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9A30" w14:textId="77777777" w:rsidR="00EE0CCB" w:rsidRDefault="00FD520C">
      <w:pPr>
        <w:jc w:val="center"/>
      </w:pPr>
      <w:r>
        <w:rPr>
          <w:b/>
          <w:sz w:val="28"/>
        </w:rPr>
        <w:t>Course 7: Career Support</w:t>
      </w:r>
    </w:p>
    <w:p w14:paraId="5D94EA65" w14:textId="77777777" w:rsidR="00EE0CCB" w:rsidRDefault="00FD520C">
      <w:pPr>
        <w:jc w:val="center"/>
      </w:pPr>
      <w:r>
        <w:t>MU New Undergraduate Course Proposal</w:t>
      </w:r>
    </w:p>
    <w:p w14:paraId="34F0FF0E" w14:textId="77777777" w:rsidR="00EE0CCB" w:rsidRDefault="00EE0CCB"/>
    <w:p w14:paraId="1C75982D" w14:textId="77777777" w:rsidR="00EE0CCB" w:rsidRDefault="00FD520C">
      <w:r>
        <w:rPr>
          <w:b/>
          <w:sz w:val="28"/>
        </w:rPr>
        <w:t>Course Information</w:t>
      </w:r>
    </w:p>
    <w:p w14:paraId="665BB2E3" w14:textId="77777777" w:rsidR="00EE0CCB" w:rsidRDefault="00FD520C">
      <w:r>
        <w:rPr>
          <w:b/>
        </w:rPr>
        <w:t xml:space="preserve">Subject Code: </w:t>
      </w:r>
      <w:r>
        <w:t>[TO BE ASSIGNED]</w:t>
      </w:r>
    </w:p>
    <w:p w14:paraId="66EAA5AC" w14:textId="77777777" w:rsidR="00EE0CCB" w:rsidRDefault="00FD520C">
      <w:r>
        <w:rPr>
          <w:b/>
        </w:rPr>
        <w:t xml:space="preserve">Course Number: </w:t>
      </w:r>
      <w:r>
        <w:t>[TO BE ASSIGNED]</w:t>
      </w:r>
    </w:p>
    <w:p w14:paraId="52E2B750" w14:textId="77777777" w:rsidR="00EE0CCB" w:rsidRDefault="00FD520C">
      <w:r>
        <w:rPr>
          <w:b/>
        </w:rPr>
        <w:t xml:space="preserve">Course Long Title: </w:t>
      </w:r>
      <w:r>
        <w:t>Career Support</w:t>
      </w:r>
    </w:p>
    <w:p w14:paraId="5E9F4D41" w14:textId="77777777" w:rsidR="00EE0CCB" w:rsidRDefault="00FD520C">
      <w:r>
        <w:rPr>
          <w:b/>
        </w:rPr>
        <w:t xml:space="preserve">Web Schedule Course Title: </w:t>
      </w:r>
      <w:r>
        <w:t>Career Support</w:t>
      </w:r>
    </w:p>
    <w:p w14:paraId="2063A49C" w14:textId="77777777" w:rsidR="00EE0CCB" w:rsidRDefault="00FD520C">
      <w:r>
        <w:rPr>
          <w:b/>
        </w:rPr>
        <w:t xml:space="preserve">CIP Code: </w:t>
      </w:r>
      <w:r>
        <w:t>[TO BE ASSIGNED]</w:t>
      </w:r>
    </w:p>
    <w:p w14:paraId="29AEC107" w14:textId="77777777" w:rsidR="00EE0CCB" w:rsidRDefault="00FD520C">
      <w:r>
        <w:rPr>
          <w:b/>
        </w:rPr>
        <w:t xml:space="preserve">Credits: </w:t>
      </w:r>
      <w:r>
        <w:t>3</w:t>
      </w:r>
    </w:p>
    <w:p w14:paraId="302FE08B" w14:textId="77777777" w:rsidR="00EE0CCB" w:rsidRDefault="00FD520C">
      <w:r>
        <w:rPr>
          <w:b/>
        </w:rPr>
        <w:t xml:space="preserve">Contact Hours: </w:t>
      </w:r>
      <w:r>
        <w:t>20</w:t>
      </w:r>
    </w:p>
    <w:p w14:paraId="37C5F469" w14:textId="77777777" w:rsidR="00EE0CCB" w:rsidRDefault="00EE0CCB"/>
    <w:p w14:paraId="403E37A9" w14:textId="77777777" w:rsidR="00EE0CCB" w:rsidRDefault="00FD520C">
      <w:r>
        <w:rPr>
          <w:b/>
          <w:sz w:val="28"/>
        </w:rPr>
        <w:t>Effective Dates</w:t>
      </w:r>
    </w:p>
    <w:p w14:paraId="2DEA2E3B" w14:textId="77777777" w:rsidR="00EE0CCB" w:rsidRDefault="00FD520C">
      <w:r>
        <w:rPr>
          <w:b/>
        </w:rPr>
        <w:t xml:space="preserve">Effective Start Term: </w:t>
      </w:r>
      <w:r>
        <w:t>[TO BE DETERMINED]</w:t>
      </w:r>
    </w:p>
    <w:p w14:paraId="0BFC4D20" w14:textId="77777777" w:rsidR="00EE0CCB" w:rsidRDefault="00FD520C">
      <w:r>
        <w:rPr>
          <w:b/>
        </w:rPr>
        <w:t xml:space="preserve">Effective Start Date: </w:t>
      </w:r>
      <w:r>
        <w:t>[TO BE DETERMINED]</w:t>
      </w:r>
    </w:p>
    <w:p w14:paraId="6927873C" w14:textId="77777777" w:rsidR="00EE0CCB" w:rsidRDefault="00EE0CCB"/>
    <w:p w14:paraId="2C7BF4FF" w14:textId="77777777" w:rsidR="00EE0CCB" w:rsidRDefault="00FD520C">
      <w:r>
        <w:rPr>
          <w:b/>
          <w:sz w:val="28"/>
        </w:rPr>
        <w:t>Course Description for Catalog</w:t>
      </w:r>
    </w:p>
    <w:p w14:paraId="2A729934" w14:textId="77777777" w:rsidR="00EE0CCB" w:rsidRDefault="00FD520C">
      <w:r>
        <w:t>This course provides comprehensive career preparation tailored to the technology and cybersecurity industries. Students develop professional job-seeking skills including resume writing, LinkedIn optimization, and portfolio development. The course includes technical interview preparation with mock interviews, behavioral interview coaching, and guidance on navigating the hiring process at technology companies. Students gain practical experience presenting their skills and certifications to potential employers</w:t>
      </w:r>
      <w:r>
        <w:t>.</w:t>
      </w:r>
    </w:p>
    <w:p w14:paraId="096C2D12" w14:textId="77777777" w:rsidR="00EE0CCB" w:rsidRDefault="00EE0CCB"/>
    <w:p w14:paraId="1609C277" w14:textId="77777777" w:rsidR="00EE0CCB" w:rsidRDefault="00FD520C">
      <w:r>
        <w:rPr>
          <w:b/>
          <w:sz w:val="28"/>
        </w:rPr>
        <w:t>Detailed Course-Specific Learning Outcomes</w:t>
      </w:r>
    </w:p>
    <w:p w14:paraId="0F76082E" w14:textId="77777777" w:rsidR="00EE0CCB" w:rsidRDefault="00FD520C">
      <w:r>
        <w:t>Upon successful completion of this course, students will be able to:</w:t>
      </w:r>
    </w:p>
    <w:p w14:paraId="3E2481FC" w14:textId="77777777" w:rsidR="00EE0CCB" w:rsidRDefault="00FD520C">
      <w:pPr>
        <w:ind w:left="360"/>
      </w:pPr>
      <w:r>
        <w:t>1. Create an effective, ATS-optimized resume highlighting technical certifications</w:t>
      </w:r>
    </w:p>
    <w:p w14:paraId="199B8002" w14:textId="77777777" w:rsidR="00EE0CCB" w:rsidRDefault="00FD520C">
      <w:pPr>
        <w:ind w:left="360"/>
      </w:pPr>
      <w:r>
        <w:lastRenderedPageBreak/>
        <w:t>2. Develop a professional LinkedIn profile and online presence</w:t>
      </w:r>
    </w:p>
    <w:p w14:paraId="7D8A8FEF" w14:textId="77777777" w:rsidR="00EE0CCB" w:rsidRDefault="00FD520C">
      <w:pPr>
        <w:ind w:left="360"/>
      </w:pPr>
      <w:r>
        <w:t>3. Build a portfolio demonstrating hands-on cybersecurity projects</w:t>
      </w:r>
    </w:p>
    <w:p w14:paraId="47C0C167" w14:textId="77777777" w:rsidR="00EE0CCB" w:rsidRDefault="00FD520C">
      <w:pPr>
        <w:ind w:left="360"/>
      </w:pPr>
      <w:r>
        <w:t>4. Successfully navigate technical interview processes</w:t>
      </w:r>
    </w:p>
    <w:p w14:paraId="48C876BE" w14:textId="77777777" w:rsidR="00EE0CCB" w:rsidRDefault="00FD520C">
      <w:pPr>
        <w:ind w:left="360"/>
      </w:pPr>
      <w:r>
        <w:t>5. Demonstrate professional communication in behavioral interviews</w:t>
      </w:r>
    </w:p>
    <w:p w14:paraId="4D802732" w14:textId="77777777" w:rsidR="00EE0CCB" w:rsidRDefault="00FD520C">
      <w:pPr>
        <w:ind w:left="360"/>
      </w:pPr>
      <w:r>
        <w:t>6. Develop a strategic job search plan for the cybersecurity industry</w:t>
      </w:r>
    </w:p>
    <w:p w14:paraId="486C90A4" w14:textId="77777777" w:rsidR="00EE0CCB" w:rsidRDefault="00FD520C">
      <w:pPr>
        <w:ind w:left="360"/>
      </w:pPr>
      <w:r>
        <w:t>7. Network effectively within the cybersecurity professional community</w:t>
      </w:r>
    </w:p>
    <w:p w14:paraId="07F5B780" w14:textId="77777777" w:rsidR="00EE0CCB" w:rsidRDefault="00EE0CCB"/>
    <w:p w14:paraId="788D6DC2" w14:textId="77777777" w:rsidR="00EE0CCB" w:rsidRDefault="00FD520C">
      <w:r>
        <w:rPr>
          <w:b/>
          <w:sz w:val="28"/>
        </w:rPr>
        <w:t>Background Information</w:t>
      </w:r>
    </w:p>
    <w:p w14:paraId="64B89785" w14:textId="77777777" w:rsidR="00EE0CCB" w:rsidRDefault="00FD520C">
      <w:r>
        <w:rPr>
          <w:b/>
        </w:rPr>
        <w:t xml:space="preserve">Intended Audience and Relevance: </w:t>
      </w:r>
      <w:r>
        <w:t>Students completing the technical coursework (Courses 1-6) who are preparing to enter the cybersecurity workforce.</w:t>
      </w:r>
    </w:p>
    <w:p w14:paraId="1899C6D3" w14:textId="77777777" w:rsidR="00EE0CCB" w:rsidRDefault="00FD520C">
      <w:r>
        <w:rPr>
          <w:b/>
        </w:rPr>
        <w:t xml:space="preserve">Course Number and Sequencing Rationale: </w:t>
      </w:r>
      <w:r>
        <w:t>Course 7 is the program capstone focused on career readiness. Integrated throughout the program with concentrated sessions. 3 credits reflects career preparation importance.</w:t>
      </w:r>
    </w:p>
    <w:p w14:paraId="5E6D49A4" w14:textId="77777777" w:rsidR="00EE0CCB" w:rsidRDefault="00EE0CCB"/>
    <w:p w14:paraId="21AF133D" w14:textId="77777777" w:rsidR="00EE0CCB" w:rsidRDefault="00FD520C">
      <w:r>
        <w:rPr>
          <w:b/>
          <w:sz w:val="28"/>
        </w:rPr>
        <w:t>Key Resources and Supporting Materials</w:t>
      </w:r>
    </w:p>
    <w:p w14:paraId="5481CBE6" w14:textId="77777777" w:rsidR="00EE0CCB" w:rsidRDefault="00FD520C">
      <w:pPr>
        <w:ind w:left="360"/>
      </w:pPr>
      <w:r>
        <w:t>• Cybersecurity career guides and salary surveys</w:t>
      </w:r>
    </w:p>
    <w:p w14:paraId="12780E00" w14:textId="77777777" w:rsidR="00EE0CCB" w:rsidRDefault="00FD520C">
      <w:pPr>
        <w:ind w:left="360"/>
      </w:pPr>
      <w:r>
        <w:t>• Technical interview preparation resources</w:t>
      </w:r>
    </w:p>
    <w:p w14:paraId="22BDC881" w14:textId="77777777" w:rsidR="00EE0CCB" w:rsidRDefault="00FD520C">
      <w:pPr>
        <w:ind w:left="360"/>
      </w:pPr>
      <w:r>
        <w:t>• Resume and LinkedIn optimization guides</w:t>
      </w:r>
    </w:p>
    <w:p w14:paraId="65C1C0AC" w14:textId="77777777" w:rsidR="00EE0CCB" w:rsidRDefault="00FD520C">
      <w:pPr>
        <w:ind w:left="360"/>
      </w:pPr>
      <w:r>
        <w:t>• Industry networking platforms and job boards</w:t>
      </w:r>
    </w:p>
    <w:p w14:paraId="55096F15" w14:textId="77777777" w:rsidR="00EE0CCB" w:rsidRDefault="00EE0CCB"/>
    <w:p w14:paraId="65F76858" w14:textId="77777777" w:rsidR="00EE0CCB" w:rsidRDefault="00FD520C">
      <w:r>
        <w:rPr>
          <w:b/>
          <w:sz w:val="28"/>
        </w:rPr>
        <w:t>Topics Covered</w:t>
      </w:r>
    </w:p>
    <w:p w14:paraId="5F6AF180" w14:textId="77777777" w:rsidR="00EE0CCB" w:rsidRDefault="00FD520C">
      <w:pPr>
        <w:ind w:left="360"/>
      </w:pPr>
      <w:r>
        <w:t>• Resume writing for tech industry</w:t>
      </w:r>
    </w:p>
    <w:p w14:paraId="24BFAD2B" w14:textId="77777777" w:rsidR="00EE0CCB" w:rsidRDefault="00FD520C">
      <w:pPr>
        <w:ind w:left="360"/>
      </w:pPr>
      <w:r>
        <w:t>• LinkedIn profile optimization</w:t>
      </w:r>
    </w:p>
    <w:p w14:paraId="68631326" w14:textId="77777777" w:rsidR="00EE0CCB" w:rsidRDefault="00FD520C">
      <w:pPr>
        <w:ind w:left="360"/>
      </w:pPr>
      <w:r>
        <w:t>• Portfolio development</w:t>
      </w:r>
    </w:p>
    <w:p w14:paraId="3BE2926A" w14:textId="77777777" w:rsidR="00EE0CCB" w:rsidRDefault="00FD520C">
      <w:pPr>
        <w:ind w:left="360"/>
      </w:pPr>
      <w:r>
        <w:t>• Technical interview preparation</w:t>
      </w:r>
    </w:p>
    <w:p w14:paraId="7E17BEC7" w14:textId="77777777" w:rsidR="00EE0CCB" w:rsidRDefault="00FD520C">
      <w:pPr>
        <w:ind w:left="360"/>
      </w:pPr>
      <w:r>
        <w:t>• Behavioral interview skills</w:t>
      </w:r>
    </w:p>
    <w:p w14:paraId="6FFEC310" w14:textId="77777777" w:rsidR="00EE0CCB" w:rsidRDefault="00FD520C">
      <w:pPr>
        <w:ind w:left="360"/>
      </w:pPr>
      <w:r>
        <w:t>• Job search strategies</w:t>
      </w:r>
    </w:p>
    <w:p w14:paraId="1B8E36E0" w14:textId="77777777" w:rsidR="00EE0CCB" w:rsidRDefault="00FD520C">
      <w:pPr>
        <w:ind w:left="360"/>
      </w:pPr>
      <w:r>
        <w:lastRenderedPageBreak/>
        <w:t>• Professional networking</w:t>
      </w:r>
    </w:p>
    <w:p w14:paraId="39DBDECE" w14:textId="77777777" w:rsidR="00EE0CCB" w:rsidRDefault="00EE0CCB"/>
    <w:p w14:paraId="42FF5DDA" w14:textId="77777777" w:rsidR="00EE0CCB" w:rsidRDefault="00FD520C">
      <w:r>
        <w:rPr>
          <w:b/>
          <w:sz w:val="28"/>
        </w:rPr>
        <w:t>Content Overlap</w:t>
      </w:r>
    </w:p>
    <w:p w14:paraId="59C045F1" w14:textId="77777777" w:rsidR="00EE0CCB" w:rsidRDefault="00FD520C">
      <w:r>
        <w:t>This course is part of the IT &amp; Cybersecurity Fundamentals certificate program. Content is designed to build sequentially with minimal overlap with existing departmental offerings. See Cover Sheet for program-wide information.</w:t>
      </w:r>
    </w:p>
    <w:p w14:paraId="40480EE9" w14:textId="77777777" w:rsidR="00EE0CCB" w:rsidRDefault="00EE0CCB"/>
    <w:p w14:paraId="2770CAC0" w14:textId="77777777" w:rsidR="00EE0CCB" w:rsidRDefault="00FD520C">
      <w:pPr>
        <w:jc w:val="center"/>
      </w:pPr>
      <w:r>
        <w:rPr>
          <w:i/>
          <w:sz w:val="20"/>
        </w:rPr>
        <w:t>See Cover Sheet for common course information (mode of instruction, faculty requirements, enrollment, equipment, etc.)</w:t>
      </w:r>
    </w:p>
    <w:sectPr w:rsidR="00EE0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048598">
    <w:abstractNumId w:val="8"/>
  </w:num>
  <w:num w:numId="2" w16cid:durableId="1323386354">
    <w:abstractNumId w:val="6"/>
  </w:num>
  <w:num w:numId="3" w16cid:durableId="353388655">
    <w:abstractNumId w:val="5"/>
  </w:num>
  <w:num w:numId="4" w16cid:durableId="1079793900">
    <w:abstractNumId w:val="4"/>
  </w:num>
  <w:num w:numId="5" w16cid:durableId="734934585">
    <w:abstractNumId w:val="7"/>
  </w:num>
  <w:num w:numId="6" w16cid:durableId="634410535">
    <w:abstractNumId w:val="3"/>
  </w:num>
  <w:num w:numId="7" w16cid:durableId="1454055529">
    <w:abstractNumId w:val="2"/>
  </w:num>
  <w:num w:numId="8" w16cid:durableId="1297175466">
    <w:abstractNumId w:val="1"/>
  </w:num>
  <w:num w:numId="9" w16cid:durableId="189912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897"/>
    <w:rsid w:val="00AA1D8D"/>
    <w:rsid w:val="00B47730"/>
    <w:rsid w:val="00CB0664"/>
    <w:rsid w:val="00D0509B"/>
    <w:rsid w:val="00EE0CCB"/>
    <w:rsid w:val="00FC693F"/>
    <w:rsid w:val="00FD52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DE671"/>
  <w14:defaultImageDpi w14:val="300"/>
  <w15:docId w15:val="{D4AFDA9C-7331-4EAA-9D56-8DFB57A4C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2301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2</cp:revision>
  <dcterms:created xsi:type="dcterms:W3CDTF">2026-01-26T21:18:00Z</dcterms:created>
  <dcterms:modified xsi:type="dcterms:W3CDTF">2026-01-26T21:18:00Z</dcterms:modified>
  <cp:category/>
</cp:coreProperties>
</file>