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DBD7E" w14:textId="741B6E20" w:rsidR="00A41A28" w:rsidRDefault="00A41A28" w:rsidP="69576026"/>
    <w:p w14:paraId="2F0B23F6" w14:textId="73A803D9" w:rsidR="00A41A28" w:rsidRDefault="00A41A28" w:rsidP="69576026">
      <w:pPr>
        <w:jc w:val="center"/>
      </w:pPr>
    </w:p>
    <w:p w14:paraId="0FA886C2" w14:textId="4F467BBF" w:rsidR="00F60B83" w:rsidRDefault="00F60B83" w:rsidP="69576026">
      <w:pPr>
        <w:jc w:val="center"/>
      </w:pPr>
    </w:p>
    <w:p w14:paraId="5E061BDC" w14:textId="2B67C015" w:rsidR="00F60B83" w:rsidRDefault="00F60B83" w:rsidP="69576026">
      <w:pPr>
        <w:jc w:val="center"/>
      </w:pPr>
    </w:p>
    <w:p w14:paraId="4640B474" w14:textId="3B57A347" w:rsidR="00F60B83" w:rsidRDefault="00F60B83" w:rsidP="69576026">
      <w:pPr>
        <w:jc w:val="center"/>
      </w:pPr>
    </w:p>
    <w:p w14:paraId="24DE3C6D" w14:textId="77777777" w:rsidR="00F60B83" w:rsidRDefault="00F60B83" w:rsidP="69576026">
      <w:pPr>
        <w:jc w:val="center"/>
      </w:pPr>
    </w:p>
    <w:p w14:paraId="1E93EA97" w14:textId="2B9B5F79" w:rsidR="00A41A28" w:rsidRDefault="00A41A28" w:rsidP="69576026">
      <w:pPr>
        <w:jc w:val="center"/>
      </w:pPr>
    </w:p>
    <w:p w14:paraId="02AA7CC7" w14:textId="61818D45" w:rsidR="00A41A28" w:rsidRDefault="00A41A28" w:rsidP="69576026">
      <w:pPr>
        <w:jc w:val="center"/>
      </w:pPr>
    </w:p>
    <w:p w14:paraId="42158C00" w14:textId="42A78DE2" w:rsidR="00A41A28" w:rsidRDefault="7DBC595D" w:rsidP="69576026">
      <w:pPr>
        <w:jc w:val="center"/>
      </w:pPr>
      <w:r w:rsidRPr="69576026">
        <w:t>Career Simulator Game</w:t>
      </w:r>
    </w:p>
    <w:p w14:paraId="422A739A" w14:textId="71A1C378" w:rsidR="00A41A28" w:rsidRDefault="00A41A28" w:rsidP="69576026">
      <w:pPr>
        <w:jc w:val="center"/>
      </w:pPr>
    </w:p>
    <w:p w14:paraId="65D4BB57" w14:textId="06A06E14" w:rsidR="00A41A28" w:rsidRPr="00A41A28" w:rsidRDefault="00A41A28" w:rsidP="69576026">
      <w:pPr>
        <w:jc w:val="center"/>
        <w:rPr>
          <w:b/>
          <w:bCs/>
          <w:sz w:val="32"/>
          <w:szCs w:val="32"/>
        </w:rPr>
      </w:pPr>
      <w:r w:rsidRPr="69576026">
        <w:rPr>
          <w:b/>
          <w:bCs/>
          <w:sz w:val="32"/>
          <w:szCs w:val="32"/>
        </w:rPr>
        <w:t>Senior Design Team Contract</w:t>
      </w:r>
    </w:p>
    <w:p w14:paraId="53AB9CE7" w14:textId="79AF2720" w:rsidR="00A41A28" w:rsidRDefault="00A41A28" w:rsidP="69576026">
      <w:pPr>
        <w:jc w:val="center"/>
      </w:pPr>
    </w:p>
    <w:p w14:paraId="07DC775A" w14:textId="77777777" w:rsidR="00A41A28" w:rsidRDefault="00A41A28" w:rsidP="69576026">
      <w:pPr>
        <w:spacing w:line="360" w:lineRule="auto"/>
        <w:jc w:val="center"/>
      </w:pPr>
      <w:r w:rsidRPr="69576026">
        <w:t>University of Cincinnati</w:t>
      </w:r>
    </w:p>
    <w:p w14:paraId="2FDB7763" w14:textId="77777777" w:rsidR="00A41A28" w:rsidRDefault="00A41A28" w:rsidP="69576026">
      <w:pPr>
        <w:spacing w:line="360" w:lineRule="auto"/>
        <w:jc w:val="center"/>
      </w:pPr>
      <w:r w:rsidRPr="69576026">
        <w:t>College of Education, Criminal Justice and Human Services</w:t>
      </w:r>
    </w:p>
    <w:p w14:paraId="117FD394" w14:textId="6FE49A99" w:rsidR="00A41A28" w:rsidRDefault="00A41A28" w:rsidP="69576026">
      <w:pPr>
        <w:spacing w:line="360" w:lineRule="auto"/>
        <w:jc w:val="center"/>
      </w:pPr>
      <w:r w:rsidRPr="69576026">
        <w:t>School of Information Technology</w:t>
      </w:r>
    </w:p>
    <w:p w14:paraId="300BC483" w14:textId="4E7EA2D7" w:rsidR="00A41A28" w:rsidRDefault="00A41A28" w:rsidP="69576026">
      <w:pPr>
        <w:spacing w:line="360" w:lineRule="auto"/>
        <w:jc w:val="center"/>
      </w:pPr>
    </w:p>
    <w:p w14:paraId="00B45ED9" w14:textId="6750466D" w:rsidR="00A41A28" w:rsidRDefault="3FD86F5D" w:rsidP="69576026">
      <w:pPr>
        <w:spacing w:line="360" w:lineRule="auto"/>
        <w:jc w:val="center"/>
      </w:pPr>
      <w:r w:rsidRPr="69576026">
        <w:t>Maria Montgomery</w:t>
      </w:r>
    </w:p>
    <w:p w14:paraId="33C84CC6" w14:textId="0740D721" w:rsidR="00A41A28" w:rsidRDefault="0052681F" w:rsidP="69576026">
      <w:pPr>
        <w:spacing w:line="360" w:lineRule="auto"/>
        <w:jc w:val="center"/>
      </w:pPr>
      <w:r w:rsidRPr="69576026">
        <w:t>T</w:t>
      </w:r>
      <w:r w:rsidR="3CEC91B0" w:rsidRPr="69576026">
        <w:t>yler Meiners</w:t>
      </w:r>
    </w:p>
    <w:p w14:paraId="5F87F8BD" w14:textId="7F5ADE1C" w:rsidR="79163448" w:rsidRDefault="79163448" w:rsidP="69576026">
      <w:pPr>
        <w:spacing w:line="360" w:lineRule="auto"/>
        <w:jc w:val="center"/>
      </w:pPr>
      <w:r w:rsidRPr="69576026">
        <w:t>Zachary Davis</w:t>
      </w:r>
    </w:p>
    <w:p w14:paraId="527A634D" w14:textId="0A6C21A7" w:rsidR="2C0AB28F" w:rsidRDefault="2C0AB28F" w:rsidP="69576026">
      <w:pPr>
        <w:spacing w:line="360" w:lineRule="auto"/>
        <w:jc w:val="center"/>
      </w:pPr>
    </w:p>
    <w:p w14:paraId="600120FF" w14:textId="63DCA98F" w:rsidR="0052681F" w:rsidRDefault="0052681F" w:rsidP="69576026">
      <w:r w:rsidRPr="69576026">
        <w:br w:type="page"/>
      </w:r>
    </w:p>
    <w:sdt>
      <w:sdtPr>
        <w:rPr>
          <w:rFonts w:asciiTheme="minorHAnsi" w:eastAsiaTheme="minorHAnsi" w:hAnsiTheme="minorHAnsi" w:cstheme="minorHAnsi"/>
          <w:i/>
          <w:iCs/>
          <w:color w:val="auto"/>
          <w:sz w:val="24"/>
          <w:szCs w:val="24"/>
        </w:rPr>
        <w:id w:val="466164079"/>
        <w:docPartObj>
          <w:docPartGallery w:val="Table of Contents"/>
          <w:docPartUnique/>
        </w:docPartObj>
      </w:sdtPr>
      <w:sdtContent>
        <w:p w14:paraId="41526EDF" w14:textId="5CF62259" w:rsidR="00143838" w:rsidRPr="00F8797E" w:rsidRDefault="00143838" w:rsidP="69576026">
          <w:pPr>
            <w:pStyle w:val="TOCHeading"/>
          </w:pPr>
          <w:r>
            <w:t>Table of Contents</w:t>
          </w:r>
        </w:p>
        <w:p w14:paraId="265AE6D7" w14:textId="1AE6BC97" w:rsidR="00A03499" w:rsidRDefault="001B5C3A" w:rsidP="69576026">
          <w:pPr>
            <w:pStyle w:val="TOC1"/>
            <w:tabs>
              <w:tab w:val="right" w:leader="dot" w:pos="9345"/>
            </w:tabs>
            <w:rPr>
              <w:rStyle w:val="Hyperlink"/>
              <w:noProof/>
              <w:kern w:val="2"/>
              <w14:ligatures w14:val="standardContextual"/>
            </w:rPr>
          </w:pPr>
          <w:r>
            <w:fldChar w:fldCharType="begin"/>
          </w:r>
          <w:r w:rsidR="00143838">
            <w:instrText>TOC \o "1-3" \z \u \h</w:instrText>
          </w:r>
          <w:r>
            <w:fldChar w:fldCharType="separate"/>
          </w:r>
          <w:hyperlink w:anchor="_Toc1853059032">
            <w:r w:rsidR="69576026" w:rsidRPr="69576026">
              <w:rPr>
                <w:rStyle w:val="Hyperlink"/>
              </w:rPr>
              <w:t>Intent</w:t>
            </w:r>
            <w:r w:rsidR="00143838">
              <w:tab/>
            </w:r>
            <w:r w:rsidR="00143838">
              <w:fldChar w:fldCharType="begin"/>
            </w:r>
            <w:r w:rsidR="00143838">
              <w:instrText>PAGEREF _Toc1853059032 \h</w:instrText>
            </w:r>
            <w:r w:rsidR="00143838">
              <w:fldChar w:fldCharType="separate"/>
            </w:r>
            <w:r w:rsidR="69576026" w:rsidRPr="69576026">
              <w:rPr>
                <w:rStyle w:val="Hyperlink"/>
              </w:rPr>
              <w:t>2</w:t>
            </w:r>
            <w:r w:rsidR="00143838">
              <w:fldChar w:fldCharType="end"/>
            </w:r>
          </w:hyperlink>
        </w:p>
        <w:p w14:paraId="085683A0" w14:textId="2A7E9D74" w:rsidR="00A03499" w:rsidRDefault="69576026" w:rsidP="69576026">
          <w:pPr>
            <w:pStyle w:val="TOC1"/>
            <w:tabs>
              <w:tab w:val="right" w:leader="dot" w:pos="9345"/>
            </w:tabs>
            <w:rPr>
              <w:rStyle w:val="Hyperlink"/>
              <w:noProof/>
              <w:kern w:val="2"/>
              <w14:ligatures w14:val="standardContextual"/>
            </w:rPr>
          </w:pPr>
          <w:hyperlink w:anchor="_Toc912210151">
            <w:r w:rsidRPr="69576026">
              <w:rPr>
                <w:rStyle w:val="Hyperlink"/>
              </w:rPr>
              <w:t>Senior Design Contract</w:t>
            </w:r>
            <w:r w:rsidR="001B5C3A">
              <w:tab/>
            </w:r>
            <w:r w:rsidR="001B5C3A">
              <w:fldChar w:fldCharType="begin"/>
            </w:r>
            <w:r w:rsidR="001B5C3A">
              <w:instrText>PAGEREF _Toc912210151 \h</w:instrText>
            </w:r>
            <w:r w:rsidR="001B5C3A">
              <w:fldChar w:fldCharType="separate"/>
            </w:r>
            <w:r w:rsidRPr="69576026">
              <w:rPr>
                <w:rStyle w:val="Hyperlink"/>
              </w:rPr>
              <w:t>2</w:t>
            </w:r>
            <w:r w:rsidR="001B5C3A">
              <w:fldChar w:fldCharType="end"/>
            </w:r>
          </w:hyperlink>
        </w:p>
        <w:p w14:paraId="7A044978" w14:textId="02E0FAB3" w:rsidR="00A03499" w:rsidRDefault="69576026" w:rsidP="69576026">
          <w:pPr>
            <w:pStyle w:val="TOC2"/>
            <w:tabs>
              <w:tab w:val="right" w:leader="dot" w:pos="9345"/>
            </w:tabs>
            <w:rPr>
              <w:rStyle w:val="Hyperlink"/>
              <w:noProof/>
              <w:kern w:val="2"/>
              <w14:ligatures w14:val="standardContextual"/>
            </w:rPr>
          </w:pPr>
          <w:hyperlink w:anchor="_Toc1063439467">
            <w:r w:rsidRPr="69576026">
              <w:rPr>
                <w:rStyle w:val="Hyperlink"/>
              </w:rPr>
              <w:t>Project Summary</w:t>
            </w:r>
            <w:r w:rsidR="001B5C3A">
              <w:tab/>
            </w:r>
            <w:r w:rsidR="001B5C3A">
              <w:fldChar w:fldCharType="begin"/>
            </w:r>
            <w:r w:rsidR="001B5C3A">
              <w:instrText>PAGEREF _Toc1063439467 \h</w:instrText>
            </w:r>
            <w:r w:rsidR="001B5C3A">
              <w:fldChar w:fldCharType="separate"/>
            </w:r>
            <w:r w:rsidRPr="69576026">
              <w:rPr>
                <w:rStyle w:val="Hyperlink"/>
              </w:rPr>
              <w:t>3</w:t>
            </w:r>
            <w:r w:rsidR="001B5C3A">
              <w:fldChar w:fldCharType="end"/>
            </w:r>
          </w:hyperlink>
        </w:p>
        <w:p w14:paraId="11837137" w14:textId="717B8CBC" w:rsidR="00A03499" w:rsidRDefault="69576026" w:rsidP="69576026">
          <w:pPr>
            <w:pStyle w:val="TOC2"/>
            <w:tabs>
              <w:tab w:val="right" w:leader="dot" w:pos="9345"/>
            </w:tabs>
            <w:rPr>
              <w:rStyle w:val="Hyperlink"/>
              <w:noProof/>
              <w:kern w:val="2"/>
              <w14:ligatures w14:val="standardContextual"/>
            </w:rPr>
          </w:pPr>
          <w:hyperlink w:anchor="_Toc675099533">
            <w:r w:rsidRPr="69576026">
              <w:rPr>
                <w:rStyle w:val="Hyperlink"/>
              </w:rPr>
              <w:t>Problem Statement</w:t>
            </w:r>
            <w:r w:rsidR="001B5C3A">
              <w:tab/>
            </w:r>
            <w:r w:rsidR="001B5C3A">
              <w:fldChar w:fldCharType="begin"/>
            </w:r>
            <w:r w:rsidR="001B5C3A">
              <w:instrText>PAGEREF _Toc675099533 \h</w:instrText>
            </w:r>
            <w:r w:rsidR="001B5C3A">
              <w:fldChar w:fldCharType="separate"/>
            </w:r>
            <w:r w:rsidRPr="69576026">
              <w:rPr>
                <w:rStyle w:val="Hyperlink"/>
              </w:rPr>
              <w:t>3</w:t>
            </w:r>
            <w:r w:rsidR="001B5C3A">
              <w:fldChar w:fldCharType="end"/>
            </w:r>
          </w:hyperlink>
        </w:p>
        <w:p w14:paraId="7A9AFEC1" w14:textId="3CFF97C7" w:rsidR="00A03499" w:rsidRDefault="69576026" w:rsidP="69576026">
          <w:pPr>
            <w:pStyle w:val="TOC2"/>
            <w:tabs>
              <w:tab w:val="right" w:leader="dot" w:pos="9345"/>
            </w:tabs>
            <w:rPr>
              <w:rStyle w:val="Hyperlink"/>
              <w:noProof/>
              <w:kern w:val="2"/>
              <w14:ligatures w14:val="standardContextual"/>
            </w:rPr>
          </w:pPr>
          <w:hyperlink w:anchor="_Toc1216798648">
            <w:r w:rsidRPr="69576026">
              <w:rPr>
                <w:rStyle w:val="Hyperlink"/>
              </w:rPr>
              <w:t>Solution</w:t>
            </w:r>
            <w:r w:rsidR="001B5C3A">
              <w:tab/>
            </w:r>
            <w:r w:rsidR="001B5C3A">
              <w:fldChar w:fldCharType="begin"/>
            </w:r>
            <w:r w:rsidR="001B5C3A">
              <w:instrText>PAGEREF _Toc1216798648 \h</w:instrText>
            </w:r>
            <w:r w:rsidR="001B5C3A">
              <w:fldChar w:fldCharType="separate"/>
            </w:r>
            <w:r w:rsidRPr="69576026">
              <w:rPr>
                <w:rStyle w:val="Hyperlink"/>
              </w:rPr>
              <w:t>3</w:t>
            </w:r>
            <w:r w:rsidR="001B5C3A">
              <w:fldChar w:fldCharType="end"/>
            </w:r>
          </w:hyperlink>
        </w:p>
        <w:p w14:paraId="272C1FA9" w14:textId="1245F234" w:rsidR="00A03499" w:rsidRDefault="69576026" w:rsidP="69576026">
          <w:pPr>
            <w:pStyle w:val="TOC2"/>
            <w:tabs>
              <w:tab w:val="right" w:leader="dot" w:pos="9345"/>
            </w:tabs>
            <w:rPr>
              <w:rStyle w:val="Hyperlink"/>
              <w:noProof/>
              <w:kern w:val="2"/>
              <w14:ligatures w14:val="standardContextual"/>
            </w:rPr>
          </w:pPr>
          <w:hyperlink w:anchor="_Toc410280321">
            <w:r w:rsidRPr="69576026">
              <w:rPr>
                <w:rStyle w:val="Hyperlink"/>
              </w:rPr>
              <w:t>Contact Information</w:t>
            </w:r>
            <w:r w:rsidR="001B5C3A">
              <w:tab/>
            </w:r>
            <w:r w:rsidR="001B5C3A">
              <w:fldChar w:fldCharType="begin"/>
            </w:r>
            <w:r w:rsidR="001B5C3A">
              <w:instrText>PAGEREF _Toc410280321 \h</w:instrText>
            </w:r>
            <w:r w:rsidR="001B5C3A">
              <w:fldChar w:fldCharType="separate"/>
            </w:r>
            <w:r w:rsidRPr="69576026">
              <w:rPr>
                <w:rStyle w:val="Hyperlink"/>
              </w:rPr>
              <w:t>3</w:t>
            </w:r>
            <w:r w:rsidR="001B5C3A">
              <w:fldChar w:fldCharType="end"/>
            </w:r>
          </w:hyperlink>
        </w:p>
        <w:p w14:paraId="62C75F4C" w14:textId="730B1DFA" w:rsidR="00A03499" w:rsidRDefault="69576026" w:rsidP="69576026">
          <w:pPr>
            <w:pStyle w:val="TOC2"/>
            <w:tabs>
              <w:tab w:val="right" w:leader="dot" w:pos="9345"/>
            </w:tabs>
            <w:rPr>
              <w:rStyle w:val="Hyperlink"/>
              <w:noProof/>
              <w:kern w:val="2"/>
              <w14:ligatures w14:val="standardContextual"/>
            </w:rPr>
          </w:pPr>
          <w:hyperlink w:anchor="_Toc1469573792">
            <w:r w:rsidRPr="69576026">
              <w:rPr>
                <w:rStyle w:val="Hyperlink"/>
              </w:rPr>
              <w:t>Project Source</w:t>
            </w:r>
            <w:r w:rsidR="001B5C3A">
              <w:tab/>
            </w:r>
            <w:r w:rsidR="001B5C3A">
              <w:fldChar w:fldCharType="begin"/>
            </w:r>
            <w:r w:rsidR="001B5C3A">
              <w:instrText>PAGEREF _Toc1469573792 \h</w:instrText>
            </w:r>
            <w:r w:rsidR="001B5C3A">
              <w:fldChar w:fldCharType="separate"/>
            </w:r>
            <w:r w:rsidRPr="69576026">
              <w:rPr>
                <w:rStyle w:val="Hyperlink"/>
              </w:rPr>
              <w:t>4</w:t>
            </w:r>
            <w:r w:rsidR="001B5C3A">
              <w:fldChar w:fldCharType="end"/>
            </w:r>
          </w:hyperlink>
        </w:p>
        <w:p w14:paraId="159FDCB3" w14:textId="5FA2EA4A" w:rsidR="00A03499" w:rsidRDefault="69576026" w:rsidP="69576026">
          <w:pPr>
            <w:pStyle w:val="TOC2"/>
            <w:tabs>
              <w:tab w:val="right" w:leader="dot" w:pos="9345"/>
            </w:tabs>
            <w:rPr>
              <w:rStyle w:val="Hyperlink"/>
              <w:noProof/>
              <w:kern w:val="2"/>
              <w14:ligatures w14:val="standardContextual"/>
            </w:rPr>
          </w:pPr>
          <w:hyperlink w:anchor="_Toc220721837">
            <w:r w:rsidRPr="69576026">
              <w:rPr>
                <w:rStyle w:val="Hyperlink"/>
              </w:rPr>
              <w:t>Team Members and Responsibilities</w:t>
            </w:r>
            <w:r w:rsidR="001B5C3A">
              <w:tab/>
            </w:r>
            <w:r w:rsidR="001B5C3A">
              <w:fldChar w:fldCharType="begin"/>
            </w:r>
            <w:r w:rsidR="001B5C3A">
              <w:instrText>PAGEREF _Toc220721837 \h</w:instrText>
            </w:r>
            <w:r w:rsidR="001B5C3A">
              <w:fldChar w:fldCharType="separate"/>
            </w:r>
            <w:r w:rsidRPr="69576026">
              <w:rPr>
                <w:rStyle w:val="Hyperlink"/>
              </w:rPr>
              <w:t>5</w:t>
            </w:r>
            <w:r w:rsidR="001B5C3A">
              <w:fldChar w:fldCharType="end"/>
            </w:r>
          </w:hyperlink>
        </w:p>
        <w:p w14:paraId="30E27CB2" w14:textId="0092B5F3" w:rsidR="00A03499" w:rsidRDefault="69576026" w:rsidP="69576026">
          <w:pPr>
            <w:pStyle w:val="TOC2"/>
            <w:tabs>
              <w:tab w:val="right" w:leader="dot" w:pos="9345"/>
            </w:tabs>
            <w:rPr>
              <w:rStyle w:val="Hyperlink"/>
              <w:noProof/>
              <w:kern w:val="2"/>
              <w14:ligatures w14:val="standardContextual"/>
            </w:rPr>
          </w:pPr>
          <w:hyperlink w:anchor="_Toc977832856">
            <w:r w:rsidRPr="69576026">
              <w:rPr>
                <w:rStyle w:val="Hyperlink"/>
              </w:rPr>
              <w:t>Project Scope</w:t>
            </w:r>
            <w:r w:rsidR="001B5C3A">
              <w:tab/>
            </w:r>
            <w:r w:rsidR="001B5C3A">
              <w:fldChar w:fldCharType="begin"/>
            </w:r>
            <w:r w:rsidR="001B5C3A">
              <w:instrText>PAGEREF _Toc977832856 \h</w:instrText>
            </w:r>
            <w:r w:rsidR="001B5C3A">
              <w:fldChar w:fldCharType="separate"/>
            </w:r>
            <w:r w:rsidRPr="69576026">
              <w:rPr>
                <w:rStyle w:val="Hyperlink"/>
              </w:rPr>
              <w:t>5</w:t>
            </w:r>
            <w:r w:rsidR="001B5C3A">
              <w:fldChar w:fldCharType="end"/>
            </w:r>
          </w:hyperlink>
        </w:p>
        <w:p w14:paraId="7BD67EF2" w14:textId="105125DD" w:rsidR="00A03499" w:rsidRDefault="69576026" w:rsidP="69576026">
          <w:pPr>
            <w:pStyle w:val="TOC2"/>
            <w:tabs>
              <w:tab w:val="right" w:leader="dot" w:pos="9345"/>
            </w:tabs>
            <w:rPr>
              <w:rStyle w:val="Hyperlink"/>
              <w:noProof/>
              <w:kern w:val="2"/>
              <w14:ligatures w14:val="standardContextual"/>
            </w:rPr>
          </w:pPr>
          <w:hyperlink w:anchor="_Toc272015747">
            <w:r w:rsidRPr="69576026">
              <w:rPr>
                <w:rStyle w:val="Hyperlink"/>
              </w:rPr>
              <w:t>Quick Project Timeline</w:t>
            </w:r>
            <w:r w:rsidR="001B5C3A">
              <w:tab/>
            </w:r>
            <w:r w:rsidR="001B5C3A">
              <w:fldChar w:fldCharType="begin"/>
            </w:r>
            <w:r w:rsidR="001B5C3A">
              <w:instrText>PAGEREF _Toc272015747 \h</w:instrText>
            </w:r>
            <w:r w:rsidR="001B5C3A">
              <w:fldChar w:fldCharType="separate"/>
            </w:r>
            <w:r w:rsidRPr="69576026">
              <w:rPr>
                <w:rStyle w:val="Hyperlink"/>
              </w:rPr>
              <w:t>6</w:t>
            </w:r>
            <w:r w:rsidR="001B5C3A">
              <w:fldChar w:fldCharType="end"/>
            </w:r>
          </w:hyperlink>
        </w:p>
        <w:p w14:paraId="6ED0F249" w14:textId="1CC016B4" w:rsidR="00A03499" w:rsidRDefault="69576026" w:rsidP="69576026">
          <w:pPr>
            <w:pStyle w:val="TOC2"/>
            <w:tabs>
              <w:tab w:val="right" w:leader="dot" w:pos="9345"/>
            </w:tabs>
            <w:rPr>
              <w:rStyle w:val="Hyperlink"/>
              <w:noProof/>
              <w:kern w:val="2"/>
              <w14:ligatures w14:val="standardContextual"/>
            </w:rPr>
          </w:pPr>
          <w:hyperlink w:anchor="_Toc1092939765">
            <w:r w:rsidRPr="69576026">
              <w:rPr>
                <w:rStyle w:val="Hyperlink"/>
              </w:rPr>
              <w:t>Technologies Used</w:t>
            </w:r>
            <w:r w:rsidR="001B5C3A">
              <w:tab/>
            </w:r>
            <w:r w:rsidR="001B5C3A">
              <w:fldChar w:fldCharType="begin"/>
            </w:r>
            <w:r w:rsidR="001B5C3A">
              <w:instrText>PAGEREF _Toc1092939765 \h</w:instrText>
            </w:r>
            <w:r w:rsidR="001B5C3A">
              <w:fldChar w:fldCharType="separate"/>
            </w:r>
            <w:r w:rsidRPr="69576026">
              <w:rPr>
                <w:rStyle w:val="Hyperlink"/>
              </w:rPr>
              <w:t>6</w:t>
            </w:r>
            <w:r w:rsidR="001B5C3A">
              <w:fldChar w:fldCharType="end"/>
            </w:r>
          </w:hyperlink>
        </w:p>
        <w:p w14:paraId="60EBDBC5" w14:textId="72A41361" w:rsidR="00A03499" w:rsidRDefault="69576026" w:rsidP="69576026">
          <w:pPr>
            <w:pStyle w:val="TOC2"/>
            <w:tabs>
              <w:tab w:val="right" w:leader="dot" w:pos="9345"/>
            </w:tabs>
            <w:rPr>
              <w:rStyle w:val="Hyperlink"/>
              <w:noProof/>
              <w:kern w:val="2"/>
              <w14:ligatures w14:val="standardContextual"/>
            </w:rPr>
          </w:pPr>
          <w:hyperlink w:anchor="_Toc40545058">
            <w:r w:rsidRPr="69576026">
              <w:rPr>
                <w:rStyle w:val="Hyperlink"/>
              </w:rPr>
              <w:t>Ethical Considerations</w:t>
            </w:r>
            <w:r w:rsidR="001B5C3A">
              <w:tab/>
            </w:r>
            <w:r w:rsidR="001B5C3A">
              <w:fldChar w:fldCharType="begin"/>
            </w:r>
            <w:r w:rsidR="001B5C3A">
              <w:instrText>PAGEREF _Toc40545058 \h</w:instrText>
            </w:r>
            <w:r w:rsidR="001B5C3A">
              <w:fldChar w:fldCharType="separate"/>
            </w:r>
            <w:r w:rsidRPr="69576026">
              <w:rPr>
                <w:rStyle w:val="Hyperlink"/>
              </w:rPr>
              <w:t>7</w:t>
            </w:r>
            <w:r w:rsidR="001B5C3A">
              <w:fldChar w:fldCharType="end"/>
            </w:r>
          </w:hyperlink>
        </w:p>
        <w:p w14:paraId="535AFB24" w14:textId="19F1796B" w:rsidR="00A03499" w:rsidRDefault="69576026" w:rsidP="69576026">
          <w:pPr>
            <w:pStyle w:val="TOC2"/>
            <w:tabs>
              <w:tab w:val="right" w:leader="dot" w:pos="9345"/>
            </w:tabs>
            <w:rPr>
              <w:rStyle w:val="Hyperlink"/>
              <w:noProof/>
              <w:kern w:val="2"/>
              <w14:ligatures w14:val="standardContextual"/>
            </w:rPr>
          </w:pPr>
          <w:hyperlink w:anchor="_Toc126226525">
            <w:r w:rsidRPr="69576026">
              <w:rPr>
                <w:rStyle w:val="Hyperlink"/>
              </w:rPr>
              <w:t>Team Rules</w:t>
            </w:r>
            <w:r w:rsidR="001B5C3A">
              <w:tab/>
            </w:r>
            <w:r w:rsidR="001B5C3A">
              <w:fldChar w:fldCharType="begin"/>
            </w:r>
            <w:r w:rsidR="001B5C3A">
              <w:instrText>PAGEREF _Toc126226525 \h</w:instrText>
            </w:r>
            <w:r w:rsidR="001B5C3A">
              <w:fldChar w:fldCharType="separate"/>
            </w:r>
            <w:r w:rsidRPr="69576026">
              <w:rPr>
                <w:rStyle w:val="Hyperlink"/>
              </w:rPr>
              <w:t>7</w:t>
            </w:r>
            <w:r w:rsidR="001B5C3A">
              <w:fldChar w:fldCharType="end"/>
            </w:r>
          </w:hyperlink>
        </w:p>
        <w:p w14:paraId="64618777" w14:textId="3F72C7FC" w:rsidR="00A03499" w:rsidRDefault="69576026" w:rsidP="69576026">
          <w:pPr>
            <w:pStyle w:val="TOC1"/>
            <w:tabs>
              <w:tab w:val="right" w:leader="dot" w:pos="9345"/>
            </w:tabs>
            <w:rPr>
              <w:rStyle w:val="Hyperlink"/>
              <w:noProof/>
              <w:kern w:val="2"/>
              <w14:ligatures w14:val="standardContextual"/>
            </w:rPr>
          </w:pPr>
          <w:hyperlink w:anchor="_Toc813812844">
            <w:r w:rsidRPr="69576026">
              <w:rPr>
                <w:rStyle w:val="Hyperlink"/>
              </w:rPr>
              <w:t>References</w:t>
            </w:r>
            <w:r w:rsidR="001B5C3A">
              <w:tab/>
            </w:r>
            <w:r w:rsidR="001B5C3A">
              <w:fldChar w:fldCharType="begin"/>
            </w:r>
            <w:r w:rsidR="001B5C3A">
              <w:instrText>PAGEREF _Toc813812844 \h</w:instrText>
            </w:r>
            <w:r w:rsidR="001B5C3A">
              <w:fldChar w:fldCharType="separate"/>
            </w:r>
            <w:r w:rsidRPr="69576026">
              <w:rPr>
                <w:rStyle w:val="Hyperlink"/>
              </w:rPr>
              <w:t>8</w:t>
            </w:r>
            <w:r w:rsidR="001B5C3A">
              <w:fldChar w:fldCharType="end"/>
            </w:r>
          </w:hyperlink>
          <w:r w:rsidR="001B5C3A">
            <w:fldChar w:fldCharType="end"/>
          </w:r>
        </w:p>
      </w:sdtContent>
    </w:sdt>
    <w:p w14:paraId="127434A3" w14:textId="56377961" w:rsidR="00143838" w:rsidRDefault="00143838" w:rsidP="69576026"/>
    <w:p w14:paraId="41877B53" w14:textId="588A00ED" w:rsidR="003072B8" w:rsidRDefault="003072B8" w:rsidP="69576026"/>
    <w:p w14:paraId="3574F88A" w14:textId="45529817" w:rsidR="00A41A28" w:rsidRDefault="00A41A28" w:rsidP="69576026">
      <w:pPr>
        <w:spacing w:line="360" w:lineRule="auto"/>
        <w:jc w:val="center"/>
      </w:pPr>
    </w:p>
    <w:p w14:paraId="7FA365E3" w14:textId="3A88A0D6" w:rsidR="00A41A28" w:rsidRDefault="00A41A28" w:rsidP="69576026">
      <w:pPr>
        <w:spacing w:line="360" w:lineRule="auto"/>
      </w:pPr>
    </w:p>
    <w:p w14:paraId="268F16D3" w14:textId="5A6B5167" w:rsidR="00A41A28" w:rsidRDefault="00A41A28" w:rsidP="69576026">
      <w:pPr>
        <w:spacing w:line="360" w:lineRule="auto"/>
        <w:jc w:val="center"/>
      </w:pPr>
    </w:p>
    <w:p w14:paraId="621EB176" w14:textId="4E8ADBED" w:rsidR="00A41A28" w:rsidRDefault="00A41A28" w:rsidP="69576026">
      <w:pPr>
        <w:spacing w:line="360" w:lineRule="auto"/>
        <w:jc w:val="center"/>
      </w:pPr>
    </w:p>
    <w:p w14:paraId="4023E7B1" w14:textId="3C7C4DEA" w:rsidR="00A41A28" w:rsidRDefault="00A41A28" w:rsidP="69576026">
      <w:pPr>
        <w:spacing w:line="360" w:lineRule="auto"/>
        <w:jc w:val="center"/>
      </w:pPr>
    </w:p>
    <w:p w14:paraId="07C5D0F8" w14:textId="4AEE6E18" w:rsidR="00A41A28" w:rsidRDefault="00A41A28" w:rsidP="69576026">
      <w:pPr>
        <w:spacing w:line="360" w:lineRule="auto"/>
        <w:jc w:val="center"/>
      </w:pPr>
    </w:p>
    <w:p w14:paraId="38026ACE" w14:textId="4FC843BE" w:rsidR="00A41A28" w:rsidRDefault="00A41A28" w:rsidP="69576026">
      <w:pPr>
        <w:spacing w:line="360" w:lineRule="auto"/>
        <w:jc w:val="center"/>
      </w:pPr>
    </w:p>
    <w:p w14:paraId="50DBA0DF" w14:textId="1746C2A5" w:rsidR="00A41A28" w:rsidRDefault="00A41A28" w:rsidP="69576026">
      <w:pPr>
        <w:spacing w:line="360" w:lineRule="auto"/>
        <w:jc w:val="center"/>
      </w:pPr>
    </w:p>
    <w:p w14:paraId="10A5F37C" w14:textId="497A90B9" w:rsidR="00560ACD" w:rsidRDefault="00560ACD" w:rsidP="69576026">
      <w:pPr>
        <w:spacing w:line="360" w:lineRule="auto"/>
        <w:jc w:val="center"/>
      </w:pPr>
    </w:p>
    <w:p w14:paraId="7E0ED747" w14:textId="77777777" w:rsidR="00560ACD" w:rsidRDefault="00560ACD" w:rsidP="69576026">
      <w:pPr>
        <w:spacing w:line="360" w:lineRule="auto"/>
        <w:jc w:val="center"/>
      </w:pPr>
    </w:p>
    <w:p w14:paraId="6D24D120" w14:textId="77777777" w:rsidR="00EA6E19" w:rsidRDefault="00EA6E19" w:rsidP="69576026">
      <w:pPr>
        <w:spacing w:line="360" w:lineRule="auto"/>
      </w:pPr>
    </w:p>
    <w:p w14:paraId="7666E998" w14:textId="651C6408" w:rsidR="00A41A28" w:rsidRDefault="00A41A28" w:rsidP="69576026">
      <w:pPr>
        <w:spacing w:line="360" w:lineRule="auto"/>
        <w:jc w:val="center"/>
      </w:pPr>
    </w:p>
    <w:p w14:paraId="0D366266" w14:textId="6BEF38A7" w:rsidR="00A41A28" w:rsidRPr="00F8797E" w:rsidRDefault="00A41A28" w:rsidP="69576026">
      <w:pPr>
        <w:pStyle w:val="Heading1"/>
        <w:jc w:val="center"/>
      </w:pPr>
      <w:bookmarkStart w:id="0" w:name="_Toc1853059032"/>
      <w:r w:rsidRPr="69576026">
        <w:lastRenderedPageBreak/>
        <w:t>Intent</w:t>
      </w:r>
      <w:r>
        <w:br/>
      </w:r>
      <w:bookmarkEnd w:id="0"/>
    </w:p>
    <w:p w14:paraId="398A4C8D" w14:textId="13CA4ED2" w:rsidR="00A41A28" w:rsidRPr="0052681F" w:rsidRDefault="00A41A28" w:rsidP="69576026">
      <w:pPr>
        <w:spacing w:line="360" w:lineRule="auto"/>
        <w:jc w:val="center"/>
        <w:textDirection w:val="btLr"/>
        <w:rPr>
          <w:rFonts w:eastAsia="Times"/>
          <w:color w:val="000000" w:themeColor="text1"/>
        </w:rPr>
      </w:pPr>
      <w:r w:rsidRPr="69576026">
        <w:rPr>
          <w:rFonts w:eastAsia="Times"/>
          <w:color w:val="000000" w:themeColor="text1"/>
        </w:rPr>
        <w:t xml:space="preserve">The following contract was written and agreed upon by </w:t>
      </w:r>
      <w:r w:rsidR="2C7D4A43" w:rsidRPr="69576026">
        <w:rPr>
          <w:rFonts w:eastAsia="Times"/>
          <w:color w:val="000000" w:themeColor="text1"/>
        </w:rPr>
        <w:t xml:space="preserve">Maria Montgomery, </w:t>
      </w:r>
      <w:r w:rsidR="2C7D4A43" w:rsidRPr="69576026">
        <w:t>Tyler Meiners, and Zachary Davis</w:t>
      </w:r>
      <w:r w:rsidRPr="69576026">
        <w:rPr>
          <w:rFonts w:eastAsia="Times"/>
          <w:color w:val="000000" w:themeColor="text1"/>
        </w:rPr>
        <w:t xml:space="preserve">. The contract provides expectations, objectives, and results for developing the </w:t>
      </w:r>
      <w:r w:rsidR="2C2AF6D5" w:rsidRPr="69576026">
        <w:rPr>
          <w:rFonts w:eastAsia="Times"/>
          <w:color w:val="000000" w:themeColor="text1"/>
        </w:rPr>
        <w:t>Career Simulator Game.</w:t>
      </w:r>
    </w:p>
    <w:p w14:paraId="09A7993D" w14:textId="77777777" w:rsidR="00A41A28" w:rsidRPr="00A41A28" w:rsidRDefault="00A41A28" w:rsidP="69576026">
      <w:pPr>
        <w:jc w:val="center"/>
        <w:textDirection w:val="btLr"/>
      </w:pPr>
    </w:p>
    <w:p w14:paraId="7DAE6EBB" w14:textId="1BD52F70" w:rsidR="00A41A28" w:rsidRDefault="00A41A28" w:rsidP="69576026">
      <w:pPr>
        <w:jc w:val="center"/>
        <w:textDirection w:val="btLr"/>
        <w:rPr>
          <w:rFonts w:eastAsia="Times"/>
          <w:color w:val="000000"/>
        </w:rPr>
      </w:pPr>
      <w:r w:rsidRPr="69576026">
        <w:rPr>
          <w:rFonts w:eastAsia="Times"/>
          <w:color w:val="000000" w:themeColor="text1"/>
        </w:rPr>
        <w:t xml:space="preserve">The contract is effective for all team members participating in </w:t>
      </w:r>
      <w:r w:rsidR="0052681F" w:rsidRPr="69576026">
        <w:rPr>
          <w:rFonts w:eastAsia="Times"/>
          <w:color w:val="000000" w:themeColor="text1"/>
        </w:rPr>
        <w:t xml:space="preserve">the Senior Design Capstone class series in the </w:t>
      </w:r>
      <w:r w:rsidR="006E1E2E" w:rsidRPr="69576026">
        <w:rPr>
          <w:rFonts w:eastAsia="Times"/>
          <w:color w:val="000000" w:themeColor="text1"/>
        </w:rPr>
        <w:t>2025-2026</w:t>
      </w:r>
      <w:r w:rsidRPr="69576026">
        <w:rPr>
          <w:rFonts w:eastAsia="Times"/>
          <w:color w:val="000000" w:themeColor="text1"/>
        </w:rPr>
        <w:t xml:space="preserve"> academic year. </w:t>
      </w:r>
    </w:p>
    <w:p w14:paraId="18745D48" w14:textId="432B4F19" w:rsidR="0052681F" w:rsidRDefault="0052681F" w:rsidP="69576026">
      <w:pPr>
        <w:rPr>
          <w:rFonts w:eastAsia="Times"/>
          <w:color w:val="000000"/>
        </w:rPr>
      </w:pPr>
      <w:r w:rsidRPr="69576026">
        <w:rPr>
          <w:rFonts w:eastAsia="Times"/>
          <w:color w:val="000000" w:themeColor="text1"/>
        </w:rPr>
        <w:br w:type="page"/>
      </w:r>
    </w:p>
    <w:p w14:paraId="4101F325" w14:textId="448F06E3" w:rsidR="00C91CEE" w:rsidRDefault="00C91CEE" w:rsidP="69576026">
      <w:pPr>
        <w:pStyle w:val="Heading1"/>
      </w:pPr>
      <w:bookmarkStart w:id="1" w:name="_Toc912210151"/>
      <w:r w:rsidRPr="69576026">
        <w:lastRenderedPageBreak/>
        <w:t>Senior Design Contract</w:t>
      </w:r>
      <w:bookmarkEnd w:id="1"/>
    </w:p>
    <w:p w14:paraId="3F859829" w14:textId="0E5245ED" w:rsidR="005B3DF8" w:rsidRDefault="005B3DF8" w:rsidP="69576026">
      <w:pPr>
        <w:pStyle w:val="Heading2"/>
      </w:pPr>
      <w:bookmarkStart w:id="2" w:name="_Toc1063439467"/>
      <w:r w:rsidRPr="69576026">
        <w:t>Project Summary</w:t>
      </w:r>
      <w:bookmarkEnd w:id="2"/>
    </w:p>
    <w:p w14:paraId="63628058" w14:textId="58CF7BA2" w:rsidR="64F6C1A4" w:rsidRDefault="64F6C1A4" w:rsidP="69576026">
      <w:pPr>
        <w:rPr>
          <w:rFonts w:eastAsiaTheme="minorEastAsia"/>
        </w:rPr>
      </w:pPr>
      <w:r w:rsidRPr="69576026">
        <w:rPr>
          <w:rFonts w:eastAsiaTheme="minorEastAsia"/>
        </w:rPr>
        <w:t xml:space="preserve">High school students face challenges when selecting a major that they will enjoy learning about and make into a career; as a result, they can </w:t>
      </w:r>
      <w:r w:rsidR="50E57D75" w:rsidRPr="69576026">
        <w:rPr>
          <w:rFonts w:eastAsiaTheme="minorEastAsia"/>
        </w:rPr>
        <w:t>be dissuaded</w:t>
      </w:r>
      <w:r w:rsidRPr="69576026">
        <w:rPr>
          <w:rFonts w:eastAsiaTheme="minorEastAsia"/>
        </w:rPr>
        <w:t xml:space="preserve"> from selecting </w:t>
      </w:r>
      <w:r w:rsidR="181C71F7" w:rsidRPr="69576026">
        <w:rPr>
          <w:rFonts w:eastAsiaTheme="minorEastAsia"/>
        </w:rPr>
        <w:t>the</w:t>
      </w:r>
      <w:r w:rsidRPr="69576026">
        <w:rPr>
          <w:rFonts w:eastAsiaTheme="minorEastAsia"/>
        </w:rPr>
        <w:t xml:space="preserve"> major</w:t>
      </w:r>
      <w:r w:rsidR="78B42D74" w:rsidRPr="69576026">
        <w:rPr>
          <w:rFonts w:eastAsiaTheme="minorEastAsia"/>
        </w:rPr>
        <w:t xml:space="preserve"> for them</w:t>
      </w:r>
      <w:r w:rsidRPr="69576026">
        <w:rPr>
          <w:rFonts w:eastAsiaTheme="minorEastAsia"/>
        </w:rPr>
        <w:t xml:space="preserve">. We will create an interactive website that allows aspiring </w:t>
      </w:r>
      <w:r w:rsidR="1661E3F2" w:rsidRPr="69576026">
        <w:rPr>
          <w:rFonts w:eastAsiaTheme="minorEastAsia"/>
        </w:rPr>
        <w:t xml:space="preserve">college </w:t>
      </w:r>
      <w:r w:rsidRPr="69576026">
        <w:rPr>
          <w:rFonts w:eastAsiaTheme="minorEastAsia"/>
        </w:rPr>
        <w:t>students to explore tasks for cybersecurity jobs through a game play style. So, the user can overcome</w:t>
      </w:r>
      <w:r w:rsidR="5CBF2CE7" w:rsidRPr="69576026">
        <w:rPr>
          <w:rFonts w:eastAsiaTheme="minorEastAsia"/>
        </w:rPr>
        <w:t xml:space="preserve"> common challenges: lack of knowledge and support system</w:t>
      </w:r>
      <w:r w:rsidR="6C9FE4EA" w:rsidRPr="69576026">
        <w:rPr>
          <w:rFonts w:eastAsiaTheme="minorEastAsia"/>
        </w:rPr>
        <w:t xml:space="preserve"> </w:t>
      </w:r>
      <w:r w:rsidR="5942BF7F" w:rsidRPr="69576026">
        <w:rPr>
          <w:rFonts w:eastAsiaTheme="minorEastAsia"/>
        </w:rPr>
        <w:t>to</w:t>
      </w:r>
      <w:r w:rsidR="6C9FE4EA" w:rsidRPr="69576026">
        <w:rPr>
          <w:rFonts w:eastAsiaTheme="minorEastAsia"/>
        </w:rPr>
        <w:t xml:space="preserve"> get</w:t>
      </w:r>
      <w:r w:rsidRPr="69576026">
        <w:rPr>
          <w:rFonts w:eastAsiaTheme="minorEastAsia"/>
        </w:rPr>
        <w:t xml:space="preserve"> an understanding of </w:t>
      </w:r>
      <w:r w:rsidR="132A9912" w:rsidRPr="69576026">
        <w:rPr>
          <w:rFonts w:eastAsiaTheme="minorEastAsia"/>
        </w:rPr>
        <w:t>whether they will truly enjoy this career path.</w:t>
      </w:r>
    </w:p>
    <w:p w14:paraId="111FC1E6" w14:textId="5FC836BF" w:rsidR="2C0AB28F" w:rsidRDefault="2C0AB28F" w:rsidP="69576026">
      <w:pPr>
        <w:pStyle w:val="Heading2"/>
      </w:pPr>
    </w:p>
    <w:p w14:paraId="7E7870E2" w14:textId="319F28DC" w:rsidR="00A41A28" w:rsidRDefault="00A41A28" w:rsidP="69576026">
      <w:pPr>
        <w:pStyle w:val="Heading2"/>
      </w:pPr>
      <w:bookmarkStart w:id="3" w:name="_Toc675099533"/>
      <w:r w:rsidRPr="69576026">
        <w:t>Problem Statement</w:t>
      </w:r>
      <w:bookmarkEnd w:id="3"/>
    </w:p>
    <w:p w14:paraId="5331110A" w14:textId="3F3F4697" w:rsidR="50167836" w:rsidRDefault="50167836" w:rsidP="69576026">
      <w:pPr>
        <w:spacing w:after="160" w:line="276" w:lineRule="auto"/>
        <w:rPr>
          <w:rFonts w:eastAsiaTheme="minorEastAsia"/>
        </w:rPr>
      </w:pPr>
      <w:r w:rsidRPr="69576026">
        <w:rPr>
          <w:rFonts w:eastAsiaTheme="minorEastAsia"/>
        </w:rPr>
        <w:t>There are two primary reasons, high school students may not choose to major in cybersecurity. A study by Aschbacher et al., discovered that there are few advocates at school or home for science careers, and meaningful opportunities to work with professionals are scarce, so the benefits of pursuing these careers are overlooked by high school students. It was also identified that “many could trace their career interests to positive experiences in activities they saw as relevant to these jobs or that important people in their lives had encouraged them to explore” (Aschbacher et al., 2009).</w:t>
      </w:r>
    </w:p>
    <w:p w14:paraId="709EFA98" w14:textId="12E0BC6E" w:rsidR="2C0AB28F" w:rsidRDefault="2C0AB28F" w:rsidP="69576026">
      <w:pPr>
        <w:pStyle w:val="Heading2"/>
      </w:pPr>
    </w:p>
    <w:p w14:paraId="46BFE14D" w14:textId="38017357" w:rsidR="00213E87" w:rsidRPr="00CD27A7" w:rsidRDefault="00213E87" w:rsidP="69576026">
      <w:pPr>
        <w:pStyle w:val="Heading2"/>
      </w:pPr>
      <w:bookmarkStart w:id="4" w:name="_Toc1216798648"/>
      <w:r w:rsidRPr="69576026">
        <w:t>Solution</w:t>
      </w:r>
      <w:bookmarkEnd w:id="4"/>
    </w:p>
    <w:p w14:paraId="6C1EB458" w14:textId="16883015" w:rsidR="3AF9F940" w:rsidRDefault="3AF9F940" w:rsidP="69576026">
      <w:pPr>
        <w:spacing w:after="160" w:line="276" w:lineRule="auto"/>
      </w:pPr>
      <w:r w:rsidRPr="69576026">
        <w:rPr>
          <w:rFonts w:eastAsiaTheme="minorEastAsia"/>
        </w:rPr>
        <w:t>To encourage high school students to confidently choose the Cybersecurity major, our team is committed to creating an interactive website that allows aspiring students to complete tasks related to their career through a game play style. According to Pew Research Center, 85% of U.S. teens game and about 40% do so daily. Therefore, the gaming genre appears to be the most effective at reaching our audience. Furthermore, 50% of teenagers play video games on their laptop or desktop, so the application’s first stage will be compatible with this device type (Gottfried &amp; Sidoti, 2024). Showcasing the benefits of a career choice positively correlated with the ability to preserve despite the difficulty related to studying for a career (Aschbacher et al., 2009). As such, our website needs to demonstrate the impact of the work done by the player to accomplish our objectives. Of the students in Aschbacher et al. study who said they were no longer interested in pursuing a career in the field, a common reason included poor interactions with the field. These interactions eroded the student’s previous interest in their career within two years; therefore, the application’s target audience should specifically be sophomores in high school, have a duration lasting a couple of years, and use an encouraging tone while correcting mistakes during the game. Not least, the student should get a fundamental understanding of the tasks required at the job to make an informed decision. As such clear directions, graphics, and consequences are a requirement.</w:t>
      </w:r>
    </w:p>
    <w:p w14:paraId="5A659C80" w14:textId="60F51067" w:rsidR="00A41A28" w:rsidRPr="00CD27A7" w:rsidRDefault="00213E87" w:rsidP="69576026">
      <w:pPr>
        <w:pStyle w:val="Heading2"/>
      </w:pPr>
      <w:bookmarkStart w:id="5" w:name="_Toc410280321"/>
      <w:r w:rsidRPr="69576026">
        <w:lastRenderedPageBreak/>
        <w:t>Contact Information</w:t>
      </w:r>
      <w:r>
        <w:br/>
      </w:r>
      <w:bookmarkEnd w:id="5"/>
    </w:p>
    <w:tbl>
      <w:tblPr>
        <w:tblW w:w="5000" w:type="pct"/>
        <w:tblLook w:val="0400" w:firstRow="0" w:lastRow="0" w:firstColumn="0" w:lastColumn="0" w:noHBand="0" w:noVBand="1"/>
      </w:tblPr>
      <w:tblGrid>
        <w:gridCol w:w="2026"/>
        <w:gridCol w:w="2493"/>
        <w:gridCol w:w="2517"/>
        <w:gridCol w:w="2304"/>
      </w:tblGrid>
      <w:tr w:rsidR="005B3DF8" w14:paraId="511553DE" w14:textId="77777777" w:rsidTr="69576026">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6FD42E" w14:textId="74909191" w:rsidR="005B3DF8" w:rsidRPr="00F8797E" w:rsidRDefault="005B3DF8" w:rsidP="69576026">
            <w:pPr>
              <w:rPr>
                <w:rStyle w:val="IntenseReference"/>
              </w:rPr>
            </w:pPr>
            <w:r w:rsidRPr="69576026">
              <w:rPr>
                <w:rStyle w:val="IntenseReference"/>
              </w:rPr>
              <w:t xml:space="preserve">Team Member </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2B306" w14:textId="77777777" w:rsidR="005B3DF8" w:rsidRPr="00F8797E" w:rsidRDefault="005B3DF8" w:rsidP="69576026">
            <w:pPr>
              <w:rPr>
                <w:rStyle w:val="IntenseReference"/>
              </w:rPr>
            </w:pPr>
            <w:r w:rsidRPr="69576026">
              <w:rPr>
                <w:rStyle w:val="IntenseReference"/>
              </w:rPr>
              <w:t>Degree + Track</w:t>
            </w:r>
          </w:p>
          <w:p w14:paraId="4424574A" w14:textId="08346BFC" w:rsidR="005B3DF8" w:rsidRPr="00F8797E" w:rsidRDefault="005B3DF8" w:rsidP="69576026">
            <w:pPr>
              <w:rPr>
                <w:rStyle w:val="IntenseReference"/>
              </w:rPr>
            </w:pPr>
            <w:r w:rsidRPr="69576026">
              <w:rPr>
                <w:rStyle w:val="IntenseReference"/>
              </w:rPr>
              <w:t>Track N/A for 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2B8CE7" w14:textId="09600820" w:rsidR="005B3DF8" w:rsidRPr="00F8797E" w:rsidRDefault="005B3DF8" w:rsidP="69576026">
            <w:pPr>
              <w:rPr>
                <w:rStyle w:val="IntenseReference"/>
              </w:rPr>
            </w:pPr>
            <w:r w:rsidRPr="69576026">
              <w:rPr>
                <w:rStyle w:val="IntenseReference"/>
              </w:rPr>
              <w:t>Email</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C9497E" w14:textId="17DEFF4E" w:rsidR="005B3DF8" w:rsidRPr="00F8797E" w:rsidRDefault="005B3DF8" w:rsidP="69576026">
            <w:pPr>
              <w:rPr>
                <w:rStyle w:val="IntenseReference"/>
              </w:rPr>
            </w:pPr>
            <w:r w:rsidRPr="69576026">
              <w:rPr>
                <w:rStyle w:val="IntenseReference"/>
              </w:rPr>
              <w:t>Phone Number</w:t>
            </w:r>
            <w:r w:rsidR="0052681F" w:rsidRPr="69576026">
              <w:rPr>
                <w:rStyle w:val="IntenseReference"/>
              </w:rPr>
              <w:t xml:space="preserve"> OR Other Contact Info</w:t>
            </w:r>
          </w:p>
        </w:tc>
      </w:tr>
      <w:tr w:rsidR="005B3DF8" w14:paraId="49CA50F2" w14:textId="77777777" w:rsidTr="69576026">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B3D4E" w14:textId="0A673E06" w:rsidR="005B3DF8" w:rsidRDefault="557BC68B" w:rsidP="69576026">
            <w:r w:rsidRPr="69576026">
              <w:t>Zachary Davis</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66E11" w14:textId="25268D91" w:rsidR="005B3DF8" w:rsidRDefault="005B3DF8" w:rsidP="69576026">
            <w:pPr>
              <w:rPr>
                <w:color w:val="000000"/>
              </w:rPr>
            </w:pPr>
            <w:r w:rsidRPr="69576026">
              <w:rPr>
                <w:color w:val="000000" w:themeColor="text1"/>
              </w:rPr>
              <w:t>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CBCF47" w14:textId="6221E2F9" w:rsidR="005B3DF8" w:rsidRDefault="3FAA468E" w:rsidP="69576026">
            <w:r w:rsidRPr="69576026">
              <w:t>Davisz2@mail.uc.edu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B86AC" w14:textId="2FE1E799" w:rsidR="005B3DF8" w:rsidRDefault="3FAA468E" w:rsidP="69576026">
            <w:r w:rsidRPr="69576026">
              <w:t>513-846-8908</w:t>
            </w:r>
          </w:p>
        </w:tc>
      </w:tr>
      <w:tr w:rsidR="005B3DF8" w14:paraId="67DF175F" w14:textId="77777777" w:rsidTr="69576026">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90334C" w14:textId="10767153" w:rsidR="005B3DF8" w:rsidRDefault="26A3048E" w:rsidP="69576026">
            <w:r w:rsidRPr="69576026">
              <w:t>Maria Montgomery</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8DD932" w14:textId="39936606" w:rsidR="005B3DF8" w:rsidRDefault="26A3048E" w:rsidP="69576026">
            <w:pPr>
              <w:rPr>
                <w:color w:val="000000"/>
              </w:rPr>
            </w:pPr>
            <w:r w:rsidRPr="69576026">
              <w:rPr>
                <w:color w:val="000000" w:themeColor="text1"/>
              </w:rPr>
              <w:t>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CCD37" w14:textId="128E7983" w:rsidR="005B3DF8" w:rsidRDefault="26A3048E" w:rsidP="69576026">
            <w:r w:rsidRPr="69576026">
              <w:t>Montgm2@mail.uc.edu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299252" w14:textId="63DC7988" w:rsidR="005B3DF8" w:rsidRDefault="26A3048E" w:rsidP="69576026">
            <w:r w:rsidRPr="69576026">
              <w:t>904-553-6541</w:t>
            </w:r>
          </w:p>
        </w:tc>
      </w:tr>
      <w:tr w:rsidR="005B3DF8" w14:paraId="4F45B28F" w14:textId="77777777" w:rsidTr="69576026">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A116AA" w14:textId="215F7204" w:rsidR="005B3DF8" w:rsidRDefault="6531F3DA" w:rsidP="69576026">
            <w:r w:rsidRPr="69576026">
              <w:t>Tyler Meiners</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6246F" w14:textId="47FBFBE2" w:rsidR="005B3DF8" w:rsidRDefault="6531F3DA" w:rsidP="69576026">
            <w:pPr>
              <w:rPr>
                <w:color w:val="000000"/>
              </w:rPr>
            </w:pPr>
            <w:r w:rsidRPr="69576026">
              <w:rPr>
                <w:color w:val="000000" w:themeColor="text1"/>
              </w:rPr>
              <w:t>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EF276A" w14:textId="5B801407" w:rsidR="005B3DF8" w:rsidRDefault="6531F3DA" w:rsidP="69576026">
            <w:r w:rsidRPr="69576026">
              <w:t>Meinertw@mail.uc.edu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C7D511" w14:textId="49ED6838" w:rsidR="005B3DF8" w:rsidRDefault="6531F3DA" w:rsidP="69576026">
            <w:r w:rsidRPr="69576026">
              <w:t>513-659-3856</w:t>
            </w:r>
          </w:p>
        </w:tc>
      </w:tr>
    </w:tbl>
    <w:p w14:paraId="5D434619" w14:textId="73CF9589" w:rsidR="2C0AB28F" w:rsidRDefault="2C0AB28F" w:rsidP="69576026"/>
    <w:p w14:paraId="3506FC12" w14:textId="77777777" w:rsidR="0013479C" w:rsidRPr="0013479C" w:rsidRDefault="0013479C" w:rsidP="69576026"/>
    <w:p w14:paraId="6AE43DEE" w14:textId="54EA9F14" w:rsidR="00213E87" w:rsidRPr="00CD27A7" w:rsidRDefault="00213E87" w:rsidP="69576026">
      <w:pPr>
        <w:pStyle w:val="Heading2"/>
      </w:pPr>
      <w:bookmarkStart w:id="6" w:name="_Toc1469573792"/>
      <w:r w:rsidRPr="69576026">
        <w:t>Project Source</w:t>
      </w:r>
      <w:bookmarkEnd w:id="6"/>
    </w:p>
    <w:p w14:paraId="341D1D22" w14:textId="230F8073" w:rsidR="00251BD5" w:rsidRPr="0052681F" w:rsidRDefault="1645394E" w:rsidP="69576026">
      <w:r w:rsidRPr="69576026">
        <w:t xml:space="preserve">Our team was inspired by our present and past situations as college students. </w:t>
      </w:r>
      <w:r w:rsidR="200B5819" w:rsidRPr="69576026">
        <w:t>As a</w:t>
      </w:r>
      <w:r w:rsidR="61FE74BA" w:rsidRPr="69576026">
        <w:t xml:space="preserve"> </w:t>
      </w:r>
      <w:r w:rsidR="200B5819" w:rsidRPr="69576026">
        <w:t xml:space="preserve">result, </w:t>
      </w:r>
      <w:r w:rsidR="7A34C002" w:rsidRPr="69576026">
        <w:t xml:space="preserve">the </w:t>
      </w:r>
      <w:r w:rsidR="5CC254F0" w:rsidRPr="69576026">
        <w:t xml:space="preserve">problem </w:t>
      </w:r>
      <w:r w:rsidR="03EC3C9D" w:rsidRPr="69576026">
        <w:t xml:space="preserve">we strive to solve is </w:t>
      </w:r>
      <w:r w:rsidRPr="69576026">
        <w:t xml:space="preserve">tailored to </w:t>
      </w:r>
      <w:r w:rsidR="489C16A0" w:rsidRPr="69576026">
        <w:t>assist</w:t>
      </w:r>
      <w:r w:rsidRPr="69576026">
        <w:t xml:space="preserve"> students who </w:t>
      </w:r>
      <w:r w:rsidR="3125D8DC" w:rsidRPr="69576026">
        <w:t>are</w:t>
      </w:r>
      <w:r w:rsidR="5815A62A" w:rsidRPr="69576026">
        <w:t xml:space="preserve"> similar</w:t>
      </w:r>
      <w:r w:rsidR="23CCA950" w:rsidRPr="69576026">
        <w:t>.</w:t>
      </w:r>
      <w:r w:rsidR="4E2199A3" w:rsidRPr="69576026">
        <w:t xml:space="preserve"> </w:t>
      </w:r>
      <w:r w:rsidR="1D97D116" w:rsidRPr="69576026">
        <w:t xml:space="preserve">Maria </w:t>
      </w:r>
      <w:r w:rsidR="4101FC17" w:rsidRPr="69576026">
        <w:t>incorporated</w:t>
      </w:r>
      <w:r w:rsidR="75ED9127" w:rsidRPr="69576026">
        <w:t xml:space="preserve"> the college student theme from brainstorming</w:t>
      </w:r>
      <w:r w:rsidR="3A738B53" w:rsidRPr="69576026">
        <w:t xml:space="preserve"> done as a team</w:t>
      </w:r>
      <w:r w:rsidR="75ED9127" w:rsidRPr="69576026">
        <w:t xml:space="preserve"> to suggest this</w:t>
      </w:r>
      <w:r w:rsidR="1D97D116" w:rsidRPr="69576026">
        <w:t xml:space="preserve"> project</w:t>
      </w:r>
      <w:r w:rsidR="071C238E" w:rsidRPr="69576026">
        <w:t xml:space="preserve">. </w:t>
      </w:r>
      <w:r w:rsidR="471029ED" w:rsidRPr="69576026">
        <w:t>Everyone</w:t>
      </w:r>
      <w:r w:rsidR="50D33163" w:rsidRPr="69576026">
        <w:t xml:space="preserve"> </w:t>
      </w:r>
      <w:r w:rsidR="623BD8B4" w:rsidRPr="69576026">
        <w:t xml:space="preserve">contributed to </w:t>
      </w:r>
      <w:r w:rsidR="50D33163" w:rsidRPr="69576026">
        <w:t>conduct</w:t>
      </w:r>
      <w:r w:rsidR="042B7C46" w:rsidRPr="69576026">
        <w:t>ing</w:t>
      </w:r>
      <w:r w:rsidR="50D33163" w:rsidRPr="69576026">
        <w:t xml:space="preserve"> requirement</w:t>
      </w:r>
      <w:r w:rsidR="4CBCF218" w:rsidRPr="69576026">
        <w:t>s</w:t>
      </w:r>
      <w:r w:rsidR="50D33163" w:rsidRPr="69576026">
        <w:t xml:space="preserve"> analysis</w:t>
      </w:r>
      <w:r w:rsidR="07DE6975" w:rsidRPr="69576026">
        <w:t xml:space="preserve"> </w:t>
      </w:r>
      <w:r w:rsidR="2B156D89" w:rsidRPr="69576026">
        <w:t xml:space="preserve">based on </w:t>
      </w:r>
      <w:r w:rsidR="1CEB62EF" w:rsidRPr="69576026">
        <w:t>sections; for example, Maria completed the</w:t>
      </w:r>
      <w:r w:rsidR="5E208088" w:rsidRPr="69576026">
        <w:t xml:space="preserve"> </w:t>
      </w:r>
      <w:r w:rsidR="6D1DF7CA" w:rsidRPr="69576026">
        <w:t>P</w:t>
      </w:r>
      <w:r w:rsidR="5E208088" w:rsidRPr="69576026">
        <w:t xml:space="preserve">roject </w:t>
      </w:r>
      <w:r w:rsidR="3489B23C" w:rsidRPr="69576026">
        <w:t>S</w:t>
      </w:r>
      <w:r w:rsidR="5E208088" w:rsidRPr="69576026">
        <w:t xml:space="preserve">ummary, </w:t>
      </w:r>
      <w:r w:rsidR="1E989BE2" w:rsidRPr="69576026">
        <w:t>P</w:t>
      </w:r>
      <w:r w:rsidR="5E208088" w:rsidRPr="69576026">
        <w:t xml:space="preserve">roblem </w:t>
      </w:r>
      <w:r w:rsidR="575D7113" w:rsidRPr="69576026">
        <w:t>S</w:t>
      </w:r>
      <w:r w:rsidR="5E208088" w:rsidRPr="69576026">
        <w:t xml:space="preserve">tatement, </w:t>
      </w:r>
      <w:r w:rsidR="6E88BDEC" w:rsidRPr="69576026">
        <w:t>S</w:t>
      </w:r>
      <w:r w:rsidR="5E208088" w:rsidRPr="69576026">
        <w:t xml:space="preserve">olution, and </w:t>
      </w:r>
      <w:r w:rsidR="1EF7AF29" w:rsidRPr="69576026">
        <w:t>P</w:t>
      </w:r>
      <w:r w:rsidR="5E208088" w:rsidRPr="69576026">
        <w:t xml:space="preserve">roject </w:t>
      </w:r>
      <w:r w:rsidR="4044ED81" w:rsidRPr="69576026">
        <w:t>S</w:t>
      </w:r>
      <w:r w:rsidR="5E208088" w:rsidRPr="69576026">
        <w:t>ource</w:t>
      </w:r>
      <w:r w:rsidR="11EEB1BE" w:rsidRPr="69576026">
        <w:t xml:space="preserve"> sections</w:t>
      </w:r>
      <w:r w:rsidR="5E208088" w:rsidRPr="69576026">
        <w:t>. Zachary completed the Quick Project Timeline, Project Objectives, and Ethical Considerations</w:t>
      </w:r>
      <w:r w:rsidR="21B411EE" w:rsidRPr="69576026">
        <w:t xml:space="preserve"> sections</w:t>
      </w:r>
      <w:r w:rsidR="5E208088" w:rsidRPr="69576026">
        <w:t>. Tyler compl</w:t>
      </w:r>
      <w:r w:rsidR="15CE27E6" w:rsidRPr="69576026">
        <w:t xml:space="preserve">eted </w:t>
      </w:r>
      <w:r w:rsidR="3350E6E4" w:rsidRPr="69576026">
        <w:t>the Technologies</w:t>
      </w:r>
      <w:r w:rsidR="15CE27E6" w:rsidRPr="69576026">
        <w:t xml:space="preserve"> used, Project Scope, Team Members and Responsibilities, and Team Rules</w:t>
      </w:r>
      <w:r w:rsidR="27E7B2C2" w:rsidRPr="69576026">
        <w:t xml:space="preserve"> sections</w:t>
      </w:r>
      <w:r w:rsidR="15CE27E6" w:rsidRPr="69576026">
        <w:t xml:space="preserve">. </w:t>
      </w:r>
      <w:r w:rsidR="50D33163" w:rsidRPr="69576026">
        <w:t>The team w</w:t>
      </w:r>
      <w:r w:rsidR="46C05960" w:rsidRPr="69576026">
        <w:t>a</w:t>
      </w:r>
      <w:r w:rsidR="50D33163" w:rsidRPr="69576026">
        <w:t xml:space="preserve">s formed </w:t>
      </w:r>
      <w:r w:rsidR="22BC8ED8" w:rsidRPr="69576026">
        <w:t>by</w:t>
      </w:r>
      <w:r w:rsidR="50D33163" w:rsidRPr="69576026">
        <w:t xml:space="preserve"> the </w:t>
      </w:r>
      <w:r w:rsidR="232A7FB8" w:rsidRPr="69576026">
        <w:t>professor's</w:t>
      </w:r>
      <w:r w:rsidR="50D33163" w:rsidRPr="69576026">
        <w:t xml:space="preserve"> </w:t>
      </w:r>
      <w:r w:rsidR="71810291" w:rsidRPr="69576026">
        <w:t>direction</w:t>
      </w:r>
      <w:r w:rsidR="50D33163" w:rsidRPr="69576026">
        <w:t xml:space="preserve">. </w:t>
      </w:r>
      <w:r w:rsidR="606B1FDF" w:rsidRPr="69576026">
        <w:t>Since</w:t>
      </w:r>
      <w:r w:rsidR="50D33163" w:rsidRPr="69576026">
        <w:t xml:space="preserve"> </w:t>
      </w:r>
      <w:r w:rsidR="0EDAAD39" w:rsidRPr="69576026">
        <w:t xml:space="preserve">we had </w:t>
      </w:r>
      <w:r w:rsidR="28258493" w:rsidRPr="69576026">
        <w:t xml:space="preserve">a </w:t>
      </w:r>
      <w:r w:rsidR="2754890E" w:rsidRPr="69576026">
        <w:t>great</w:t>
      </w:r>
      <w:r w:rsidR="0EDAAD39" w:rsidRPr="69576026">
        <w:t xml:space="preserve"> </w:t>
      </w:r>
      <w:r w:rsidR="0C9DF6BD" w:rsidRPr="69576026">
        <w:t>experience</w:t>
      </w:r>
      <w:r w:rsidR="0EDAAD39" w:rsidRPr="69576026">
        <w:t xml:space="preserve"> working together on previous projects </w:t>
      </w:r>
      <w:r w:rsidR="0563DF22" w:rsidRPr="69576026">
        <w:t>i</w:t>
      </w:r>
      <w:r w:rsidR="4D7EEDE9" w:rsidRPr="69576026">
        <w:t>n</w:t>
      </w:r>
      <w:r w:rsidR="0EDAAD39" w:rsidRPr="69576026">
        <w:t xml:space="preserve"> the course</w:t>
      </w:r>
      <w:r w:rsidR="7249536B" w:rsidRPr="69576026">
        <w:t xml:space="preserve"> </w:t>
      </w:r>
      <w:r w:rsidR="6C5E632F" w:rsidRPr="69576026">
        <w:t>everyone</w:t>
      </w:r>
      <w:r w:rsidR="0EDAAD39" w:rsidRPr="69576026">
        <w:t xml:space="preserve"> </w:t>
      </w:r>
      <w:r w:rsidR="6FB2DE3B" w:rsidRPr="69576026">
        <w:t>chose</w:t>
      </w:r>
      <w:r w:rsidR="0EDAAD39" w:rsidRPr="69576026">
        <w:t xml:space="preserve"> to </w:t>
      </w:r>
      <w:r w:rsidR="2E217824" w:rsidRPr="69576026">
        <w:t>be a part of the</w:t>
      </w:r>
      <w:r w:rsidR="03E45583" w:rsidRPr="69576026">
        <w:t xml:space="preserve"> </w:t>
      </w:r>
      <w:r w:rsidR="0EDAAD39" w:rsidRPr="69576026">
        <w:t>group</w:t>
      </w:r>
      <w:r w:rsidR="5C6B8D45" w:rsidRPr="69576026">
        <w:t xml:space="preserve"> for this project</w:t>
      </w:r>
      <w:r w:rsidR="0EDAAD39" w:rsidRPr="69576026">
        <w:t>.</w:t>
      </w:r>
    </w:p>
    <w:p w14:paraId="26571EAA" w14:textId="7BD30295" w:rsidR="00251BD5" w:rsidRPr="0052681F" w:rsidRDefault="00251BD5" w:rsidP="69576026">
      <w:pPr>
        <w:rPr>
          <w:rFonts w:ascii="Calibri" w:eastAsia="Calibri" w:hAnsi="Calibri" w:cs="Calibri"/>
        </w:rPr>
      </w:pPr>
    </w:p>
    <w:p w14:paraId="42CC9EC9" w14:textId="37C28AD9" w:rsidR="00251BD5" w:rsidRPr="0052681F" w:rsidRDefault="00251BD5" w:rsidP="69576026">
      <w:pPr>
        <w:rPr>
          <w:rFonts w:asciiTheme="majorHAnsi" w:eastAsiaTheme="majorEastAsia" w:hAnsiTheme="majorHAnsi" w:cstheme="majorBidi"/>
          <w:color w:val="2F5496" w:themeColor="accent1" w:themeShade="BF"/>
          <w:sz w:val="26"/>
          <w:szCs w:val="26"/>
        </w:rPr>
      </w:pPr>
    </w:p>
    <w:p w14:paraId="33C16CC4" w14:textId="30BB3912" w:rsidR="00251BD5" w:rsidRPr="0052681F" w:rsidRDefault="00EA6E19" w:rsidP="69576026">
      <w:r w:rsidRPr="69576026">
        <w:rPr>
          <w:rFonts w:asciiTheme="majorHAnsi" w:eastAsiaTheme="majorEastAsia" w:hAnsiTheme="majorHAnsi" w:cstheme="majorBidi"/>
          <w:color w:val="2F5496" w:themeColor="accent1" w:themeShade="BF"/>
          <w:sz w:val="26"/>
          <w:szCs w:val="26"/>
        </w:rPr>
        <w:t>Project Objectives/Goals</w:t>
      </w:r>
    </w:p>
    <w:p w14:paraId="32D42149" w14:textId="33C3FCE7" w:rsidR="6919D3AE" w:rsidRDefault="2AD9DAEA" w:rsidP="69576026">
      <w:pPr>
        <w:rPr>
          <w:rFonts w:ascii="Calibri" w:eastAsia="Calibri" w:hAnsi="Calibri" w:cs="Calibri"/>
        </w:rPr>
      </w:pPr>
      <w:r w:rsidRPr="69576026">
        <w:t>The primary object of Career Simulator Game is to</w:t>
      </w:r>
      <w:r w:rsidR="2C0F145E" w:rsidRPr="69576026">
        <w:t xml:space="preserve"> create an interactive </w:t>
      </w:r>
      <w:r w:rsidR="41BC64E5" w:rsidRPr="69576026">
        <w:t>browser-based</w:t>
      </w:r>
      <w:r w:rsidR="2C0F145E" w:rsidRPr="69576026">
        <w:t xml:space="preserve"> experience </w:t>
      </w:r>
      <w:r w:rsidR="7778D244" w:rsidRPr="69576026">
        <w:t>that will educate</w:t>
      </w:r>
      <w:r w:rsidR="2C0F145E" w:rsidRPr="69576026">
        <w:t xml:space="preserve"> </w:t>
      </w:r>
      <w:r w:rsidR="6A9F1966" w:rsidRPr="69576026">
        <w:t>high school</w:t>
      </w:r>
      <w:r w:rsidR="2C0F145E" w:rsidRPr="69576026">
        <w:t xml:space="preserve"> students </w:t>
      </w:r>
      <w:r w:rsidR="54D42F37" w:rsidRPr="69576026">
        <w:t>and underclassmen to</w:t>
      </w:r>
      <w:r w:rsidR="7E776297" w:rsidRPr="69576026">
        <w:t xml:space="preserve"> explore and consider cybersecurity as a possible </w:t>
      </w:r>
      <w:r w:rsidR="04B8A036" w:rsidRPr="69576026">
        <w:t>career</w:t>
      </w:r>
      <w:r w:rsidR="7E776297" w:rsidRPr="69576026">
        <w:t xml:space="preserve"> path for them.</w:t>
      </w:r>
      <w:r w:rsidR="54D42F37" w:rsidRPr="69576026">
        <w:t xml:space="preserve"> </w:t>
      </w:r>
      <w:r w:rsidR="42DBFC23" w:rsidRPr="69576026">
        <w:t xml:space="preserve">Through interaction from our game and completing real world tasks simulated our aim </w:t>
      </w:r>
      <w:r w:rsidR="33DA64B5" w:rsidRPr="69576026">
        <w:t>is to</w:t>
      </w:r>
      <w:r w:rsidR="42DBFC23" w:rsidRPr="69576026">
        <w:t xml:space="preserve"> address </w:t>
      </w:r>
      <w:r w:rsidR="52E6C0D2" w:rsidRPr="69576026">
        <w:t>common barriers such as lack of exposure, limited support, and misperceptions about the cybersecurity field.</w:t>
      </w:r>
      <w:r w:rsidR="618B754D" w:rsidRPr="69576026">
        <w:t xml:space="preserve"> We aim for at least 75% of students who try out our game to </w:t>
      </w:r>
      <w:r w:rsidR="03DC2608" w:rsidRPr="69576026">
        <w:t xml:space="preserve">report increased interest in cybersecurity. Additionally, 80% of users should report </w:t>
      </w:r>
      <w:r w:rsidR="3D0543EA" w:rsidRPr="69576026">
        <w:t xml:space="preserve">an improved understanding of at least two cybersecurity job roles based on their in-game experience. To ensure high levels of </w:t>
      </w:r>
      <w:r w:rsidR="1821B703" w:rsidRPr="69576026">
        <w:t>engagement,</w:t>
      </w:r>
      <w:r w:rsidR="3D0543EA" w:rsidRPr="69576026">
        <w:t xml:space="preserve"> we </w:t>
      </w:r>
      <w:r w:rsidR="5EBC17E8" w:rsidRPr="69576026">
        <w:t>expect</w:t>
      </w:r>
      <w:r w:rsidR="3D0543EA" w:rsidRPr="69576026">
        <w:t xml:space="preserve"> that 90% of users will comp</w:t>
      </w:r>
      <w:r w:rsidR="0600AA34" w:rsidRPr="69576026">
        <w:t xml:space="preserve">lete the full game experience. </w:t>
      </w:r>
      <w:r w:rsidR="6A79FC9D" w:rsidRPr="69576026">
        <w:t xml:space="preserve">We will conduct qualitative feedback from a minimum of 50 students to </w:t>
      </w:r>
      <w:r w:rsidR="7FF8D257" w:rsidRPr="69576026">
        <w:t xml:space="preserve">access instruction clarity, </w:t>
      </w:r>
      <w:r w:rsidR="395FCFC6" w:rsidRPr="69576026">
        <w:t>difficulty of tasks, and perceived relevance of the game’s tasks.</w:t>
      </w:r>
    </w:p>
    <w:p w14:paraId="5DD97807" w14:textId="77777777" w:rsidR="00F727E4" w:rsidRDefault="00F727E4" w:rsidP="69576026">
      <w:pPr>
        <w:rPr>
          <w:rFonts w:asciiTheme="majorHAnsi" w:eastAsiaTheme="majorEastAsia" w:hAnsiTheme="majorHAnsi" w:cstheme="majorBidi"/>
          <w:color w:val="2F5496" w:themeColor="accent1" w:themeShade="BF"/>
          <w:sz w:val="26"/>
          <w:szCs w:val="26"/>
        </w:rPr>
      </w:pPr>
    </w:p>
    <w:p w14:paraId="17AD49CB" w14:textId="7ADE8652" w:rsidR="2C0AB28F" w:rsidRPr="00F727E4" w:rsidRDefault="6919D3AE" w:rsidP="69576026">
      <w:pPr>
        <w:rPr>
          <w:rFonts w:asciiTheme="majorHAnsi" w:eastAsiaTheme="majorEastAsia" w:hAnsiTheme="majorHAnsi" w:cstheme="majorBidi"/>
          <w:color w:val="2F5496" w:themeColor="accent1" w:themeShade="BF"/>
          <w:sz w:val="26"/>
          <w:szCs w:val="26"/>
        </w:rPr>
      </w:pPr>
      <w:r w:rsidRPr="00F727E4">
        <w:rPr>
          <w:rFonts w:asciiTheme="majorHAnsi" w:eastAsiaTheme="majorEastAsia" w:hAnsiTheme="majorHAnsi" w:cstheme="majorBidi"/>
          <w:color w:val="2F5496" w:themeColor="accent1" w:themeShade="BF"/>
          <w:sz w:val="26"/>
          <w:szCs w:val="26"/>
        </w:rPr>
        <w:t>Major Features</w:t>
      </w:r>
    </w:p>
    <w:p w14:paraId="1F06EFC3" w14:textId="29C8E486" w:rsidR="2C38DCF5" w:rsidRDefault="2C38DCF5" w:rsidP="69576026">
      <w:pPr>
        <w:pStyle w:val="ListParagraph"/>
        <w:numPr>
          <w:ilvl w:val="0"/>
          <w:numId w:val="10"/>
        </w:numPr>
      </w:pPr>
      <w:r w:rsidRPr="69576026">
        <w:t>Develop a Browser</w:t>
      </w:r>
      <w:r w:rsidR="18C02D00" w:rsidRPr="69576026">
        <w:t xml:space="preserve"> </w:t>
      </w:r>
      <w:r w:rsidRPr="69576026">
        <w:t>Based Game</w:t>
      </w:r>
    </w:p>
    <w:p w14:paraId="063DDABC" w14:textId="5DDC0B8F" w:rsidR="320C13AC" w:rsidRDefault="320C13AC" w:rsidP="69576026">
      <w:pPr>
        <w:pStyle w:val="ListParagraph"/>
        <w:numPr>
          <w:ilvl w:val="1"/>
          <w:numId w:val="10"/>
        </w:numPr>
      </w:pPr>
      <w:r w:rsidRPr="69576026">
        <w:lastRenderedPageBreak/>
        <w:t xml:space="preserve">Impact: Ensures </w:t>
      </w:r>
      <w:r w:rsidR="52DD8E07" w:rsidRPr="69576026">
        <w:t xml:space="preserve">ease of </w:t>
      </w:r>
      <w:r w:rsidR="39EBF0CF" w:rsidRPr="69576026">
        <w:t>access and u</w:t>
      </w:r>
      <w:r w:rsidRPr="69576026">
        <w:t xml:space="preserve">se across </w:t>
      </w:r>
      <w:r w:rsidR="602B7F62" w:rsidRPr="69576026">
        <w:t>student devices</w:t>
      </w:r>
      <w:r w:rsidRPr="69576026">
        <w:t xml:space="preserve">; no installation barriers for </w:t>
      </w:r>
      <w:r w:rsidR="2C03C480" w:rsidRPr="69576026">
        <w:t>users</w:t>
      </w:r>
    </w:p>
    <w:p w14:paraId="7C48127F" w14:textId="4C992264" w:rsidR="320C13AC" w:rsidRDefault="320C13AC" w:rsidP="69576026">
      <w:pPr>
        <w:pStyle w:val="ListParagraph"/>
        <w:numPr>
          <w:ilvl w:val="0"/>
          <w:numId w:val="10"/>
        </w:numPr>
      </w:pPr>
      <w:r w:rsidRPr="69576026">
        <w:t>Simulate Real-World Cybersecurity Tasks Through Mini-Games</w:t>
      </w:r>
    </w:p>
    <w:p w14:paraId="666503E7" w14:textId="655F5399" w:rsidR="2BDA9D81" w:rsidRDefault="2BDA9D81" w:rsidP="69576026">
      <w:pPr>
        <w:pStyle w:val="ListParagraph"/>
        <w:numPr>
          <w:ilvl w:val="1"/>
          <w:numId w:val="10"/>
        </w:numPr>
      </w:pPr>
      <w:r w:rsidRPr="69576026">
        <w:t>Impact: Provides</w:t>
      </w:r>
      <w:r w:rsidR="17165716" w:rsidRPr="69576026">
        <w:t xml:space="preserve"> an </w:t>
      </w:r>
      <w:r w:rsidRPr="69576026">
        <w:t xml:space="preserve">engaging hands-on experience that helps </w:t>
      </w:r>
      <w:r w:rsidR="730CF06E" w:rsidRPr="69576026">
        <w:t>users</w:t>
      </w:r>
      <w:r w:rsidRPr="69576026">
        <w:t xml:space="preserve"> </w:t>
      </w:r>
      <w:r w:rsidR="07BF4AB1" w:rsidRPr="69576026">
        <w:t xml:space="preserve">learn </w:t>
      </w:r>
      <w:r w:rsidRPr="69576026">
        <w:t xml:space="preserve">abstract cybersecurity concepts </w:t>
      </w:r>
      <w:r w:rsidR="5FC7B279" w:rsidRPr="69576026">
        <w:t xml:space="preserve">and connect them to </w:t>
      </w:r>
      <w:r w:rsidRPr="69576026">
        <w:t>real job functions.</w:t>
      </w:r>
    </w:p>
    <w:p w14:paraId="307E45E4" w14:textId="7E495B43" w:rsidR="320C13AC" w:rsidRDefault="320C13AC" w:rsidP="69576026">
      <w:pPr>
        <w:pStyle w:val="ListParagraph"/>
        <w:numPr>
          <w:ilvl w:val="0"/>
          <w:numId w:val="10"/>
        </w:numPr>
      </w:pPr>
      <w:r w:rsidRPr="69576026">
        <w:t>Design Clear Instructions and Educational Graphics</w:t>
      </w:r>
    </w:p>
    <w:p w14:paraId="302C4732" w14:textId="3A298A8D" w:rsidR="351CA6C8" w:rsidRDefault="351CA6C8" w:rsidP="69576026">
      <w:pPr>
        <w:pStyle w:val="ListParagraph"/>
        <w:numPr>
          <w:ilvl w:val="1"/>
          <w:numId w:val="10"/>
        </w:numPr>
      </w:pPr>
      <w:r w:rsidRPr="69576026">
        <w:t xml:space="preserve">Impact: Enhances user understanding and reduces </w:t>
      </w:r>
      <w:r w:rsidR="59E5D7D6" w:rsidRPr="69576026">
        <w:t>frustration,</w:t>
      </w:r>
      <w:r w:rsidRPr="69576026">
        <w:t xml:space="preserve"> especially for students unfamiliar with cybersecurity or technical tools.</w:t>
      </w:r>
    </w:p>
    <w:p w14:paraId="33118C8B" w14:textId="7C56B950" w:rsidR="320C13AC" w:rsidRDefault="320C13AC" w:rsidP="69576026">
      <w:pPr>
        <w:pStyle w:val="ListParagraph"/>
        <w:numPr>
          <w:ilvl w:val="0"/>
          <w:numId w:val="10"/>
        </w:numPr>
      </w:pPr>
      <w:r w:rsidRPr="69576026">
        <w:t>Include 2–3 Distinct Cybersecurity Career Paths</w:t>
      </w:r>
    </w:p>
    <w:p w14:paraId="2214B003" w14:textId="08E900B6" w:rsidR="3A5713EB" w:rsidRDefault="3A5713EB" w:rsidP="69576026">
      <w:pPr>
        <w:pStyle w:val="ListParagraph"/>
        <w:numPr>
          <w:ilvl w:val="1"/>
          <w:numId w:val="10"/>
        </w:numPr>
      </w:pPr>
      <w:r w:rsidRPr="69576026">
        <w:t xml:space="preserve">Impact: Expands awareness of </w:t>
      </w:r>
      <w:r w:rsidR="7A55B260" w:rsidRPr="69576026">
        <w:t xml:space="preserve">the </w:t>
      </w:r>
      <w:r w:rsidR="695F8737" w:rsidRPr="69576026">
        <w:t>different</w:t>
      </w:r>
      <w:r w:rsidR="7A55B260" w:rsidRPr="69576026">
        <w:t xml:space="preserve"> </w:t>
      </w:r>
      <w:r w:rsidRPr="69576026">
        <w:t>job</w:t>
      </w:r>
      <w:r w:rsidR="1FA2FE9C" w:rsidRPr="69576026">
        <w:t xml:space="preserve"> types</w:t>
      </w:r>
      <w:r w:rsidRPr="69576026">
        <w:t xml:space="preserve"> in the field and helps </w:t>
      </w:r>
      <w:r w:rsidR="22584CAE" w:rsidRPr="69576026">
        <w:t>users</w:t>
      </w:r>
      <w:r w:rsidRPr="69576026">
        <w:t xml:space="preserve"> explore what roles match their interests and strengths.</w:t>
      </w:r>
    </w:p>
    <w:p w14:paraId="09D65620" w14:textId="2F61BA06" w:rsidR="320C13AC" w:rsidRDefault="320C13AC" w:rsidP="69576026">
      <w:pPr>
        <w:pStyle w:val="ListParagraph"/>
        <w:numPr>
          <w:ilvl w:val="0"/>
          <w:numId w:val="10"/>
        </w:numPr>
      </w:pPr>
      <w:r w:rsidRPr="69576026">
        <w:t>Conduct User Testing and Gather Qualitative Insights</w:t>
      </w:r>
    </w:p>
    <w:p w14:paraId="23B88910" w14:textId="1AC1D9DB" w:rsidR="3F6F86BA" w:rsidRDefault="3F6F86BA" w:rsidP="69576026">
      <w:pPr>
        <w:pStyle w:val="ListParagraph"/>
        <w:numPr>
          <w:ilvl w:val="1"/>
          <w:numId w:val="10"/>
        </w:numPr>
      </w:pPr>
      <w:r w:rsidRPr="69576026">
        <w:t xml:space="preserve">Impact: Ensures the game is relevant, age-appropriate, and aligned with </w:t>
      </w:r>
      <w:r w:rsidR="3D9793D9" w:rsidRPr="69576026">
        <w:t>targeted users'</w:t>
      </w:r>
      <w:r w:rsidRPr="69576026">
        <w:t xml:space="preserve"> needs and learning styles.</w:t>
      </w:r>
    </w:p>
    <w:p w14:paraId="3BB9D479" w14:textId="0ED76AD8" w:rsidR="320C13AC" w:rsidRDefault="320C13AC" w:rsidP="69576026">
      <w:pPr>
        <w:pStyle w:val="ListParagraph"/>
        <w:numPr>
          <w:ilvl w:val="0"/>
          <w:numId w:val="10"/>
        </w:numPr>
      </w:pPr>
      <w:r w:rsidRPr="69576026">
        <w:t>Implement a Real-Time, Encouraging Feedback System</w:t>
      </w:r>
    </w:p>
    <w:p w14:paraId="070B93CC" w14:textId="6C5DF523" w:rsidR="1E17FC00" w:rsidRDefault="1E17FC00" w:rsidP="69576026">
      <w:pPr>
        <w:pStyle w:val="ListParagraph"/>
        <w:numPr>
          <w:ilvl w:val="1"/>
          <w:numId w:val="10"/>
        </w:numPr>
      </w:pPr>
      <w:r w:rsidRPr="69576026">
        <w:t xml:space="preserve">Impact: Reinforces learning and helps </w:t>
      </w:r>
      <w:r w:rsidR="38C316B8" w:rsidRPr="69576026">
        <w:t>users</w:t>
      </w:r>
      <w:r w:rsidRPr="69576026">
        <w:t xml:space="preserve"> persist through challenges</w:t>
      </w:r>
      <w:r w:rsidR="446C2FF8" w:rsidRPr="69576026">
        <w:t xml:space="preserve"> which </w:t>
      </w:r>
      <w:r w:rsidR="4D404AA8" w:rsidRPr="69576026">
        <w:t xml:space="preserve">will promote </w:t>
      </w:r>
      <w:r w:rsidRPr="69576026">
        <w:t>growth.</w:t>
      </w:r>
    </w:p>
    <w:p w14:paraId="53FC0DEA" w14:textId="44378FEC" w:rsidR="2C0AB28F" w:rsidRDefault="2C0AB28F" w:rsidP="69576026"/>
    <w:p w14:paraId="6EF9EDFB" w14:textId="64877BA4" w:rsidR="001B4202" w:rsidRPr="00CD27A7" w:rsidRDefault="001B4202" w:rsidP="69576026">
      <w:pPr>
        <w:pStyle w:val="Heading2"/>
      </w:pPr>
      <w:bookmarkStart w:id="7" w:name="_Toc220721837"/>
      <w:r w:rsidRPr="69576026">
        <w:t>Team Members and Responsibilities</w:t>
      </w:r>
      <w:bookmarkEnd w:id="7"/>
    </w:p>
    <w:tbl>
      <w:tblPr>
        <w:tblStyle w:val="TableGrid"/>
        <w:tblW w:w="0" w:type="auto"/>
        <w:tblLayout w:type="fixed"/>
        <w:tblLook w:val="06A0" w:firstRow="1" w:lastRow="0" w:firstColumn="1" w:lastColumn="0" w:noHBand="1" w:noVBand="1"/>
      </w:tblPr>
      <w:tblGrid>
        <w:gridCol w:w="4680"/>
        <w:gridCol w:w="4680"/>
      </w:tblGrid>
      <w:tr w:rsidR="69576026" w14:paraId="2BF845F2" w14:textId="77777777" w:rsidTr="69576026">
        <w:trPr>
          <w:trHeight w:val="300"/>
        </w:trPr>
        <w:tc>
          <w:tcPr>
            <w:tcW w:w="4680" w:type="dxa"/>
          </w:tcPr>
          <w:p w14:paraId="67DF50C0" w14:textId="721B4D5C" w:rsidR="5D5BEF91" w:rsidRDefault="5D5BEF91" w:rsidP="69576026">
            <w:r>
              <w:t>Maria Montgomery</w:t>
            </w:r>
          </w:p>
        </w:tc>
        <w:tc>
          <w:tcPr>
            <w:tcW w:w="4680" w:type="dxa"/>
          </w:tcPr>
          <w:p w14:paraId="7B839020" w14:textId="0A9122B5" w:rsidR="593404A3" w:rsidRDefault="593404A3" w:rsidP="69576026">
            <w:pPr>
              <w:pStyle w:val="ListParagraph"/>
              <w:numPr>
                <w:ilvl w:val="0"/>
                <w:numId w:val="2"/>
              </w:numPr>
            </w:pPr>
            <w:r>
              <w:t>Create written content for the game</w:t>
            </w:r>
          </w:p>
          <w:p w14:paraId="743655C8" w14:textId="27B2CD23" w:rsidR="593404A3" w:rsidRDefault="593404A3" w:rsidP="69576026">
            <w:pPr>
              <w:pStyle w:val="ListParagraph"/>
              <w:numPr>
                <w:ilvl w:val="0"/>
                <w:numId w:val="2"/>
              </w:numPr>
            </w:pPr>
            <w:r>
              <w:t xml:space="preserve"> Design scenarios and task</w:t>
            </w:r>
            <w:r w:rsidR="45037EB5">
              <w:t xml:space="preserve"> </w:t>
            </w:r>
            <w:r>
              <w:t xml:space="preserve">descriptions </w:t>
            </w:r>
          </w:p>
          <w:p w14:paraId="4DDB43A1" w14:textId="42031120" w:rsidR="593404A3" w:rsidRDefault="593404A3" w:rsidP="69576026">
            <w:pPr>
              <w:pStyle w:val="ListParagraph"/>
              <w:numPr>
                <w:ilvl w:val="0"/>
                <w:numId w:val="2"/>
              </w:numPr>
            </w:pPr>
            <w:r>
              <w:t>Ensure content aligns with high school student audience</w:t>
            </w:r>
          </w:p>
        </w:tc>
      </w:tr>
      <w:tr w:rsidR="69576026" w14:paraId="6EB8FF39" w14:textId="77777777" w:rsidTr="69576026">
        <w:trPr>
          <w:trHeight w:val="300"/>
        </w:trPr>
        <w:tc>
          <w:tcPr>
            <w:tcW w:w="4680" w:type="dxa"/>
          </w:tcPr>
          <w:p w14:paraId="2798EC06" w14:textId="622DF3A1" w:rsidR="5D5BEF91" w:rsidRDefault="5D5BEF91" w:rsidP="69576026">
            <w:r>
              <w:t>Tyler Meiners</w:t>
            </w:r>
          </w:p>
        </w:tc>
        <w:tc>
          <w:tcPr>
            <w:tcW w:w="4680" w:type="dxa"/>
          </w:tcPr>
          <w:p w14:paraId="0BE9AE5D" w14:textId="32F7E606" w:rsidR="4A3D4CDF" w:rsidRDefault="4A3D4CDF" w:rsidP="69576026">
            <w:pPr>
              <w:pStyle w:val="ListParagraph"/>
              <w:numPr>
                <w:ilvl w:val="0"/>
                <w:numId w:val="3"/>
              </w:numPr>
            </w:pPr>
            <w:r w:rsidRPr="69576026">
              <w:t>Handle front-end and UI development</w:t>
            </w:r>
          </w:p>
          <w:p w14:paraId="7AE18CA5" w14:textId="1DA5DD17" w:rsidR="4A3D4CDF" w:rsidRDefault="4A3D4CDF" w:rsidP="69576026">
            <w:pPr>
              <w:pStyle w:val="ListParagraph"/>
              <w:numPr>
                <w:ilvl w:val="0"/>
                <w:numId w:val="3"/>
              </w:numPr>
            </w:pPr>
            <w:r w:rsidRPr="69576026">
              <w:t>Use React to build the interface</w:t>
            </w:r>
          </w:p>
        </w:tc>
      </w:tr>
      <w:tr w:rsidR="69576026" w14:paraId="693D6559" w14:textId="77777777" w:rsidTr="69576026">
        <w:trPr>
          <w:trHeight w:val="300"/>
        </w:trPr>
        <w:tc>
          <w:tcPr>
            <w:tcW w:w="4680" w:type="dxa"/>
          </w:tcPr>
          <w:p w14:paraId="6190517A" w14:textId="45757D2B" w:rsidR="5D5BEF91" w:rsidRDefault="5D5BEF91" w:rsidP="69576026">
            <w:r>
              <w:t>Zachary Davis</w:t>
            </w:r>
          </w:p>
        </w:tc>
        <w:tc>
          <w:tcPr>
            <w:tcW w:w="4680" w:type="dxa"/>
          </w:tcPr>
          <w:p w14:paraId="7756E735" w14:textId="0404347C" w:rsidR="73A49704" w:rsidRDefault="73A49704" w:rsidP="69576026">
            <w:pPr>
              <w:pStyle w:val="ListParagraph"/>
              <w:numPr>
                <w:ilvl w:val="0"/>
                <w:numId w:val="1"/>
              </w:numPr>
            </w:pPr>
            <w:r w:rsidRPr="69576026">
              <w:t>Manage back-end logic and database integration</w:t>
            </w:r>
          </w:p>
          <w:p w14:paraId="20D8D178" w14:textId="2156EF06" w:rsidR="73A49704" w:rsidRDefault="73A49704" w:rsidP="69576026">
            <w:pPr>
              <w:pStyle w:val="ListParagraph"/>
              <w:numPr>
                <w:ilvl w:val="0"/>
                <w:numId w:val="1"/>
              </w:numPr>
            </w:pPr>
            <w:r w:rsidRPr="69576026">
              <w:t>Use Firebase to store</w:t>
            </w:r>
            <w:r w:rsidR="2B7A49F5" w:rsidRPr="69576026">
              <w:t xml:space="preserve"> and </w:t>
            </w:r>
            <w:r w:rsidRPr="69576026">
              <w:t>retrieve user data</w:t>
            </w:r>
          </w:p>
        </w:tc>
      </w:tr>
      <w:tr w:rsidR="69576026" w14:paraId="4413F57F" w14:textId="77777777" w:rsidTr="69576026">
        <w:trPr>
          <w:trHeight w:val="300"/>
        </w:trPr>
        <w:tc>
          <w:tcPr>
            <w:tcW w:w="4680" w:type="dxa"/>
          </w:tcPr>
          <w:p w14:paraId="5CA8D5E1" w14:textId="6D097C21" w:rsidR="28FA6AB2" w:rsidRDefault="28FA6AB2" w:rsidP="69576026">
            <w:r>
              <w:t>All Members</w:t>
            </w:r>
          </w:p>
        </w:tc>
        <w:tc>
          <w:tcPr>
            <w:tcW w:w="4680" w:type="dxa"/>
          </w:tcPr>
          <w:p w14:paraId="3914E4A8" w14:textId="6EB34FCD" w:rsidR="28FA6AB2" w:rsidRDefault="28FA6AB2" w:rsidP="69576026">
            <w:pPr>
              <w:pStyle w:val="ListParagraph"/>
              <w:numPr>
                <w:ilvl w:val="0"/>
                <w:numId w:val="1"/>
              </w:numPr>
            </w:pPr>
            <w:r w:rsidRPr="69576026">
              <w:t>Contribute to game design decisions</w:t>
            </w:r>
          </w:p>
          <w:p w14:paraId="267307B6" w14:textId="48FDF489" w:rsidR="28FA6AB2" w:rsidRDefault="28FA6AB2" w:rsidP="69576026">
            <w:pPr>
              <w:pStyle w:val="ListParagraph"/>
              <w:numPr>
                <w:ilvl w:val="0"/>
                <w:numId w:val="1"/>
              </w:numPr>
            </w:pPr>
            <w:r w:rsidRPr="69576026">
              <w:t>Participate in testing</w:t>
            </w:r>
          </w:p>
        </w:tc>
      </w:tr>
    </w:tbl>
    <w:p w14:paraId="1A8E48D3" w14:textId="7281F05A" w:rsidR="2C0AB28F" w:rsidRDefault="2C0AB28F" w:rsidP="69576026"/>
    <w:p w14:paraId="6A412D9F" w14:textId="2D83641F" w:rsidR="00355F99" w:rsidRPr="0052681F" w:rsidRDefault="00355F99" w:rsidP="69576026">
      <w:pPr>
        <w:pStyle w:val="Heading2"/>
      </w:pPr>
      <w:bookmarkStart w:id="8" w:name="_Toc977832856"/>
      <w:r w:rsidRPr="69576026">
        <w:t>Project Scope</w:t>
      </w:r>
      <w:bookmarkEnd w:id="8"/>
    </w:p>
    <w:p w14:paraId="2E6B00E4" w14:textId="31EE4083" w:rsidR="0052681F" w:rsidRDefault="7F23118E" w:rsidP="69576026">
      <w:r w:rsidRPr="69576026">
        <w:t xml:space="preserve">Our team will develop an interactive, browser-based game that simulates job roles in the cybersecurity field. The target audience for our project is high school students. </w:t>
      </w:r>
      <w:r w:rsidR="7506CD9F" w:rsidRPr="69576026">
        <w:t>Specifically,</w:t>
      </w:r>
      <w:r w:rsidRPr="69576026">
        <w:t xml:space="preserve"> underclassmen</w:t>
      </w:r>
      <w:r w:rsidR="179DF040" w:rsidRPr="69576026">
        <w:t xml:space="preserve"> so they can ge</w:t>
      </w:r>
      <w:r w:rsidR="1AA6A482" w:rsidRPr="69576026">
        <w:t>t</w:t>
      </w:r>
      <w:r w:rsidRPr="69576026">
        <w:t xml:space="preserve"> </w:t>
      </w:r>
      <w:r w:rsidR="32C9E0F9" w:rsidRPr="69576026">
        <w:t>an</w:t>
      </w:r>
      <w:r w:rsidRPr="69576026">
        <w:t xml:space="preserve"> understand</w:t>
      </w:r>
      <w:r w:rsidR="4EC8AF21" w:rsidRPr="69576026">
        <w:t>ing</w:t>
      </w:r>
      <w:r w:rsidRPr="69576026">
        <w:t xml:space="preserve"> and explore cybersecurity as a potential college major and career.</w:t>
      </w:r>
    </w:p>
    <w:p w14:paraId="0BCA3D4C" w14:textId="774B2E17" w:rsidR="0052681F" w:rsidRDefault="7F23118E" w:rsidP="69576026">
      <w:r w:rsidRPr="69576026">
        <w:t xml:space="preserve">The game </w:t>
      </w:r>
      <w:r w:rsidR="27AC762A" w:rsidRPr="69576026">
        <w:t xml:space="preserve">we are creating </w:t>
      </w:r>
      <w:r w:rsidR="499FD031" w:rsidRPr="69576026">
        <w:t>will feature simplified task-based mini-games, and a responsive feedback system</w:t>
      </w:r>
      <w:r w:rsidR="5E3CFE06" w:rsidRPr="69576026">
        <w:t xml:space="preserve">. This </w:t>
      </w:r>
      <w:r w:rsidR="499FD031" w:rsidRPr="69576026">
        <w:t>desig</w:t>
      </w:r>
      <w:r w:rsidR="1B5801B7" w:rsidRPr="69576026">
        <w:t>n</w:t>
      </w:r>
      <w:r w:rsidR="499FD031" w:rsidRPr="69576026">
        <w:t xml:space="preserve"> </w:t>
      </w:r>
      <w:r w:rsidR="3604332B" w:rsidRPr="69576026">
        <w:t>will</w:t>
      </w:r>
      <w:r w:rsidR="499FD031" w:rsidRPr="69576026">
        <w:t xml:space="preserve"> simulate job duties such as monitoring logs, identifying threats, and analyzing suspicious activity. Our </w:t>
      </w:r>
      <w:r w:rsidR="090D8017" w:rsidRPr="69576026">
        <w:t>project</w:t>
      </w:r>
      <w:r w:rsidR="499FD031" w:rsidRPr="69576026">
        <w:t xml:space="preserve"> will </w:t>
      </w:r>
      <w:r w:rsidR="19837466" w:rsidRPr="69576026">
        <w:t>also include</w:t>
      </w:r>
      <w:r w:rsidR="499FD031" w:rsidRPr="69576026">
        <w:t xml:space="preserve"> two to three cybersecurity career paths (such as Threat Intelligence Analyst and Cybersecurity Analyst)</w:t>
      </w:r>
      <w:r w:rsidR="4A58D7AD" w:rsidRPr="69576026">
        <w:t>.</w:t>
      </w:r>
      <w:r w:rsidR="499FD031" w:rsidRPr="69576026">
        <w:t xml:space="preserve"> </w:t>
      </w:r>
      <w:r w:rsidR="55DCCAA9" w:rsidRPr="69576026">
        <w:t>Additionally</w:t>
      </w:r>
      <w:r w:rsidR="392FE318" w:rsidRPr="69576026">
        <w:t>,</w:t>
      </w:r>
      <w:r w:rsidR="76FD2A9F" w:rsidRPr="69576026">
        <w:t xml:space="preserve"> </w:t>
      </w:r>
      <w:r w:rsidR="42974C9E" w:rsidRPr="69576026">
        <w:t>we will</w:t>
      </w:r>
      <w:r w:rsidR="76FD2A9F" w:rsidRPr="69576026">
        <w:t xml:space="preserve"> include an </w:t>
      </w:r>
      <w:r w:rsidR="65F017BA" w:rsidRPr="69576026">
        <w:t>interactive game sequence</w:t>
      </w:r>
      <w:r w:rsidR="499FD031" w:rsidRPr="69576026">
        <w:t xml:space="preserve"> with clear instructions and graphics</w:t>
      </w:r>
      <w:r w:rsidR="60AB76C1" w:rsidRPr="69576026">
        <w:t xml:space="preserve">. </w:t>
      </w:r>
      <w:r w:rsidR="60AB76C1" w:rsidRPr="69576026">
        <w:lastRenderedPageBreak/>
        <w:t>Lastly,</w:t>
      </w:r>
      <w:r w:rsidR="499FD031" w:rsidRPr="69576026">
        <w:t xml:space="preserve"> a feedback system </w:t>
      </w:r>
      <w:r w:rsidR="717F1C92" w:rsidRPr="69576026">
        <w:t xml:space="preserve">will be in place </w:t>
      </w:r>
      <w:r w:rsidR="499FD031" w:rsidRPr="69576026">
        <w:t>that offers encouragement and educational reinforcement.</w:t>
      </w:r>
    </w:p>
    <w:p w14:paraId="39106286" w14:textId="378F1CD7" w:rsidR="0052681F" w:rsidRDefault="0052681F" w:rsidP="69576026"/>
    <w:p w14:paraId="340FCD2C" w14:textId="7AB223E7" w:rsidR="0052681F" w:rsidRDefault="1BB75B59" w:rsidP="69576026">
      <w:r w:rsidRPr="69576026">
        <w:t xml:space="preserve">To maintain our development timeline, </w:t>
      </w:r>
      <w:r w:rsidR="0432F347" w:rsidRPr="69576026">
        <w:t>some</w:t>
      </w:r>
      <w:r w:rsidRPr="69576026">
        <w:t xml:space="preserve"> features will be excluded from the current build. These include a</w:t>
      </w:r>
      <w:r w:rsidR="16014804" w:rsidRPr="69576026">
        <w:t>n</w:t>
      </w:r>
      <w:r w:rsidRPr="69576026">
        <w:t xml:space="preserve"> expansion into additional majors beyond cybersecurity, and deployment on platforms other than desktop web browsers.</w:t>
      </w:r>
    </w:p>
    <w:p w14:paraId="38D4B4A6" w14:textId="5BBF59ED" w:rsidR="0052681F" w:rsidRDefault="0052681F" w:rsidP="69576026"/>
    <w:p w14:paraId="50D5B8E2" w14:textId="2E31C9E2" w:rsidR="00F60B83" w:rsidRPr="0052681F" w:rsidRDefault="00F60B83" w:rsidP="69576026">
      <w:pPr>
        <w:pStyle w:val="Heading2"/>
      </w:pPr>
      <w:bookmarkStart w:id="9" w:name="_Toc272015747"/>
      <w:r w:rsidRPr="69576026">
        <w:t>Quick Project Timeline</w:t>
      </w:r>
      <w:bookmarkEnd w:id="9"/>
    </w:p>
    <w:p w14:paraId="79907C2E" w14:textId="36F8DF75" w:rsidR="00F60B83" w:rsidRPr="0052681F" w:rsidRDefault="00F60B83" w:rsidP="69576026"/>
    <w:tbl>
      <w:tblPr>
        <w:tblStyle w:val="TableGrid"/>
        <w:tblW w:w="0" w:type="auto"/>
        <w:tblLook w:val="04A0" w:firstRow="1" w:lastRow="0" w:firstColumn="1" w:lastColumn="0" w:noHBand="0" w:noVBand="1"/>
      </w:tblPr>
      <w:tblGrid>
        <w:gridCol w:w="1870"/>
        <w:gridCol w:w="1870"/>
        <w:gridCol w:w="1870"/>
        <w:gridCol w:w="1870"/>
        <w:gridCol w:w="1870"/>
      </w:tblGrid>
      <w:tr w:rsidR="009B0749" w:rsidRPr="0052681F" w14:paraId="16E5C438" w14:textId="77777777" w:rsidTr="69576026">
        <w:tc>
          <w:tcPr>
            <w:tcW w:w="1870" w:type="dxa"/>
          </w:tcPr>
          <w:p w14:paraId="62AF140C" w14:textId="0AA44A41" w:rsidR="009B0749" w:rsidRPr="0052681F" w:rsidRDefault="009B0749" w:rsidP="69576026">
            <w:r w:rsidRPr="69576026">
              <w:t>Task #</w:t>
            </w:r>
          </w:p>
        </w:tc>
        <w:tc>
          <w:tcPr>
            <w:tcW w:w="1870" w:type="dxa"/>
          </w:tcPr>
          <w:p w14:paraId="71A10B17" w14:textId="5DFD2321" w:rsidR="009B0749" w:rsidRPr="0052681F" w:rsidRDefault="009B0749" w:rsidP="69576026">
            <w:r w:rsidRPr="69576026">
              <w:t>Task Name</w:t>
            </w:r>
          </w:p>
        </w:tc>
        <w:tc>
          <w:tcPr>
            <w:tcW w:w="1870" w:type="dxa"/>
          </w:tcPr>
          <w:p w14:paraId="4A335F6D" w14:textId="57C86094" w:rsidR="009B0749" w:rsidRPr="0052681F" w:rsidRDefault="009B0749" w:rsidP="69576026">
            <w:r w:rsidRPr="69576026">
              <w:t>Duration</w:t>
            </w:r>
          </w:p>
        </w:tc>
        <w:tc>
          <w:tcPr>
            <w:tcW w:w="1870" w:type="dxa"/>
          </w:tcPr>
          <w:p w14:paraId="2FE0ABFF" w14:textId="3E201460" w:rsidR="009B0749" w:rsidRPr="0052681F" w:rsidRDefault="009B0749" w:rsidP="69576026">
            <w:r w:rsidRPr="69576026">
              <w:t>Start Date</w:t>
            </w:r>
          </w:p>
        </w:tc>
        <w:tc>
          <w:tcPr>
            <w:tcW w:w="1870" w:type="dxa"/>
          </w:tcPr>
          <w:p w14:paraId="59330F7B" w14:textId="2919D88E" w:rsidR="009B0749" w:rsidRPr="0052681F" w:rsidRDefault="009B0749" w:rsidP="69576026">
            <w:r w:rsidRPr="69576026">
              <w:t>End Date</w:t>
            </w:r>
          </w:p>
        </w:tc>
      </w:tr>
      <w:tr w:rsidR="2C0AB28F" w14:paraId="080C9639" w14:textId="77777777" w:rsidTr="69576026">
        <w:trPr>
          <w:trHeight w:val="300"/>
        </w:trPr>
        <w:tc>
          <w:tcPr>
            <w:tcW w:w="1870" w:type="dxa"/>
          </w:tcPr>
          <w:p w14:paraId="2E52989B" w14:textId="0F09B736" w:rsidR="03DCD018" w:rsidRDefault="03DCD018" w:rsidP="69576026">
            <w:r w:rsidRPr="69576026">
              <w:t>Brainstorm Game</w:t>
            </w:r>
          </w:p>
        </w:tc>
        <w:tc>
          <w:tcPr>
            <w:tcW w:w="1870" w:type="dxa"/>
          </w:tcPr>
          <w:p w14:paraId="40BCE9D7" w14:textId="1594F0B6" w:rsidR="03DCD018" w:rsidRDefault="03DCD018" w:rsidP="69576026">
            <w:r w:rsidRPr="69576026">
              <w:t xml:space="preserve">Brainstorm Ideas from game </w:t>
            </w:r>
          </w:p>
        </w:tc>
        <w:tc>
          <w:tcPr>
            <w:tcW w:w="1870" w:type="dxa"/>
          </w:tcPr>
          <w:p w14:paraId="3FFC8A95" w14:textId="263670A2" w:rsidR="5F431393" w:rsidRDefault="5F431393" w:rsidP="69576026">
            <w:r w:rsidRPr="69576026">
              <w:t>1 Week</w:t>
            </w:r>
          </w:p>
        </w:tc>
        <w:tc>
          <w:tcPr>
            <w:tcW w:w="1870" w:type="dxa"/>
          </w:tcPr>
          <w:p w14:paraId="488C62A6" w14:textId="353C2071" w:rsidR="563EEFA2" w:rsidRDefault="563EEFA2" w:rsidP="69576026">
            <w:r w:rsidRPr="69576026">
              <w:t>20250825</w:t>
            </w:r>
          </w:p>
        </w:tc>
        <w:tc>
          <w:tcPr>
            <w:tcW w:w="1870" w:type="dxa"/>
          </w:tcPr>
          <w:p w14:paraId="0F95550D" w14:textId="4A3DEB6D" w:rsidR="563EEFA2" w:rsidRDefault="563EEFA2" w:rsidP="69576026">
            <w:r w:rsidRPr="69576026">
              <w:t>20250901</w:t>
            </w:r>
          </w:p>
        </w:tc>
      </w:tr>
      <w:tr w:rsidR="2C0AB28F" w14:paraId="35FE6ED6" w14:textId="77777777" w:rsidTr="69576026">
        <w:trPr>
          <w:trHeight w:val="300"/>
        </w:trPr>
        <w:tc>
          <w:tcPr>
            <w:tcW w:w="1870" w:type="dxa"/>
          </w:tcPr>
          <w:p w14:paraId="5801F121" w14:textId="63D9CBBB" w:rsidR="5088EB9B" w:rsidRDefault="5088EB9B" w:rsidP="69576026">
            <w:r w:rsidRPr="69576026">
              <w:t>Plan out Game Development</w:t>
            </w:r>
          </w:p>
        </w:tc>
        <w:tc>
          <w:tcPr>
            <w:tcW w:w="1870" w:type="dxa"/>
          </w:tcPr>
          <w:p w14:paraId="5C6E8C7D" w14:textId="73ABE0AA" w:rsidR="1ECEF95F" w:rsidRDefault="1ECEF95F" w:rsidP="69576026">
            <w:r w:rsidRPr="69576026">
              <w:t>Plan out who will</w:t>
            </w:r>
            <w:r w:rsidR="57B34302" w:rsidRPr="69576026">
              <w:t xml:space="preserve"> do</w:t>
            </w:r>
            <w:r w:rsidRPr="69576026">
              <w:t xml:space="preserve"> what tasks </w:t>
            </w:r>
          </w:p>
        </w:tc>
        <w:tc>
          <w:tcPr>
            <w:tcW w:w="1870" w:type="dxa"/>
          </w:tcPr>
          <w:p w14:paraId="29BF37CA" w14:textId="403C9E3A" w:rsidR="7B63F0E0" w:rsidRDefault="7B63F0E0" w:rsidP="69576026">
            <w:r w:rsidRPr="69576026">
              <w:t>1 Week</w:t>
            </w:r>
          </w:p>
        </w:tc>
        <w:tc>
          <w:tcPr>
            <w:tcW w:w="1870" w:type="dxa"/>
          </w:tcPr>
          <w:p w14:paraId="72D18567" w14:textId="1EFD4166" w:rsidR="755FFE42" w:rsidRDefault="755FFE42" w:rsidP="69576026">
            <w:r w:rsidRPr="69576026">
              <w:t>20250901</w:t>
            </w:r>
          </w:p>
        </w:tc>
        <w:tc>
          <w:tcPr>
            <w:tcW w:w="1870" w:type="dxa"/>
          </w:tcPr>
          <w:p w14:paraId="098AAE43" w14:textId="11558549" w:rsidR="755FFE42" w:rsidRDefault="755FFE42" w:rsidP="69576026">
            <w:r w:rsidRPr="69576026">
              <w:t>20250908</w:t>
            </w:r>
          </w:p>
        </w:tc>
      </w:tr>
      <w:tr w:rsidR="2C0AB28F" w14:paraId="7D5B804F" w14:textId="77777777" w:rsidTr="69576026">
        <w:trPr>
          <w:trHeight w:val="300"/>
        </w:trPr>
        <w:tc>
          <w:tcPr>
            <w:tcW w:w="1870" w:type="dxa"/>
          </w:tcPr>
          <w:p w14:paraId="3680C2A0" w14:textId="105814C1" w:rsidR="121B0DAC" w:rsidRDefault="121B0DAC" w:rsidP="69576026">
            <w:r w:rsidRPr="69576026">
              <w:t>Mockup</w:t>
            </w:r>
          </w:p>
        </w:tc>
        <w:tc>
          <w:tcPr>
            <w:tcW w:w="1870" w:type="dxa"/>
          </w:tcPr>
          <w:p w14:paraId="75752549" w14:textId="330308B0" w:rsidR="121B0DAC" w:rsidRDefault="121B0DAC" w:rsidP="69576026">
            <w:r w:rsidRPr="69576026">
              <w:t>Create mockup of website game</w:t>
            </w:r>
          </w:p>
        </w:tc>
        <w:tc>
          <w:tcPr>
            <w:tcW w:w="1870" w:type="dxa"/>
          </w:tcPr>
          <w:p w14:paraId="6E00E3F4" w14:textId="5434677D" w:rsidR="7F7E93CF" w:rsidRDefault="7F7E93CF" w:rsidP="69576026">
            <w:r w:rsidRPr="69576026">
              <w:t>3</w:t>
            </w:r>
            <w:r w:rsidR="2D731FB6" w:rsidRPr="69576026">
              <w:t xml:space="preserve"> Weeks</w:t>
            </w:r>
          </w:p>
        </w:tc>
        <w:tc>
          <w:tcPr>
            <w:tcW w:w="1870" w:type="dxa"/>
          </w:tcPr>
          <w:p w14:paraId="3154F43B" w14:textId="39CF15F2" w:rsidR="21EF57FA" w:rsidRDefault="21EF57FA" w:rsidP="69576026">
            <w:r w:rsidRPr="69576026">
              <w:t>20250908</w:t>
            </w:r>
          </w:p>
        </w:tc>
        <w:tc>
          <w:tcPr>
            <w:tcW w:w="1870" w:type="dxa"/>
          </w:tcPr>
          <w:p w14:paraId="7791FDE0" w14:textId="14463038" w:rsidR="21EF57FA" w:rsidRDefault="21EF57FA" w:rsidP="69576026">
            <w:r w:rsidRPr="69576026">
              <w:t>20250929</w:t>
            </w:r>
          </w:p>
        </w:tc>
      </w:tr>
      <w:tr w:rsidR="2C0AB28F" w14:paraId="3EF159C1" w14:textId="77777777" w:rsidTr="69576026">
        <w:trPr>
          <w:trHeight w:val="300"/>
        </w:trPr>
        <w:tc>
          <w:tcPr>
            <w:tcW w:w="1870" w:type="dxa"/>
          </w:tcPr>
          <w:p w14:paraId="1FC3ECAD" w14:textId="129C4793" w:rsidR="121B0DAC" w:rsidRDefault="121B0DAC" w:rsidP="69576026">
            <w:r w:rsidRPr="69576026">
              <w:t>Create website game</w:t>
            </w:r>
          </w:p>
        </w:tc>
        <w:tc>
          <w:tcPr>
            <w:tcW w:w="1870" w:type="dxa"/>
          </w:tcPr>
          <w:p w14:paraId="6037805D" w14:textId="0CB11331" w:rsidR="121B0DAC" w:rsidRDefault="121B0DAC" w:rsidP="69576026">
            <w:r w:rsidRPr="69576026">
              <w:t xml:space="preserve">Creation of the website and game </w:t>
            </w:r>
          </w:p>
        </w:tc>
        <w:tc>
          <w:tcPr>
            <w:tcW w:w="1870" w:type="dxa"/>
          </w:tcPr>
          <w:p w14:paraId="39946724" w14:textId="5E5CCCD2" w:rsidR="7E6DD20F" w:rsidRDefault="7E6DD20F" w:rsidP="69576026">
            <w:r w:rsidRPr="69576026">
              <w:t>1</w:t>
            </w:r>
            <w:r w:rsidR="06184686" w:rsidRPr="69576026">
              <w:t xml:space="preserve">8 </w:t>
            </w:r>
            <w:r w:rsidRPr="69576026">
              <w:t>Weeks</w:t>
            </w:r>
          </w:p>
        </w:tc>
        <w:tc>
          <w:tcPr>
            <w:tcW w:w="1870" w:type="dxa"/>
          </w:tcPr>
          <w:p w14:paraId="357E57D6" w14:textId="10C2A0B7" w:rsidR="7A8D53A3" w:rsidRDefault="7A8D53A3" w:rsidP="69576026">
            <w:r w:rsidRPr="69576026">
              <w:t>20250929</w:t>
            </w:r>
          </w:p>
        </w:tc>
        <w:tc>
          <w:tcPr>
            <w:tcW w:w="1870" w:type="dxa"/>
          </w:tcPr>
          <w:p w14:paraId="422DD1B9" w14:textId="3DF60365" w:rsidR="7DAE1C09" w:rsidRDefault="7DAE1C09" w:rsidP="69576026">
            <w:r w:rsidRPr="69576026">
              <w:t>20260309</w:t>
            </w:r>
          </w:p>
        </w:tc>
      </w:tr>
      <w:tr w:rsidR="2C0AB28F" w14:paraId="77A68F80" w14:textId="77777777" w:rsidTr="69576026">
        <w:trPr>
          <w:trHeight w:val="300"/>
        </w:trPr>
        <w:tc>
          <w:tcPr>
            <w:tcW w:w="1870" w:type="dxa"/>
          </w:tcPr>
          <w:p w14:paraId="72D53C2C" w14:textId="61301F06" w:rsidR="2C0AB28F" w:rsidRDefault="2C0AB28F" w:rsidP="69576026">
            <w:r w:rsidRPr="69576026">
              <w:t>User Feedback</w:t>
            </w:r>
          </w:p>
        </w:tc>
        <w:tc>
          <w:tcPr>
            <w:tcW w:w="1870" w:type="dxa"/>
          </w:tcPr>
          <w:p w14:paraId="58BA67D5" w14:textId="51222758" w:rsidR="2C0AB28F" w:rsidRDefault="2C0AB28F" w:rsidP="69576026">
            <w:r w:rsidRPr="69576026">
              <w:t>Obtain user feedback of game</w:t>
            </w:r>
          </w:p>
        </w:tc>
        <w:tc>
          <w:tcPr>
            <w:tcW w:w="1870" w:type="dxa"/>
          </w:tcPr>
          <w:p w14:paraId="3CA5C467" w14:textId="0A51F3A1" w:rsidR="23F7D26B" w:rsidRDefault="23F7D26B" w:rsidP="69576026">
            <w:r w:rsidRPr="69576026">
              <w:t>2 Weeks</w:t>
            </w:r>
          </w:p>
        </w:tc>
        <w:tc>
          <w:tcPr>
            <w:tcW w:w="1870" w:type="dxa"/>
          </w:tcPr>
          <w:p w14:paraId="11FB1A22" w14:textId="2559DB4E" w:rsidR="29B95DAE" w:rsidRDefault="29B95DAE" w:rsidP="69576026">
            <w:r w:rsidRPr="69576026">
              <w:t>20260309</w:t>
            </w:r>
          </w:p>
        </w:tc>
        <w:tc>
          <w:tcPr>
            <w:tcW w:w="1870" w:type="dxa"/>
          </w:tcPr>
          <w:p w14:paraId="2683C6AB" w14:textId="680FE9CF" w:rsidR="29B95DAE" w:rsidRDefault="29B95DAE" w:rsidP="69576026">
            <w:r w:rsidRPr="69576026">
              <w:t>20260323</w:t>
            </w:r>
          </w:p>
        </w:tc>
      </w:tr>
      <w:tr w:rsidR="2C0AB28F" w14:paraId="2912E8AE" w14:textId="77777777" w:rsidTr="69576026">
        <w:trPr>
          <w:trHeight w:val="300"/>
        </w:trPr>
        <w:tc>
          <w:tcPr>
            <w:tcW w:w="1870" w:type="dxa"/>
          </w:tcPr>
          <w:p w14:paraId="5566A40D" w14:textId="308A7DCE" w:rsidR="7E612667" w:rsidRDefault="7E612667" w:rsidP="69576026">
            <w:r w:rsidRPr="69576026">
              <w:t>Refine</w:t>
            </w:r>
          </w:p>
        </w:tc>
        <w:tc>
          <w:tcPr>
            <w:tcW w:w="1870" w:type="dxa"/>
          </w:tcPr>
          <w:p w14:paraId="4D929C27" w14:textId="07FBE4D3" w:rsidR="7E612667" w:rsidRDefault="7E612667" w:rsidP="69576026">
            <w:r w:rsidRPr="69576026">
              <w:t>Refine the</w:t>
            </w:r>
            <w:r w:rsidR="77C78FC5" w:rsidRPr="69576026">
              <w:t xml:space="preserve"> Game from</w:t>
            </w:r>
            <w:r w:rsidRPr="69576026">
              <w:t xml:space="preserve"> feedback given to us from test users</w:t>
            </w:r>
          </w:p>
        </w:tc>
        <w:tc>
          <w:tcPr>
            <w:tcW w:w="1870" w:type="dxa"/>
          </w:tcPr>
          <w:p w14:paraId="4D94CD85" w14:textId="63A09F99" w:rsidR="4B507CA5" w:rsidRDefault="4B507CA5" w:rsidP="69576026">
            <w:r w:rsidRPr="69576026">
              <w:t>3</w:t>
            </w:r>
            <w:r w:rsidR="218E5460" w:rsidRPr="69576026">
              <w:t xml:space="preserve"> Weeks</w:t>
            </w:r>
          </w:p>
        </w:tc>
        <w:tc>
          <w:tcPr>
            <w:tcW w:w="1870" w:type="dxa"/>
          </w:tcPr>
          <w:p w14:paraId="49413759" w14:textId="48B2396A" w:rsidR="2CC7DB24" w:rsidRDefault="2CC7DB24" w:rsidP="69576026">
            <w:r w:rsidRPr="69576026">
              <w:t>20260323</w:t>
            </w:r>
          </w:p>
        </w:tc>
        <w:tc>
          <w:tcPr>
            <w:tcW w:w="1870" w:type="dxa"/>
          </w:tcPr>
          <w:p w14:paraId="1EB4637C" w14:textId="1CA09AB2" w:rsidR="2CC7DB24" w:rsidRDefault="2CC7DB24" w:rsidP="69576026">
            <w:r w:rsidRPr="69576026">
              <w:t>20260413</w:t>
            </w:r>
          </w:p>
        </w:tc>
      </w:tr>
      <w:tr w:rsidR="2C0AB28F" w14:paraId="1EC3411D" w14:textId="77777777" w:rsidTr="69576026">
        <w:trPr>
          <w:trHeight w:val="300"/>
        </w:trPr>
        <w:tc>
          <w:tcPr>
            <w:tcW w:w="1870" w:type="dxa"/>
          </w:tcPr>
          <w:p w14:paraId="7863BC3D" w14:textId="6AC71B9F" w:rsidR="6865689B" w:rsidRDefault="6865689B" w:rsidP="69576026">
            <w:r w:rsidRPr="69576026">
              <w:t>Game release</w:t>
            </w:r>
          </w:p>
        </w:tc>
        <w:tc>
          <w:tcPr>
            <w:tcW w:w="1870" w:type="dxa"/>
          </w:tcPr>
          <w:p w14:paraId="75BE224D" w14:textId="5239436F" w:rsidR="6865689B" w:rsidRDefault="6865689B" w:rsidP="69576026">
            <w:r w:rsidRPr="69576026">
              <w:t>Game is ready to be release and go public</w:t>
            </w:r>
          </w:p>
        </w:tc>
        <w:tc>
          <w:tcPr>
            <w:tcW w:w="1870" w:type="dxa"/>
          </w:tcPr>
          <w:p w14:paraId="37A79153" w14:textId="3F5094E8" w:rsidR="51B4F74E" w:rsidRDefault="51B4F74E" w:rsidP="69576026">
            <w:r w:rsidRPr="69576026">
              <w:t>End of Project</w:t>
            </w:r>
          </w:p>
        </w:tc>
        <w:tc>
          <w:tcPr>
            <w:tcW w:w="1870" w:type="dxa"/>
          </w:tcPr>
          <w:p w14:paraId="7315B532" w14:textId="353C2071" w:rsidR="016B2A78" w:rsidRDefault="016B2A78" w:rsidP="69576026">
            <w:r w:rsidRPr="69576026">
              <w:t>20250825</w:t>
            </w:r>
          </w:p>
          <w:p w14:paraId="1C9BDC5A" w14:textId="37903FB5" w:rsidR="2C0AB28F" w:rsidRDefault="2C0AB28F" w:rsidP="69576026"/>
        </w:tc>
        <w:tc>
          <w:tcPr>
            <w:tcW w:w="1870" w:type="dxa"/>
          </w:tcPr>
          <w:p w14:paraId="6FB62D19" w14:textId="3C195242" w:rsidR="016B2A78" w:rsidRDefault="016B2A78" w:rsidP="69576026">
            <w:r w:rsidRPr="69576026">
              <w:t>20260413</w:t>
            </w:r>
          </w:p>
        </w:tc>
      </w:tr>
    </w:tbl>
    <w:p w14:paraId="7B4F1C24" w14:textId="22974F74" w:rsidR="00E2639A" w:rsidRDefault="00E249EE" w:rsidP="69576026">
      <w:pPr>
        <w:pStyle w:val="Heading2"/>
      </w:pPr>
      <w:bookmarkStart w:id="10" w:name="_Toc1092939765"/>
      <w:r w:rsidRPr="69576026">
        <w:t>Technologies Used</w:t>
      </w:r>
      <w:bookmarkEnd w:id="10"/>
    </w:p>
    <w:p w14:paraId="251D23FB" w14:textId="09C8071A" w:rsidR="00156390" w:rsidRDefault="4AF059AD" w:rsidP="69576026">
      <w:pPr>
        <w:pStyle w:val="ListParagraph"/>
        <w:numPr>
          <w:ilvl w:val="0"/>
          <w:numId w:val="9"/>
        </w:numPr>
      </w:pPr>
      <w:r w:rsidRPr="69576026">
        <w:t>React.js – used for front-end framework for an interactive UI.</w:t>
      </w:r>
    </w:p>
    <w:p w14:paraId="66BF0189" w14:textId="4EFAC4EE" w:rsidR="00156390" w:rsidRDefault="4AF059AD" w:rsidP="69576026">
      <w:pPr>
        <w:pStyle w:val="ListParagraph"/>
        <w:numPr>
          <w:ilvl w:val="0"/>
          <w:numId w:val="8"/>
        </w:numPr>
      </w:pPr>
      <w:r w:rsidRPr="69576026">
        <w:t xml:space="preserve">Firebase – used for </w:t>
      </w:r>
      <w:r w:rsidR="18E6DABE" w:rsidRPr="69576026">
        <w:t>b</w:t>
      </w:r>
      <w:r w:rsidRPr="69576026">
        <w:t>ackend-</w:t>
      </w:r>
      <w:r w:rsidR="20DE41A8" w:rsidRPr="69576026">
        <w:t xml:space="preserve">end </w:t>
      </w:r>
      <w:r w:rsidRPr="69576026">
        <w:t>to manage authentication, database, and storage.</w:t>
      </w:r>
    </w:p>
    <w:p w14:paraId="7199DFAB" w14:textId="1AB7B7E8" w:rsidR="00156390" w:rsidRDefault="4AF059AD" w:rsidP="69576026">
      <w:pPr>
        <w:pStyle w:val="ListParagraph"/>
        <w:numPr>
          <w:ilvl w:val="0"/>
          <w:numId w:val="6"/>
        </w:numPr>
      </w:pPr>
      <w:r w:rsidRPr="69576026">
        <w:t>Figma – Used for prototyping and wireframe designs.</w:t>
      </w:r>
    </w:p>
    <w:p w14:paraId="02AF3F30" w14:textId="79B90878" w:rsidR="00156390" w:rsidRDefault="4AF059AD" w:rsidP="69576026">
      <w:pPr>
        <w:pStyle w:val="ListParagraph"/>
        <w:numPr>
          <w:ilvl w:val="0"/>
          <w:numId w:val="5"/>
        </w:numPr>
      </w:pPr>
      <w:r w:rsidRPr="69576026">
        <w:t xml:space="preserve">GitHub – </w:t>
      </w:r>
      <w:r w:rsidR="1912040D" w:rsidRPr="69576026">
        <w:t>used for</w:t>
      </w:r>
      <w:r w:rsidRPr="69576026">
        <w:t xml:space="preserve"> collaboration and codebase changes.</w:t>
      </w:r>
    </w:p>
    <w:p w14:paraId="33A419F2" w14:textId="108CFBBC" w:rsidR="00156390" w:rsidRDefault="4AF059AD" w:rsidP="69576026">
      <w:pPr>
        <w:pStyle w:val="ListParagraph"/>
        <w:numPr>
          <w:ilvl w:val="0"/>
          <w:numId w:val="4"/>
        </w:numPr>
      </w:pPr>
      <w:r w:rsidRPr="69576026">
        <w:t xml:space="preserve">VS Code – </w:t>
      </w:r>
      <w:r w:rsidR="2B7C8C7B" w:rsidRPr="69576026">
        <w:t xml:space="preserve">used </w:t>
      </w:r>
      <w:r w:rsidRPr="69576026">
        <w:t>for front-end and back-end coding.</w:t>
      </w:r>
    </w:p>
    <w:p w14:paraId="6A33CFF1" w14:textId="26DAE624" w:rsidR="00156390" w:rsidRDefault="00156390" w:rsidP="69576026"/>
    <w:p w14:paraId="69C76FE0" w14:textId="6CE4CD13" w:rsidR="00156390" w:rsidRDefault="00156390" w:rsidP="69576026">
      <w:pPr>
        <w:pStyle w:val="Heading2"/>
      </w:pPr>
      <w:bookmarkStart w:id="11" w:name="_Toc40545058"/>
      <w:r w:rsidRPr="69576026">
        <w:t>Ethical Considerations</w:t>
      </w:r>
      <w:bookmarkEnd w:id="11"/>
    </w:p>
    <w:p w14:paraId="61EDA49C" w14:textId="06C3CFB9" w:rsidR="59255933" w:rsidRDefault="50C9828F" w:rsidP="69576026">
      <w:pPr>
        <w:rPr>
          <w:rFonts w:ascii="Calibri" w:eastAsia="Calibri" w:hAnsi="Calibri" w:cs="Calibri"/>
        </w:rPr>
      </w:pPr>
      <w:r w:rsidRPr="69576026">
        <w:rPr>
          <w:rFonts w:ascii="Calibri" w:eastAsia="Calibri" w:hAnsi="Calibri" w:cs="Calibri"/>
        </w:rPr>
        <w:t>When developing a game intended for minors and involving sensitive career decision-making, ethical responsibility is essential. Our team has identified and</w:t>
      </w:r>
      <w:r w:rsidR="7CBFA7EE" w:rsidRPr="69576026">
        <w:rPr>
          <w:rFonts w:ascii="Calibri" w:eastAsia="Calibri" w:hAnsi="Calibri" w:cs="Calibri"/>
        </w:rPr>
        <w:t xml:space="preserve"> is</w:t>
      </w:r>
      <w:r w:rsidRPr="69576026">
        <w:rPr>
          <w:rFonts w:ascii="Calibri" w:eastAsia="Calibri" w:hAnsi="Calibri" w:cs="Calibri"/>
        </w:rPr>
        <w:t xml:space="preserve"> committed to </w:t>
      </w:r>
      <w:r w:rsidR="6D902F80" w:rsidRPr="69576026">
        <w:rPr>
          <w:rFonts w:ascii="Calibri" w:eastAsia="Calibri" w:hAnsi="Calibri" w:cs="Calibri"/>
        </w:rPr>
        <w:t>addressing</w:t>
      </w:r>
      <w:r w:rsidRPr="69576026">
        <w:rPr>
          <w:rFonts w:ascii="Calibri" w:eastAsia="Calibri" w:hAnsi="Calibri" w:cs="Calibri"/>
        </w:rPr>
        <w:t xml:space="preserve"> several key ethical areas in the design and development of the Caree</w:t>
      </w:r>
      <w:r w:rsidR="73DA813D" w:rsidRPr="69576026">
        <w:rPr>
          <w:rFonts w:ascii="Calibri" w:eastAsia="Calibri" w:hAnsi="Calibri" w:cs="Calibri"/>
        </w:rPr>
        <w:t>r</w:t>
      </w:r>
      <w:r w:rsidRPr="69576026">
        <w:rPr>
          <w:rFonts w:ascii="Calibri" w:eastAsia="Calibri" w:hAnsi="Calibri" w:cs="Calibri"/>
        </w:rPr>
        <w:t xml:space="preserve"> Simulator Game </w:t>
      </w:r>
      <w:r w:rsidR="017939E4" w:rsidRPr="69576026">
        <w:rPr>
          <w:rFonts w:ascii="Calibri" w:eastAsia="Calibri" w:hAnsi="Calibri" w:cs="Calibri"/>
        </w:rPr>
        <w:t>to mitigate those concurrences</w:t>
      </w:r>
      <w:r w:rsidR="06676FD0" w:rsidRPr="69576026">
        <w:rPr>
          <w:rFonts w:ascii="Calibri" w:eastAsia="Calibri" w:hAnsi="Calibri" w:cs="Calibri"/>
        </w:rPr>
        <w:t xml:space="preserve">. </w:t>
      </w:r>
    </w:p>
    <w:p w14:paraId="3019D217" w14:textId="3B010C6E" w:rsidR="59255933" w:rsidRDefault="735EB537" w:rsidP="69576026">
      <w:pPr>
        <w:rPr>
          <w:rFonts w:ascii="Calibri" w:eastAsia="Calibri" w:hAnsi="Calibri" w:cs="Calibri"/>
        </w:rPr>
      </w:pPr>
      <w:r w:rsidRPr="69576026">
        <w:rPr>
          <w:rFonts w:ascii="Calibri" w:eastAsia="Calibri" w:hAnsi="Calibri" w:cs="Calibri"/>
        </w:rPr>
        <w:lastRenderedPageBreak/>
        <w:t xml:space="preserve">We aim to create an open </w:t>
      </w:r>
      <w:r w:rsidR="1306E6AD" w:rsidRPr="69576026">
        <w:rPr>
          <w:rFonts w:ascii="Calibri" w:eastAsia="Calibri" w:hAnsi="Calibri" w:cs="Calibri"/>
        </w:rPr>
        <w:t>and</w:t>
      </w:r>
      <w:r w:rsidRPr="69576026">
        <w:rPr>
          <w:rFonts w:ascii="Calibri" w:eastAsia="Calibri" w:hAnsi="Calibri" w:cs="Calibri"/>
        </w:rPr>
        <w:t xml:space="preserve"> inclusive environment for the users in our game </w:t>
      </w:r>
      <w:r w:rsidR="51F8C396" w:rsidRPr="69576026">
        <w:rPr>
          <w:rFonts w:ascii="Calibri" w:eastAsia="Calibri" w:hAnsi="Calibri" w:cs="Calibri"/>
        </w:rPr>
        <w:t xml:space="preserve">regardless of gender, race, socioeconomic status, or background. Users will be able to choose avatars that reflect themselves. </w:t>
      </w:r>
      <w:r w:rsidR="6328915A" w:rsidRPr="69576026">
        <w:rPr>
          <w:rFonts w:ascii="Calibri" w:eastAsia="Calibri" w:hAnsi="Calibri" w:cs="Calibri"/>
        </w:rPr>
        <w:t xml:space="preserve">According to Niemi et al. (2021), games that reflect users’ identities lead to higher engagement and self-efficacy. By offering choice in representation, we mitigate feelings of exclusion that might otherwise reinforce existing disparities in </w:t>
      </w:r>
      <w:r w:rsidR="176F27E1" w:rsidRPr="69576026">
        <w:rPr>
          <w:rFonts w:ascii="Calibri" w:eastAsia="Calibri" w:hAnsi="Calibri" w:cs="Calibri"/>
        </w:rPr>
        <w:t>Cybersecurity</w:t>
      </w:r>
      <w:r w:rsidR="6328915A" w:rsidRPr="69576026">
        <w:rPr>
          <w:rFonts w:ascii="Calibri" w:eastAsia="Calibri" w:hAnsi="Calibri" w:cs="Calibri"/>
        </w:rPr>
        <w:t xml:space="preserve"> interest.</w:t>
      </w:r>
      <w:r w:rsidR="59255933" w:rsidRPr="69576026">
        <w:rPr>
          <w:rFonts w:ascii="Calibri" w:eastAsia="Calibri" w:hAnsi="Calibri" w:cs="Calibri"/>
        </w:rPr>
        <w:t xml:space="preserve"> “Game-based learning environments that promote self-representation and inclusivity can increase student motivation and reduce feelings of marginalization.” (Niemi, R., Multisilta, J., &amp; Ruoranen, M., 2021)</w:t>
      </w:r>
      <w:r w:rsidR="0D8EF549" w:rsidRPr="69576026">
        <w:rPr>
          <w:rFonts w:ascii="Calibri" w:eastAsia="Calibri" w:hAnsi="Calibri" w:cs="Calibri"/>
        </w:rPr>
        <w:t xml:space="preserve"> </w:t>
      </w:r>
    </w:p>
    <w:p w14:paraId="30FF46EB" w14:textId="73E5549B" w:rsidR="59255933" w:rsidRDefault="59255933" w:rsidP="69576026">
      <w:pPr>
        <w:rPr>
          <w:rFonts w:ascii="Calibri" w:eastAsia="Calibri" w:hAnsi="Calibri" w:cs="Calibri"/>
        </w:rPr>
      </w:pPr>
      <w:r w:rsidRPr="69576026">
        <w:rPr>
          <w:rFonts w:ascii="Calibri" w:eastAsia="Calibri" w:hAnsi="Calibri" w:cs="Calibri"/>
        </w:rPr>
        <w:t xml:space="preserve">Our game will be used by students under the age of 18, so data privacy and security </w:t>
      </w:r>
      <w:r w:rsidR="25B7E785" w:rsidRPr="69576026">
        <w:rPr>
          <w:rFonts w:ascii="Calibri" w:eastAsia="Calibri" w:hAnsi="Calibri" w:cs="Calibri"/>
        </w:rPr>
        <w:t>are</w:t>
      </w:r>
      <w:r w:rsidRPr="69576026">
        <w:rPr>
          <w:rFonts w:ascii="Calibri" w:eastAsia="Calibri" w:hAnsi="Calibri" w:cs="Calibri"/>
        </w:rPr>
        <w:t xml:space="preserve"> a high con</w:t>
      </w:r>
      <w:r w:rsidR="5C367157" w:rsidRPr="69576026">
        <w:rPr>
          <w:rFonts w:ascii="Calibri" w:eastAsia="Calibri" w:hAnsi="Calibri" w:cs="Calibri"/>
        </w:rPr>
        <w:t xml:space="preserve">cern. To help mitigate this </w:t>
      </w:r>
      <w:r w:rsidR="29175056" w:rsidRPr="69576026">
        <w:rPr>
          <w:rFonts w:ascii="Calibri" w:eastAsia="Calibri" w:hAnsi="Calibri" w:cs="Calibri"/>
        </w:rPr>
        <w:t>concern,</w:t>
      </w:r>
      <w:r w:rsidR="5C367157" w:rsidRPr="69576026">
        <w:rPr>
          <w:rFonts w:ascii="Calibri" w:eastAsia="Calibri" w:hAnsi="Calibri" w:cs="Calibri"/>
        </w:rPr>
        <w:t xml:space="preserve"> we will not be collecting any personal identifying information.</w:t>
      </w:r>
      <w:r w:rsidR="039DFFCA" w:rsidRPr="69576026">
        <w:rPr>
          <w:rFonts w:ascii="Calibri" w:eastAsia="Calibri" w:hAnsi="Calibri" w:cs="Calibri"/>
        </w:rPr>
        <w:t xml:space="preserve"> All user interaction and gameplay will remain anonymous. We conduct our feedback and </w:t>
      </w:r>
      <w:r w:rsidR="30D4DF0D" w:rsidRPr="69576026">
        <w:rPr>
          <w:rFonts w:ascii="Calibri" w:eastAsia="Calibri" w:hAnsi="Calibri" w:cs="Calibri"/>
        </w:rPr>
        <w:t>improvement</w:t>
      </w:r>
      <w:r w:rsidR="039DFFCA" w:rsidRPr="69576026">
        <w:rPr>
          <w:rFonts w:ascii="Calibri" w:eastAsia="Calibri" w:hAnsi="Calibri" w:cs="Calibri"/>
        </w:rPr>
        <w:t xml:space="preserve"> phase </w:t>
      </w:r>
      <w:r w:rsidR="4C384AB4" w:rsidRPr="69576026">
        <w:rPr>
          <w:rFonts w:ascii="Calibri" w:eastAsia="Calibri" w:hAnsi="Calibri" w:cs="Calibri"/>
        </w:rPr>
        <w:t>of our game</w:t>
      </w:r>
      <w:r w:rsidR="003469EF" w:rsidRPr="69576026">
        <w:rPr>
          <w:rFonts w:ascii="Calibri" w:eastAsia="Calibri" w:hAnsi="Calibri" w:cs="Calibri"/>
        </w:rPr>
        <w:t>. We</w:t>
      </w:r>
      <w:r w:rsidR="4C384AB4" w:rsidRPr="69576026">
        <w:rPr>
          <w:rFonts w:ascii="Calibri" w:eastAsia="Calibri" w:hAnsi="Calibri" w:cs="Calibri"/>
        </w:rPr>
        <w:t xml:space="preserve"> will comply with the COPPA (Children's Online Privacy Protection Act) and FERPA regulations, ensuring that </w:t>
      </w:r>
      <w:r w:rsidR="3E3F3BB9" w:rsidRPr="69576026">
        <w:rPr>
          <w:rFonts w:ascii="Calibri" w:eastAsia="Calibri" w:hAnsi="Calibri" w:cs="Calibri"/>
        </w:rPr>
        <w:t>users'</w:t>
      </w:r>
      <w:r w:rsidR="4C384AB4" w:rsidRPr="69576026">
        <w:rPr>
          <w:rFonts w:ascii="Calibri" w:eastAsia="Calibri" w:hAnsi="Calibri" w:cs="Calibri"/>
        </w:rPr>
        <w:t xml:space="preserve"> rights and digital safety are protected.</w:t>
      </w:r>
    </w:p>
    <w:p w14:paraId="6780CCEE" w14:textId="0C957B02" w:rsidR="01D2135E" w:rsidRDefault="01D2135E" w:rsidP="69576026">
      <w:pPr>
        <w:rPr>
          <w:rFonts w:ascii="Calibri" w:eastAsia="Calibri" w:hAnsi="Calibri" w:cs="Calibri"/>
        </w:rPr>
      </w:pPr>
      <w:r w:rsidRPr="69576026">
        <w:rPr>
          <w:rFonts w:ascii="Calibri" w:eastAsia="Calibri" w:hAnsi="Calibri" w:cs="Calibri"/>
        </w:rPr>
        <w:t xml:space="preserve">In our game making a mistake will not result in points lost or a negative score. </w:t>
      </w:r>
      <w:r w:rsidR="6E5F52B4" w:rsidRPr="69576026">
        <w:rPr>
          <w:rFonts w:ascii="Calibri" w:eastAsia="Calibri" w:hAnsi="Calibri" w:cs="Calibri"/>
        </w:rPr>
        <w:t xml:space="preserve">Rather than punishing mistakes </w:t>
      </w:r>
      <w:r w:rsidR="0CC94781" w:rsidRPr="69576026">
        <w:rPr>
          <w:rFonts w:ascii="Calibri" w:eastAsia="Calibri" w:hAnsi="Calibri" w:cs="Calibri"/>
        </w:rPr>
        <w:t>made</w:t>
      </w:r>
      <w:r w:rsidR="6E5F52B4" w:rsidRPr="69576026">
        <w:rPr>
          <w:rFonts w:ascii="Calibri" w:eastAsia="Calibri" w:hAnsi="Calibri" w:cs="Calibri"/>
        </w:rPr>
        <w:t xml:space="preserve"> by </w:t>
      </w:r>
      <w:r w:rsidR="0AE6EF2D" w:rsidRPr="69576026">
        <w:rPr>
          <w:rFonts w:ascii="Calibri" w:eastAsia="Calibri" w:hAnsi="Calibri" w:cs="Calibri"/>
        </w:rPr>
        <w:t>users,</w:t>
      </w:r>
      <w:r w:rsidR="6E5F52B4" w:rsidRPr="69576026">
        <w:rPr>
          <w:rFonts w:ascii="Calibri" w:eastAsia="Calibri" w:hAnsi="Calibri" w:cs="Calibri"/>
        </w:rPr>
        <w:t xml:space="preserve"> the game will use encouraging, constructive feedback</w:t>
      </w:r>
      <w:r w:rsidR="1A5D8614" w:rsidRPr="69576026">
        <w:rPr>
          <w:rFonts w:ascii="Calibri" w:eastAsia="Calibri" w:hAnsi="Calibri" w:cs="Calibri"/>
        </w:rPr>
        <w:t xml:space="preserve">. </w:t>
      </w:r>
      <w:r w:rsidR="15A12FCB" w:rsidRPr="69576026">
        <w:rPr>
          <w:rFonts w:ascii="Calibri" w:eastAsia="Calibri" w:hAnsi="Calibri" w:cs="Calibri"/>
        </w:rPr>
        <w:t xml:space="preserve">This will encourage the users to try again and </w:t>
      </w:r>
      <w:r w:rsidR="3C294D78" w:rsidRPr="69576026">
        <w:rPr>
          <w:rFonts w:ascii="Calibri" w:eastAsia="Calibri" w:hAnsi="Calibri" w:cs="Calibri"/>
        </w:rPr>
        <w:t>learn</w:t>
      </w:r>
      <w:r w:rsidR="15A12FCB" w:rsidRPr="69576026">
        <w:rPr>
          <w:rFonts w:ascii="Calibri" w:eastAsia="Calibri" w:hAnsi="Calibri" w:cs="Calibri"/>
        </w:rPr>
        <w:t xml:space="preserve"> why they were incorrect in their decision making with the goal </w:t>
      </w:r>
      <w:r w:rsidR="2322E15C" w:rsidRPr="69576026">
        <w:rPr>
          <w:rFonts w:ascii="Calibri" w:eastAsia="Calibri" w:hAnsi="Calibri" w:cs="Calibri"/>
        </w:rPr>
        <w:t>of fostering</w:t>
      </w:r>
      <w:r w:rsidR="15A12FCB" w:rsidRPr="69576026">
        <w:rPr>
          <w:rFonts w:ascii="Calibri" w:eastAsia="Calibri" w:hAnsi="Calibri" w:cs="Calibri"/>
        </w:rPr>
        <w:t xml:space="preserve"> exploration in the field and </w:t>
      </w:r>
      <w:r w:rsidR="7639F9FF" w:rsidRPr="69576026">
        <w:rPr>
          <w:rFonts w:ascii="Calibri" w:eastAsia="Calibri" w:hAnsi="Calibri" w:cs="Calibri"/>
        </w:rPr>
        <w:t>an open learning mind.</w:t>
      </w:r>
      <w:r w:rsidR="47A0ED56" w:rsidRPr="69576026">
        <w:rPr>
          <w:rFonts w:ascii="Calibri" w:eastAsia="Calibri" w:hAnsi="Calibri" w:cs="Calibri"/>
        </w:rPr>
        <w:t xml:space="preserve"> This design philosophy is rooted in the work of Carol Dweck, whose research emphasizes that students who believe their abilities can improve through effort are more likely to persevere and succeed in challenging tasks (Dweck, 2006).</w:t>
      </w:r>
    </w:p>
    <w:p w14:paraId="65FA07ED" w14:textId="78699DD4" w:rsidR="2C0AB28F" w:rsidRDefault="2C0AB28F" w:rsidP="69576026">
      <w:pPr>
        <w:rPr>
          <w:rFonts w:ascii="Calibri" w:eastAsia="Calibri" w:hAnsi="Calibri" w:cs="Calibri"/>
        </w:rPr>
      </w:pPr>
    </w:p>
    <w:p w14:paraId="5196CF0D" w14:textId="1C39337C" w:rsidR="00AC6CF9" w:rsidRPr="00F8797E" w:rsidRDefault="00AC6CF9" w:rsidP="69576026">
      <w:pPr>
        <w:pStyle w:val="Heading2"/>
      </w:pPr>
      <w:bookmarkStart w:id="12" w:name="_Toc126226525"/>
      <w:r w:rsidRPr="69576026">
        <w:t>Team Rules</w:t>
      </w:r>
      <w:bookmarkEnd w:id="12"/>
    </w:p>
    <w:p w14:paraId="6C12F113" w14:textId="441FC46B" w:rsidR="007B600E" w:rsidRPr="00564D65" w:rsidRDefault="7E4892C4" w:rsidP="69576026">
      <w:pPr>
        <w:pStyle w:val="ListParagraph"/>
        <w:numPr>
          <w:ilvl w:val="0"/>
          <w:numId w:val="19"/>
        </w:numPr>
        <w:rPr>
          <w:rFonts w:eastAsia="Times New Roman"/>
          <w:color w:val="000000" w:themeColor="text1"/>
        </w:rPr>
      </w:pPr>
      <w:r w:rsidRPr="69576026">
        <w:rPr>
          <w:rFonts w:eastAsia="Times New Roman"/>
          <w:color w:val="000000" w:themeColor="text1"/>
        </w:rPr>
        <w:t>All members will meet deadlines and communicate about conflicts at least 24 hours in advance.</w:t>
      </w:r>
    </w:p>
    <w:p w14:paraId="6599EB15" w14:textId="2FB795F8" w:rsidR="007B600E" w:rsidRPr="00564D65" w:rsidRDefault="7E4892C4" w:rsidP="69576026">
      <w:pPr>
        <w:pStyle w:val="ListParagraph"/>
        <w:numPr>
          <w:ilvl w:val="0"/>
          <w:numId w:val="19"/>
        </w:numPr>
      </w:pPr>
      <w:r w:rsidRPr="69576026">
        <w:t>Attendance and participation in weekly meetings are required.</w:t>
      </w:r>
    </w:p>
    <w:p w14:paraId="76117D1B" w14:textId="5B610006" w:rsidR="007B600E" w:rsidRPr="00564D65" w:rsidRDefault="7E4892C4" w:rsidP="69576026">
      <w:pPr>
        <w:pStyle w:val="ListParagraph"/>
        <w:numPr>
          <w:ilvl w:val="0"/>
          <w:numId w:val="19"/>
        </w:numPr>
      </w:pPr>
      <w:r w:rsidRPr="69576026">
        <w:t>Plagiarism or unethical behavior will not be tolerated and may result in removal from the team.</w:t>
      </w:r>
    </w:p>
    <w:p w14:paraId="32ACB889" w14:textId="3FC2C991" w:rsidR="007B600E" w:rsidRPr="00564D65" w:rsidRDefault="7E4892C4" w:rsidP="69576026">
      <w:pPr>
        <w:pStyle w:val="ListParagraph"/>
        <w:numPr>
          <w:ilvl w:val="0"/>
          <w:numId w:val="19"/>
        </w:numPr>
      </w:pPr>
      <w:r w:rsidRPr="69576026">
        <w:t>Members will support one another and contribute equitably to project goals.</w:t>
      </w:r>
    </w:p>
    <w:p w14:paraId="1E88FD12" w14:textId="0C6E91FC" w:rsidR="007B600E" w:rsidRPr="00564D65" w:rsidRDefault="007B600E" w:rsidP="69576026">
      <w:pPr>
        <w:rPr>
          <w:rFonts w:eastAsia="Times New Roman"/>
          <w:color w:val="000000" w:themeColor="text1"/>
        </w:rPr>
      </w:pPr>
    </w:p>
    <w:p w14:paraId="096806C8" w14:textId="0F4991F2" w:rsidR="007B600E" w:rsidRPr="00564D65" w:rsidRDefault="007B600E" w:rsidP="69576026">
      <w:pPr>
        <w:rPr>
          <w:rFonts w:eastAsia="Times New Roman"/>
          <w:b/>
          <w:bCs/>
          <w:color w:val="000000" w:themeColor="text1"/>
        </w:rPr>
      </w:pPr>
    </w:p>
    <w:p w14:paraId="615975FB" w14:textId="77777777" w:rsidR="002A2898" w:rsidRDefault="002A2898" w:rsidP="69576026">
      <w:pPr>
        <w:rPr>
          <w:rFonts w:eastAsia="Times New Roman"/>
          <w:b/>
          <w:bCs/>
          <w:color w:val="000000" w:themeColor="text1"/>
        </w:rPr>
      </w:pPr>
      <w:bookmarkStart w:id="13" w:name="_Toc49124246"/>
    </w:p>
    <w:p w14:paraId="44DAD41A" w14:textId="77777777" w:rsidR="002A2898" w:rsidRDefault="002A2898">
      <w:pPr>
        <w:rPr>
          <w:rFonts w:eastAsia="Times New Roman"/>
          <w:b/>
          <w:bCs/>
          <w:color w:val="000000" w:themeColor="text1"/>
        </w:rPr>
      </w:pPr>
      <w:r>
        <w:rPr>
          <w:rFonts w:eastAsia="Times New Roman"/>
          <w:b/>
          <w:bCs/>
          <w:color w:val="000000" w:themeColor="text1"/>
        </w:rPr>
        <w:br w:type="page"/>
      </w:r>
    </w:p>
    <w:p w14:paraId="5448ACC0" w14:textId="642CE212" w:rsidR="007B600E" w:rsidRPr="00564D65" w:rsidRDefault="007B600E" w:rsidP="69576026">
      <w:pPr>
        <w:rPr>
          <w:rFonts w:eastAsia="Times New Roman"/>
          <w:color w:val="000000"/>
        </w:rPr>
      </w:pPr>
      <w:r w:rsidRPr="69576026">
        <w:rPr>
          <w:rFonts w:eastAsia="Times New Roman"/>
          <w:b/>
          <w:bCs/>
          <w:color w:val="000000" w:themeColor="text1"/>
        </w:rPr>
        <w:lastRenderedPageBreak/>
        <w:t>Team Signatures:</w:t>
      </w:r>
      <w:bookmarkEnd w:id="13"/>
    </w:p>
    <w:p w14:paraId="031822DC" w14:textId="3244B048" w:rsidR="007B600E" w:rsidRPr="00564D65" w:rsidRDefault="007B600E" w:rsidP="69576026">
      <w:pPr>
        <w:rPr>
          <w:rFonts w:eastAsia="Times New Roman"/>
          <w:color w:val="000000"/>
        </w:rPr>
      </w:pPr>
    </w:p>
    <w:p w14:paraId="4FFE14FB" w14:textId="6E52FAC9" w:rsidR="007B600E" w:rsidRPr="00564D65" w:rsidRDefault="007B600E" w:rsidP="69576026">
      <w:pPr>
        <w:rPr>
          <w:rFonts w:eastAsia="Times New Roman"/>
          <w:color w:val="000000"/>
        </w:rPr>
      </w:pPr>
      <w:r w:rsidRPr="69576026">
        <w:rPr>
          <w:rFonts w:eastAsia="Times New Roman"/>
          <w:color w:val="000000" w:themeColor="text1"/>
        </w:rPr>
        <w:t xml:space="preserve">Signature:  </w:t>
      </w:r>
      <w:r w:rsidR="5B7BF0E6" w:rsidRPr="69576026">
        <w:rPr>
          <w:rFonts w:eastAsia="Times New Roman"/>
          <w:color w:val="000000" w:themeColor="text1"/>
        </w:rPr>
        <w:t xml:space="preserve">Tyler Meiners                     </w:t>
      </w:r>
      <w:r>
        <w:tab/>
      </w:r>
      <w:r>
        <w:tab/>
      </w:r>
      <w:r w:rsidR="539AD718" w:rsidRPr="69576026">
        <w:rPr>
          <w:rFonts w:eastAsia="Times New Roman"/>
          <w:color w:val="000000" w:themeColor="text1"/>
        </w:rPr>
        <w:t xml:space="preserve">             </w:t>
      </w:r>
      <w:r w:rsidRPr="69576026">
        <w:rPr>
          <w:rFonts w:eastAsia="Times New Roman"/>
          <w:color w:val="000000" w:themeColor="text1"/>
        </w:rPr>
        <w:t xml:space="preserve">Signature:  </w:t>
      </w:r>
      <w:r w:rsidR="5AD29A06" w:rsidRPr="69576026">
        <w:rPr>
          <w:rFonts w:eastAsia="Times New Roman"/>
          <w:color w:val="000000" w:themeColor="text1"/>
        </w:rPr>
        <w:t>Zachary Davis</w:t>
      </w:r>
      <w:r>
        <w:tab/>
      </w:r>
    </w:p>
    <w:p w14:paraId="6177D0D4" w14:textId="27ECE017" w:rsidR="007B600E" w:rsidRPr="00564D65" w:rsidRDefault="007B600E" w:rsidP="69576026">
      <w:pPr>
        <w:rPr>
          <w:rFonts w:eastAsia="Times New Roman"/>
          <w:color w:val="000000"/>
        </w:rPr>
      </w:pPr>
    </w:p>
    <w:p w14:paraId="4C933838" w14:textId="746B7A37" w:rsidR="007B600E" w:rsidRPr="00564D65" w:rsidRDefault="007B600E" w:rsidP="69576026">
      <w:pPr>
        <w:rPr>
          <w:rFonts w:eastAsia="Times New Roman"/>
          <w:color w:val="000000"/>
        </w:rPr>
      </w:pPr>
      <w:r w:rsidRPr="69576026">
        <w:rPr>
          <w:rFonts w:eastAsia="Times New Roman"/>
          <w:color w:val="000000" w:themeColor="text1"/>
        </w:rPr>
        <w:t xml:space="preserve">Date:  </w:t>
      </w:r>
      <w:r w:rsidR="52B9F7DE" w:rsidRPr="69576026">
        <w:rPr>
          <w:rFonts w:eastAsia="Times New Roman"/>
          <w:color w:val="000000" w:themeColor="text1"/>
        </w:rPr>
        <w:t xml:space="preserve">7/13/2025                       </w:t>
      </w:r>
      <w:r>
        <w:tab/>
      </w:r>
      <w:r>
        <w:tab/>
      </w:r>
      <w:r w:rsidR="25BF817E" w:rsidRPr="69576026">
        <w:rPr>
          <w:rFonts w:eastAsia="Times New Roman"/>
          <w:color w:val="000000" w:themeColor="text1"/>
        </w:rPr>
        <w:t xml:space="preserve">             </w:t>
      </w:r>
      <w:r w:rsidRPr="69576026">
        <w:rPr>
          <w:rFonts w:eastAsia="Times New Roman"/>
          <w:color w:val="000000" w:themeColor="text1"/>
        </w:rPr>
        <w:t xml:space="preserve">Date:  </w:t>
      </w:r>
      <w:r w:rsidR="0EFAB10C" w:rsidRPr="69576026">
        <w:rPr>
          <w:rFonts w:eastAsia="Times New Roman"/>
          <w:color w:val="000000" w:themeColor="text1"/>
        </w:rPr>
        <w:t>7/1</w:t>
      </w:r>
      <w:r w:rsidR="6A1DB55E" w:rsidRPr="69576026">
        <w:rPr>
          <w:rFonts w:eastAsia="Times New Roman"/>
          <w:color w:val="000000" w:themeColor="text1"/>
        </w:rPr>
        <w:t>3</w:t>
      </w:r>
      <w:r w:rsidR="0EFAB10C" w:rsidRPr="69576026">
        <w:rPr>
          <w:rFonts w:eastAsia="Times New Roman"/>
          <w:color w:val="000000" w:themeColor="text1"/>
        </w:rPr>
        <w:t>/2025</w:t>
      </w:r>
      <w:r>
        <w:tab/>
      </w:r>
    </w:p>
    <w:p w14:paraId="46E0A911" w14:textId="77777777" w:rsidR="007B600E" w:rsidRPr="00564D65" w:rsidRDefault="007B600E" w:rsidP="69576026">
      <w:pPr>
        <w:rPr>
          <w:rFonts w:eastAsia="Times New Roman"/>
        </w:rPr>
      </w:pPr>
    </w:p>
    <w:p w14:paraId="506C6739" w14:textId="6853016B" w:rsidR="007B600E" w:rsidRPr="00564D65" w:rsidRDefault="007B600E" w:rsidP="69576026">
      <w:pPr>
        <w:rPr>
          <w:rFonts w:eastAsia="Times New Roman"/>
          <w:color w:val="000000"/>
        </w:rPr>
      </w:pP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9C0D59D" w14:textId="77777777" w:rsidR="007B600E" w:rsidRPr="00564D65" w:rsidRDefault="007B600E" w:rsidP="69576026">
      <w:pPr>
        <w:rPr>
          <w:rFonts w:eastAsia="Times New Roman"/>
          <w:color w:val="000000"/>
        </w:rPr>
      </w:pPr>
    </w:p>
    <w:p w14:paraId="25CFD50F" w14:textId="77777777" w:rsidR="007B600E" w:rsidRPr="00564D65" w:rsidRDefault="007B600E" w:rsidP="69576026">
      <w:pPr>
        <w:rPr>
          <w:rFonts w:eastAsia="Times New Roman"/>
          <w:color w:val="000000"/>
        </w:rPr>
      </w:pPr>
    </w:p>
    <w:p w14:paraId="184E3DCB" w14:textId="58BE3CA5" w:rsidR="007B600E" w:rsidRPr="00564D65" w:rsidRDefault="007B600E" w:rsidP="69576026">
      <w:pPr>
        <w:rPr>
          <w:rFonts w:eastAsia="Times New Roman"/>
          <w:color w:val="000000" w:themeColor="text1"/>
        </w:rPr>
      </w:pPr>
      <w:r w:rsidRPr="69576026">
        <w:rPr>
          <w:rFonts w:eastAsia="Times New Roman"/>
          <w:color w:val="000000" w:themeColor="text1"/>
        </w:rPr>
        <w:t xml:space="preserve">Signature:  </w:t>
      </w:r>
      <w:r w:rsidR="7929A0F9" w:rsidRPr="69576026">
        <w:rPr>
          <w:rFonts w:eastAsia="Times New Roman"/>
          <w:color w:val="000000" w:themeColor="text1"/>
        </w:rPr>
        <w:t>Maria Montgomery</w:t>
      </w:r>
    </w:p>
    <w:p w14:paraId="193F8ABA" w14:textId="129CDF75" w:rsidR="007B600E" w:rsidRPr="00564D65" w:rsidRDefault="007B600E" w:rsidP="69576026">
      <w:pPr>
        <w:rPr>
          <w:rFonts w:eastAsia="Times New Roman"/>
          <w:color w:val="000000"/>
        </w:rPr>
      </w:pPr>
    </w:p>
    <w:p w14:paraId="34FDEA02" w14:textId="5C9182ED" w:rsidR="007B600E" w:rsidRPr="00564D65" w:rsidRDefault="007B600E" w:rsidP="69576026">
      <w:pPr>
        <w:rPr>
          <w:rFonts w:eastAsia="Times New Roman"/>
          <w:color w:val="000000" w:themeColor="text1"/>
        </w:rPr>
      </w:pPr>
      <w:r w:rsidRPr="69576026">
        <w:rPr>
          <w:rFonts w:eastAsia="Times New Roman"/>
          <w:color w:val="000000" w:themeColor="text1"/>
        </w:rPr>
        <w:t xml:space="preserve">Date:  </w:t>
      </w:r>
      <w:r w:rsidR="69E1E889" w:rsidRPr="69576026">
        <w:rPr>
          <w:rFonts w:eastAsia="Times New Roman"/>
          <w:color w:val="000000" w:themeColor="text1"/>
        </w:rPr>
        <w:t>7/13/25</w:t>
      </w:r>
      <w:r>
        <w:tab/>
      </w:r>
      <w:r>
        <w:tab/>
      </w:r>
    </w:p>
    <w:p w14:paraId="095B97F9" w14:textId="2F9F0955" w:rsidR="007B600E" w:rsidRPr="00564D65" w:rsidRDefault="007B600E" w:rsidP="69576026">
      <w:pPr>
        <w:rPr>
          <w:rFonts w:eastAsia="Times New Roman"/>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5EC28B22" w14:textId="19E1DEC9" w:rsidR="007B600E" w:rsidRDefault="007B600E" w:rsidP="69576026">
      <w:pPr>
        <w:rPr>
          <w:rFonts w:eastAsia="Times New Roman"/>
          <w:b/>
          <w:bCs/>
          <w:color w:val="000000"/>
        </w:rPr>
      </w:pPr>
    </w:p>
    <w:p w14:paraId="5A461F19" w14:textId="77777777" w:rsidR="00F8797E" w:rsidRDefault="007B600E" w:rsidP="69576026">
      <w:pPr>
        <w:rPr>
          <w:rFonts w:eastAsia="Times New Roman"/>
          <w:color w:val="000000"/>
        </w:rPr>
      </w:pPr>
      <w:r>
        <w:rPr>
          <w:rFonts w:eastAsia="Times New Roman" w:cstheme="minorHAnsi"/>
          <w:color w:val="000000"/>
        </w:rPr>
        <w:tab/>
      </w:r>
    </w:p>
    <w:p w14:paraId="31E8EE2B" w14:textId="77777777" w:rsidR="00F8797E" w:rsidRDefault="00F8797E" w:rsidP="69576026">
      <w:pPr>
        <w:rPr>
          <w:rFonts w:eastAsia="Times New Roman"/>
          <w:color w:val="000000"/>
        </w:rPr>
      </w:pPr>
      <w:r w:rsidRPr="69576026">
        <w:rPr>
          <w:rFonts w:eastAsia="Times New Roman"/>
          <w:color w:val="000000" w:themeColor="text1"/>
        </w:rPr>
        <w:br w:type="page"/>
      </w:r>
    </w:p>
    <w:p w14:paraId="0FC33514" w14:textId="07817DF1" w:rsidR="0085014E" w:rsidRDefault="0085014E" w:rsidP="69576026">
      <w:pPr>
        <w:pStyle w:val="Heading1"/>
      </w:pPr>
      <w:bookmarkStart w:id="14" w:name="_Toc813812844"/>
      <w:r w:rsidRPr="69576026">
        <w:lastRenderedPageBreak/>
        <w:t>References</w:t>
      </w:r>
      <w:bookmarkEnd w:id="14"/>
    </w:p>
    <w:p w14:paraId="4EA9A9D4" w14:textId="1341526F" w:rsidR="5DE2D5C5" w:rsidRDefault="5DE2D5C5" w:rsidP="69576026">
      <w:pPr>
        <w:spacing w:before="240" w:after="240" w:line="276" w:lineRule="auto"/>
        <w:ind w:left="567" w:hanging="567"/>
        <w:rPr>
          <w:rFonts w:ascii="Calibri" w:eastAsia="Calibri" w:hAnsi="Calibri" w:cs="Calibri"/>
        </w:rPr>
      </w:pPr>
      <w:r w:rsidRPr="69576026">
        <w:rPr>
          <w:rFonts w:ascii="Calibri" w:eastAsia="Calibri" w:hAnsi="Calibri" w:cs="Calibri"/>
        </w:rPr>
        <w:t>Aschbacher, P. R., Li, E., &amp; Roth, E. J. (2009, December 4). Is science me? high school students’</w:t>
      </w:r>
      <w:r w:rsidR="6D62B96B" w:rsidRPr="69576026">
        <w:rPr>
          <w:rFonts w:ascii="Calibri" w:eastAsia="Calibri" w:hAnsi="Calibri" w:cs="Calibri"/>
        </w:rPr>
        <w:t xml:space="preserve"> </w:t>
      </w:r>
      <w:r w:rsidRPr="69576026">
        <w:rPr>
          <w:rFonts w:ascii="Calibri" w:eastAsia="Calibri" w:hAnsi="Calibri" w:cs="Calibri"/>
        </w:rPr>
        <w:t xml:space="preserve">identities, ... </w:t>
      </w:r>
      <w:hyperlink r:id="rId8">
        <w:r w:rsidRPr="69576026">
          <w:rPr>
            <w:rStyle w:val="Hyperlink"/>
            <w:rFonts w:ascii="Calibri" w:eastAsia="Calibri" w:hAnsi="Calibri" w:cs="Calibri"/>
          </w:rPr>
          <w:t>http://osu-wams-blogs-uploads.s3.amazonaws.com/blogs.dir/548/files/2011/05/Ashbacher2010_science-identity_ron.pdf</w:t>
        </w:r>
      </w:hyperlink>
    </w:p>
    <w:p w14:paraId="2F375DC9" w14:textId="1FC658E4" w:rsidR="4C45DF5B" w:rsidRDefault="4C45DF5B" w:rsidP="69576026">
      <w:pPr>
        <w:spacing w:before="240" w:after="240" w:line="276" w:lineRule="auto"/>
        <w:rPr>
          <w:rFonts w:ascii="Calibri" w:eastAsia="Calibri" w:hAnsi="Calibri" w:cs="Calibri"/>
        </w:rPr>
      </w:pPr>
      <w:r w:rsidRPr="69576026">
        <w:rPr>
          <w:rFonts w:ascii="Calibri" w:eastAsia="Calibri" w:hAnsi="Calibri" w:cs="Calibri"/>
        </w:rPr>
        <w:t xml:space="preserve">Dweck, C. S. (2006). Mindset: The new psychology of success. Random House. </w:t>
      </w:r>
    </w:p>
    <w:p w14:paraId="0635DE74" w14:textId="13626576" w:rsidR="03BDB1E9" w:rsidRDefault="03BDB1E9" w:rsidP="69576026">
      <w:pPr>
        <w:spacing w:before="240" w:after="240" w:line="276" w:lineRule="auto"/>
        <w:ind w:left="567" w:hanging="567"/>
        <w:rPr>
          <w:rFonts w:ascii="Calibri" w:eastAsia="Calibri" w:hAnsi="Calibri" w:cs="Calibri"/>
        </w:rPr>
      </w:pPr>
      <w:r w:rsidRPr="69576026">
        <w:rPr>
          <w:rFonts w:ascii="Calibri" w:eastAsia="Calibri" w:hAnsi="Calibri" w:cs="Calibri"/>
        </w:rPr>
        <w:t>Gottfried, J.</w:t>
      </w:r>
      <w:r w:rsidR="4446A8ED" w:rsidRPr="69576026">
        <w:rPr>
          <w:rFonts w:ascii="Calibri" w:eastAsia="Calibri" w:hAnsi="Calibri" w:cs="Calibri"/>
        </w:rPr>
        <w:t>, Sidoti, O.</w:t>
      </w:r>
      <w:r w:rsidRPr="69576026">
        <w:rPr>
          <w:rFonts w:ascii="Calibri" w:eastAsia="Calibri" w:hAnsi="Calibri" w:cs="Calibri"/>
        </w:rPr>
        <w:t xml:space="preserve"> (2024, May 9). Teens and video games Today. Pew Research Center.</w:t>
      </w:r>
      <w:r w:rsidR="3D6125C5" w:rsidRPr="69576026">
        <w:rPr>
          <w:rFonts w:ascii="Calibri" w:eastAsia="Calibri" w:hAnsi="Calibri" w:cs="Calibri"/>
        </w:rPr>
        <w:t xml:space="preserve"> </w:t>
      </w:r>
      <w:hyperlink r:id="rId9">
        <w:r w:rsidRPr="69576026">
          <w:rPr>
            <w:rStyle w:val="Hyperlink"/>
            <w:rFonts w:ascii="Calibri" w:eastAsia="Calibri" w:hAnsi="Calibri" w:cs="Calibri"/>
          </w:rPr>
          <w:t>https://www.pewresearch.org/internet/2024/05/09/teens-and-video-games-today/</w:t>
        </w:r>
      </w:hyperlink>
    </w:p>
    <w:p w14:paraId="759F9540" w14:textId="009E95E2" w:rsidR="4DA7203D" w:rsidRDefault="4DA7203D" w:rsidP="69576026">
      <w:pPr>
        <w:spacing w:before="240" w:after="240" w:line="276" w:lineRule="auto"/>
        <w:rPr>
          <w:rFonts w:ascii="Calibri" w:eastAsia="Calibri" w:hAnsi="Calibri" w:cs="Calibri"/>
        </w:rPr>
      </w:pPr>
      <w:r w:rsidRPr="69576026">
        <w:rPr>
          <w:rFonts w:ascii="Calibri" w:eastAsia="Calibri" w:hAnsi="Calibri" w:cs="Calibri"/>
        </w:rPr>
        <w:t>Niemi, R., Multisilta, J., &amp; Ruoranen, M. (2021). Student engagement and identity in game-</w:t>
      </w:r>
    </w:p>
    <w:p w14:paraId="78025DAF" w14:textId="05F63EED" w:rsidR="4645D3BF" w:rsidRDefault="4645D3BF" w:rsidP="69576026">
      <w:pPr>
        <w:spacing w:before="240" w:after="240" w:line="276" w:lineRule="auto"/>
        <w:ind w:left="567"/>
        <w:rPr>
          <w:rFonts w:ascii="Calibri" w:eastAsia="Calibri" w:hAnsi="Calibri" w:cs="Calibri"/>
        </w:rPr>
      </w:pPr>
      <w:r w:rsidRPr="69576026">
        <w:rPr>
          <w:rFonts w:ascii="Calibri" w:eastAsia="Calibri" w:hAnsi="Calibri" w:cs="Calibri"/>
        </w:rPr>
        <w:t>b</w:t>
      </w:r>
      <w:r w:rsidR="4DA7203D" w:rsidRPr="69576026">
        <w:rPr>
          <w:rFonts w:ascii="Calibri" w:eastAsia="Calibri" w:hAnsi="Calibri" w:cs="Calibri"/>
        </w:rPr>
        <w:t>ased learning environments. Computers &amp; Education, 167, 104172.</w:t>
      </w:r>
      <w:r w:rsidR="080370A2" w:rsidRPr="69576026">
        <w:rPr>
          <w:rFonts w:ascii="Calibri" w:eastAsia="Calibri" w:hAnsi="Calibri" w:cs="Calibri"/>
        </w:rPr>
        <w:t xml:space="preserve"> </w:t>
      </w:r>
      <w:r>
        <w:tab/>
      </w:r>
      <w:r w:rsidR="080370A2" w:rsidRPr="69576026">
        <w:rPr>
          <w:rFonts w:ascii="Calibri" w:eastAsia="Calibri" w:hAnsi="Calibri" w:cs="Calibri"/>
        </w:rPr>
        <w:t xml:space="preserve">              </w:t>
      </w:r>
      <w:hyperlink r:id="rId10">
        <w:r w:rsidR="4DA7203D" w:rsidRPr="69576026">
          <w:rPr>
            <w:rStyle w:val="Hyperlink"/>
            <w:rFonts w:ascii="Calibri" w:eastAsia="Calibri" w:hAnsi="Calibri" w:cs="Calibri"/>
          </w:rPr>
          <w:t>https://doi.org/10.1016/j.compedu.2021.104172</w:t>
        </w:r>
      </w:hyperlink>
    </w:p>
    <w:p w14:paraId="6877F8FB" w14:textId="6EC4763B" w:rsidR="2C0AB28F" w:rsidRDefault="2C0AB28F" w:rsidP="69576026">
      <w:pPr>
        <w:spacing w:before="240" w:after="240" w:line="276" w:lineRule="auto"/>
        <w:ind w:left="567" w:hanging="567"/>
        <w:rPr>
          <w:rFonts w:ascii="Calibri" w:eastAsia="Calibri" w:hAnsi="Calibri" w:cs="Calibri"/>
        </w:rPr>
      </w:pPr>
    </w:p>
    <w:p w14:paraId="7AB73083" w14:textId="729C9914" w:rsidR="2C0AB28F" w:rsidRDefault="2C0AB28F" w:rsidP="69576026"/>
    <w:sectPr w:rsidR="2C0AB28F" w:rsidSect="003877B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5E4BF" w14:textId="77777777" w:rsidR="00057AE1" w:rsidRDefault="00057AE1" w:rsidP="00517456">
      <w:r>
        <w:separator/>
      </w:r>
    </w:p>
  </w:endnote>
  <w:endnote w:type="continuationSeparator" w:id="0">
    <w:p w14:paraId="7E027DCF" w14:textId="77777777" w:rsidR="00057AE1" w:rsidRDefault="00057AE1"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8401612"/>
      <w:docPartObj>
        <w:docPartGallery w:val="Page Numbers (Bottom of Page)"/>
        <w:docPartUnique/>
      </w:docPartObj>
    </w:sdtPr>
    <w:sdtContent>
      <w:p w14:paraId="7A7E095C" w14:textId="05D4B55B"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681F">
          <w:rPr>
            <w:rStyle w:val="PageNumber"/>
            <w:noProof/>
          </w:rPr>
          <w:t>1</w: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27C50" w14:textId="0B0AFF56" w:rsidR="00517456" w:rsidRDefault="00517456" w:rsidP="2C0AB28F">
    <w:pPr>
      <w:framePr w:wrap="none" w:vAnchor="text" w:hAnchor="margin" w:xAlign="right" w:y="1"/>
      <w:rPr>
        <w:sz w:val="29"/>
        <w:szCs w:val="29"/>
      </w:rPr>
    </w:pPr>
  </w:p>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11C98" w14:textId="77777777" w:rsidR="00057AE1" w:rsidRDefault="00057AE1" w:rsidP="00517456">
      <w:r>
        <w:separator/>
      </w:r>
    </w:p>
  </w:footnote>
  <w:footnote w:type="continuationSeparator" w:id="0">
    <w:p w14:paraId="0B27EB9B" w14:textId="77777777" w:rsidR="00057AE1" w:rsidRDefault="00057AE1" w:rsidP="00517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C0AB28F" w14:paraId="6A9447B7" w14:textId="77777777" w:rsidTr="2C0AB28F">
      <w:trPr>
        <w:trHeight w:val="300"/>
      </w:trPr>
      <w:tc>
        <w:tcPr>
          <w:tcW w:w="3120" w:type="dxa"/>
        </w:tcPr>
        <w:p w14:paraId="2F2A7E26" w14:textId="4972451A" w:rsidR="2C0AB28F" w:rsidRDefault="2C0AB28F" w:rsidP="2C0AB28F">
          <w:pPr>
            <w:pStyle w:val="Header"/>
            <w:ind w:left="-115"/>
          </w:pPr>
        </w:p>
      </w:tc>
      <w:tc>
        <w:tcPr>
          <w:tcW w:w="3120" w:type="dxa"/>
        </w:tcPr>
        <w:p w14:paraId="535E5687" w14:textId="73DF12F3" w:rsidR="2C0AB28F" w:rsidRDefault="2C0AB28F" w:rsidP="2C0AB28F">
          <w:pPr>
            <w:pStyle w:val="Header"/>
            <w:jc w:val="center"/>
          </w:pPr>
        </w:p>
      </w:tc>
      <w:tc>
        <w:tcPr>
          <w:tcW w:w="3120" w:type="dxa"/>
        </w:tcPr>
        <w:p w14:paraId="7F666A90" w14:textId="1AB8E643" w:rsidR="2C0AB28F" w:rsidRDefault="2C0AB28F" w:rsidP="2C0AB28F">
          <w:pPr>
            <w:pStyle w:val="Header"/>
            <w:ind w:right="-115"/>
            <w:jc w:val="right"/>
          </w:pPr>
        </w:p>
      </w:tc>
    </w:tr>
  </w:tbl>
  <w:p w14:paraId="7075C2C1" w14:textId="3A23C781" w:rsidR="2C0AB28F" w:rsidRDefault="2C0AB28F" w:rsidP="2C0AB2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80778"/>
    <w:multiLevelType w:val="hybridMultilevel"/>
    <w:tmpl w:val="8A64806C"/>
    <w:lvl w:ilvl="0" w:tplc="4F04B4DE">
      <w:start w:val="1"/>
      <w:numFmt w:val="bullet"/>
      <w:lvlText w:val=""/>
      <w:lvlJc w:val="left"/>
      <w:pPr>
        <w:ind w:left="720" w:hanging="360"/>
      </w:pPr>
      <w:rPr>
        <w:rFonts w:ascii="Symbol" w:hAnsi="Symbol" w:hint="default"/>
      </w:rPr>
    </w:lvl>
    <w:lvl w:ilvl="1" w:tplc="30A21BD4">
      <w:start w:val="1"/>
      <w:numFmt w:val="bullet"/>
      <w:lvlText w:val="o"/>
      <w:lvlJc w:val="left"/>
      <w:pPr>
        <w:ind w:left="1440" w:hanging="360"/>
      </w:pPr>
      <w:rPr>
        <w:rFonts w:ascii="Courier New" w:hAnsi="Courier New" w:hint="default"/>
      </w:rPr>
    </w:lvl>
    <w:lvl w:ilvl="2" w:tplc="DF52DC2E">
      <w:start w:val="1"/>
      <w:numFmt w:val="bullet"/>
      <w:lvlText w:val=""/>
      <w:lvlJc w:val="left"/>
      <w:pPr>
        <w:ind w:left="2160" w:hanging="360"/>
      </w:pPr>
      <w:rPr>
        <w:rFonts w:ascii="Wingdings" w:hAnsi="Wingdings" w:hint="default"/>
      </w:rPr>
    </w:lvl>
    <w:lvl w:ilvl="3" w:tplc="4A2A85B0">
      <w:start w:val="1"/>
      <w:numFmt w:val="bullet"/>
      <w:lvlText w:val=""/>
      <w:lvlJc w:val="left"/>
      <w:pPr>
        <w:ind w:left="2880" w:hanging="360"/>
      </w:pPr>
      <w:rPr>
        <w:rFonts w:ascii="Symbol" w:hAnsi="Symbol" w:hint="default"/>
      </w:rPr>
    </w:lvl>
    <w:lvl w:ilvl="4" w:tplc="49A257FC">
      <w:start w:val="1"/>
      <w:numFmt w:val="bullet"/>
      <w:lvlText w:val="o"/>
      <w:lvlJc w:val="left"/>
      <w:pPr>
        <w:ind w:left="3600" w:hanging="360"/>
      </w:pPr>
      <w:rPr>
        <w:rFonts w:ascii="Courier New" w:hAnsi="Courier New" w:hint="default"/>
      </w:rPr>
    </w:lvl>
    <w:lvl w:ilvl="5" w:tplc="E0B661CE">
      <w:start w:val="1"/>
      <w:numFmt w:val="bullet"/>
      <w:lvlText w:val=""/>
      <w:lvlJc w:val="left"/>
      <w:pPr>
        <w:ind w:left="4320" w:hanging="360"/>
      </w:pPr>
      <w:rPr>
        <w:rFonts w:ascii="Wingdings" w:hAnsi="Wingdings" w:hint="default"/>
      </w:rPr>
    </w:lvl>
    <w:lvl w:ilvl="6" w:tplc="73DEA5EE">
      <w:start w:val="1"/>
      <w:numFmt w:val="bullet"/>
      <w:lvlText w:val=""/>
      <w:lvlJc w:val="left"/>
      <w:pPr>
        <w:ind w:left="5040" w:hanging="360"/>
      </w:pPr>
      <w:rPr>
        <w:rFonts w:ascii="Symbol" w:hAnsi="Symbol" w:hint="default"/>
      </w:rPr>
    </w:lvl>
    <w:lvl w:ilvl="7" w:tplc="26D6464C">
      <w:start w:val="1"/>
      <w:numFmt w:val="bullet"/>
      <w:lvlText w:val="o"/>
      <w:lvlJc w:val="left"/>
      <w:pPr>
        <w:ind w:left="5760" w:hanging="360"/>
      </w:pPr>
      <w:rPr>
        <w:rFonts w:ascii="Courier New" w:hAnsi="Courier New" w:hint="default"/>
      </w:rPr>
    </w:lvl>
    <w:lvl w:ilvl="8" w:tplc="43DA72C0">
      <w:start w:val="1"/>
      <w:numFmt w:val="bullet"/>
      <w:lvlText w:val=""/>
      <w:lvlJc w:val="left"/>
      <w:pPr>
        <w:ind w:left="6480" w:hanging="360"/>
      </w:pPr>
      <w:rPr>
        <w:rFonts w:ascii="Wingdings" w:hAnsi="Wingdings" w:hint="default"/>
      </w:rPr>
    </w:lvl>
  </w:abstractNum>
  <w:abstractNum w:abstractNumId="1"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7E1C485"/>
    <w:multiLevelType w:val="hybridMultilevel"/>
    <w:tmpl w:val="D5CCB23A"/>
    <w:lvl w:ilvl="0" w:tplc="DFB00986">
      <w:start w:val="1"/>
      <w:numFmt w:val="bullet"/>
      <w:lvlText w:val="-"/>
      <w:lvlJc w:val="left"/>
      <w:pPr>
        <w:ind w:left="720" w:hanging="360"/>
      </w:pPr>
      <w:rPr>
        <w:rFonts w:ascii="Aptos" w:hAnsi="Aptos" w:hint="default"/>
      </w:rPr>
    </w:lvl>
    <w:lvl w:ilvl="1" w:tplc="CF6A92AC">
      <w:start w:val="1"/>
      <w:numFmt w:val="bullet"/>
      <w:lvlText w:val="o"/>
      <w:lvlJc w:val="left"/>
      <w:pPr>
        <w:ind w:left="1440" w:hanging="360"/>
      </w:pPr>
      <w:rPr>
        <w:rFonts w:ascii="Courier New" w:hAnsi="Courier New" w:hint="default"/>
      </w:rPr>
    </w:lvl>
    <w:lvl w:ilvl="2" w:tplc="68F61E52">
      <w:start w:val="1"/>
      <w:numFmt w:val="bullet"/>
      <w:lvlText w:val=""/>
      <w:lvlJc w:val="left"/>
      <w:pPr>
        <w:ind w:left="2160" w:hanging="360"/>
      </w:pPr>
      <w:rPr>
        <w:rFonts w:ascii="Wingdings" w:hAnsi="Wingdings" w:hint="default"/>
      </w:rPr>
    </w:lvl>
    <w:lvl w:ilvl="3" w:tplc="95E86D24">
      <w:start w:val="1"/>
      <w:numFmt w:val="bullet"/>
      <w:lvlText w:val=""/>
      <w:lvlJc w:val="left"/>
      <w:pPr>
        <w:ind w:left="2880" w:hanging="360"/>
      </w:pPr>
      <w:rPr>
        <w:rFonts w:ascii="Symbol" w:hAnsi="Symbol" w:hint="default"/>
      </w:rPr>
    </w:lvl>
    <w:lvl w:ilvl="4" w:tplc="720A83DE">
      <w:start w:val="1"/>
      <w:numFmt w:val="bullet"/>
      <w:lvlText w:val="o"/>
      <w:lvlJc w:val="left"/>
      <w:pPr>
        <w:ind w:left="3600" w:hanging="360"/>
      </w:pPr>
      <w:rPr>
        <w:rFonts w:ascii="Courier New" w:hAnsi="Courier New" w:hint="default"/>
      </w:rPr>
    </w:lvl>
    <w:lvl w:ilvl="5" w:tplc="45DEC402">
      <w:start w:val="1"/>
      <w:numFmt w:val="bullet"/>
      <w:lvlText w:val=""/>
      <w:lvlJc w:val="left"/>
      <w:pPr>
        <w:ind w:left="4320" w:hanging="360"/>
      </w:pPr>
      <w:rPr>
        <w:rFonts w:ascii="Wingdings" w:hAnsi="Wingdings" w:hint="default"/>
      </w:rPr>
    </w:lvl>
    <w:lvl w:ilvl="6" w:tplc="3BBC130C">
      <w:start w:val="1"/>
      <w:numFmt w:val="bullet"/>
      <w:lvlText w:val=""/>
      <w:lvlJc w:val="left"/>
      <w:pPr>
        <w:ind w:left="5040" w:hanging="360"/>
      </w:pPr>
      <w:rPr>
        <w:rFonts w:ascii="Symbol" w:hAnsi="Symbol" w:hint="default"/>
      </w:rPr>
    </w:lvl>
    <w:lvl w:ilvl="7" w:tplc="2348E900">
      <w:start w:val="1"/>
      <w:numFmt w:val="bullet"/>
      <w:lvlText w:val="o"/>
      <w:lvlJc w:val="left"/>
      <w:pPr>
        <w:ind w:left="5760" w:hanging="360"/>
      </w:pPr>
      <w:rPr>
        <w:rFonts w:ascii="Courier New" w:hAnsi="Courier New" w:hint="default"/>
      </w:rPr>
    </w:lvl>
    <w:lvl w:ilvl="8" w:tplc="46B26FDA">
      <w:start w:val="1"/>
      <w:numFmt w:val="bullet"/>
      <w:lvlText w:val=""/>
      <w:lvlJc w:val="left"/>
      <w:pPr>
        <w:ind w:left="6480" w:hanging="360"/>
      </w:pPr>
      <w:rPr>
        <w:rFonts w:ascii="Wingdings" w:hAnsi="Wingdings" w:hint="default"/>
      </w:rPr>
    </w:lvl>
  </w:abstractNum>
  <w:abstractNum w:abstractNumId="3" w15:restartNumberingAfterBreak="0">
    <w:nsid w:val="1D867D9E"/>
    <w:multiLevelType w:val="hybridMultilevel"/>
    <w:tmpl w:val="26061502"/>
    <w:lvl w:ilvl="0" w:tplc="54DAB534">
      <w:start w:val="1"/>
      <w:numFmt w:val="bullet"/>
      <w:lvlText w:val="-"/>
      <w:lvlJc w:val="left"/>
      <w:pPr>
        <w:ind w:left="720" w:hanging="360"/>
      </w:pPr>
      <w:rPr>
        <w:rFonts w:ascii="Aptos" w:hAnsi="Aptos" w:hint="default"/>
      </w:rPr>
    </w:lvl>
    <w:lvl w:ilvl="1" w:tplc="00E0EB62">
      <w:start w:val="1"/>
      <w:numFmt w:val="bullet"/>
      <w:lvlText w:val="o"/>
      <w:lvlJc w:val="left"/>
      <w:pPr>
        <w:ind w:left="1440" w:hanging="360"/>
      </w:pPr>
      <w:rPr>
        <w:rFonts w:ascii="Courier New" w:hAnsi="Courier New" w:hint="default"/>
      </w:rPr>
    </w:lvl>
    <w:lvl w:ilvl="2" w:tplc="C2CCBD16">
      <w:start w:val="1"/>
      <w:numFmt w:val="bullet"/>
      <w:lvlText w:val=""/>
      <w:lvlJc w:val="left"/>
      <w:pPr>
        <w:ind w:left="2160" w:hanging="360"/>
      </w:pPr>
      <w:rPr>
        <w:rFonts w:ascii="Wingdings" w:hAnsi="Wingdings" w:hint="default"/>
      </w:rPr>
    </w:lvl>
    <w:lvl w:ilvl="3" w:tplc="9AAAD39E">
      <w:start w:val="1"/>
      <w:numFmt w:val="bullet"/>
      <w:lvlText w:val=""/>
      <w:lvlJc w:val="left"/>
      <w:pPr>
        <w:ind w:left="2880" w:hanging="360"/>
      </w:pPr>
      <w:rPr>
        <w:rFonts w:ascii="Symbol" w:hAnsi="Symbol" w:hint="default"/>
      </w:rPr>
    </w:lvl>
    <w:lvl w:ilvl="4" w:tplc="E4F8A476">
      <w:start w:val="1"/>
      <w:numFmt w:val="bullet"/>
      <w:lvlText w:val="o"/>
      <w:lvlJc w:val="left"/>
      <w:pPr>
        <w:ind w:left="3600" w:hanging="360"/>
      </w:pPr>
      <w:rPr>
        <w:rFonts w:ascii="Courier New" w:hAnsi="Courier New" w:hint="default"/>
      </w:rPr>
    </w:lvl>
    <w:lvl w:ilvl="5" w:tplc="E72C0C0A">
      <w:start w:val="1"/>
      <w:numFmt w:val="bullet"/>
      <w:lvlText w:val=""/>
      <w:lvlJc w:val="left"/>
      <w:pPr>
        <w:ind w:left="4320" w:hanging="360"/>
      </w:pPr>
      <w:rPr>
        <w:rFonts w:ascii="Wingdings" w:hAnsi="Wingdings" w:hint="default"/>
      </w:rPr>
    </w:lvl>
    <w:lvl w:ilvl="6" w:tplc="5376638A">
      <w:start w:val="1"/>
      <w:numFmt w:val="bullet"/>
      <w:lvlText w:val=""/>
      <w:lvlJc w:val="left"/>
      <w:pPr>
        <w:ind w:left="5040" w:hanging="360"/>
      </w:pPr>
      <w:rPr>
        <w:rFonts w:ascii="Symbol" w:hAnsi="Symbol" w:hint="default"/>
      </w:rPr>
    </w:lvl>
    <w:lvl w:ilvl="7" w:tplc="425C3206">
      <w:start w:val="1"/>
      <w:numFmt w:val="bullet"/>
      <w:lvlText w:val="o"/>
      <w:lvlJc w:val="left"/>
      <w:pPr>
        <w:ind w:left="5760" w:hanging="360"/>
      </w:pPr>
      <w:rPr>
        <w:rFonts w:ascii="Courier New" w:hAnsi="Courier New" w:hint="default"/>
      </w:rPr>
    </w:lvl>
    <w:lvl w:ilvl="8" w:tplc="6914BEA0">
      <w:start w:val="1"/>
      <w:numFmt w:val="bullet"/>
      <w:lvlText w:val=""/>
      <w:lvlJc w:val="left"/>
      <w:pPr>
        <w:ind w:left="6480" w:hanging="360"/>
      </w:pPr>
      <w:rPr>
        <w:rFonts w:ascii="Wingdings" w:hAnsi="Wingdings" w:hint="default"/>
      </w:rPr>
    </w:lvl>
  </w:abstractNum>
  <w:abstractNum w:abstractNumId="4" w15:restartNumberingAfterBreak="0">
    <w:nsid w:val="1F8780A4"/>
    <w:multiLevelType w:val="hybridMultilevel"/>
    <w:tmpl w:val="604E01BC"/>
    <w:lvl w:ilvl="0" w:tplc="09520996">
      <w:start w:val="1"/>
      <w:numFmt w:val="bullet"/>
      <w:lvlText w:val=""/>
      <w:lvlJc w:val="left"/>
      <w:pPr>
        <w:ind w:left="720" w:hanging="360"/>
      </w:pPr>
      <w:rPr>
        <w:rFonts w:ascii="Symbol" w:hAnsi="Symbol" w:hint="default"/>
      </w:rPr>
    </w:lvl>
    <w:lvl w:ilvl="1" w:tplc="21B0DEE8">
      <w:start w:val="1"/>
      <w:numFmt w:val="bullet"/>
      <w:lvlText w:val="o"/>
      <w:lvlJc w:val="left"/>
      <w:pPr>
        <w:ind w:left="1440" w:hanging="360"/>
      </w:pPr>
      <w:rPr>
        <w:rFonts w:ascii="Courier New" w:hAnsi="Courier New" w:hint="default"/>
      </w:rPr>
    </w:lvl>
    <w:lvl w:ilvl="2" w:tplc="F852124E">
      <w:start w:val="1"/>
      <w:numFmt w:val="bullet"/>
      <w:lvlText w:val=""/>
      <w:lvlJc w:val="left"/>
      <w:pPr>
        <w:ind w:left="2160" w:hanging="360"/>
      </w:pPr>
      <w:rPr>
        <w:rFonts w:ascii="Wingdings" w:hAnsi="Wingdings" w:hint="default"/>
      </w:rPr>
    </w:lvl>
    <w:lvl w:ilvl="3" w:tplc="87EAAF44">
      <w:start w:val="1"/>
      <w:numFmt w:val="bullet"/>
      <w:lvlText w:val=""/>
      <w:lvlJc w:val="left"/>
      <w:pPr>
        <w:ind w:left="2880" w:hanging="360"/>
      </w:pPr>
      <w:rPr>
        <w:rFonts w:ascii="Symbol" w:hAnsi="Symbol" w:hint="default"/>
      </w:rPr>
    </w:lvl>
    <w:lvl w:ilvl="4" w:tplc="522003F2">
      <w:start w:val="1"/>
      <w:numFmt w:val="bullet"/>
      <w:lvlText w:val="o"/>
      <w:lvlJc w:val="left"/>
      <w:pPr>
        <w:ind w:left="3600" w:hanging="360"/>
      </w:pPr>
      <w:rPr>
        <w:rFonts w:ascii="Courier New" w:hAnsi="Courier New" w:hint="default"/>
      </w:rPr>
    </w:lvl>
    <w:lvl w:ilvl="5" w:tplc="DB82A40A">
      <w:start w:val="1"/>
      <w:numFmt w:val="bullet"/>
      <w:lvlText w:val=""/>
      <w:lvlJc w:val="left"/>
      <w:pPr>
        <w:ind w:left="4320" w:hanging="360"/>
      </w:pPr>
      <w:rPr>
        <w:rFonts w:ascii="Wingdings" w:hAnsi="Wingdings" w:hint="default"/>
      </w:rPr>
    </w:lvl>
    <w:lvl w:ilvl="6" w:tplc="839C72A6">
      <w:start w:val="1"/>
      <w:numFmt w:val="bullet"/>
      <w:lvlText w:val=""/>
      <w:lvlJc w:val="left"/>
      <w:pPr>
        <w:ind w:left="5040" w:hanging="360"/>
      </w:pPr>
      <w:rPr>
        <w:rFonts w:ascii="Symbol" w:hAnsi="Symbol" w:hint="default"/>
      </w:rPr>
    </w:lvl>
    <w:lvl w:ilvl="7" w:tplc="C4B02FD8">
      <w:start w:val="1"/>
      <w:numFmt w:val="bullet"/>
      <w:lvlText w:val="o"/>
      <w:lvlJc w:val="left"/>
      <w:pPr>
        <w:ind w:left="5760" w:hanging="360"/>
      </w:pPr>
      <w:rPr>
        <w:rFonts w:ascii="Courier New" w:hAnsi="Courier New" w:hint="default"/>
      </w:rPr>
    </w:lvl>
    <w:lvl w:ilvl="8" w:tplc="EA960204">
      <w:start w:val="1"/>
      <w:numFmt w:val="bullet"/>
      <w:lvlText w:val=""/>
      <w:lvlJc w:val="left"/>
      <w:pPr>
        <w:ind w:left="6480" w:hanging="360"/>
      </w:pPr>
      <w:rPr>
        <w:rFonts w:ascii="Wingdings" w:hAnsi="Wingdings" w:hint="default"/>
      </w:rPr>
    </w:lvl>
  </w:abstractNum>
  <w:abstractNum w:abstractNumId="5" w15:restartNumberingAfterBreak="0">
    <w:nsid w:val="2107D2FE"/>
    <w:multiLevelType w:val="hybridMultilevel"/>
    <w:tmpl w:val="46DCEDAC"/>
    <w:lvl w:ilvl="0" w:tplc="8DF474F6">
      <w:start w:val="1"/>
      <w:numFmt w:val="bullet"/>
      <w:lvlText w:val="-"/>
      <w:lvlJc w:val="left"/>
      <w:pPr>
        <w:ind w:left="720" w:hanging="360"/>
      </w:pPr>
      <w:rPr>
        <w:rFonts w:ascii="Aptos" w:hAnsi="Aptos" w:hint="default"/>
      </w:rPr>
    </w:lvl>
    <w:lvl w:ilvl="1" w:tplc="92E27C00">
      <w:start w:val="1"/>
      <w:numFmt w:val="bullet"/>
      <w:lvlText w:val="o"/>
      <w:lvlJc w:val="left"/>
      <w:pPr>
        <w:ind w:left="1440" w:hanging="360"/>
      </w:pPr>
      <w:rPr>
        <w:rFonts w:ascii="Courier New" w:hAnsi="Courier New" w:hint="default"/>
      </w:rPr>
    </w:lvl>
    <w:lvl w:ilvl="2" w:tplc="7C2407A4">
      <w:start w:val="1"/>
      <w:numFmt w:val="bullet"/>
      <w:lvlText w:val=""/>
      <w:lvlJc w:val="left"/>
      <w:pPr>
        <w:ind w:left="2160" w:hanging="360"/>
      </w:pPr>
      <w:rPr>
        <w:rFonts w:ascii="Wingdings" w:hAnsi="Wingdings" w:hint="default"/>
      </w:rPr>
    </w:lvl>
    <w:lvl w:ilvl="3" w:tplc="999ED464">
      <w:start w:val="1"/>
      <w:numFmt w:val="bullet"/>
      <w:lvlText w:val=""/>
      <w:lvlJc w:val="left"/>
      <w:pPr>
        <w:ind w:left="2880" w:hanging="360"/>
      </w:pPr>
      <w:rPr>
        <w:rFonts w:ascii="Symbol" w:hAnsi="Symbol" w:hint="default"/>
      </w:rPr>
    </w:lvl>
    <w:lvl w:ilvl="4" w:tplc="82384798">
      <w:start w:val="1"/>
      <w:numFmt w:val="bullet"/>
      <w:lvlText w:val="o"/>
      <w:lvlJc w:val="left"/>
      <w:pPr>
        <w:ind w:left="3600" w:hanging="360"/>
      </w:pPr>
      <w:rPr>
        <w:rFonts w:ascii="Courier New" w:hAnsi="Courier New" w:hint="default"/>
      </w:rPr>
    </w:lvl>
    <w:lvl w:ilvl="5" w:tplc="EFF8BB6E">
      <w:start w:val="1"/>
      <w:numFmt w:val="bullet"/>
      <w:lvlText w:val=""/>
      <w:lvlJc w:val="left"/>
      <w:pPr>
        <w:ind w:left="4320" w:hanging="360"/>
      </w:pPr>
      <w:rPr>
        <w:rFonts w:ascii="Wingdings" w:hAnsi="Wingdings" w:hint="default"/>
      </w:rPr>
    </w:lvl>
    <w:lvl w:ilvl="6" w:tplc="00B806B2">
      <w:start w:val="1"/>
      <w:numFmt w:val="bullet"/>
      <w:lvlText w:val=""/>
      <w:lvlJc w:val="left"/>
      <w:pPr>
        <w:ind w:left="5040" w:hanging="360"/>
      </w:pPr>
      <w:rPr>
        <w:rFonts w:ascii="Symbol" w:hAnsi="Symbol" w:hint="default"/>
      </w:rPr>
    </w:lvl>
    <w:lvl w:ilvl="7" w:tplc="54D040F6">
      <w:start w:val="1"/>
      <w:numFmt w:val="bullet"/>
      <w:lvlText w:val="o"/>
      <w:lvlJc w:val="left"/>
      <w:pPr>
        <w:ind w:left="5760" w:hanging="360"/>
      </w:pPr>
      <w:rPr>
        <w:rFonts w:ascii="Courier New" w:hAnsi="Courier New" w:hint="default"/>
      </w:rPr>
    </w:lvl>
    <w:lvl w:ilvl="8" w:tplc="88DCE3FE">
      <w:start w:val="1"/>
      <w:numFmt w:val="bullet"/>
      <w:lvlText w:val=""/>
      <w:lvlJc w:val="left"/>
      <w:pPr>
        <w:ind w:left="6480" w:hanging="360"/>
      </w:pPr>
      <w:rPr>
        <w:rFonts w:ascii="Wingdings" w:hAnsi="Wingdings" w:hint="default"/>
      </w:rPr>
    </w:lvl>
  </w:abstractNum>
  <w:abstractNum w:abstractNumId="6" w15:restartNumberingAfterBreak="0">
    <w:nsid w:val="2E693DA1"/>
    <w:multiLevelType w:val="hybridMultilevel"/>
    <w:tmpl w:val="D6146278"/>
    <w:lvl w:ilvl="0" w:tplc="278682AA">
      <w:start w:val="1"/>
      <w:numFmt w:val="bullet"/>
      <w:lvlText w:val="-"/>
      <w:lvlJc w:val="left"/>
      <w:pPr>
        <w:ind w:left="720" w:hanging="360"/>
      </w:pPr>
      <w:rPr>
        <w:rFonts w:ascii="Aptos" w:hAnsi="Aptos" w:hint="default"/>
      </w:rPr>
    </w:lvl>
    <w:lvl w:ilvl="1" w:tplc="5AF02E22">
      <w:start w:val="1"/>
      <w:numFmt w:val="bullet"/>
      <w:lvlText w:val="o"/>
      <w:lvlJc w:val="left"/>
      <w:pPr>
        <w:ind w:left="1440" w:hanging="360"/>
      </w:pPr>
      <w:rPr>
        <w:rFonts w:ascii="Courier New" w:hAnsi="Courier New" w:hint="default"/>
      </w:rPr>
    </w:lvl>
    <w:lvl w:ilvl="2" w:tplc="53B25372">
      <w:start w:val="1"/>
      <w:numFmt w:val="bullet"/>
      <w:lvlText w:val=""/>
      <w:lvlJc w:val="left"/>
      <w:pPr>
        <w:ind w:left="2160" w:hanging="360"/>
      </w:pPr>
      <w:rPr>
        <w:rFonts w:ascii="Wingdings" w:hAnsi="Wingdings" w:hint="default"/>
      </w:rPr>
    </w:lvl>
    <w:lvl w:ilvl="3" w:tplc="CD68AB04">
      <w:start w:val="1"/>
      <w:numFmt w:val="bullet"/>
      <w:lvlText w:val=""/>
      <w:lvlJc w:val="left"/>
      <w:pPr>
        <w:ind w:left="2880" w:hanging="360"/>
      </w:pPr>
      <w:rPr>
        <w:rFonts w:ascii="Symbol" w:hAnsi="Symbol" w:hint="default"/>
      </w:rPr>
    </w:lvl>
    <w:lvl w:ilvl="4" w:tplc="2EACE146">
      <w:start w:val="1"/>
      <w:numFmt w:val="bullet"/>
      <w:lvlText w:val="o"/>
      <w:lvlJc w:val="left"/>
      <w:pPr>
        <w:ind w:left="3600" w:hanging="360"/>
      </w:pPr>
      <w:rPr>
        <w:rFonts w:ascii="Courier New" w:hAnsi="Courier New" w:hint="default"/>
      </w:rPr>
    </w:lvl>
    <w:lvl w:ilvl="5" w:tplc="FC12C540">
      <w:start w:val="1"/>
      <w:numFmt w:val="bullet"/>
      <w:lvlText w:val=""/>
      <w:lvlJc w:val="left"/>
      <w:pPr>
        <w:ind w:left="4320" w:hanging="360"/>
      </w:pPr>
      <w:rPr>
        <w:rFonts w:ascii="Wingdings" w:hAnsi="Wingdings" w:hint="default"/>
      </w:rPr>
    </w:lvl>
    <w:lvl w:ilvl="6" w:tplc="AEB49DF2">
      <w:start w:val="1"/>
      <w:numFmt w:val="bullet"/>
      <w:lvlText w:val=""/>
      <w:lvlJc w:val="left"/>
      <w:pPr>
        <w:ind w:left="5040" w:hanging="360"/>
      </w:pPr>
      <w:rPr>
        <w:rFonts w:ascii="Symbol" w:hAnsi="Symbol" w:hint="default"/>
      </w:rPr>
    </w:lvl>
    <w:lvl w:ilvl="7" w:tplc="BB1818AA">
      <w:start w:val="1"/>
      <w:numFmt w:val="bullet"/>
      <w:lvlText w:val="o"/>
      <w:lvlJc w:val="left"/>
      <w:pPr>
        <w:ind w:left="5760" w:hanging="360"/>
      </w:pPr>
      <w:rPr>
        <w:rFonts w:ascii="Courier New" w:hAnsi="Courier New" w:hint="default"/>
      </w:rPr>
    </w:lvl>
    <w:lvl w:ilvl="8" w:tplc="849E0E88">
      <w:start w:val="1"/>
      <w:numFmt w:val="bullet"/>
      <w:lvlText w:val=""/>
      <w:lvlJc w:val="left"/>
      <w:pPr>
        <w:ind w:left="6480" w:hanging="360"/>
      </w:pPr>
      <w:rPr>
        <w:rFonts w:ascii="Wingdings" w:hAnsi="Wingdings" w:hint="default"/>
      </w:rPr>
    </w:lvl>
  </w:abstractNum>
  <w:abstractNum w:abstractNumId="7" w15:restartNumberingAfterBreak="0">
    <w:nsid w:val="36B461A3"/>
    <w:multiLevelType w:val="hybridMultilevel"/>
    <w:tmpl w:val="DDF6AA58"/>
    <w:lvl w:ilvl="0" w:tplc="7228F302">
      <w:start w:val="1"/>
      <w:numFmt w:val="bullet"/>
      <w:lvlText w:val="-"/>
      <w:lvlJc w:val="left"/>
      <w:pPr>
        <w:ind w:left="720" w:hanging="360"/>
      </w:pPr>
      <w:rPr>
        <w:rFonts w:ascii="Aptos" w:hAnsi="Aptos" w:hint="default"/>
      </w:rPr>
    </w:lvl>
    <w:lvl w:ilvl="1" w:tplc="1E4EF98C">
      <w:start w:val="1"/>
      <w:numFmt w:val="bullet"/>
      <w:lvlText w:val="o"/>
      <w:lvlJc w:val="left"/>
      <w:pPr>
        <w:ind w:left="1440" w:hanging="360"/>
      </w:pPr>
      <w:rPr>
        <w:rFonts w:ascii="Courier New" w:hAnsi="Courier New" w:hint="default"/>
      </w:rPr>
    </w:lvl>
    <w:lvl w:ilvl="2" w:tplc="FF04091C">
      <w:start w:val="1"/>
      <w:numFmt w:val="bullet"/>
      <w:lvlText w:val=""/>
      <w:lvlJc w:val="left"/>
      <w:pPr>
        <w:ind w:left="2160" w:hanging="360"/>
      </w:pPr>
      <w:rPr>
        <w:rFonts w:ascii="Wingdings" w:hAnsi="Wingdings" w:hint="default"/>
      </w:rPr>
    </w:lvl>
    <w:lvl w:ilvl="3" w:tplc="D220A24A">
      <w:start w:val="1"/>
      <w:numFmt w:val="bullet"/>
      <w:lvlText w:val=""/>
      <w:lvlJc w:val="left"/>
      <w:pPr>
        <w:ind w:left="2880" w:hanging="360"/>
      </w:pPr>
      <w:rPr>
        <w:rFonts w:ascii="Symbol" w:hAnsi="Symbol" w:hint="default"/>
      </w:rPr>
    </w:lvl>
    <w:lvl w:ilvl="4" w:tplc="588423BC">
      <w:start w:val="1"/>
      <w:numFmt w:val="bullet"/>
      <w:lvlText w:val="o"/>
      <w:lvlJc w:val="left"/>
      <w:pPr>
        <w:ind w:left="3600" w:hanging="360"/>
      </w:pPr>
      <w:rPr>
        <w:rFonts w:ascii="Courier New" w:hAnsi="Courier New" w:hint="default"/>
      </w:rPr>
    </w:lvl>
    <w:lvl w:ilvl="5" w:tplc="68062388">
      <w:start w:val="1"/>
      <w:numFmt w:val="bullet"/>
      <w:lvlText w:val=""/>
      <w:lvlJc w:val="left"/>
      <w:pPr>
        <w:ind w:left="4320" w:hanging="360"/>
      </w:pPr>
      <w:rPr>
        <w:rFonts w:ascii="Wingdings" w:hAnsi="Wingdings" w:hint="default"/>
      </w:rPr>
    </w:lvl>
    <w:lvl w:ilvl="6" w:tplc="89D08638">
      <w:start w:val="1"/>
      <w:numFmt w:val="bullet"/>
      <w:lvlText w:val=""/>
      <w:lvlJc w:val="left"/>
      <w:pPr>
        <w:ind w:left="5040" w:hanging="360"/>
      </w:pPr>
      <w:rPr>
        <w:rFonts w:ascii="Symbol" w:hAnsi="Symbol" w:hint="default"/>
      </w:rPr>
    </w:lvl>
    <w:lvl w:ilvl="7" w:tplc="A32EB562">
      <w:start w:val="1"/>
      <w:numFmt w:val="bullet"/>
      <w:lvlText w:val="o"/>
      <w:lvlJc w:val="left"/>
      <w:pPr>
        <w:ind w:left="5760" w:hanging="360"/>
      </w:pPr>
      <w:rPr>
        <w:rFonts w:ascii="Courier New" w:hAnsi="Courier New" w:hint="default"/>
      </w:rPr>
    </w:lvl>
    <w:lvl w:ilvl="8" w:tplc="FFF06396">
      <w:start w:val="1"/>
      <w:numFmt w:val="bullet"/>
      <w:lvlText w:val=""/>
      <w:lvlJc w:val="left"/>
      <w:pPr>
        <w:ind w:left="6480" w:hanging="360"/>
      </w:pPr>
      <w:rPr>
        <w:rFonts w:ascii="Wingdings" w:hAnsi="Wingdings" w:hint="default"/>
      </w:rPr>
    </w:lvl>
  </w:abstractNum>
  <w:abstractNum w:abstractNumId="8" w15:restartNumberingAfterBreak="0">
    <w:nsid w:val="3976E8AE"/>
    <w:multiLevelType w:val="hybridMultilevel"/>
    <w:tmpl w:val="A89AC260"/>
    <w:lvl w:ilvl="0" w:tplc="61405FFE">
      <w:start w:val="1"/>
      <w:numFmt w:val="bullet"/>
      <w:lvlText w:val="-"/>
      <w:lvlJc w:val="left"/>
      <w:pPr>
        <w:ind w:left="720" w:hanging="360"/>
      </w:pPr>
      <w:rPr>
        <w:rFonts w:ascii="Aptos" w:hAnsi="Aptos" w:hint="default"/>
      </w:rPr>
    </w:lvl>
    <w:lvl w:ilvl="1" w:tplc="FE3E34EE">
      <w:start w:val="1"/>
      <w:numFmt w:val="bullet"/>
      <w:lvlText w:val="o"/>
      <w:lvlJc w:val="left"/>
      <w:pPr>
        <w:ind w:left="1440" w:hanging="360"/>
      </w:pPr>
      <w:rPr>
        <w:rFonts w:ascii="Courier New" w:hAnsi="Courier New" w:hint="default"/>
      </w:rPr>
    </w:lvl>
    <w:lvl w:ilvl="2" w:tplc="038EE0E6">
      <w:start w:val="1"/>
      <w:numFmt w:val="bullet"/>
      <w:lvlText w:val=""/>
      <w:lvlJc w:val="left"/>
      <w:pPr>
        <w:ind w:left="2160" w:hanging="360"/>
      </w:pPr>
      <w:rPr>
        <w:rFonts w:ascii="Wingdings" w:hAnsi="Wingdings" w:hint="default"/>
      </w:rPr>
    </w:lvl>
    <w:lvl w:ilvl="3" w:tplc="69928F70">
      <w:start w:val="1"/>
      <w:numFmt w:val="bullet"/>
      <w:lvlText w:val=""/>
      <w:lvlJc w:val="left"/>
      <w:pPr>
        <w:ind w:left="2880" w:hanging="360"/>
      </w:pPr>
      <w:rPr>
        <w:rFonts w:ascii="Symbol" w:hAnsi="Symbol" w:hint="default"/>
      </w:rPr>
    </w:lvl>
    <w:lvl w:ilvl="4" w:tplc="51384CCC">
      <w:start w:val="1"/>
      <w:numFmt w:val="bullet"/>
      <w:lvlText w:val="o"/>
      <w:lvlJc w:val="left"/>
      <w:pPr>
        <w:ind w:left="3600" w:hanging="360"/>
      </w:pPr>
      <w:rPr>
        <w:rFonts w:ascii="Courier New" w:hAnsi="Courier New" w:hint="default"/>
      </w:rPr>
    </w:lvl>
    <w:lvl w:ilvl="5" w:tplc="95B0E440">
      <w:start w:val="1"/>
      <w:numFmt w:val="bullet"/>
      <w:lvlText w:val=""/>
      <w:lvlJc w:val="left"/>
      <w:pPr>
        <w:ind w:left="4320" w:hanging="360"/>
      </w:pPr>
      <w:rPr>
        <w:rFonts w:ascii="Wingdings" w:hAnsi="Wingdings" w:hint="default"/>
      </w:rPr>
    </w:lvl>
    <w:lvl w:ilvl="6" w:tplc="00AAE07A">
      <w:start w:val="1"/>
      <w:numFmt w:val="bullet"/>
      <w:lvlText w:val=""/>
      <w:lvlJc w:val="left"/>
      <w:pPr>
        <w:ind w:left="5040" w:hanging="360"/>
      </w:pPr>
      <w:rPr>
        <w:rFonts w:ascii="Symbol" w:hAnsi="Symbol" w:hint="default"/>
      </w:rPr>
    </w:lvl>
    <w:lvl w:ilvl="7" w:tplc="51A24258">
      <w:start w:val="1"/>
      <w:numFmt w:val="bullet"/>
      <w:lvlText w:val="o"/>
      <w:lvlJc w:val="left"/>
      <w:pPr>
        <w:ind w:left="5760" w:hanging="360"/>
      </w:pPr>
      <w:rPr>
        <w:rFonts w:ascii="Courier New" w:hAnsi="Courier New" w:hint="default"/>
      </w:rPr>
    </w:lvl>
    <w:lvl w:ilvl="8" w:tplc="B0D21BD8">
      <w:start w:val="1"/>
      <w:numFmt w:val="bullet"/>
      <w:lvlText w:val=""/>
      <w:lvlJc w:val="left"/>
      <w:pPr>
        <w:ind w:left="6480" w:hanging="360"/>
      </w:pPr>
      <w:rPr>
        <w:rFonts w:ascii="Wingdings" w:hAnsi="Wingdings" w:hint="default"/>
      </w:rPr>
    </w:lvl>
  </w:abstractNum>
  <w:abstractNum w:abstractNumId="9"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DAFB24"/>
    <w:multiLevelType w:val="hybridMultilevel"/>
    <w:tmpl w:val="52B8AEEC"/>
    <w:lvl w:ilvl="0" w:tplc="26B0893C">
      <w:start w:val="1"/>
      <w:numFmt w:val="bullet"/>
      <w:lvlText w:val="-"/>
      <w:lvlJc w:val="left"/>
      <w:pPr>
        <w:ind w:left="720" w:hanging="360"/>
      </w:pPr>
      <w:rPr>
        <w:rFonts w:ascii="Aptos" w:hAnsi="Aptos" w:hint="default"/>
      </w:rPr>
    </w:lvl>
    <w:lvl w:ilvl="1" w:tplc="2E5A8B10">
      <w:start w:val="1"/>
      <w:numFmt w:val="bullet"/>
      <w:lvlText w:val="o"/>
      <w:lvlJc w:val="left"/>
      <w:pPr>
        <w:ind w:left="1440" w:hanging="360"/>
      </w:pPr>
      <w:rPr>
        <w:rFonts w:ascii="Courier New" w:hAnsi="Courier New" w:hint="default"/>
      </w:rPr>
    </w:lvl>
    <w:lvl w:ilvl="2" w:tplc="5128C266">
      <w:start w:val="1"/>
      <w:numFmt w:val="bullet"/>
      <w:lvlText w:val=""/>
      <w:lvlJc w:val="left"/>
      <w:pPr>
        <w:ind w:left="2160" w:hanging="360"/>
      </w:pPr>
      <w:rPr>
        <w:rFonts w:ascii="Wingdings" w:hAnsi="Wingdings" w:hint="default"/>
      </w:rPr>
    </w:lvl>
    <w:lvl w:ilvl="3" w:tplc="528C369C">
      <w:start w:val="1"/>
      <w:numFmt w:val="bullet"/>
      <w:lvlText w:val=""/>
      <w:lvlJc w:val="left"/>
      <w:pPr>
        <w:ind w:left="2880" w:hanging="360"/>
      </w:pPr>
      <w:rPr>
        <w:rFonts w:ascii="Symbol" w:hAnsi="Symbol" w:hint="default"/>
      </w:rPr>
    </w:lvl>
    <w:lvl w:ilvl="4" w:tplc="85E8769C">
      <w:start w:val="1"/>
      <w:numFmt w:val="bullet"/>
      <w:lvlText w:val="o"/>
      <w:lvlJc w:val="left"/>
      <w:pPr>
        <w:ind w:left="3600" w:hanging="360"/>
      </w:pPr>
      <w:rPr>
        <w:rFonts w:ascii="Courier New" w:hAnsi="Courier New" w:hint="default"/>
      </w:rPr>
    </w:lvl>
    <w:lvl w:ilvl="5" w:tplc="9F46D47A">
      <w:start w:val="1"/>
      <w:numFmt w:val="bullet"/>
      <w:lvlText w:val=""/>
      <w:lvlJc w:val="left"/>
      <w:pPr>
        <w:ind w:left="4320" w:hanging="360"/>
      </w:pPr>
      <w:rPr>
        <w:rFonts w:ascii="Wingdings" w:hAnsi="Wingdings" w:hint="default"/>
      </w:rPr>
    </w:lvl>
    <w:lvl w:ilvl="6" w:tplc="DF3CB7E0">
      <w:start w:val="1"/>
      <w:numFmt w:val="bullet"/>
      <w:lvlText w:val=""/>
      <w:lvlJc w:val="left"/>
      <w:pPr>
        <w:ind w:left="5040" w:hanging="360"/>
      </w:pPr>
      <w:rPr>
        <w:rFonts w:ascii="Symbol" w:hAnsi="Symbol" w:hint="default"/>
      </w:rPr>
    </w:lvl>
    <w:lvl w:ilvl="7" w:tplc="7CF079D4">
      <w:start w:val="1"/>
      <w:numFmt w:val="bullet"/>
      <w:lvlText w:val="o"/>
      <w:lvlJc w:val="left"/>
      <w:pPr>
        <w:ind w:left="5760" w:hanging="360"/>
      </w:pPr>
      <w:rPr>
        <w:rFonts w:ascii="Courier New" w:hAnsi="Courier New" w:hint="default"/>
      </w:rPr>
    </w:lvl>
    <w:lvl w:ilvl="8" w:tplc="3FC00524">
      <w:start w:val="1"/>
      <w:numFmt w:val="bullet"/>
      <w:lvlText w:val=""/>
      <w:lvlJc w:val="left"/>
      <w:pPr>
        <w:ind w:left="6480" w:hanging="360"/>
      </w:pPr>
      <w:rPr>
        <w:rFonts w:ascii="Wingdings" w:hAnsi="Wingdings" w:hint="default"/>
      </w:rPr>
    </w:lvl>
  </w:abstractNum>
  <w:abstractNum w:abstractNumId="12" w15:restartNumberingAfterBreak="0">
    <w:nsid w:val="561F1EAB"/>
    <w:multiLevelType w:val="hybridMultilevel"/>
    <w:tmpl w:val="E160A3DA"/>
    <w:lvl w:ilvl="0" w:tplc="77402F28">
      <w:start w:val="1"/>
      <w:numFmt w:val="bullet"/>
      <w:lvlText w:val="-"/>
      <w:lvlJc w:val="left"/>
      <w:pPr>
        <w:ind w:left="720" w:hanging="360"/>
      </w:pPr>
      <w:rPr>
        <w:rFonts w:ascii="Aptos" w:hAnsi="Aptos" w:hint="default"/>
      </w:rPr>
    </w:lvl>
    <w:lvl w:ilvl="1" w:tplc="5A421CA2">
      <w:start w:val="1"/>
      <w:numFmt w:val="bullet"/>
      <w:lvlText w:val="o"/>
      <w:lvlJc w:val="left"/>
      <w:pPr>
        <w:ind w:left="1440" w:hanging="360"/>
      </w:pPr>
      <w:rPr>
        <w:rFonts w:ascii="Courier New" w:hAnsi="Courier New" w:hint="default"/>
      </w:rPr>
    </w:lvl>
    <w:lvl w:ilvl="2" w:tplc="F7CC07A8">
      <w:start w:val="1"/>
      <w:numFmt w:val="bullet"/>
      <w:lvlText w:val=""/>
      <w:lvlJc w:val="left"/>
      <w:pPr>
        <w:ind w:left="2160" w:hanging="360"/>
      </w:pPr>
      <w:rPr>
        <w:rFonts w:ascii="Wingdings" w:hAnsi="Wingdings" w:hint="default"/>
      </w:rPr>
    </w:lvl>
    <w:lvl w:ilvl="3" w:tplc="1F20981E">
      <w:start w:val="1"/>
      <w:numFmt w:val="bullet"/>
      <w:lvlText w:val=""/>
      <w:lvlJc w:val="left"/>
      <w:pPr>
        <w:ind w:left="2880" w:hanging="360"/>
      </w:pPr>
      <w:rPr>
        <w:rFonts w:ascii="Symbol" w:hAnsi="Symbol" w:hint="default"/>
      </w:rPr>
    </w:lvl>
    <w:lvl w:ilvl="4" w:tplc="61A0ADB0">
      <w:start w:val="1"/>
      <w:numFmt w:val="bullet"/>
      <w:lvlText w:val="o"/>
      <w:lvlJc w:val="left"/>
      <w:pPr>
        <w:ind w:left="3600" w:hanging="360"/>
      </w:pPr>
      <w:rPr>
        <w:rFonts w:ascii="Courier New" w:hAnsi="Courier New" w:hint="default"/>
      </w:rPr>
    </w:lvl>
    <w:lvl w:ilvl="5" w:tplc="A8EE3524">
      <w:start w:val="1"/>
      <w:numFmt w:val="bullet"/>
      <w:lvlText w:val=""/>
      <w:lvlJc w:val="left"/>
      <w:pPr>
        <w:ind w:left="4320" w:hanging="360"/>
      </w:pPr>
      <w:rPr>
        <w:rFonts w:ascii="Wingdings" w:hAnsi="Wingdings" w:hint="default"/>
      </w:rPr>
    </w:lvl>
    <w:lvl w:ilvl="6" w:tplc="F07EC0AE">
      <w:start w:val="1"/>
      <w:numFmt w:val="bullet"/>
      <w:lvlText w:val=""/>
      <w:lvlJc w:val="left"/>
      <w:pPr>
        <w:ind w:left="5040" w:hanging="360"/>
      </w:pPr>
      <w:rPr>
        <w:rFonts w:ascii="Symbol" w:hAnsi="Symbol" w:hint="default"/>
      </w:rPr>
    </w:lvl>
    <w:lvl w:ilvl="7" w:tplc="5A6EB840">
      <w:start w:val="1"/>
      <w:numFmt w:val="bullet"/>
      <w:lvlText w:val="o"/>
      <w:lvlJc w:val="left"/>
      <w:pPr>
        <w:ind w:left="5760" w:hanging="360"/>
      </w:pPr>
      <w:rPr>
        <w:rFonts w:ascii="Courier New" w:hAnsi="Courier New" w:hint="default"/>
      </w:rPr>
    </w:lvl>
    <w:lvl w:ilvl="8" w:tplc="0226BAD2">
      <w:start w:val="1"/>
      <w:numFmt w:val="bullet"/>
      <w:lvlText w:val=""/>
      <w:lvlJc w:val="left"/>
      <w:pPr>
        <w:ind w:left="6480" w:hanging="360"/>
      </w:pPr>
      <w:rPr>
        <w:rFonts w:ascii="Wingdings" w:hAnsi="Wingdings" w:hint="default"/>
      </w:rPr>
    </w:lvl>
  </w:abstractNum>
  <w:abstractNum w:abstractNumId="13"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09AC4"/>
    <w:multiLevelType w:val="hybridMultilevel"/>
    <w:tmpl w:val="22B4D8EE"/>
    <w:lvl w:ilvl="0" w:tplc="C164A29C">
      <w:start w:val="1"/>
      <w:numFmt w:val="bullet"/>
      <w:lvlText w:val="-"/>
      <w:lvlJc w:val="left"/>
      <w:pPr>
        <w:ind w:left="720" w:hanging="360"/>
      </w:pPr>
      <w:rPr>
        <w:rFonts w:ascii="Aptos" w:hAnsi="Aptos" w:hint="default"/>
      </w:rPr>
    </w:lvl>
    <w:lvl w:ilvl="1" w:tplc="A75ABAD8">
      <w:start w:val="1"/>
      <w:numFmt w:val="bullet"/>
      <w:lvlText w:val="o"/>
      <w:lvlJc w:val="left"/>
      <w:pPr>
        <w:ind w:left="1440" w:hanging="360"/>
      </w:pPr>
      <w:rPr>
        <w:rFonts w:ascii="Courier New" w:hAnsi="Courier New" w:hint="default"/>
      </w:rPr>
    </w:lvl>
    <w:lvl w:ilvl="2" w:tplc="671E5DE0">
      <w:start w:val="1"/>
      <w:numFmt w:val="bullet"/>
      <w:lvlText w:val=""/>
      <w:lvlJc w:val="left"/>
      <w:pPr>
        <w:ind w:left="2160" w:hanging="360"/>
      </w:pPr>
      <w:rPr>
        <w:rFonts w:ascii="Wingdings" w:hAnsi="Wingdings" w:hint="default"/>
      </w:rPr>
    </w:lvl>
    <w:lvl w:ilvl="3" w:tplc="D7403FA4">
      <w:start w:val="1"/>
      <w:numFmt w:val="bullet"/>
      <w:lvlText w:val=""/>
      <w:lvlJc w:val="left"/>
      <w:pPr>
        <w:ind w:left="2880" w:hanging="360"/>
      </w:pPr>
      <w:rPr>
        <w:rFonts w:ascii="Symbol" w:hAnsi="Symbol" w:hint="default"/>
      </w:rPr>
    </w:lvl>
    <w:lvl w:ilvl="4" w:tplc="D1B46806">
      <w:start w:val="1"/>
      <w:numFmt w:val="bullet"/>
      <w:lvlText w:val="o"/>
      <w:lvlJc w:val="left"/>
      <w:pPr>
        <w:ind w:left="3600" w:hanging="360"/>
      </w:pPr>
      <w:rPr>
        <w:rFonts w:ascii="Courier New" w:hAnsi="Courier New" w:hint="default"/>
      </w:rPr>
    </w:lvl>
    <w:lvl w:ilvl="5" w:tplc="17D4753A">
      <w:start w:val="1"/>
      <w:numFmt w:val="bullet"/>
      <w:lvlText w:val=""/>
      <w:lvlJc w:val="left"/>
      <w:pPr>
        <w:ind w:left="4320" w:hanging="360"/>
      </w:pPr>
      <w:rPr>
        <w:rFonts w:ascii="Wingdings" w:hAnsi="Wingdings" w:hint="default"/>
      </w:rPr>
    </w:lvl>
    <w:lvl w:ilvl="6" w:tplc="A53A2120">
      <w:start w:val="1"/>
      <w:numFmt w:val="bullet"/>
      <w:lvlText w:val=""/>
      <w:lvlJc w:val="left"/>
      <w:pPr>
        <w:ind w:left="5040" w:hanging="360"/>
      </w:pPr>
      <w:rPr>
        <w:rFonts w:ascii="Symbol" w:hAnsi="Symbol" w:hint="default"/>
      </w:rPr>
    </w:lvl>
    <w:lvl w:ilvl="7" w:tplc="50AE96AE">
      <w:start w:val="1"/>
      <w:numFmt w:val="bullet"/>
      <w:lvlText w:val="o"/>
      <w:lvlJc w:val="left"/>
      <w:pPr>
        <w:ind w:left="5760" w:hanging="360"/>
      </w:pPr>
      <w:rPr>
        <w:rFonts w:ascii="Courier New" w:hAnsi="Courier New" w:hint="default"/>
      </w:rPr>
    </w:lvl>
    <w:lvl w:ilvl="8" w:tplc="1736BBAE">
      <w:start w:val="1"/>
      <w:numFmt w:val="bullet"/>
      <w:lvlText w:val=""/>
      <w:lvlJc w:val="left"/>
      <w:pPr>
        <w:ind w:left="6480" w:hanging="360"/>
      </w:pPr>
      <w:rPr>
        <w:rFonts w:ascii="Wingdings" w:hAnsi="Wingdings" w:hint="default"/>
      </w:rPr>
    </w:lvl>
  </w:abstractNum>
  <w:abstractNum w:abstractNumId="15"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2C4C5"/>
    <w:multiLevelType w:val="hybridMultilevel"/>
    <w:tmpl w:val="DFD0F3DE"/>
    <w:lvl w:ilvl="0" w:tplc="0BDC62DC">
      <w:start w:val="1"/>
      <w:numFmt w:val="bullet"/>
      <w:lvlText w:val="-"/>
      <w:lvlJc w:val="left"/>
      <w:pPr>
        <w:ind w:left="720" w:hanging="360"/>
      </w:pPr>
      <w:rPr>
        <w:rFonts w:ascii="Aptos" w:hAnsi="Aptos" w:hint="default"/>
      </w:rPr>
    </w:lvl>
    <w:lvl w:ilvl="1" w:tplc="3064D6B0">
      <w:start w:val="1"/>
      <w:numFmt w:val="bullet"/>
      <w:lvlText w:val="o"/>
      <w:lvlJc w:val="left"/>
      <w:pPr>
        <w:ind w:left="1440" w:hanging="360"/>
      </w:pPr>
      <w:rPr>
        <w:rFonts w:ascii="Courier New" w:hAnsi="Courier New" w:hint="default"/>
      </w:rPr>
    </w:lvl>
    <w:lvl w:ilvl="2" w:tplc="D994A644">
      <w:start w:val="1"/>
      <w:numFmt w:val="bullet"/>
      <w:lvlText w:val=""/>
      <w:lvlJc w:val="left"/>
      <w:pPr>
        <w:ind w:left="2160" w:hanging="360"/>
      </w:pPr>
      <w:rPr>
        <w:rFonts w:ascii="Wingdings" w:hAnsi="Wingdings" w:hint="default"/>
      </w:rPr>
    </w:lvl>
    <w:lvl w:ilvl="3" w:tplc="1B90CE46">
      <w:start w:val="1"/>
      <w:numFmt w:val="bullet"/>
      <w:lvlText w:val=""/>
      <w:lvlJc w:val="left"/>
      <w:pPr>
        <w:ind w:left="2880" w:hanging="360"/>
      </w:pPr>
      <w:rPr>
        <w:rFonts w:ascii="Symbol" w:hAnsi="Symbol" w:hint="default"/>
      </w:rPr>
    </w:lvl>
    <w:lvl w:ilvl="4" w:tplc="F57C507C">
      <w:start w:val="1"/>
      <w:numFmt w:val="bullet"/>
      <w:lvlText w:val="o"/>
      <w:lvlJc w:val="left"/>
      <w:pPr>
        <w:ind w:left="3600" w:hanging="360"/>
      </w:pPr>
      <w:rPr>
        <w:rFonts w:ascii="Courier New" w:hAnsi="Courier New" w:hint="default"/>
      </w:rPr>
    </w:lvl>
    <w:lvl w:ilvl="5" w:tplc="07D83A3E">
      <w:start w:val="1"/>
      <w:numFmt w:val="bullet"/>
      <w:lvlText w:val=""/>
      <w:lvlJc w:val="left"/>
      <w:pPr>
        <w:ind w:left="4320" w:hanging="360"/>
      </w:pPr>
      <w:rPr>
        <w:rFonts w:ascii="Wingdings" w:hAnsi="Wingdings" w:hint="default"/>
      </w:rPr>
    </w:lvl>
    <w:lvl w:ilvl="6" w:tplc="E684EFFA">
      <w:start w:val="1"/>
      <w:numFmt w:val="bullet"/>
      <w:lvlText w:val=""/>
      <w:lvlJc w:val="left"/>
      <w:pPr>
        <w:ind w:left="5040" w:hanging="360"/>
      </w:pPr>
      <w:rPr>
        <w:rFonts w:ascii="Symbol" w:hAnsi="Symbol" w:hint="default"/>
      </w:rPr>
    </w:lvl>
    <w:lvl w:ilvl="7" w:tplc="0FF0DB34">
      <w:start w:val="1"/>
      <w:numFmt w:val="bullet"/>
      <w:lvlText w:val="o"/>
      <w:lvlJc w:val="left"/>
      <w:pPr>
        <w:ind w:left="5760" w:hanging="360"/>
      </w:pPr>
      <w:rPr>
        <w:rFonts w:ascii="Courier New" w:hAnsi="Courier New" w:hint="default"/>
      </w:rPr>
    </w:lvl>
    <w:lvl w:ilvl="8" w:tplc="F2F65622">
      <w:start w:val="1"/>
      <w:numFmt w:val="bullet"/>
      <w:lvlText w:val=""/>
      <w:lvlJc w:val="left"/>
      <w:pPr>
        <w:ind w:left="6480" w:hanging="360"/>
      </w:pPr>
      <w:rPr>
        <w:rFonts w:ascii="Wingdings" w:hAnsi="Wingdings" w:hint="default"/>
      </w:rPr>
    </w:lvl>
  </w:abstractNum>
  <w:abstractNum w:abstractNumId="18"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27368">
    <w:abstractNumId w:val="12"/>
  </w:num>
  <w:num w:numId="2" w16cid:durableId="1471702837">
    <w:abstractNumId w:val="17"/>
  </w:num>
  <w:num w:numId="3" w16cid:durableId="556742429">
    <w:abstractNumId w:val="7"/>
  </w:num>
  <w:num w:numId="4" w16cid:durableId="1905213503">
    <w:abstractNumId w:val="5"/>
  </w:num>
  <w:num w:numId="5" w16cid:durableId="1977493918">
    <w:abstractNumId w:val="6"/>
  </w:num>
  <w:num w:numId="6" w16cid:durableId="537280435">
    <w:abstractNumId w:val="8"/>
  </w:num>
  <w:num w:numId="7" w16cid:durableId="276328753">
    <w:abstractNumId w:val="3"/>
  </w:num>
  <w:num w:numId="8" w16cid:durableId="1885411954">
    <w:abstractNumId w:val="2"/>
  </w:num>
  <w:num w:numId="9" w16cid:durableId="1530488887">
    <w:abstractNumId w:val="11"/>
  </w:num>
  <w:num w:numId="10" w16cid:durableId="684677735">
    <w:abstractNumId w:val="0"/>
  </w:num>
  <w:num w:numId="11" w16cid:durableId="1928689682">
    <w:abstractNumId w:val="4"/>
  </w:num>
  <w:num w:numId="12" w16cid:durableId="1760061924">
    <w:abstractNumId w:val="14"/>
  </w:num>
  <w:num w:numId="13" w16cid:durableId="1898466107">
    <w:abstractNumId w:val="10"/>
  </w:num>
  <w:num w:numId="14" w16cid:durableId="262996631">
    <w:abstractNumId w:val="13"/>
  </w:num>
  <w:num w:numId="15" w16cid:durableId="896206452">
    <w:abstractNumId w:val="16"/>
  </w:num>
  <w:num w:numId="16" w16cid:durableId="1256938993">
    <w:abstractNumId w:val="15"/>
  </w:num>
  <w:num w:numId="17" w16cid:durableId="691951882">
    <w:abstractNumId w:val="1"/>
  </w:num>
  <w:num w:numId="18" w16cid:durableId="979502885">
    <w:abstractNumId w:val="9"/>
  </w:num>
  <w:num w:numId="19" w16cid:durableId="9705509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57AE1"/>
    <w:rsid w:val="000977DE"/>
    <w:rsid w:val="000A6A63"/>
    <w:rsid w:val="000B0639"/>
    <w:rsid w:val="000C4545"/>
    <w:rsid w:val="000E0A16"/>
    <w:rsid w:val="000FAC57"/>
    <w:rsid w:val="00100729"/>
    <w:rsid w:val="0013479C"/>
    <w:rsid w:val="00143838"/>
    <w:rsid w:val="00156390"/>
    <w:rsid w:val="00166323"/>
    <w:rsid w:val="00195FFE"/>
    <w:rsid w:val="00197402"/>
    <w:rsid w:val="001B4202"/>
    <w:rsid w:val="001B5C3A"/>
    <w:rsid w:val="00213E87"/>
    <w:rsid w:val="00236F41"/>
    <w:rsid w:val="00251BD5"/>
    <w:rsid w:val="002A2898"/>
    <w:rsid w:val="002E3921"/>
    <w:rsid w:val="003072B8"/>
    <w:rsid w:val="00321152"/>
    <w:rsid w:val="003469EF"/>
    <w:rsid w:val="00355F99"/>
    <w:rsid w:val="00361CA9"/>
    <w:rsid w:val="003877BD"/>
    <w:rsid w:val="00396DCB"/>
    <w:rsid w:val="003A32B7"/>
    <w:rsid w:val="003E46D3"/>
    <w:rsid w:val="003F33C0"/>
    <w:rsid w:val="004436D3"/>
    <w:rsid w:val="004652F4"/>
    <w:rsid w:val="004914F0"/>
    <w:rsid w:val="004D3C62"/>
    <w:rsid w:val="00517456"/>
    <w:rsid w:val="0052681F"/>
    <w:rsid w:val="00527787"/>
    <w:rsid w:val="00530351"/>
    <w:rsid w:val="00560ACD"/>
    <w:rsid w:val="00563F2E"/>
    <w:rsid w:val="005A0D54"/>
    <w:rsid w:val="005B3DF8"/>
    <w:rsid w:val="005D7078"/>
    <w:rsid w:val="006543A2"/>
    <w:rsid w:val="006E1E2E"/>
    <w:rsid w:val="006F2D2B"/>
    <w:rsid w:val="006F6592"/>
    <w:rsid w:val="00710AE3"/>
    <w:rsid w:val="0072513D"/>
    <w:rsid w:val="007A0D5B"/>
    <w:rsid w:val="007B600E"/>
    <w:rsid w:val="0081703E"/>
    <w:rsid w:val="00824C0A"/>
    <w:rsid w:val="00837DEE"/>
    <w:rsid w:val="0085014E"/>
    <w:rsid w:val="00880D65"/>
    <w:rsid w:val="00981187"/>
    <w:rsid w:val="009B0749"/>
    <w:rsid w:val="00A02FD2"/>
    <w:rsid w:val="00A03499"/>
    <w:rsid w:val="00A17929"/>
    <w:rsid w:val="00A41A28"/>
    <w:rsid w:val="00A62CF7"/>
    <w:rsid w:val="00A95311"/>
    <w:rsid w:val="00AC6CF9"/>
    <w:rsid w:val="00C16A81"/>
    <w:rsid w:val="00C45054"/>
    <w:rsid w:val="00C66CD9"/>
    <w:rsid w:val="00C916A2"/>
    <w:rsid w:val="00C91CEE"/>
    <w:rsid w:val="00CB3B5D"/>
    <w:rsid w:val="00CD27A7"/>
    <w:rsid w:val="00E249EE"/>
    <w:rsid w:val="00E2639A"/>
    <w:rsid w:val="00E76E1F"/>
    <w:rsid w:val="00EA6E19"/>
    <w:rsid w:val="00F363F8"/>
    <w:rsid w:val="00F60B83"/>
    <w:rsid w:val="00F727E4"/>
    <w:rsid w:val="00F8797E"/>
    <w:rsid w:val="00FC707D"/>
    <w:rsid w:val="0123DCB1"/>
    <w:rsid w:val="016B2A78"/>
    <w:rsid w:val="0179265F"/>
    <w:rsid w:val="017939E4"/>
    <w:rsid w:val="01ACA156"/>
    <w:rsid w:val="01BBC8D6"/>
    <w:rsid w:val="01D2135E"/>
    <w:rsid w:val="02125D5A"/>
    <w:rsid w:val="026A46A8"/>
    <w:rsid w:val="02C157E1"/>
    <w:rsid w:val="038CE3AF"/>
    <w:rsid w:val="039DFFCA"/>
    <w:rsid w:val="03BDB1E9"/>
    <w:rsid w:val="03DC2608"/>
    <w:rsid w:val="03DCD018"/>
    <w:rsid w:val="03E45583"/>
    <w:rsid w:val="03EC3C9D"/>
    <w:rsid w:val="042B7C46"/>
    <w:rsid w:val="0432F347"/>
    <w:rsid w:val="0442B8B0"/>
    <w:rsid w:val="04AA2BA5"/>
    <w:rsid w:val="04AB899E"/>
    <w:rsid w:val="04B8A036"/>
    <w:rsid w:val="0530A10A"/>
    <w:rsid w:val="0542F46C"/>
    <w:rsid w:val="0563DF22"/>
    <w:rsid w:val="05A89874"/>
    <w:rsid w:val="0600AA34"/>
    <w:rsid w:val="06184686"/>
    <w:rsid w:val="06676FD0"/>
    <w:rsid w:val="071C238E"/>
    <w:rsid w:val="07977FD6"/>
    <w:rsid w:val="07B17DD1"/>
    <w:rsid w:val="07BF4AB1"/>
    <w:rsid w:val="07DE6975"/>
    <w:rsid w:val="07ED4D66"/>
    <w:rsid w:val="080370A2"/>
    <w:rsid w:val="088CA3DE"/>
    <w:rsid w:val="090D8017"/>
    <w:rsid w:val="091EAD25"/>
    <w:rsid w:val="0925AFDB"/>
    <w:rsid w:val="09267504"/>
    <w:rsid w:val="0A1E03E1"/>
    <w:rsid w:val="0A400174"/>
    <w:rsid w:val="0AA5BC59"/>
    <w:rsid w:val="0AE6EF2D"/>
    <w:rsid w:val="0AF228F7"/>
    <w:rsid w:val="0B3D10DD"/>
    <w:rsid w:val="0BEB739A"/>
    <w:rsid w:val="0C9DF6BD"/>
    <w:rsid w:val="0CC6F762"/>
    <w:rsid w:val="0CC94781"/>
    <w:rsid w:val="0D65C08D"/>
    <w:rsid w:val="0D8EF549"/>
    <w:rsid w:val="0DCAA08F"/>
    <w:rsid w:val="0E43D4E0"/>
    <w:rsid w:val="0E7F7725"/>
    <w:rsid w:val="0EDAAD39"/>
    <w:rsid w:val="0EFAB10C"/>
    <w:rsid w:val="0F2F2A49"/>
    <w:rsid w:val="0F3E126F"/>
    <w:rsid w:val="0FA75110"/>
    <w:rsid w:val="0FBB4A4C"/>
    <w:rsid w:val="0FE87E46"/>
    <w:rsid w:val="10618223"/>
    <w:rsid w:val="108762E4"/>
    <w:rsid w:val="10937E93"/>
    <w:rsid w:val="115E05BE"/>
    <w:rsid w:val="11EEB1BE"/>
    <w:rsid w:val="121B0DAC"/>
    <w:rsid w:val="12377DB0"/>
    <w:rsid w:val="1306E6AD"/>
    <w:rsid w:val="13086A32"/>
    <w:rsid w:val="132A9912"/>
    <w:rsid w:val="136775D7"/>
    <w:rsid w:val="13DF40D1"/>
    <w:rsid w:val="14092B7F"/>
    <w:rsid w:val="153CBC32"/>
    <w:rsid w:val="154052B6"/>
    <w:rsid w:val="15409B6E"/>
    <w:rsid w:val="155439D5"/>
    <w:rsid w:val="15779874"/>
    <w:rsid w:val="15A12FCB"/>
    <w:rsid w:val="15CE27E6"/>
    <w:rsid w:val="16014804"/>
    <w:rsid w:val="1636A2EC"/>
    <w:rsid w:val="1645394E"/>
    <w:rsid w:val="1661E3F2"/>
    <w:rsid w:val="1696D983"/>
    <w:rsid w:val="16F01B52"/>
    <w:rsid w:val="17165716"/>
    <w:rsid w:val="176F27E1"/>
    <w:rsid w:val="179DF040"/>
    <w:rsid w:val="17E75DDA"/>
    <w:rsid w:val="181C71F7"/>
    <w:rsid w:val="1821B703"/>
    <w:rsid w:val="18794069"/>
    <w:rsid w:val="1879ABC0"/>
    <w:rsid w:val="188EF63E"/>
    <w:rsid w:val="18C02D00"/>
    <w:rsid w:val="18E6DABE"/>
    <w:rsid w:val="1912040D"/>
    <w:rsid w:val="193AF19C"/>
    <w:rsid w:val="195C4C2F"/>
    <w:rsid w:val="19837466"/>
    <w:rsid w:val="19D9AC0E"/>
    <w:rsid w:val="1A5D8614"/>
    <w:rsid w:val="1AA6A482"/>
    <w:rsid w:val="1ABA4275"/>
    <w:rsid w:val="1B0D30DA"/>
    <w:rsid w:val="1B42CBB3"/>
    <w:rsid w:val="1B5801B7"/>
    <w:rsid w:val="1BB75B59"/>
    <w:rsid w:val="1C38A856"/>
    <w:rsid w:val="1C8B7D9F"/>
    <w:rsid w:val="1CC583B9"/>
    <w:rsid w:val="1CEB62EF"/>
    <w:rsid w:val="1D97D116"/>
    <w:rsid w:val="1DB658A4"/>
    <w:rsid w:val="1E17FC00"/>
    <w:rsid w:val="1E989BE2"/>
    <w:rsid w:val="1ECEF95F"/>
    <w:rsid w:val="1EF7AF29"/>
    <w:rsid w:val="1F1FA585"/>
    <w:rsid w:val="1F78EC61"/>
    <w:rsid w:val="1FA2FE9C"/>
    <w:rsid w:val="1FADB9AC"/>
    <w:rsid w:val="1FEA57A1"/>
    <w:rsid w:val="200B5819"/>
    <w:rsid w:val="201BBCCC"/>
    <w:rsid w:val="2028E2FB"/>
    <w:rsid w:val="206EEA20"/>
    <w:rsid w:val="20DE41A8"/>
    <w:rsid w:val="218E5460"/>
    <w:rsid w:val="2199C829"/>
    <w:rsid w:val="21B411EE"/>
    <w:rsid w:val="21EF57FA"/>
    <w:rsid w:val="221E7A9E"/>
    <w:rsid w:val="22584CAE"/>
    <w:rsid w:val="22BC8ED8"/>
    <w:rsid w:val="2322E15C"/>
    <w:rsid w:val="23283F31"/>
    <w:rsid w:val="232A7FB8"/>
    <w:rsid w:val="23CCA950"/>
    <w:rsid w:val="23F7D26B"/>
    <w:rsid w:val="24066B36"/>
    <w:rsid w:val="242848C0"/>
    <w:rsid w:val="244134A8"/>
    <w:rsid w:val="24D26CAD"/>
    <w:rsid w:val="24D6F3CF"/>
    <w:rsid w:val="24E42F92"/>
    <w:rsid w:val="25696922"/>
    <w:rsid w:val="25B7E785"/>
    <w:rsid w:val="25BF817E"/>
    <w:rsid w:val="25E6A984"/>
    <w:rsid w:val="26013188"/>
    <w:rsid w:val="26A3048E"/>
    <w:rsid w:val="26A661AD"/>
    <w:rsid w:val="27031B6F"/>
    <w:rsid w:val="27454AB5"/>
    <w:rsid w:val="2754890E"/>
    <w:rsid w:val="27841F22"/>
    <w:rsid w:val="279E30BA"/>
    <w:rsid w:val="27AC762A"/>
    <w:rsid w:val="27E7B2C2"/>
    <w:rsid w:val="2804BA83"/>
    <w:rsid w:val="28258493"/>
    <w:rsid w:val="28FA6AB2"/>
    <w:rsid w:val="29175056"/>
    <w:rsid w:val="29327FF5"/>
    <w:rsid w:val="29361E44"/>
    <w:rsid w:val="29B95DAE"/>
    <w:rsid w:val="29E2FB97"/>
    <w:rsid w:val="2AD235E5"/>
    <w:rsid w:val="2AD9DAEA"/>
    <w:rsid w:val="2B156D89"/>
    <w:rsid w:val="2B1F8AF1"/>
    <w:rsid w:val="2B69410B"/>
    <w:rsid w:val="2B7A49F5"/>
    <w:rsid w:val="2B7C8C7B"/>
    <w:rsid w:val="2BA86514"/>
    <w:rsid w:val="2BDA9D81"/>
    <w:rsid w:val="2C03C480"/>
    <w:rsid w:val="2C0AB28F"/>
    <w:rsid w:val="2C0F145E"/>
    <w:rsid w:val="2C2AF6D5"/>
    <w:rsid w:val="2C3644B9"/>
    <w:rsid w:val="2C38DCF5"/>
    <w:rsid w:val="2C7D4A43"/>
    <w:rsid w:val="2C7F2F95"/>
    <w:rsid w:val="2CC7DB24"/>
    <w:rsid w:val="2CCA8849"/>
    <w:rsid w:val="2D731FB6"/>
    <w:rsid w:val="2E0B71BE"/>
    <w:rsid w:val="2E217824"/>
    <w:rsid w:val="2E4D51F6"/>
    <w:rsid w:val="2E6B7C92"/>
    <w:rsid w:val="2EA268ED"/>
    <w:rsid w:val="2EE9E6A1"/>
    <w:rsid w:val="2FDEB107"/>
    <w:rsid w:val="30162CB4"/>
    <w:rsid w:val="303EE696"/>
    <w:rsid w:val="30D1F2A0"/>
    <w:rsid w:val="30D4DF0D"/>
    <w:rsid w:val="3101D0D8"/>
    <w:rsid w:val="3125D8DC"/>
    <w:rsid w:val="313A2EE2"/>
    <w:rsid w:val="318AFEB3"/>
    <w:rsid w:val="3196427D"/>
    <w:rsid w:val="320C13AC"/>
    <w:rsid w:val="3241A965"/>
    <w:rsid w:val="32468A12"/>
    <w:rsid w:val="32C9E0F9"/>
    <w:rsid w:val="3350E6E4"/>
    <w:rsid w:val="337DC7E6"/>
    <w:rsid w:val="3397782E"/>
    <w:rsid w:val="33DA64B5"/>
    <w:rsid w:val="33E327B0"/>
    <w:rsid w:val="3418C003"/>
    <w:rsid w:val="3489B23C"/>
    <w:rsid w:val="34A60C87"/>
    <w:rsid w:val="351CA6C8"/>
    <w:rsid w:val="35E7A8EE"/>
    <w:rsid w:val="3604332B"/>
    <w:rsid w:val="367ADE4B"/>
    <w:rsid w:val="36F6338B"/>
    <w:rsid w:val="3787414D"/>
    <w:rsid w:val="379F6916"/>
    <w:rsid w:val="37FD5148"/>
    <w:rsid w:val="38C316B8"/>
    <w:rsid w:val="38CA38C6"/>
    <w:rsid w:val="39281EC8"/>
    <w:rsid w:val="392FE318"/>
    <w:rsid w:val="395FCFC6"/>
    <w:rsid w:val="3967C260"/>
    <w:rsid w:val="39C9422C"/>
    <w:rsid w:val="39CED8FE"/>
    <w:rsid w:val="39D607BD"/>
    <w:rsid w:val="39EBF0CF"/>
    <w:rsid w:val="3A56837D"/>
    <w:rsid w:val="3A5713EB"/>
    <w:rsid w:val="3A649EA2"/>
    <w:rsid w:val="3A738B53"/>
    <w:rsid w:val="3A768A19"/>
    <w:rsid w:val="3AB031CB"/>
    <w:rsid w:val="3AB2AACF"/>
    <w:rsid w:val="3AF9F940"/>
    <w:rsid w:val="3C294D78"/>
    <w:rsid w:val="3C4302E7"/>
    <w:rsid w:val="3CA9519F"/>
    <w:rsid w:val="3CEC91B0"/>
    <w:rsid w:val="3D0543EA"/>
    <w:rsid w:val="3D17A209"/>
    <w:rsid w:val="3D526A98"/>
    <w:rsid w:val="3D6125C5"/>
    <w:rsid w:val="3D9793D9"/>
    <w:rsid w:val="3E065CE4"/>
    <w:rsid w:val="3E3F3BB9"/>
    <w:rsid w:val="3E6F0450"/>
    <w:rsid w:val="3E98A61D"/>
    <w:rsid w:val="3EC7842F"/>
    <w:rsid w:val="3F6F86BA"/>
    <w:rsid w:val="3FAA468E"/>
    <w:rsid w:val="3FD86F5D"/>
    <w:rsid w:val="3FDE629D"/>
    <w:rsid w:val="40378024"/>
    <w:rsid w:val="4044ED81"/>
    <w:rsid w:val="4044EDDC"/>
    <w:rsid w:val="4101FC17"/>
    <w:rsid w:val="4159D734"/>
    <w:rsid w:val="41609C06"/>
    <w:rsid w:val="41BC64E5"/>
    <w:rsid w:val="4261ED3D"/>
    <w:rsid w:val="42974C9E"/>
    <w:rsid w:val="42CE443C"/>
    <w:rsid w:val="42DBFC23"/>
    <w:rsid w:val="44219913"/>
    <w:rsid w:val="4446A8ED"/>
    <w:rsid w:val="446C2FF8"/>
    <w:rsid w:val="44E37FFE"/>
    <w:rsid w:val="45037EB5"/>
    <w:rsid w:val="451B5DE7"/>
    <w:rsid w:val="45390A9E"/>
    <w:rsid w:val="458BC6B4"/>
    <w:rsid w:val="45AA5F05"/>
    <w:rsid w:val="45E1F5CF"/>
    <w:rsid w:val="4645D3BF"/>
    <w:rsid w:val="465C8CD5"/>
    <w:rsid w:val="46720107"/>
    <w:rsid w:val="469432FC"/>
    <w:rsid w:val="46C05960"/>
    <w:rsid w:val="471029ED"/>
    <w:rsid w:val="47A0ED56"/>
    <w:rsid w:val="48480CC3"/>
    <w:rsid w:val="489C16A0"/>
    <w:rsid w:val="48A1F041"/>
    <w:rsid w:val="499FD031"/>
    <w:rsid w:val="49A9E96F"/>
    <w:rsid w:val="49E5447C"/>
    <w:rsid w:val="4A2BA7FD"/>
    <w:rsid w:val="4A3D4CDF"/>
    <w:rsid w:val="4A3DFBE5"/>
    <w:rsid w:val="4A58D7AD"/>
    <w:rsid w:val="4AE0EBA4"/>
    <w:rsid w:val="4AEBBA56"/>
    <w:rsid w:val="4AF059AD"/>
    <w:rsid w:val="4B507CA5"/>
    <w:rsid w:val="4B7FEEEB"/>
    <w:rsid w:val="4C384AB4"/>
    <w:rsid w:val="4C45DF5B"/>
    <w:rsid w:val="4CBCF218"/>
    <w:rsid w:val="4D0E3393"/>
    <w:rsid w:val="4D404AA8"/>
    <w:rsid w:val="4D5488CA"/>
    <w:rsid w:val="4D7EEDE9"/>
    <w:rsid w:val="4D8172AC"/>
    <w:rsid w:val="4DA7203D"/>
    <w:rsid w:val="4DAD7C06"/>
    <w:rsid w:val="4DB745B7"/>
    <w:rsid w:val="4DE0F53E"/>
    <w:rsid w:val="4E2199A3"/>
    <w:rsid w:val="4EA63039"/>
    <w:rsid w:val="4EC8AF21"/>
    <w:rsid w:val="4ED35BAC"/>
    <w:rsid w:val="4F1A589A"/>
    <w:rsid w:val="4FA7AC62"/>
    <w:rsid w:val="50167836"/>
    <w:rsid w:val="5049F0C2"/>
    <w:rsid w:val="5088EB9B"/>
    <w:rsid w:val="50996315"/>
    <w:rsid w:val="50C9828F"/>
    <w:rsid w:val="50D33163"/>
    <w:rsid w:val="50DA5B53"/>
    <w:rsid w:val="50E57D75"/>
    <w:rsid w:val="50E7FF36"/>
    <w:rsid w:val="51B4F74E"/>
    <w:rsid w:val="51F8C396"/>
    <w:rsid w:val="522C07CF"/>
    <w:rsid w:val="528F7AB1"/>
    <w:rsid w:val="52B9F7DE"/>
    <w:rsid w:val="52DD8E07"/>
    <w:rsid w:val="52E6C0D2"/>
    <w:rsid w:val="538D5469"/>
    <w:rsid w:val="539AD718"/>
    <w:rsid w:val="540148FD"/>
    <w:rsid w:val="542B8446"/>
    <w:rsid w:val="54525B00"/>
    <w:rsid w:val="545C1AF6"/>
    <w:rsid w:val="54B26EF8"/>
    <w:rsid w:val="54D42F37"/>
    <w:rsid w:val="54E4AD55"/>
    <w:rsid w:val="557BC68B"/>
    <w:rsid w:val="55DCCAA9"/>
    <w:rsid w:val="563EEFA2"/>
    <w:rsid w:val="566179C6"/>
    <w:rsid w:val="568A59BC"/>
    <w:rsid w:val="573E47E4"/>
    <w:rsid w:val="575B0327"/>
    <w:rsid w:val="575D7113"/>
    <w:rsid w:val="57B34302"/>
    <w:rsid w:val="57E3AE8E"/>
    <w:rsid w:val="580A8162"/>
    <w:rsid w:val="5815A62A"/>
    <w:rsid w:val="588426ED"/>
    <w:rsid w:val="589E9B81"/>
    <w:rsid w:val="58D32DE2"/>
    <w:rsid w:val="59255933"/>
    <w:rsid w:val="593404A3"/>
    <w:rsid w:val="5942BF7F"/>
    <w:rsid w:val="595D1626"/>
    <w:rsid w:val="59E300A8"/>
    <w:rsid w:val="59E5D7D6"/>
    <w:rsid w:val="59EA40E0"/>
    <w:rsid w:val="5A90AEA9"/>
    <w:rsid w:val="5AD29A06"/>
    <w:rsid w:val="5AE01B95"/>
    <w:rsid w:val="5B43D40A"/>
    <w:rsid w:val="5B5071EB"/>
    <w:rsid w:val="5B7BF0E6"/>
    <w:rsid w:val="5BFF833A"/>
    <w:rsid w:val="5C22BD76"/>
    <w:rsid w:val="5C367157"/>
    <w:rsid w:val="5C6B8D45"/>
    <w:rsid w:val="5C7AB067"/>
    <w:rsid w:val="5CBF2CE7"/>
    <w:rsid w:val="5CC254F0"/>
    <w:rsid w:val="5D4C8771"/>
    <w:rsid w:val="5D5BEF91"/>
    <w:rsid w:val="5DE2D5C5"/>
    <w:rsid w:val="5E208088"/>
    <w:rsid w:val="5E3CFE06"/>
    <w:rsid w:val="5E515AAC"/>
    <w:rsid w:val="5E9FC2EE"/>
    <w:rsid w:val="5EBC17E8"/>
    <w:rsid w:val="5F431393"/>
    <w:rsid w:val="5FB67331"/>
    <w:rsid w:val="5FC7B279"/>
    <w:rsid w:val="602B7F62"/>
    <w:rsid w:val="606439D1"/>
    <w:rsid w:val="606B1FDF"/>
    <w:rsid w:val="60AB76C1"/>
    <w:rsid w:val="60C6B50C"/>
    <w:rsid w:val="61725DB1"/>
    <w:rsid w:val="618B754D"/>
    <w:rsid w:val="61EE24AF"/>
    <w:rsid w:val="61F7A79C"/>
    <w:rsid w:val="61FE74BA"/>
    <w:rsid w:val="623BD8B4"/>
    <w:rsid w:val="623BF889"/>
    <w:rsid w:val="62F8A6C6"/>
    <w:rsid w:val="6328915A"/>
    <w:rsid w:val="63488E66"/>
    <w:rsid w:val="6431AF50"/>
    <w:rsid w:val="6479DEF4"/>
    <w:rsid w:val="64EC35A3"/>
    <w:rsid w:val="64F6C1A4"/>
    <w:rsid w:val="6529637D"/>
    <w:rsid w:val="6531F3DA"/>
    <w:rsid w:val="65585AB2"/>
    <w:rsid w:val="65F017BA"/>
    <w:rsid w:val="666C6D0E"/>
    <w:rsid w:val="67240443"/>
    <w:rsid w:val="6733148A"/>
    <w:rsid w:val="6771DB5A"/>
    <w:rsid w:val="67DAACCC"/>
    <w:rsid w:val="67F27819"/>
    <w:rsid w:val="6865689B"/>
    <w:rsid w:val="68A31C35"/>
    <w:rsid w:val="68B518DF"/>
    <w:rsid w:val="68B63B5A"/>
    <w:rsid w:val="6919D3AE"/>
    <w:rsid w:val="69576026"/>
    <w:rsid w:val="695F8737"/>
    <w:rsid w:val="69806CC3"/>
    <w:rsid w:val="69BD51B9"/>
    <w:rsid w:val="69E1E889"/>
    <w:rsid w:val="6A1DB55E"/>
    <w:rsid w:val="6A50D160"/>
    <w:rsid w:val="6A79D4D1"/>
    <w:rsid w:val="6A79FC9D"/>
    <w:rsid w:val="6A8FF7A1"/>
    <w:rsid w:val="6A9F1966"/>
    <w:rsid w:val="6AF29B0B"/>
    <w:rsid w:val="6B05627B"/>
    <w:rsid w:val="6B32744B"/>
    <w:rsid w:val="6B8DA86B"/>
    <w:rsid w:val="6BF726B6"/>
    <w:rsid w:val="6C5E632F"/>
    <w:rsid w:val="6C9FE4EA"/>
    <w:rsid w:val="6D1DF7CA"/>
    <w:rsid w:val="6D62B96B"/>
    <w:rsid w:val="6D902F80"/>
    <w:rsid w:val="6DA3A638"/>
    <w:rsid w:val="6DAF07E9"/>
    <w:rsid w:val="6DC3C27B"/>
    <w:rsid w:val="6E5F52B4"/>
    <w:rsid w:val="6E88BDEC"/>
    <w:rsid w:val="6EBA1AA3"/>
    <w:rsid w:val="6EE726D9"/>
    <w:rsid w:val="6F911B78"/>
    <w:rsid w:val="6FB2DE3B"/>
    <w:rsid w:val="6FB5B2FE"/>
    <w:rsid w:val="7047CD2C"/>
    <w:rsid w:val="70C680DC"/>
    <w:rsid w:val="70CC9C4D"/>
    <w:rsid w:val="7132694A"/>
    <w:rsid w:val="717F1C92"/>
    <w:rsid w:val="71810291"/>
    <w:rsid w:val="71AFC0D4"/>
    <w:rsid w:val="71B6ECB3"/>
    <w:rsid w:val="71E723A8"/>
    <w:rsid w:val="724511D5"/>
    <w:rsid w:val="7249536B"/>
    <w:rsid w:val="72818056"/>
    <w:rsid w:val="72A3176B"/>
    <w:rsid w:val="7307164F"/>
    <w:rsid w:val="730CF06E"/>
    <w:rsid w:val="733EACA2"/>
    <w:rsid w:val="735EB537"/>
    <w:rsid w:val="737B7775"/>
    <w:rsid w:val="73A49704"/>
    <w:rsid w:val="73B434EF"/>
    <w:rsid w:val="73BC17B1"/>
    <w:rsid w:val="73DA813D"/>
    <w:rsid w:val="741F96CE"/>
    <w:rsid w:val="74291DDB"/>
    <w:rsid w:val="74FA7CE7"/>
    <w:rsid w:val="7506CD9F"/>
    <w:rsid w:val="755FFE42"/>
    <w:rsid w:val="75DE46C0"/>
    <w:rsid w:val="75ED9127"/>
    <w:rsid w:val="7639F9FF"/>
    <w:rsid w:val="76A47BE3"/>
    <w:rsid w:val="76AB4711"/>
    <w:rsid w:val="76FD2A9F"/>
    <w:rsid w:val="77173CBB"/>
    <w:rsid w:val="771A6D0A"/>
    <w:rsid w:val="7778D244"/>
    <w:rsid w:val="77980911"/>
    <w:rsid w:val="77C78FC5"/>
    <w:rsid w:val="7835D3EC"/>
    <w:rsid w:val="78950043"/>
    <w:rsid w:val="789AEF48"/>
    <w:rsid w:val="78B42D74"/>
    <w:rsid w:val="78F4F6D2"/>
    <w:rsid w:val="79163448"/>
    <w:rsid w:val="7929A0F9"/>
    <w:rsid w:val="793F5CE8"/>
    <w:rsid w:val="79678F5B"/>
    <w:rsid w:val="79769189"/>
    <w:rsid w:val="798E1705"/>
    <w:rsid w:val="7A34C002"/>
    <w:rsid w:val="7A55B260"/>
    <w:rsid w:val="7A7AC6BC"/>
    <w:rsid w:val="7A8D53A3"/>
    <w:rsid w:val="7AD1DB25"/>
    <w:rsid w:val="7AFB4EF4"/>
    <w:rsid w:val="7AFEED6E"/>
    <w:rsid w:val="7B63F0E0"/>
    <w:rsid w:val="7BF324A5"/>
    <w:rsid w:val="7CB41ABD"/>
    <w:rsid w:val="7CBFA7EE"/>
    <w:rsid w:val="7CCD5E4C"/>
    <w:rsid w:val="7CFDAF77"/>
    <w:rsid w:val="7D5B719F"/>
    <w:rsid w:val="7D6B6539"/>
    <w:rsid w:val="7DAE1C09"/>
    <w:rsid w:val="7DBC595D"/>
    <w:rsid w:val="7E467DDC"/>
    <w:rsid w:val="7E4892C4"/>
    <w:rsid w:val="7E612667"/>
    <w:rsid w:val="7E6DD20F"/>
    <w:rsid w:val="7E776297"/>
    <w:rsid w:val="7F07BDD2"/>
    <w:rsid w:val="7F23118E"/>
    <w:rsid w:val="7F4D86F1"/>
    <w:rsid w:val="7F6F900B"/>
    <w:rsid w:val="7F7E93CF"/>
    <w:rsid w:val="7F985EBE"/>
    <w:rsid w:val="7FF8D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5268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8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unhideWhenUsed/>
    <w:rsid w:val="003072B8"/>
    <w:pPr>
      <w:spacing w:before="120"/>
      <w:ind w:left="240"/>
    </w:pPr>
    <w:rPr>
      <w:rFonts w:cstheme="minorHAnsi"/>
      <w:b/>
      <w:bCs/>
      <w:sz w:val="22"/>
      <w:szCs w:val="22"/>
    </w:rPr>
  </w:style>
  <w:style w:type="paragraph" w:styleId="TOC3">
    <w:name w:val="toc 3"/>
    <w:basedOn w:val="Normal"/>
    <w:next w:val="Normal"/>
    <w:autoRedefine/>
    <w:uiPriority w:val="39"/>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customStyle="1" w:styleId="Heading2Char">
    <w:name w:val="Heading 2 Char"/>
    <w:basedOn w:val="DefaultParagraphFont"/>
    <w:link w:val="Heading2"/>
    <w:uiPriority w:val="9"/>
    <w:rsid w:val="00526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681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8797E"/>
    <w:rPr>
      <w:i/>
      <w:iCs/>
    </w:rPr>
  </w:style>
  <w:style w:type="character" w:styleId="IntenseReference">
    <w:name w:val="Intense Reference"/>
    <w:basedOn w:val="DefaultParagraphFont"/>
    <w:uiPriority w:val="32"/>
    <w:qFormat/>
    <w:rsid w:val="00F8797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u-wams-blogs-uploads.s3.amazonaws.com/blogs.dir/548/files/2011/05/Ashbacher2010_science-identity_r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compedu.2021.104172" TargetMode="External"/><Relationship Id="rId4" Type="http://schemas.openxmlformats.org/officeDocument/2006/relationships/settings" Target="settings.xml"/><Relationship Id="rId9" Type="http://schemas.openxmlformats.org/officeDocument/2006/relationships/hyperlink" Target="https://www.pewresearch.org/internet/2024/05/09/teens-and-video-games-tod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Maria Montgomery</cp:lastModifiedBy>
  <cp:revision>6</cp:revision>
  <dcterms:created xsi:type="dcterms:W3CDTF">2024-08-16T16:53:00Z</dcterms:created>
  <dcterms:modified xsi:type="dcterms:W3CDTF">2025-09-15T18:56:00Z</dcterms:modified>
</cp:coreProperties>
</file>