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CC" w:rsidRPr="002A124D" w:rsidRDefault="002A124D" w:rsidP="00A068ED">
      <w:pPr>
        <w:spacing w:line="360" w:lineRule="auto"/>
        <w:rPr>
          <w:rFonts w:ascii="Trebuchet MS" w:eastAsia="+mj-ea" w:hAnsi="Trebuchet MS" w:cs="+mj-cs"/>
          <w:color w:val="0070C0"/>
          <w:kern w:val="24"/>
          <w:sz w:val="40"/>
          <w:szCs w:val="40"/>
        </w:rPr>
      </w:pPr>
      <w:r w:rsidRPr="002A124D">
        <w:rPr>
          <w:rFonts w:ascii="Trebuchet MS" w:eastAsia="+mj-ea" w:hAnsi="Trebuchet MS" w:cs="+mj-cs"/>
          <w:color w:val="0070C0"/>
          <w:kern w:val="24"/>
          <w:sz w:val="40"/>
          <w:szCs w:val="40"/>
        </w:rPr>
        <w:t>Data Anal</w:t>
      </w:r>
      <w:r w:rsidRPr="002A124D">
        <w:rPr>
          <w:rFonts w:ascii="Trebuchet MS" w:eastAsia="+mj-ea" w:hAnsi="Trebuchet MS" w:cs="+mj-cs"/>
          <w:color w:val="0070C0"/>
          <w:kern w:val="24"/>
          <w:sz w:val="40"/>
          <w:szCs w:val="40"/>
        </w:rPr>
        <w:t>ytics</w:t>
      </w:r>
      <w:r w:rsidRPr="002A124D">
        <w:rPr>
          <w:rFonts w:ascii="Trebuchet MS" w:eastAsia="+mj-ea" w:hAnsi="Trebuchet MS" w:cs="+mj-cs"/>
          <w:color w:val="0070C0"/>
          <w:kern w:val="24"/>
          <w:sz w:val="40"/>
          <w:szCs w:val="40"/>
        </w:rPr>
        <w:t xml:space="preserve"> Project 1 Data Handling Summary</w:t>
      </w:r>
    </w:p>
    <w:p w:rsidR="002A124D" w:rsidRPr="002A124D" w:rsidRDefault="002A124D" w:rsidP="00A068ED">
      <w:p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Tyler Watson</w:t>
      </w:r>
    </w:p>
    <w:p w:rsidR="002A124D" w:rsidRP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Removed all duplicates</w:t>
      </w:r>
    </w:p>
    <w:p w:rsidR="002A124D" w:rsidRP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Changed all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Noord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-Holland” variants under “State” to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Noord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-Holland”</w:t>
      </w:r>
    </w:p>
    <w:p w:rsidR="002A124D" w:rsidRP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Standardized spelling of “Amsterdam” under “City”</w:t>
      </w:r>
    </w:p>
    <w:p w:rsid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Corrected other misspellings in “City” to standardize city names</w:t>
      </w:r>
    </w:p>
    <w:p w:rsidR="00CB70DC" w:rsidRPr="002A124D" w:rsidRDefault="00CB70DC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Using Wikipedia, standardized neighborhood names. For cities other than Amsterdam, used city name in both “City” and “Neighborhood” fields since neighborhood names were not given</w:t>
      </w:r>
    </w:p>
    <w:p w:rsid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host_name_id_concatenate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to combine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host_id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and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host_name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</w:t>
      </w:r>
    </w:p>
    <w:p w:rsidR="002A124D" w:rsidRP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host_since_concatenate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to combine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host_since_anniversary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and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host_since_year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</w:t>
      </w:r>
    </w:p>
    <w:p w:rsid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days_since_host_join</w:t>
      </w:r>
      <w:proofErr w:type="spellEnd"/>
      <w:r w:rsidRPr="002A124D"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that calculates days since join date for each member</w:t>
      </w:r>
    </w:p>
    <w:p w:rsidR="002A124D" w:rsidRDefault="002A124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daily_revenue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to calculate amount listing earns per night using assumptions given in prompt</w:t>
      </w:r>
    </w:p>
    <w:p w:rsidR="002A124D" w:rsidRDefault="0019181F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revenue_per_booking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that multiplies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daily_revenue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by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minimum_nights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</w:t>
      </w:r>
    </w:p>
    <w:p w:rsidR="0019181F" w:rsidRDefault="0019181F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total_revenue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that calculates total revenue earned by listing since joining (based on assumption that one review is equal to two stays at the listing)</w:t>
      </w:r>
    </w:p>
    <w:p w:rsidR="0019181F" w:rsidRDefault="0019181F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occupancy_rate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that calculates what percentage of time listing has been occupied since joining</w:t>
      </w:r>
    </w:p>
    <w:p w:rsidR="00CB70DC" w:rsidRDefault="0019181F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Added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” column that uses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daily_revenue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,” “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occupancy_rate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,” and 365 days a year to calculate annualized revenue since listing joined</w:t>
      </w:r>
    </w:p>
    <w:p w:rsidR="002A124D" w:rsidRDefault="00CB70DC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Created Pivot Table </w:t>
      </w:r>
      <w:r w:rsidR="00B1329D">
        <w:rPr>
          <w:rFonts w:ascii="Trebuchet MS" w:eastAsia="+mj-ea" w:hAnsi="Trebuchet MS" w:cs="+mj-cs"/>
          <w:color w:val="0070C0"/>
          <w:kern w:val="24"/>
          <w:sz w:val="24"/>
          <w:szCs w:val="24"/>
        </w:rPr>
        <w:t>1</w:t>
      </w: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showing average of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for every neighborhood</w:t>
      </w:r>
    </w:p>
    <w:p w:rsidR="00CB70DC" w:rsidRDefault="00CB70DC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lastRenderedPageBreak/>
        <w:t xml:space="preserve">Using top 10 values, created </w:t>
      </w:r>
      <w:r w:rsidR="00B1329D">
        <w:rPr>
          <w:rFonts w:ascii="Trebuchet MS" w:eastAsia="+mj-ea" w:hAnsi="Trebuchet MS" w:cs="+mj-cs"/>
          <w:color w:val="0070C0"/>
          <w:kern w:val="24"/>
          <w:sz w:val="24"/>
          <w:szCs w:val="24"/>
        </w:rPr>
        <w:t>C</w:t>
      </w: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hart </w:t>
      </w:r>
      <w:r w:rsidR="00B1329D"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1 </w:t>
      </w: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of average of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</w:p>
    <w:p w:rsidR="00CB70DC" w:rsidRDefault="00CB70DC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Using INDEX/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MATCHes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, determined top 5 hosts by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</w:t>
      </w:r>
      <w:r w:rsidR="00B1329D">
        <w:rPr>
          <w:rFonts w:ascii="Trebuchet MS" w:eastAsia="+mj-ea" w:hAnsi="Trebuchet MS" w:cs="+mj-cs"/>
          <w:color w:val="0070C0"/>
          <w:kern w:val="24"/>
          <w:sz w:val="24"/>
          <w:szCs w:val="24"/>
        </w:rPr>
        <w:t>in every neighborhood (“Support Data 1”, “Support Data 2”)</w:t>
      </w:r>
    </w:p>
    <w:p w:rsidR="00B1329D" w:rsidRDefault="00B1329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Used information above to calculate percentage of total neighborhood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earned by top 5 hosts in each neighborhood (“Support Data 2”)</w:t>
      </w:r>
    </w:p>
    <w:p w:rsidR="00B1329D" w:rsidRDefault="00F9587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Using that data, created Chart 2 showing which ten neighborhoods have the highest market share controlled by the top 5 hosts</w:t>
      </w:r>
    </w:p>
    <w:p w:rsidR="00F9587D" w:rsidRDefault="00F9587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Created Chart 3 showing percentage of market share controlled by top 5 hosts in 10 neighborhoods with highest average of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(from Chart 1)</w:t>
      </w:r>
    </w:p>
    <w:p w:rsidR="00F9587D" w:rsidRDefault="00A068E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Created Chart 5 showing average of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annualized_revenue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for each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property_type</w:t>
      </w:r>
      <w:proofErr w:type="spellEnd"/>
    </w:p>
    <w:p w:rsidR="00A068ED" w:rsidRPr="00CB70DC" w:rsidRDefault="00A068ED" w:rsidP="00A068ED">
      <w:pPr>
        <w:pStyle w:val="ListParagraph"/>
        <w:numPr>
          <w:ilvl w:val="0"/>
          <w:numId w:val="2"/>
        </w:numPr>
        <w:spacing w:line="360" w:lineRule="auto"/>
        <w:rPr>
          <w:rFonts w:ascii="Trebuchet MS" w:eastAsia="+mj-ea" w:hAnsi="Trebuchet MS" w:cs="+mj-cs"/>
          <w:color w:val="0070C0"/>
          <w:kern w:val="24"/>
          <w:sz w:val="24"/>
          <w:szCs w:val="24"/>
        </w:rPr>
      </w:pPr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Created Chart 6 showing </w:t>
      </w:r>
      <w:proofErr w:type="spellStart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>occupancy_rate</w:t>
      </w:r>
      <w:proofErr w:type="spellEnd"/>
      <w:r>
        <w:rPr>
          <w:rFonts w:ascii="Trebuchet MS" w:eastAsia="+mj-ea" w:hAnsi="Trebuchet MS" w:cs="+mj-cs"/>
          <w:color w:val="0070C0"/>
          <w:kern w:val="24"/>
          <w:sz w:val="24"/>
          <w:szCs w:val="24"/>
        </w:rPr>
        <w:t xml:space="preserve"> for beds</w:t>
      </w:r>
      <w:bookmarkStart w:id="0" w:name="_GoBack"/>
      <w:bookmarkEnd w:id="0"/>
    </w:p>
    <w:sectPr w:rsidR="00A068ED" w:rsidRPr="00CB70DC" w:rsidSect="006F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60247"/>
    <w:multiLevelType w:val="hybridMultilevel"/>
    <w:tmpl w:val="00FC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49F"/>
    <w:multiLevelType w:val="hybridMultilevel"/>
    <w:tmpl w:val="4B70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4D"/>
    <w:rsid w:val="000632FE"/>
    <w:rsid w:val="0007695E"/>
    <w:rsid w:val="00091B56"/>
    <w:rsid w:val="000B351F"/>
    <w:rsid w:val="000B3BB9"/>
    <w:rsid w:val="00106BC0"/>
    <w:rsid w:val="00132651"/>
    <w:rsid w:val="0014187B"/>
    <w:rsid w:val="00151550"/>
    <w:rsid w:val="0019181F"/>
    <w:rsid w:val="001E6D90"/>
    <w:rsid w:val="002266C0"/>
    <w:rsid w:val="002A124D"/>
    <w:rsid w:val="002A3444"/>
    <w:rsid w:val="002D43B5"/>
    <w:rsid w:val="002E4CF0"/>
    <w:rsid w:val="00333014"/>
    <w:rsid w:val="004C0B61"/>
    <w:rsid w:val="004E2B5D"/>
    <w:rsid w:val="005210FA"/>
    <w:rsid w:val="0056251B"/>
    <w:rsid w:val="00585DE2"/>
    <w:rsid w:val="005A2365"/>
    <w:rsid w:val="005A792B"/>
    <w:rsid w:val="005E2773"/>
    <w:rsid w:val="005E5951"/>
    <w:rsid w:val="005F15C2"/>
    <w:rsid w:val="006909A9"/>
    <w:rsid w:val="006A5A65"/>
    <w:rsid w:val="006F03EE"/>
    <w:rsid w:val="006F7DCC"/>
    <w:rsid w:val="007225F7"/>
    <w:rsid w:val="00797E0A"/>
    <w:rsid w:val="007C67A7"/>
    <w:rsid w:val="008431B8"/>
    <w:rsid w:val="008570FE"/>
    <w:rsid w:val="00914831"/>
    <w:rsid w:val="0094591F"/>
    <w:rsid w:val="0098501B"/>
    <w:rsid w:val="009D0E6A"/>
    <w:rsid w:val="00A068ED"/>
    <w:rsid w:val="00A27754"/>
    <w:rsid w:val="00A46012"/>
    <w:rsid w:val="00AD306D"/>
    <w:rsid w:val="00B1329D"/>
    <w:rsid w:val="00B14208"/>
    <w:rsid w:val="00B207DC"/>
    <w:rsid w:val="00B37FAD"/>
    <w:rsid w:val="00B744AD"/>
    <w:rsid w:val="00C6720E"/>
    <w:rsid w:val="00CA2230"/>
    <w:rsid w:val="00CB20DF"/>
    <w:rsid w:val="00CB70DC"/>
    <w:rsid w:val="00D65A99"/>
    <w:rsid w:val="00D7374B"/>
    <w:rsid w:val="00DE6EBA"/>
    <w:rsid w:val="00E11A2F"/>
    <w:rsid w:val="00E12A16"/>
    <w:rsid w:val="00E47E01"/>
    <w:rsid w:val="00EA054C"/>
    <w:rsid w:val="00EE7B6A"/>
    <w:rsid w:val="00F36DA8"/>
    <w:rsid w:val="00F9587D"/>
    <w:rsid w:val="00FB7A09"/>
    <w:rsid w:val="00FC3098"/>
    <w:rsid w:val="00FC4C4E"/>
    <w:rsid w:val="00FE4902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39A0-4D5F-46F0-BDD9-1E08FE70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Chemonics International, Inc.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Watson</dc:creator>
  <cp:keywords/>
  <dc:description/>
  <cp:lastModifiedBy>Tyler Watson</cp:lastModifiedBy>
  <cp:revision>1</cp:revision>
  <dcterms:created xsi:type="dcterms:W3CDTF">2016-04-18T23:12:00Z</dcterms:created>
  <dcterms:modified xsi:type="dcterms:W3CDTF">2016-04-19T00:47:00Z</dcterms:modified>
</cp:coreProperties>
</file>