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081F2" w14:textId="61AA0BBB" w:rsidR="00826F7B" w:rsidRDefault="00C95CC7">
      <w:r w:rsidRPr="00C95CC7">
        <w:t>https://falmouthac-my.sharepoint.com/:f:/r/personal/tp229736_falmouth_ac_uk/Documents/Controller%20video?csf=1&amp;web=1&amp;e=AZBIfV</w:t>
      </w:r>
    </w:p>
    <w:sectPr w:rsidR="0082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A9"/>
    <w:rsid w:val="00826F7B"/>
    <w:rsid w:val="00A51DA9"/>
    <w:rsid w:val="00C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E759E-16EA-469E-A843-283F284B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pinney</dc:creator>
  <cp:keywords/>
  <dc:description/>
  <cp:lastModifiedBy>TJ pinney</cp:lastModifiedBy>
  <cp:revision>2</cp:revision>
  <dcterms:created xsi:type="dcterms:W3CDTF">2020-05-01T10:25:00Z</dcterms:created>
  <dcterms:modified xsi:type="dcterms:W3CDTF">2020-05-01T10:42:00Z</dcterms:modified>
</cp:coreProperties>
</file>