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D266" w14:textId="6DAE9943" w:rsidR="00AA42F1" w:rsidRDefault="007135E2" w:rsidP="00AA42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CSC 3</w:t>
      </w:r>
      <w:r w:rsidR="00AA42F1">
        <w:rPr>
          <w:b/>
          <w:sz w:val="28"/>
          <w:szCs w:val="28"/>
        </w:rPr>
        <w:t xml:space="preserve">35 </w:t>
      </w:r>
      <w:r>
        <w:rPr>
          <w:b/>
          <w:sz w:val="28"/>
          <w:szCs w:val="28"/>
        </w:rPr>
        <w:t>Data Communication and Networks</w:t>
      </w:r>
    </w:p>
    <w:p w14:paraId="41E484F4" w14:textId="35816D1D" w:rsidR="008A04F9" w:rsidRPr="003175FD" w:rsidRDefault="008A04F9" w:rsidP="008A04F9">
      <w:pPr>
        <w:spacing w:after="0"/>
        <w:jc w:val="center"/>
      </w:pPr>
      <w:r w:rsidRPr="003175FD">
        <w:rPr>
          <w:b/>
        </w:rPr>
        <w:t xml:space="preserve">Homework </w:t>
      </w:r>
      <w:r w:rsidR="0088316E">
        <w:rPr>
          <w:b/>
        </w:rPr>
        <w:t>4</w:t>
      </w:r>
    </w:p>
    <w:p w14:paraId="76CD50D7" w14:textId="77777777" w:rsidR="008A04F9" w:rsidRPr="003175FD" w:rsidRDefault="008A04F9" w:rsidP="008A04F9">
      <w:pPr>
        <w:spacing w:after="0"/>
        <w:jc w:val="both"/>
      </w:pPr>
    </w:p>
    <w:p w14:paraId="3A8A4259" w14:textId="77777777" w:rsidR="00830A08" w:rsidRPr="003175FD" w:rsidRDefault="00830A08" w:rsidP="008A04F9">
      <w:pPr>
        <w:spacing w:after="0"/>
        <w:jc w:val="both"/>
      </w:pPr>
    </w:p>
    <w:p w14:paraId="1C62D22A" w14:textId="6A05DAA3" w:rsidR="00B831DF" w:rsidRDefault="00365CC8" w:rsidP="00551BAC">
      <w:pPr>
        <w:pStyle w:val="ListParagraph"/>
        <w:numPr>
          <w:ilvl w:val="0"/>
          <w:numId w:val="1"/>
        </w:numPr>
        <w:spacing w:after="0"/>
      </w:pPr>
      <w:r>
        <w:t xml:space="preserve">(1 point) </w:t>
      </w:r>
      <w:r w:rsidR="006551A2">
        <w:t>Determine the</w:t>
      </w:r>
      <w:r w:rsidR="00B831DF" w:rsidRPr="00B831DF">
        <w:t xml:space="preserve"> IP address assigned to your home computer. (</w:t>
      </w:r>
      <w:proofErr w:type="gramStart"/>
      <w:r w:rsidR="00B831DF" w:rsidRPr="00B831DF">
        <w:t>use</w:t>
      </w:r>
      <w:proofErr w:type="gramEnd"/>
      <w:r w:rsidR="00B831DF" w:rsidRPr="00B831DF">
        <w:t xml:space="preserve"> ipconfig on Windows machine or Network Utility on a MAC).</w:t>
      </w:r>
    </w:p>
    <w:p w14:paraId="42A3D4C5" w14:textId="645175B6" w:rsidR="00AC0F8B" w:rsidRDefault="00AC0F8B" w:rsidP="00551BAC">
      <w:pPr>
        <w:spacing w:after="0"/>
      </w:pPr>
      <w:r>
        <w:t>My local IP address: 192.168.1.217</w:t>
      </w:r>
    </w:p>
    <w:p w14:paraId="7DA19599" w14:textId="290F14F5" w:rsidR="00551BAC" w:rsidRDefault="00AC0F8B" w:rsidP="00551BAC">
      <w:pPr>
        <w:spacing w:after="0"/>
      </w:pPr>
      <w:r>
        <w:t xml:space="preserve">My public IP address: </w:t>
      </w:r>
      <w:r w:rsidR="00D12542" w:rsidRPr="00D12542">
        <w:t>100.14.112.250</w:t>
      </w:r>
    </w:p>
    <w:p w14:paraId="28A30496" w14:textId="77777777" w:rsidR="00551BAC" w:rsidRPr="00B831DF" w:rsidRDefault="00551BAC" w:rsidP="00551BAC">
      <w:pPr>
        <w:spacing w:after="0"/>
      </w:pPr>
    </w:p>
    <w:p w14:paraId="6C17D266" w14:textId="77777777" w:rsidR="00AC0F8B" w:rsidRDefault="00365CC8" w:rsidP="00AC0F8B">
      <w:pPr>
        <w:pStyle w:val="ListParagraph"/>
        <w:spacing w:after="0"/>
        <w:ind w:left="360"/>
      </w:pPr>
      <w:r>
        <w:t xml:space="preserve">(2 points) </w:t>
      </w:r>
      <w:r w:rsidR="00B831DF" w:rsidRPr="00B831DF">
        <w:t>Find the IP addresses of</w:t>
      </w:r>
      <w:r w:rsidR="002D1AC7">
        <w:t xml:space="preserve"> the following web sites</w:t>
      </w:r>
      <w:r w:rsidR="00B831DF" w:rsidRPr="00B831DF">
        <w:t>.</w:t>
      </w:r>
      <w:r w:rsidR="00AC0F8B">
        <w:t xml:space="preserve"> </w:t>
      </w:r>
      <w:r w:rsidR="00AC0F8B">
        <w:t xml:space="preserve">Use </w:t>
      </w:r>
      <w:proofErr w:type="spellStart"/>
      <w:r w:rsidR="00AC0F8B">
        <w:t>nslookup</w:t>
      </w:r>
      <w:proofErr w:type="spellEnd"/>
      <w:r w:rsidR="00AC0F8B">
        <w:t xml:space="preserve"> from a command prompt. W</w:t>
      </w:r>
      <w:r w:rsidR="00AC0F8B" w:rsidRPr="00B831DF">
        <w:t>hat is the network ID?</w:t>
      </w:r>
    </w:p>
    <w:p w14:paraId="162549B6" w14:textId="68EF7C07" w:rsidR="00B831DF" w:rsidRPr="00B831DF" w:rsidRDefault="00B831DF" w:rsidP="00551BAC">
      <w:pPr>
        <w:pStyle w:val="ListParagraph"/>
        <w:numPr>
          <w:ilvl w:val="0"/>
          <w:numId w:val="1"/>
        </w:numPr>
        <w:spacing w:after="0"/>
      </w:pPr>
    </w:p>
    <w:p w14:paraId="54FA1368" w14:textId="3DCB15CF" w:rsidR="00AC0F8B" w:rsidRPr="00B831DF" w:rsidRDefault="0088316E" w:rsidP="00AC0F8B">
      <w:pPr>
        <w:pStyle w:val="ListParagraph"/>
        <w:numPr>
          <w:ilvl w:val="1"/>
          <w:numId w:val="1"/>
        </w:numPr>
        <w:spacing w:after="0"/>
      </w:pPr>
      <w:r>
        <w:t xml:space="preserve">  </w:t>
      </w:r>
      <w:hyperlink r:id="rId5" w:history="1">
        <w:r w:rsidR="00551BAC" w:rsidRPr="00F02B1F">
          <w:rPr>
            <w:rStyle w:val="Hyperlink"/>
          </w:rPr>
          <w:t>www.cs.wcupa.edu</w:t>
        </w:r>
      </w:hyperlink>
      <w:r w:rsidR="00551BAC">
        <w:t xml:space="preserve"> </w:t>
      </w:r>
      <w:r w:rsidR="003A3C26">
        <w:t xml:space="preserve">- </w:t>
      </w:r>
      <w:r w:rsidR="00AC0F8B">
        <w:t xml:space="preserve">v4: </w:t>
      </w:r>
      <w:r w:rsidR="00D12542" w:rsidRPr="00D12542">
        <w:t>144.26.62.132</w:t>
      </w:r>
      <w:r w:rsidR="003A3C26">
        <w:t xml:space="preserve">, </w:t>
      </w:r>
      <w:r w:rsidR="00AC0F8B">
        <w:t>v6:</w:t>
      </w:r>
      <w:r w:rsidR="00B340EB">
        <w:t xml:space="preserve"> </w:t>
      </w:r>
      <w:r w:rsidR="00AC0F8B">
        <w:t>2605:0:103:200:144:26:62:132</w:t>
      </w:r>
    </w:p>
    <w:p w14:paraId="49A4D510" w14:textId="68062B26" w:rsidR="00B831DF" w:rsidRDefault="0088316E" w:rsidP="00AC0F8B">
      <w:pPr>
        <w:pStyle w:val="ListParagraph"/>
        <w:numPr>
          <w:ilvl w:val="1"/>
          <w:numId w:val="1"/>
        </w:numPr>
        <w:spacing w:after="0"/>
      </w:pPr>
      <w:r>
        <w:t xml:space="preserve">  </w:t>
      </w:r>
      <w:hyperlink r:id="rId6" w:history="1">
        <w:r w:rsidR="00551BAC" w:rsidRPr="00F02B1F">
          <w:rPr>
            <w:rStyle w:val="Hyperlink"/>
          </w:rPr>
          <w:t>www.csc.villanova.edu</w:t>
        </w:r>
      </w:hyperlink>
      <w:r w:rsidR="00551BAC">
        <w:t xml:space="preserve"> </w:t>
      </w:r>
      <w:r w:rsidR="003A3C26">
        <w:t xml:space="preserve">- </w:t>
      </w:r>
      <w:r w:rsidR="00AC0F8B">
        <w:t xml:space="preserve">v4: </w:t>
      </w:r>
      <w:r w:rsidR="00D12542" w:rsidRPr="00D12542">
        <w:t>153.104.202.74</w:t>
      </w:r>
    </w:p>
    <w:p w14:paraId="538E99E8" w14:textId="1BDAF195" w:rsidR="00B831DF" w:rsidRDefault="00B831DF" w:rsidP="00AC0F8B">
      <w:pPr>
        <w:pStyle w:val="ListParagraph"/>
        <w:numPr>
          <w:ilvl w:val="1"/>
          <w:numId w:val="1"/>
        </w:numPr>
        <w:spacing w:after="0"/>
      </w:pPr>
      <w:r w:rsidRPr="00B831DF">
        <w:t xml:space="preserve">  </w:t>
      </w:r>
      <w:hyperlink r:id="rId7" w:history="1">
        <w:r w:rsidR="00551BAC" w:rsidRPr="00F02B1F">
          <w:rPr>
            <w:rStyle w:val="Hyperlink"/>
          </w:rPr>
          <w:t>www.cs.swarthmore.edu</w:t>
        </w:r>
      </w:hyperlink>
      <w:r w:rsidR="003A3C26">
        <w:t xml:space="preserve"> - </w:t>
      </w:r>
      <w:r w:rsidR="00AC0F8B">
        <w:t xml:space="preserve">v4: </w:t>
      </w:r>
      <w:r w:rsidR="00D12542" w:rsidRPr="00D12542">
        <w:t>130.58.68.137</w:t>
      </w:r>
    </w:p>
    <w:p w14:paraId="553D189E" w14:textId="5FC1F63A" w:rsidR="00551BAC" w:rsidRDefault="00AC0F8B" w:rsidP="00551BAC">
      <w:pPr>
        <w:spacing w:after="0"/>
      </w:pPr>
      <w:r>
        <w:t>A network ID is 1-3 octets (depending on the class) of an IP address that direct packets to a specific network, which allows for routers to retain less IP addresses to compare against when routing packets – they only need to know the correct network to send it the packets to instead of all the various hosts within that network.</w:t>
      </w:r>
    </w:p>
    <w:p w14:paraId="62B9C174" w14:textId="77777777" w:rsidR="00551BAC" w:rsidRDefault="00551BAC" w:rsidP="00551BAC">
      <w:pPr>
        <w:spacing w:after="0"/>
      </w:pPr>
    </w:p>
    <w:p w14:paraId="559B9BBC" w14:textId="77777777" w:rsidR="00551BAC" w:rsidRPr="00B831DF" w:rsidRDefault="00551BAC" w:rsidP="00551BAC">
      <w:pPr>
        <w:pStyle w:val="ListParagraph"/>
        <w:spacing w:after="0"/>
        <w:ind w:left="360"/>
      </w:pPr>
    </w:p>
    <w:p w14:paraId="1A06984E" w14:textId="4DB24E2B" w:rsidR="0025046D" w:rsidRDefault="00365CC8" w:rsidP="00551BAC">
      <w:pPr>
        <w:pStyle w:val="ListParagraph"/>
        <w:numPr>
          <w:ilvl w:val="0"/>
          <w:numId w:val="1"/>
        </w:numPr>
        <w:spacing w:after="0"/>
      </w:pPr>
      <w:r>
        <w:t xml:space="preserve">(1 point) </w:t>
      </w:r>
      <w:r w:rsidR="00B831DF" w:rsidRPr="00B831DF">
        <w:t xml:space="preserve">What is a subnet and </w:t>
      </w:r>
      <w:r w:rsidR="00B831DF">
        <w:t xml:space="preserve">what is </w:t>
      </w:r>
      <w:r w:rsidR="00B831DF" w:rsidRPr="00B831DF">
        <w:t>a subnet mask?</w:t>
      </w:r>
      <w:r w:rsidR="00B831DF">
        <w:t xml:space="preserve"> Can 255.255.253.0 be a subnet mask? Why or why not?</w:t>
      </w:r>
    </w:p>
    <w:p w14:paraId="4C6D9D6A" w14:textId="42CA7824" w:rsidR="00551BAC" w:rsidRDefault="00254656" w:rsidP="00551BAC">
      <w:pPr>
        <w:spacing w:after="0"/>
      </w:pPr>
      <w:r>
        <w:t>A subnet is just a further division of a network into smaller networks for the purpose of making routing easier to handle by routers. A subnet mask is a 32-bit number that tells a router how to separate the network ID, subnet ID, and host ID. 255.255.253.0 cannot be a subnet mask because to be a subnet mask, it must be a bunch of consecutive 1s followed by consecutive 0s, but the number 253 in binary is 1111 1101, which breaks the consecutive 1s rule of subnet masks.</w:t>
      </w:r>
    </w:p>
    <w:p w14:paraId="1AE328BA" w14:textId="77777777" w:rsidR="00551BAC" w:rsidRDefault="00551BAC" w:rsidP="00551BAC">
      <w:pPr>
        <w:spacing w:after="0"/>
      </w:pPr>
    </w:p>
    <w:p w14:paraId="6351DE35" w14:textId="29A5246E" w:rsidR="00B831DF" w:rsidRDefault="00365CC8" w:rsidP="00551BAC">
      <w:pPr>
        <w:pStyle w:val="ListParagraph"/>
        <w:numPr>
          <w:ilvl w:val="0"/>
          <w:numId w:val="1"/>
        </w:numPr>
        <w:spacing w:after="0"/>
      </w:pPr>
      <w:r>
        <w:t xml:space="preserve">(1 point) </w:t>
      </w:r>
      <w:r w:rsidR="00B831DF" w:rsidRPr="00B831DF">
        <w:t>What are the disadvantages of using IP address classes?  How does CIDR overcome these disadvantages?</w:t>
      </w:r>
    </w:p>
    <w:p w14:paraId="27440FC0" w14:textId="4E28E159" w:rsidR="00551BAC" w:rsidRDefault="00254656" w:rsidP="00254656">
      <w:pPr>
        <w:spacing w:after="0"/>
      </w:pPr>
      <w:r>
        <w:t>Using IP address classes has the potential to waste a lot of IP addresses. If a business only needs 20 IP addresses, even a class C IP address will give the business 256 IP addresses (which is way more than 20!). CIDR overcomes this by dividing an IP address</w:t>
      </w:r>
      <w:r w:rsidR="004E28F7">
        <w:t xml:space="preserve">es into categorized “masks,” which dictate the length of the subnet address and the length of the host address. Using this method, you can purchase a subnet that spans just 1, 2, 4, 8, 16, or any power of 2 (up to 32) IP addresses. This much more effectively splits up the size of networks and their subnets. </w:t>
      </w:r>
    </w:p>
    <w:p w14:paraId="3F735C3D" w14:textId="60E45498" w:rsidR="00551BAC" w:rsidRDefault="00551BAC" w:rsidP="00551BAC">
      <w:pPr>
        <w:spacing w:after="0"/>
      </w:pPr>
    </w:p>
    <w:p w14:paraId="328E3C23" w14:textId="15A5DA4B" w:rsidR="004E3390" w:rsidRDefault="004E3390" w:rsidP="00551BAC">
      <w:pPr>
        <w:spacing w:after="0"/>
      </w:pPr>
    </w:p>
    <w:p w14:paraId="16B41EFA" w14:textId="17152B59" w:rsidR="004E3390" w:rsidRDefault="004E3390" w:rsidP="00551BAC">
      <w:pPr>
        <w:spacing w:after="0"/>
      </w:pPr>
    </w:p>
    <w:p w14:paraId="222CB699" w14:textId="77777777" w:rsidR="004E3390" w:rsidRDefault="004E3390" w:rsidP="00551BAC">
      <w:pPr>
        <w:spacing w:after="0"/>
      </w:pPr>
    </w:p>
    <w:p w14:paraId="1FA9C79E" w14:textId="5896E020" w:rsidR="0088316E" w:rsidRDefault="00365CC8" w:rsidP="00551BAC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(1 point) </w:t>
      </w:r>
      <w:r w:rsidR="0088316E" w:rsidRPr="00B831DF">
        <w:t>What is the purpose of the TTL field in IP packets?</w:t>
      </w:r>
    </w:p>
    <w:p w14:paraId="2F2108B0" w14:textId="1A238CFC" w:rsidR="00551BAC" w:rsidRDefault="00254656" w:rsidP="00551BAC">
      <w:pPr>
        <w:spacing w:after="0"/>
      </w:pPr>
      <w:r>
        <w:t>The time to live field in IP packets dictates how many hops between routers a packet can accept before being dropped</w:t>
      </w:r>
      <w:r w:rsidR="004E3390">
        <w:t xml:space="preserve"> to prevent situations where an undeliverable datagram circulates on an internet system indefinitely.</w:t>
      </w:r>
    </w:p>
    <w:p w14:paraId="67068E93" w14:textId="77777777" w:rsidR="00551BAC" w:rsidRDefault="00551BAC" w:rsidP="00551BAC">
      <w:pPr>
        <w:spacing w:after="0"/>
      </w:pPr>
    </w:p>
    <w:p w14:paraId="4E7764DC" w14:textId="3F971DFB" w:rsidR="00551BAC" w:rsidRDefault="00365CC8" w:rsidP="00551BAC">
      <w:pPr>
        <w:pStyle w:val="ListParagraph"/>
        <w:numPr>
          <w:ilvl w:val="0"/>
          <w:numId w:val="1"/>
        </w:numPr>
        <w:spacing w:after="0"/>
      </w:pPr>
      <w:r>
        <w:t xml:space="preserve">(1 point) </w:t>
      </w:r>
      <w:r w:rsidR="0066040A">
        <w:t xml:space="preserve">What is IPv6. Please explain the structure of IPv6 packet header. </w:t>
      </w:r>
    </w:p>
    <w:p w14:paraId="6FBF799F" w14:textId="4C74750F" w:rsidR="0088316E" w:rsidRDefault="00187DE4" w:rsidP="00642BAF">
      <w:pPr>
        <w:spacing w:after="0"/>
      </w:pPr>
      <w:r>
        <w:t>IPv6 is just a new form of IP addressing that allows for more addresses</w:t>
      </w:r>
      <w:r w:rsidR="00642BAF">
        <w:t xml:space="preserve"> since it has 8 slots of 16-bit numbers, instead of IPv4’s 4 slots of 8-bit numbers. Where an IPv4 packet (without options) header has a size of 20 octets, the size of an IPv6 packet header is 40 octets. Within the IPv6 packet header there is an IP version definer, a traffic class to specify it’s priority/reliability, a flow label to specify if a packet is a part of a group of packets, TCP session or media stream, the payload length, the type of the next header, and the hop limit (which replaces the Time </w:t>
      </w:r>
      <w:proofErr w:type="gramStart"/>
      <w:r w:rsidR="00642BAF">
        <w:t>To</w:t>
      </w:r>
      <w:proofErr w:type="gramEnd"/>
      <w:r w:rsidR="00642BAF">
        <w:t xml:space="preserve"> Live field in IPv4). Also included in the IPv6 header are the source and destination addresses. </w:t>
      </w:r>
    </w:p>
    <w:p w14:paraId="2ABB8F93" w14:textId="787FCD0C" w:rsidR="001021CC" w:rsidRDefault="001021CC" w:rsidP="00642BAF">
      <w:pPr>
        <w:spacing w:after="0"/>
      </w:pPr>
    </w:p>
    <w:p w14:paraId="59EA2C9C" w14:textId="3B80968A" w:rsidR="001021CC" w:rsidRPr="003175FD" w:rsidRDefault="001021CC" w:rsidP="00642BAF">
      <w:pPr>
        <w:spacing w:after="0"/>
      </w:pPr>
      <w:r>
        <w:t xml:space="preserve">Also note – after watching the videos, the only thing I think I heard about IPv6 was that the version 4-bits of the packet header define whether the packet is of IPv4 or IPv6, and that the Time </w:t>
      </w:r>
      <w:proofErr w:type="gramStart"/>
      <w:r>
        <w:t>To</w:t>
      </w:r>
      <w:proofErr w:type="gramEnd"/>
      <w:r>
        <w:t xml:space="preserve"> Live is similar to a hop limit, so I looked up more information on </w:t>
      </w:r>
      <w:proofErr w:type="spellStart"/>
      <w:r>
        <w:t>tutorialspoint</w:t>
      </w:r>
      <w:proofErr w:type="spellEnd"/>
      <w:r>
        <w:t xml:space="preserve"> and Wikipedia for more information.</w:t>
      </w:r>
    </w:p>
    <w:sectPr w:rsidR="001021CC" w:rsidRPr="003175FD" w:rsidSect="002B35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377C"/>
    <w:multiLevelType w:val="hybridMultilevel"/>
    <w:tmpl w:val="9D9CD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255319"/>
    <w:multiLevelType w:val="hybridMultilevel"/>
    <w:tmpl w:val="1CDC8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520E93"/>
    <w:multiLevelType w:val="hybridMultilevel"/>
    <w:tmpl w:val="4AB8E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4F9"/>
    <w:rsid w:val="0000183E"/>
    <w:rsid w:val="000645DB"/>
    <w:rsid w:val="00096607"/>
    <w:rsid w:val="000C2AB2"/>
    <w:rsid w:val="000C2BA4"/>
    <w:rsid w:val="000C6BAE"/>
    <w:rsid w:val="000F509D"/>
    <w:rsid w:val="001006F5"/>
    <w:rsid w:val="001021CC"/>
    <w:rsid w:val="001068AA"/>
    <w:rsid w:val="00187DE4"/>
    <w:rsid w:val="001914FE"/>
    <w:rsid w:val="001B270E"/>
    <w:rsid w:val="001B5FFA"/>
    <w:rsid w:val="001F3DAC"/>
    <w:rsid w:val="0021421F"/>
    <w:rsid w:val="00230EB4"/>
    <w:rsid w:val="00235A0E"/>
    <w:rsid w:val="00240AEF"/>
    <w:rsid w:val="00242A14"/>
    <w:rsid w:val="0025046D"/>
    <w:rsid w:val="00254656"/>
    <w:rsid w:val="0026255F"/>
    <w:rsid w:val="00274037"/>
    <w:rsid w:val="002765C3"/>
    <w:rsid w:val="00281976"/>
    <w:rsid w:val="00291703"/>
    <w:rsid w:val="002B3551"/>
    <w:rsid w:val="002D1AC7"/>
    <w:rsid w:val="002E6706"/>
    <w:rsid w:val="00306362"/>
    <w:rsid w:val="003175FD"/>
    <w:rsid w:val="00330440"/>
    <w:rsid w:val="00356819"/>
    <w:rsid w:val="00365CC8"/>
    <w:rsid w:val="00370A06"/>
    <w:rsid w:val="003A3C26"/>
    <w:rsid w:val="003C579C"/>
    <w:rsid w:val="003C628E"/>
    <w:rsid w:val="00403E72"/>
    <w:rsid w:val="00432171"/>
    <w:rsid w:val="004823D9"/>
    <w:rsid w:val="004B385E"/>
    <w:rsid w:val="004B5587"/>
    <w:rsid w:val="004C04FC"/>
    <w:rsid w:val="004E28F7"/>
    <w:rsid w:val="004E3390"/>
    <w:rsid w:val="004F1029"/>
    <w:rsid w:val="005310CA"/>
    <w:rsid w:val="00551BAC"/>
    <w:rsid w:val="005E7A0F"/>
    <w:rsid w:val="005F0089"/>
    <w:rsid w:val="00614814"/>
    <w:rsid w:val="00631D47"/>
    <w:rsid w:val="00642BAF"/>
    <w:rsid w:val="0064698C"/>
    <w:rsid w:val="006551A2"/>
    <w:rsid w:val="0066040A"/>
    <w:rsid w:val="007135E2"/>
    <w:rsid w:val="00746307"/>
    <w:rsid w:val="007A6EE6"/>
    <w:rsid w:val="007D65C3"/>
    <w:rsid w:val="00830A08"/>
    <w:rsid w:val="00853BEA"/>
    <w:rsid w:val="0088316E"/>
    <w:rsid w:val="008A04F9"/>
    <w:rsid w:val="008A330C"/>
    <w:rsid w:val="008A3A86"/>
    <w:rsid w:val="008B40BE"/>
    <w:rsid w:val="008C3C2A"/>
    <w:rsid w:val="00940E2A"/>
    <w:rsid w:val="009422A9"/>
    <w:rsid w:val="00946D27"/>
    <w:rsid w:val="00993614"/>
    <w:rsid w:val="009F147D"/>
    <w:rsid w:val="009F73F8"/>
    <w:rsid w:val="00A12968"/>
    <w:rsid w:val="00A17D6C"/>
    <w:rsid w:val="00A315EE"/>
    <w:rsid w:val="00A44625"/>
    <w:rsid w:val="00A62AEC"/>
    <w:rsid w:val="00A62F78"/>
    <w:rsid w:val="00A82021"/>
    <w:rsid w:val="00AA42F1"/>
    <w:rsid w:val="00AC0F8B"/>
    <w:rsid w:val="00B340EB"/>
    <w:rsid w:val="00B831DF"/>
    <w:rsid w:val="00BB00F1"/>
    <w:rsid w:val="00BD2BB5"/>
    <w:rsid w:val="00BE512D"/>
    <w:rsid w:val="00BF1C1E"/>
    <w:rsid w:val="00C023F4"/>
    <w:rsid w:val="00C81C07"/>
    <w:rsid w:val="00C832CB"/>
    <w:rsid w:val="00D04DF3"/>
    <w:rsid w:val="00D12542"/>
    <w:rsid w:val="00D52857"/>
    <w:rsid w:val="00D65C16"/>
    <w:rsid w:val="00DB454B"/>
    <w:rsid w:val="00E27517"/>
    <w:rsid w:val="00E43980"/>
    <w:rsid w:val="00E63590"/>
    <w:rsid w:val="00E82F0A"/>
    <w:rsid w:val="00EB25C7"/>
    <w:rsid w:val="00EB3B84"/>
    <w:rsid w:val="00ED3262"/>
    <w:rsid w:val="00F22064"/>
    <w:rsid w:val="00F22A47"/>
    <w:rsid w:val="00F266E5"/>
    <w:rsid w:val="00F77C60"/>
    <w:rsid w:val="00FA7D47"/>
    <w:rsid w:val="00FD4BC3"/>
    <w:rsid w:val="00FE25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59C76"/>
  <w15:docId w15:val="{3C76579E-3B37-4DCA-B260-AB61F87B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08"/>
    <w:pPr>
      <w:ind w:left="720"/>
      <w:contextualSpacing/>
    </w:pPr>
  </w:style>
  <w:style w:type="paragraph" w:styleId="Title">
    <w:name w:val="Title"/>
    <w:basedOn w:val="Normal"/>
    <w:link w:val="TitleChar"/>
    <w:qFormat/>
    <w:rsid w:val="00A17D6C"/>
    <w:pPr>
      <w:spacing w:after="0"/>
      <w:jc w:val="center"/>
    </w:pPr>
    <w:rPr>
      <w:rFonts w:ascii="Times" w:eastAsia="Times" w:hAnsi="Time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17D6C"/>
    <w:rPr>
      <w:rFonts w:ascii="Times" w:eastAsia="Times" w:hAnsi="Times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B831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831DF"/>
  </w:style>
  <w:style w:type="character" w:styleId="Hyperlink">
    <w:name w:val="Hyperlink"/>
    <w:basedOn w:val="DefaultParagraphFont"/>
    <w:rsid w:val="00B831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0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swarthmor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c.villanova.edu" TargetMode="External"/><Relationship Id="rId5" Type="http://schemas.openxmlformats.org/officeDocument/2006/relationships/hyperlink" Target="http://www.cs.wcup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Krishnamurthy</dc:creator>
  <cp:keywords/>
  <cp:lastModifiedBy>Prehl, Tyler</cp:lastModifiedBy>
  <cp:revision>25</cp:revision>
  <dcterms:created xsi:type="dcterms:W3CDTF">2014-03-01T20:36:00Z</dcterms:created>
  <dcterms:modified xsi:type="dcterms:W3CDTF">2021-06-26T01:29:00Z</dcterms:modified>
</cp:coreProperties>
</file>