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6028"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6AACD956"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041AAD49"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0E76725C"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710DE6AC"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D57379D"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55FD67DD" w14:textId="77777777" w:rsidR="00473BEF" w:rsidRPr="00473BEF" w:rsidRDefault="00155B0E" w:rsidP="00473BEF">
      <w:pPr>
        <w:spacing w:before="19" w:after="0" w:line="240" w:lineRule="auto"/>
        <w:ind w:left="568" w:right="209"/>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CSC 3</w:t>
      </w:r>
      <w:r w:rsidR="00473BEF" w:rsidRPr="00473BEF">
        <w:rPr>
          <w:rFonts w:ascii="Times New Roman" w:eastAsia="Times New Roman" w:hAnsi="Times New Roman" w:cs="Times New Roman"/>
          <w:b/>
          <w:bCs/>
          <w:sz w:val="32"/>
          <w:szCs w:val="32"/>
        </w:rPr>
        <w:t xml:space="preserve">35 </w:t>
      </w:r>
      <w:r>
        <w:rPr>
          <w:rFonts w:ascii="Times New Roman" w:eastAsia="Times New Roman" w:hAnsi="Times New Roman" w:cs="Times New Roman"/>
          <w:b/>
          <w:bCs/>
          <w:sz w:val="32"/>
          <w:szCs w:val="32"/>
        </w:rPr>
        <w:t>Data Communications and Networking</w:t>
      </w:r>
    </w:p>
    <w:p w14:paraId="75865D5A" w14:textId="77777777" w:rsidR="00473BEF" w:rsidRPr="00473BEF" w:rsidRDefault="00473BEF" w:rsidP="00473BEF">
      <w:pPr>
        <w:jc w:val="center"/>
        <w:rPr>
          <w:rFonts w:ascii="Times New Roman" w:hAnsi="Times New Roman" w:cs="Times New Roman"/>
          <w:b/>
          <w:sz w:val="32"/>
          <w:szCs w:val="32"/>
        </w:rPr>
      </w:pPr>
    </w:p>
    <w:p w14:paraId="3EB83E41" w14:textId="77777777" w:rsidR="00787186" w:rsidRPr="00473BEF" w:rsidRDefault="00473BEF" w:rsidP="00473BEF">
      <w:pPr>
        <w:jc w:val="center"/>
        <w:rPr>
          <w:rFonts w:ascii="Times New Roman" w:hAnsi="Times New Roman" w:cs="Times New Roman"/>
          <w:b/>
          <w:sz w:val="32"/>
          <w:szCs w:val="32"/>
        </w:rPr>
      </w:pPr>
      <w:r w:rsidRPr="00473BEF">
        <w:rPr>
          <w:rFonts w:ascii="Times New Roman" w:hAnsi="Times New Roman" w:cs="Times New Roman"/>
          <w:b/>
          <w:sz w:val="32"/>
          <w:szCs w:val="32"/>
        </w:rPr>
        <w:t xml:space="preserve">Practice Your Knowledge on </w:t>
      </w:r>
      <w:r w:rsidR="0049579E">
        <w:rPr>
          <w:rFonts w:ascii="Times New Roman" w:hAnsi="Times New Roman" w:cs="Times New Roman"/>
          <w:b/>
          <w:sz w:val="32"/>
          <w:szCs w:val="32"/>
        </w:rPr>
        <w:t>VLAN</w:t>
      </w:r>
    </w:p>
    <w:p w14:paraId="3D39277E" w14:textId="77777777" w:rsidR="00473BEF" w:rsidRDefault="00473BEF"/>
    <w:p w14:paraId="54ACEB7B" w14:textId="77777777" w:rsidR="00473BEF" w:rsidRDefault="00473BEF"/>
    <w:p w14:paraId="08D2BE4E" w14:textId="77777777" w:rsidR="00473BEF" w:rsidRDefault="00473BEF"/>
    <w:p w14:paraId="17DB6A0A" w14:textId="77777777" w:rsidR="00473BEF" w:rsidRDefault="00473BEF"/>
    <w:p w14:paraId="577FC1D8" w14:textId="77777777" w:rsidR="00473BEF" w:rsidRDefault="00473BEF"/>
    <w:p w14:paraId="5B3C6EDB" w14:textId="77777777" w:rsidR="00473BEF" w:rsidRDefault="00473BEF"/>
    <w:p w14:paraId="3875BD46" w14:textId="0390C04E" w:rsidR="00473BEF" w:rsidRDefault="00473BEF" w:rsidP="00473BEF">
      <w:pPr>
        <w:ind w:left="720" w:firstLine="720"/>
      </w:pPr>
      <w:r>
        <w:t>Name: ____</w:t>
      </w:r>
      <w:r w:rsidR="005140A1">
        <w:t>Tyler Prehl</w:t>
      </w:r>
      <w:r>
        <w:t>_______________________________________</w:t>
      </w:r>
    </w:p>
    <w:p w14:paraId="17EAE79F" w14:textId="77777777" w:rsidR="00473BEF" w:rsidRDefault="00473BEF"/>
    <w:p w14:paraId="29C4734A" w14:textId="337256B2" w:rsidR="00473BEF" w:rsidRDefault="00473BEF" w:rsidP="00473BEF">
      <w:pPr>
        <w:ind w:left="720" w:firstLine="720"/>
      </w:pPr>
      <w:r>
        <w:t>Date: _____</w:t>
      </w:r>
      <w:r w:rsidR="005140A1">
        <w:t>6/21/21</w:t>
      </w:r>
      <w:r>
        <w:t>____________________________________________</w:t>
      </w:r>
    </w:p>
    <w:p w14:paraId="70879E05" w14:textId="77777777" w:rsidR="00473BEF" w:rsidRDefault="00473BEF" w:rsidP="00473BEF"/>
    <w:p w14:paraId="1DC6123D" w14:textId="77777777" w:rsidR="00473BEF" w:rsidRDefault="00473BEF" w:rsidP="00473BEF"/>
    <w:p w14:paraId="52B681B4" w14:textId="77777777" w:rsidR="00473BEF" w:rsidRDefault="00473BEF" w:rsidP="00473BEF"/>
    <w:p w14:paraId="3E9AC489" w14:textId="77777777" w:rsidR="00473BEF" w:rsidRDefault="00473BEF" w:rsidP="00473BEF"/>
    <w:p w14:paraId="5272960F" w14:textId="77777777" w:rsidR="00473BEF" w:rsidRDefault="00473BEF" w:rsidP="00473BEF"/>
    <w:p w14:paraId="10F39292" w14:textId="77777777" w:rsidR="00473BEF" w:rsidRDefault="00473BEF" w:rsidP="00473BEF"/>
    <w:p w14:paraId="6B4AABB3" w14:textId="77777777" w:rsidR="00473BEF" w:rsidRDefault="00473BEF" w:rsidP="00473BEF"/>
    <w:p w14:paraId="2AA9E8DE" w14:textId="77777777" w:rsidR="00473BEF" w:rsidRDefault="00473BEF" w:rsidP="00473BEF"/>
    <w:p w14:paraId="5357436C" w14:textId="77777777" w:rsidR="00473BEF" w:rsidRDefault="00473BEF" w:rsidP="00473BEF"/>
    <w:p w14:paraId="55C2579B" w14:textId="77777777" w:rsidR="00473BEF" w:rsidRDefault="00473BEF" w:rsidP="00473BEF"/>
    <w:p w14:paraId="1BA7B931" w14:textId="77777777" w:rsidR="00473BEF" w:rsidRDefault="00473BEF" w:rsidP="00473BEF"/>
    <w:p w14:paraId="0C784526" w14:textId="77777777" w:rsidR="00AC59AB" w:rsidRPr="00C85FCF" w:rsidRDefault="00800105" w:rsidP="00473BEF">
      <w:pPr>
        <w:rPr>
          <w:b/>
        </w:rPr>
      </w:pPr>
      <w:r>
        <w:rPr>
          <w:b/>
        </w:rPr>
        <w:lastRenderedPageBreak/>
        <w:t>1</w:t>
      </w:r>
      <w:r w:rsidR="00AC59AB" w:rsidRPr="00C85FCF">
        <w:rPr>
          <w:b/>
        </w:rPr>
        <w:t xml:space="preserve">. </w:t>
      </w:r>
      <w:r>
        <w:rPr>
          <w:b/>
        </w:rPr>
        <w:t>Description</w:t>
      </w:r>
    </w:p>
    <w:p w14:paraId="7D018D0E" w14:textId="77777777" w:rsidR="00C85FCF" w:rsidRDefault="00C85FCF" w:rsidP="00473BEF">
      <w:r w:rsidRPr="00C85FCF">
        <w:t xml:space="preserve">Switching </w:t>
      </w:r>
      <w:r>
        <w:t>has become the standard for most company internal network infrastructure as each port maintains its own collision domain, and with the advent of VLANs further allow the engineer to segment the network into multiple, smaller broadcast domains. As a Cisco engineer, as well as in the Cisco CCNA exam, you will need to know how to configure VLANs on Cisco switches as well as verify the option.</w:t>
      </w:r>
    </w:p>
    <w:p w14:paraId="3F8D5283" w14:textId="77777777" w:rsidR="0007474A" w:rsidRPr="0007474A" w:rsidRDefault="0007474A" w:rsidP="00473BEF">
      <w:pPr>
        <w:rPr>
          <w:b/>
          <w:color w:val="FF0000"/>
        </w:rPr>
      </w:pPr>
      <w:r w:rsidRPr="0007474A">
        <w:rPr>
          <w:b/>
          <w:color w:val="FF0000"/>
        </w:rPr>
        <w:t xml:space="preserve">Please answer all questions in red and attach required screenshots to this lab report and then submit it to D2L. </w:t>
      </w:r>
    </w:p>
    <w:p w14:paraId="2BA35251" w14:textId="77777777" w:rsidR="00C85FCF" w:rsidRDefault="00800105" w:rsidP="00473BEF">
      <w:pPr>
        <w:rPr>
          <w:b/>
        </w:rPr>
      </w:pPr>
      <w:r>
        <w:rPr>
          <w:b/>
        </w:rPr>
        <w:t>2</w:t>
      </w:r>
      <w:r w:rsidR="00F87C34">
        <w:rPr>
          <w:b/>
        </w:rPr>
        <w:t>.</w:t>
      </w:r>
      <w:r w:rsidR="00C85FCF" w:rsidRPr="00C85FCF">
        <w:rPr>
          <w:b/>
        </w:rPr>
        <w:t xml:space="preserve"> Lab Procedures</w:t>
      </w:r>
    </w:p>
    <w:p w14:paraId="3399C864" w14:textId="77777777" w:rsidR="00F87C34" w:rsidRPr="00C85FCF" w:rsidRDefault="00F87C34" w:rsidP="00473BEF">
      <w:pPr>
        <w:rPr>
          <w:b/>
        </w:rPr>
      </w:pPr>
      <w:r>
        <w:rPr>
          <w:b/>
        </w:rPr>
        <w:t>2.1 Topology</w:t>
      </w:r>
    </w:p>
    <w:p w14:paraId="2DA96B70" w14:textId="77777777" w:rsidR="00C85FCF" w:rsidRDefault="00171376" w:rsidP="00473BEF">
      <w:r w:rsidRPr="00800105">
        <w:rPr>
          <w:u w:val="single"/>
        </w:rPr>
        <w:t>Step 1</w:t>
      </w:r>
      <w:r>
        <w:t xml:space="preserve">: Creating the topology </w:t>
      </w:r>
      <w:r w:rsidR="00A32BB6">
        <w:t>as following figure, where six</w:t>
      </w:r>
      <w:r>
        <w:t xml:space="preserve"> PCs connected to the same switch</w:t>
      </w:r>
    </w:p>
    <w:p w14:paraId="578B69A0" w14:textId="77777777" w:rsidR="00171376" w:rsidRDefault="00A32BB6" w:rsidP="00171376">
      <w:pPr>
        <w:jc w:val="center"/>
      </w:pPr>
      <w:r w:rsidRPr="00A32BB6">
        <w:rPr>
          <w:noProof/>
        </w:rPr>
        <w:drawing>
          <wp:inline distT="0" distB="0" distL="0" distR="0" wp14:anchorId="0D47C4FC" wp14:editId="155CA029">
            <wp:extent cx="4772025" cy="2581275"/>
            <wp:effectExtent l="0" t="0" r="9525" b="9525"/>
            <wp:docPr id="5" name="Picture 5" descr="C:\Users\75LCUI\AppData\Local\Temp\1493651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65119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2581275"/>
                    </a:xfrm>
                    <a:prstGeom prst="rect">
                      <a:avLst/>
                    </a:prstGeom>
                    <a:noFill/>
                    <a:ln>
                      <a:noFill/>
                    </a:ln>
                  </pic:spPr>
                </pic:pic>
              </a:graphicData>
            </a:graphic>
          </wp:inline>
        </w:drawing>
      </w:r>
    </w:p>
    <w:p w14:paraId="1A5FF2F9" w14:textId="77777777" w:rsidR="00A32BB6" w:rsidRDefault="00A32BB6" w:rsidP="00A32BB6">
      <w:pPr>
        <w:pStyle w:val="ListParagraph"/>
        <w:numPr>
          <w:ilvl w:val="0"/>
          <w:numId w:val="3"/>
        </w:numPr>
      </w:pPr>
      <w:r>
        <w:t xml:space="preserve">PC0 interface FastEthernet 0 connect to swtich interface Fa0/1, </w:t>
      </w:r>
    </w:p>
    <w:p w14:paraId="6DF8F7BF" w14:textId="77777777" w:rsidR="00A32BB6" w:rsidRDefault="00A772D2" w:rsidP="00A32BB6">
      <w:pPr>
        <w:pStyle w:val="ListParagraph"/>
        <w:numPr>
          <w:ilvl w:val="0"/>
          <w:numId w:val="3"/>
        </w:numPr>
      </w:pPr>
      <w:r>
        <w:t>PC1</w:t>
      </w:r>
      <w:r w:rsidR="00A32BB6">
        <w:t xml:space="preserve"> interface FastEthernet 0 connect to swtich interface Fa0/2 </w:t>
      </w:r>
    </w:p>
    <w:p w14:paraId="03454A8F" w14:textId="77777777" w:rsidR="00A32BB6" w:rsidRDefault="00A772D2" w:rsidP="00A32BB6">
      <w:pPr>
        <w:pStyle w:val="ListParagraph"/>
        <w:numPr>
          <w:ilvl w:val="0"/>
          <w:numId w:val="3"/>
        </w:numPr>
      </w:pPr>
      <w:r>
        <w:t>PC2</w:t>
      </w:r>
      <w:r w:rsidR="00A32BB6">
        <w:t xml:space="preserve"> interface FastEthernet 0 connect to swtich interface Fa0/3</w:t>
      </w:r>
    </w:p>
    <w:p w14:paraId="144A0048" w14:textId="77777777" w:rsidR="00A32BB6" w:rsidRDefault="00A772D2" w:rsidP="00A32BB6">
      <w:pPr>
        <w:pStyle w:val="ListParagraph"/>
        <w:numPr>
          <w:ilvl w:val="0"/>
          <w:numId w:val="3"/>
        </w:numPr>
      </w:pPr>
      <w:r>
        <w:t>PC3</w:t>
      </w:r>
      <w:r w:rsidR="00A32BB6">
        <w:t xml:space="preserve"> interface FastEthernet 0 connect to swtich interface Fa0/4 </w:t>
      </w:r>
    </w:p>
    <w:p w14:paraId="75F983B3" w14:textId="77777777" w:rsidR="00A32BB6" w:rsidRDefault="00A772D2" w:rsidP="00A32BB6">
      <w:pPr>
        <w:pStyle w:val="ListParagraph"/>
        <w:numPr>
          <w:ilvl w:val="0"/>
          <w:numId w:val="3"/>
        </w:numPr>
      </w:pPr>
      <w:r>
        <w:t>PC4</w:t>
      </w:r>
      <w:r w:rsidR="00A32BB6">
        <w:t xml:space="preserve"> interface FastEthernet 0 connect to swtich interface  Fa0/5, </w:t>
      </w:r>
    </w:p>
    <w:p w14:paraId="003E6E0E" w14:textId="77777777" w:rsidR="00A32BB6" w:rsidRDefault="00A772D2" w:rsidP="00A32BB6">
      <w:pPr>
        <w:pStyle w:val="ListParagraph"/>
        <w:numPr>
          <w:ilvl w:val="0"/>
          <w:numId w:val="3"/>
        </w:numPr>
      </w:pPr>
      <w:r>
        <w:t>PC5</w:t>
      </w:r>
      <w:r w:rsidR="00A32BB6">
        <w:t xml:space="preserve"> interface FastEthernet 0 connect to swtich interface Fa0/6 </w:t>
      </w:r>
    </w:p>
    <w:p w14:paraId="7610C4A8" w14:textId="77777777" w:rsidR="00A32BB6" w:rsidRDefault="00A32BB6" w:rsidP="00171376">
      <w:pPr>
        <w:jc w:val="center"/>
      </w:pPr>
    </w:p>
    <w:p w14:paraId="7C555C5C" w14:textId="77777777" w:rsidR="00F87C34" w:rsidRPr="00F87C34" w:rsidRDefault="00F87C34" w:rsidP="00F87C34">
      <w:pPr>
        <w:rPr>
          <w:b/>
        </w:rPr>
      </w:pPr>
      <w:r w:rsidRPr="00F87C34">
        <w:rPr>
          <w:b/>
        </w:rPr>
        <w:t>2.2 General Settings</w:t>
      </w:r>
    </w:p>
    <w:p w14:paraId="71C54342" w14:textId="77777777" w:rsidR="00171376" w:rsidRDefault="00171376" w:rsidP="00473BEF">
      <w:r w:rsidRPr="00800105">
        <w:rPr>
          <w:u w:val="single"/>
        </w:rPr>
        <w:t>Step 2</w:t>
      </w:r>
      <w:r>
        <w:t xml:space="preserve">: Configure the hostname and display name on Switch0 to be SW1. </w:t>
      </w:r>
    </w:p>
    <w:p w14:paraId="37B23556" w14:textId="77777777" w:rsidR="00171376" w:rsidRDefault="00171376" w:rsidP="00473BEF">
      <w:r w:rsidRPr="00171376">
        <w:rPr>
          <w:noProof/>
        </w:rPr>
        <w:drawing>
          <wp:inline distT="0" distB="0" distL="0" distR="0" wp14:anchorId="1D79099B" wp14:editId="47724870">
            <wp:extent cx="4267200" cy="533400"/>
            <wp:effectExtent l="0" t="0" r="0" b="0"/>
            <wp:docPr id="8" name="Picture 8" descr="C:\Users\75LCUI\AppData\Local\Temp\1493406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40612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533400"/>
                    </a:xfrm>
                    <a:prstGeom prst="rect">
                      <a:avLst/>
                    </a:prstGeom>
                    <a:noFill/>
                    <a:ln>
                      <a:noFill/>
                    </a:ln>
                  </pic:spPr>
                </pic:pic>
              </a:graphicData>
            </a:graphic>
          </wp:inline>
        </w:drawing>
      </w:r>
    </w:p>
    <w:p w14:paraId="2EA66D72" w14:textId="77777777" w:rsidR="00563759" w:rsidRDefault="00563759" w:rsidP="00473BEF">
      <w:pPr>
        <w:rPr>
          <w:b/>
          <w:color w:val="FF0000"/>
        </w:rPr>
      </w:pPr>
    </w:p>
    <w:p w14:paraId="4AB4EF8B" w14:textId="09697B28" w:rsidR="00171376" w:rsidRDefault="00171376" w:rsidP="00473BEF">
      <w:pPr>
        <w:rPr>
          <w:b/>
          <w:color w:val="FF0000"/>
        </w:rPr>
      </w:pPr>
      <w:r w:rsidRPr="00171376">
        <w:rPr>
          <w:b/>
          <w:color w:val="FF0000"/>
        </w:rPr>
        <w:lastRenderedPageBreak/>
        <w:t xml:space="preserve">Show your topology with screenshot. </w:t>
      </w:r>
    </w:p>
    <w:p w14:paraId="78B1BBA2" w14:textId="6AE20F8C" w:rsidR="00563759" w:rsidRPr="00171376" w:rsidRDefault="00563759" w:rsidP="00473BEF">
      <w:pPr>
        <w:rPr>
          <w:b/>
          <w:color w:val="FF0000"/>
        </w:rPr>
      </w:pPr>
      <w:r w:rsidRPr="00563759">
        <w:rPr>
          <w:b/>
          <w:color w:val="FF0000"/>
        </w:rPr>
        <w:drawing>
          <wp:inline distT="0" distB="0" distL="0" distR="0" wp14:anchorId="7D7B4B37" wp14:editId="701C5157">
            <wp:extent cx="5943600" cy="448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2465"/>
                    </a:xfrm>
                    <a:prstGeom prst="rect">
                      <a:avLst/>
                    </a:prstGeom>
                  </pic:spPr>
                </pic:pic>
              </a:graphicData>
            </a:graphic>
          </wp:inline>
        </w:drawing>
      </w:r>
    </w:p>
    <w:p w14:paraId="1A569665" w14:textId="77777777" w:rsidR="00171376" w:rsidRDefault="00171376" w:rsidP="00473BEF">
      <w:r w:rsidRPr="00800105">
        <w:rPr>
          <w:u w:val="single"/>
        </w:rPr>
        <w:t>Step 3</w:t>
      </w:r>
      <w:r>
        <w:t>: Configure no ip domain-lookup on SW1</w:t>
      </w:r>
    </w:p>
    <w:p w14:paraId="06D44D94" w14:textId="77777777" w:rsidR="00F51A5D" w:rsidRDefault="00F51A5D" w:rsidP="00473BEF">
      <w:r>
        <w:t>Under the configure terminal mode, enter “no ip domain-lookup” command</w:t>
      </w:r>
    </w:p>
    <w:p w14:paraId="19B0D2AD" w14:textId="77777777" w:rsidR="00F51A5D" w:rsidRDefault="00F51A5D" w:rsidP="00F20A13">
      <w:pPr>
        <w:spacing w:after="0" w:line="240" w:lineRule="auto"/>
        <w:rPr>
          <w:b/>
          <w:color w:val="FF0000"/>
        </w:rPr>
      </w:pPr>
      <w:r w:rsidRPr="00F51A5D">
        <w:rPr>
          <w:b/>
          <w:color w:val="FF0000"/>
        </w:rPr>
        <w:t xml:space="preserve">What is the purpose for no ip domain-lookup command on switch? </w:t>
      </w:r>
    </w:p>
    <w:p w14:paraId="2F8EFB42" w14:textId="7CA011BA" w:rsidR="00F51A5D" w:rsidRPr="00380A43" w:rsidRDefault="00380A43" w:rsidP="00F20A13">
      <w:pPr>
        <w:spacing w:after="0" w:line="240" w:lineRule="auto"/>
        <w:rPr>
          <w:bCs/>
        </w:rPr>
      </w:pPr>
      <w:r>
        <w:rPr>
          <w:bCs/>
        </w:rPr>
        <w:t xml:space="preserve">The purpose of the no ip domain-lookup command is so that if anything is an unfamiliar command, the device will not try to recognize it as a hostname but will return back to the user that it is an unknown command or hostname. In other words – it makes recognizing typos in the user’s commands easier. </w:t>
      </w:r>
    </w:p>
    <w:p w14:paraId="4E758015" w14:textId="77777777" w:rsidR="00F20A13" w:rsidRPr="00F51A5D" w:rsidRDefault="00F20A13" w:rsidP="00F20A13">
      <w:pPr>
        <w:spacing w:after="0" w:line="240" w:lineRule="auto"/>
        <w:rPr>
          <w:b/>
          <w:color w:val="FF0000"/>
        </w:rPr>
      </w:pPr>
    </w:p>
    <w:p w14:paraId="1B49E699" w14:textId="77777777" w:rsidR="00171376" w:rsidRDefault="00171376" w:rsidP="00473BEF">
      <w:r w:rsidRPr="00800105">
        <w:rPr>
          <w:u w:val="single"/>
        </w:rPr>
        <w:t>Step 4</w:t>
      </w:r>
      <w:r>
        <w:t>: Configure the enable secret password as cisco on SW1</w:t>
      </w:r>
    </w:p>
    <w:p w14:paraId="7D204A54" w14:textId="77777777" w:rsidR="00F51A5D" w:rsidRDefault="00F51A5D" w:rsidP="00473BEF">
      <w:r w:rsidRPr="00F51A5D">
        <w:rPr>
          <w:noProof/>
        </w:rPr>
        <w:drawing>
          <wp:inline distT="0" distB="0" distL="0" distR="0" wp14:anchorId="0651D552" wp14:editId="0C715C18">
            <wp:extent cx="4229100" cy="409575"/>
            <wp:effectExtent l="0" t="0" r="0" b="9525"/>
            <wp:docPr id="9" name="Picture 9" descr="C:\Users\75LCUI\AppData\Local\Temp\1493406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4067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09575"/>
                    </a:xfrm>
                    <a:prstGeom prst="rect">
                      <a:avLst/>
                    </a:prstGeom>
                    <a:noFill/>
                    <a:ln>
                      <a:noFill/>
                    </a:ln>
                  </pic:spPr>
                </pic:pic>
              </a:graphicData>
            </a:graphic>
          </wp:inline>
        </w:drawing>
      </w:r>
    </w:p>
    <w:p w14:paraId="5AD0750C" w14:textId="77777777" w:rsidR="00F51A5D" w:rsidRDefault="00F51A5D" w:rsidP="00473BEF"/>
    <w:p w14:paraId="0A272302" w14:textId="77777777" w:rsidR="00171376" w:rsidRDefault="00171376" w:rsidP="00473BEF">
      <w:r w:rsidRPr="00800105">
        <w:rPr>
          <w:u w:val="single"/>
        </w:rPr>
        <w:t>Step 5</w:t>
      </w:r>
      <w:r>
        <w:t xml:space="preserve">: Configure the console and vty password as </w:t>
      </w:r>
      <w:r w:rsidR="00F51A5D">
        <w:t>westchester</w:t>
      </w:r>
      <w:r>
        <w:t xml:space="preserve"> on SW1</w:t>
      </w:r>
    </w:p>
    <w:p w14:paraId="1A76A872" w14:textId="77777777" w:rsidR="00F51A5D" w:rsidRDefault="00F51A5D" w:rsidP="00473BEF">
      <w:r w:rsidRPr="00F51A5D">
        <w:rPr>
          <w:noProof/>
        </w:rPr>
        <w:lastRenderedPageBreak/>
        <w:drawing>
          <wp:inline distT="0" distB="0" distL="0" distR="0" wp14:anchorId="73E6CC1F" wp14:editId="7831C56F">
            <wp:extent cx="3086100" cy="800100"/>
            <wp:effectExtent l="0" t="0" r="0" b="0"/>
            <wp:docPr id="14" name="Picture 14" descr="C:\Users\75LCUI\AppData\Local\Temp\1493406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40693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00100"/>
                    </a:xfrm>
                    <a:prstGeom prst="rect">
                      <a:avLst/>
                    </a:prstGeom>
                    <a:noFill/>
                    <a:ln>
                      <a:noFill/>
                    </a:ln>
                  </pic:spPr>
                </pic:pic>
              </a:graphicData>
            </a:graphic>
          </wp:inline>
        </w:drawing>
      </w:r>
    </w:p>
    <w:p w14:paraId="5528D10A" w14:textId="77777777" w:rsidR="00F51A5D" w:rsidRPr="00BE4F28" w:rsidRDefault="00F51A5D" w:rsidP="00794EF8">
      <w:pPr>
        <w:spacing w:after="0" w:line="240" w:lineRule="auto"/>
        <w:rPr>
          <w:b/>
          <w:color w:val="FF0000"/>
        </w:rPr>
      </w:pPr>
      <w:r w:rsidRPr="00BE4F28">
        <w:rPr>
          <w:b/>
          <w:color w:val="FF0000"/>
        </w:rPr>
        <w:t>What is the meaning for line vty 0 4?</w:t>
      </w:r>
    </w:p>
    <w:p w14:paraId="19E84C3E" w14:textId="2A45EE14" w:rsidR="00F51A5D" w:rsidRDefault="00DD1633" w:rsidP="00794EF8">
      <w:pPr>
        <w:spacing w:after="0" w:line="240" w:lineRule="auto"/>
      </w:pPr>
      <w:r>
        <w:t xml:space="preserve">Line vty 0 4 enters the vty configuration model for the first </w:t>
      </w:r>
      <w:r w:rsidR="004B6195">
        <w:t xml:space="preserve">five </w:t>
      </w:r>
      <w:r>
        <w:t>vty lines (0-4).</w:t>
      </w:r>
    </w:p>
    <w:p w14:paraId="3A58042A" w14:textId="77777777" w:rsidR="00794EF8" w:rsidRDefault="00794EF8" w:rsidP="00794EF8">
      <w:pPr>
        <w:spacing w:after="0" w:line="240" w:lineRule="auto"/>
      </w:pPr>
    </w:p>
    <w:p w14:paraId="7FC1B7AB" w14:textId="77777777" w:rsidR="00171376" w:rsidRDefault="00171376" w:rsidP="00473BEF">
      <w:r w:rsidRPr="00800105">
        <w:rPr>
          <w:u w:val="single"/>
        </w:rPr>
        <w:t>Step 6</w:t>
      </w:r>
      <w:r>
        <w:t>: Configure the exec-timeout command to the console and virtual terminal lines</w:t>
      </w:r>
    </w:p>
    <w:p w14:paraId="45B01075" w14:textId="77777777" w:rsidR="00F51A5D" w:rsidRDefault="00F51A5D" w:rsidP="00473BEF">
      <w:r w:rsidRPr="00F51A5D">
        <w:rPr>
          <w:noProof/>
        </w:rPr>
        <w:drawing>
          <wp:inline distT="0" distB="0" distL="0" distR="0" wp14:anchorId="28701D0D" wp14:editId="70173A96">
            <wp:extent cx="2524125" cy="523875"/>
            <wp:effectExtent l="0" t="0" r="9525" b="9525"/>
            <wp:docPr id="15" name="Picture 15" descr="C:\Users\75LCUI\AppData\Local\Temp\1493407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4071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23875"/>
                    </a:xfrm>
                    <a:prstGeom prst="rect">
                      <a:avLst/>
                    </a:prstGeom>
                    <a:noFill/>
                    <a:ln>
                      <a:noFill/>
                    </a:ln>
                  </pic:spPr>
                </pic:pic>
              </a:graphicData>
            </a:graphic>
          </wp:inline>
        </w:drawing>
      </w:r>
    </w:p>
    <w:p w14:paraId="0E7443BB" w14:textId="77777777" w:rsidR="00F51A5D" w:rsidRPr="006D6FDD" w:rsidRDefault="00F51A5D" w:rsidP="002B108A">
      <w:pPr>
        <w:spacing w:after="0"/>
        <w:rPr>
          <w:b/>
          <w:color w:val="FF0000"/>
        </w:rPr>
      </w:pPr>
      <w:r w:rsidRPr="006D6FDD">
        <w:rPr>
          <w:b/>
          <w:color w:val="FF0000"/>
        </w:rPr>
        <w:t>What is the purpose for command exec-timeout 0 0</w:t>
      </w:r>
      <w:r w:rsidR="006D6FDD" w:rsidRPr="006D6FDD">
        <w:rPr>
          <w:b/>
          <w:color w:val="FF0000"/>
        </w:rPr>
        <w:t>?</w:t>
      </w:r>
    </w:p>
    <w:p w14:paraId="1D570DA4" w14:textId="79FF1A04" w:rsidR="00F51A5D" w:rsidRDefault="00563759" w:rsidP="00473BEF">
      <w:r>
        <w:t>The purpose of the exec-timout 0 0 command is to disable the timeout feature – after one successful login with the password to either the console or vty line, the CLI will not lock the user out.</w:t>
      </w:r>
    </w:p>
    <w:p w14:paraId="2FB3029A" w14:textId="77777777" w:rsidR="00F87C34" w:rsidRPr="00F87C34" w:rsidRDefault="00F87C34" w:rsidP="00473BEF">
      <w:pPr>
        <w:rPr>
          <w:b/>
        </w:rPr>
      </w:pPr>
      <w:r w:rsidRPr="00F87C34">
        <w:rPr>
          <w:b/>
        </w:rPr>
        <w:t>2.3 Creating VLANs and assign add interfaces to each VLAN</w:t>
      </w:r>
    </w:p>
    <w:p w14:paraId="0177A65D" w14:textId="77777777" w:rsidR="00171376" w:rsidRDefault="00171376" w:rsidP="00473BEF">
      <w:r w:rsidRPr="00800105">
        <w:rPr>
          <w:u w:val="single"/>
        </w:rPr>
        <w:t>Step 7</w:t>
      </w:r>
      <w:r>
        <w:t xml:space="preserve">: </w:t>
      </w:r>
      <w:r w:rsidR="006D6FDD">
        <w:t>Create</w:t>
      </w:r>
      <w:r>
        <w:t xml:space="preserve"> the VLANs as shown in figure 1</w:t>
      </w:r>
    </w:p>
    <w:p w14:paraId="6635FE26" w14:textId="77777777" w:rsidR="006D6FDD" w:rsidRDefault="006D6FDD" w:rsidP="00473BEF">
      <w:r w:rsidRPr="006D6FDD">
        <w:rPr>
          <w:noProof/>
        </w:rPr>
        <w:drawing>
          <wp:inline distT="0" distB="0" distL="0" distR="0" wp14:anchorId="462F758B" wp14:editId="25BD2273">
            <wp:extent cx="1971675" cy="238125"/>
            <wp:effectExtent l="0" t="0" r="9525" b="9525"/>
            <wp:docPr id="17" name="Picture 17" descr="C:\Users\75LCUI\AppData\Local\Temp\1493407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40769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238125"/>
                    </a:xfrm>
                    <a:prstGeom prst="rect">
                      <a:avLst/>
                    </a:prstGeom>
                    <a:noFill/>
                    <a:ln>
                      <a:noFill/>
                    </a:ln>
                  </pic:spPr>
                </pic:pic>
              </a:graphicData>
            </a:graphic>
          </wp:inline>
        </w:drawing>
      </w:r>
    </w:p>
    <w:p w14:paraId="4063D2C5" w14:textId="77777777" w:rsidR="0049579E" w:rsidRDefault="004F0F45" w:rsidP="00473BEF">
      <w:r>
        <w:t>Configure vlan 20 (name SALES) and vlan 30</w:t>
      </w:r>
      <w:r w:rsidR="00AE63BA">
        <w:t xml:space="preserve"> (name ENGINEERING) by using similar command.</w:t>
      </w:r>
    </w:p>
    <w:p w14:paraId="5099A223" w14:textId="77777777" w:rsidR="006D6FDD" w:rsidRPr="006D6FDD" w:rsidRDefault="006D6FDD" w:rsidP="002B108A">
      <w:pPr>
        <w:spacing w:after="0"/>
        <w:rPr>
          <w:b/>
          <w:color w:val="FF0000"/>
        </w:rPr>
      </w:pPr>
      <w:r w:rsidRPr="006D6FDD">
        <w:rPr>
          <w:b/>
          <w:color w:val="FF0000"/>
        </w:rPr>
        <w:t>What is VLAN? Why we need VLAN?</w:t>
      </w:r>
    </w:p>
    <w:p w14:paraId="30EDF900" w14:textId="1963CE6C" w:rsidR="006D6FDD" w:rsidRDefault="00E64915" w:rsidP="00473BEF">
      <w:r>
        <w:t>A VLAN is a “logical” network that essentially creates a private network over shared network infrastructure. We need VLAN to create secure networks where companies can separate users into logical groups of workers despite differing physical locations, to help alleviate traffic congestion without adding more bandwidth, to separate categories of traffic, and to make sure broadcast and multi-cast traffic only goes to members of the VLAN.</w:t>
      </w:r>
    </w:p>
    <w:p w14:paraId="34763823" w14:textId="77777777" w:rsidR="0049579E" w:rsidRDefault="0049579E" w:rsidP="00473BEF">
      <w:r w:rsidRPr="008306B1">
        <w:rPr>
          <w:u w:val="single"/>
        </w:rPr>
        <w:t>Step 8</w:t>
      </w:r>
      <w:r>
        <w:t xml:space="preserve">: verity vlan configuration by </w:t>
      </w:r>
      <w:r w:rsidR="00A32BB6">
        <w:t>“</w:t>
      </w:r>
      <w:r>
        <w:t>do sh vlan</w:t>
      </w:r>
      <w:r w:rsidR="00A32BB6">
        <w:t>”</w:t>
      </w:r>
      <w:r>
        <w:t xml:space="preserve"> command</w:t>
      </w:r>
    </w:p>
    <w:p w14:paraId="365466F7" w14:textId="77777777" w:rsidR="0049579E" w:rsidRDefault="0049579E" w:rsidP="00473BEF">
      <w:r w:rsidRPr="0049579E">
        <w:rPr>
          <w:noProof/>
        </w:rPr>
        <w:drawing>
          <wp:inline distT="0" distB="0" distL="0" distR="0" wp14:anchorId="63DF5E28" wp14:editId="4E46710B">
            <wp:extent cx="3557016" cy="2243302"/>
            <wp:effectExtent l="0" t="0" r="5715" b="5080"/>
            <wp:docPr id="1" name="Picture 1" descr="C:\Users\75LCUI\AppData\Local\Temp\1493650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65007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0354" cy="2245407"/>
                    </a:xfrm>
                    <a:prstGeom prst="rect">
                      <a:avLst/>
                    </a:prstGeom>
                    <a:noFill/>
                    <a:ln>
                      <a:noFill/>
                    </a:ln>
                  </pic:spPr>
                </pic:pic>
              </a:graphicData>
            </a:graphic>
          </wp:inline>
        </w:drawing>
      </w:r>
    </w:p>
    <w:p w14:paraId="5EFED9CF" w14:textId="77777777" w:rsidR="0049579E" w:rsidRDefault="0049579E" w:rsidP="00473BEF"/>
    <w:p w14:paraId="71F6D05C" w14:textId="77777777" w:rsidR="00F87C34" w:rsidRDefault="00F87C34" w:rsidP="00473BEF">
      <w:r>
        <w:rPr>
          <w:u w:val="single"/>
        </w:rPr>
        <w:t>Step 9</w:t>
      </w:r>
      <w:r w:rsidR="00171376">
        <w:t xml:space="preserve">: </w:t>
      </w:r>
      <w:r>
        <w:t xml:space="preserve">Now, add interfaces to each of these VLANs with the switchport command as follows: </w:t>
      </w:r>
    </w:p>
    <w:p w14:paraId="24A4446C" w14:textId="77777777" w:rsidR="00F87C34" w:rsidRDefault="00F87C34" w:rsidP="00F87C34">
      <w:pPr>
        <w:pStyle w:val="ListParagraph"/>
        <w:numPr>
          <w:ilvl w:val="0"/>
          <w:numId w:val="3"/>
        </w:numPr>
      </w:pPr>
      <w:r>
        <w:t>interface Fa0/1, Fa0/2 belongs to VLAN 10, ADMIN</w:t>
      </w:r>
    </w:p>
    <w:p w14:paraId="4CE1A565" w14:textId="77777777" w:rsidR="00F87C34" w:rsidRDefault="00F87C34" w:rsidP="00F87C34">
      <w:pPr>
        <w:pStyle w:val="ListParagraph"/>
        <w:numPr>
          <w:ilvl w:val="0"/>
          <w:numId w:val="3"/>
        </w:numPr>
      </w:pPr>
      <w:r>
        <w:t>interface Fa0/3, Fa0/4 belongs to VLAN 20, SALES</w:t>
      </w:r>
    </w:p>
    <w:p w14:paraId="0792FC72" w14:textId="77777777" w:rsidR="00F87C34" w:rsidRDefault="00F87C34" w:rsidP="00F87C34">
      <w:pPr>
        <w:pStyle w:val="ListParagraph"/>
        <w:numPr>
          <w:ilvl w:val="0"/>
          <w:numId w:val="3"/>
        </w:numPr>
      </w:pPr>
      <w:r>
        <w:t>interface Fa0/5, Fa0/6 belongs to VLAN 30, ENGINEERING</w:t>
      </w:r>
    </w:p>
    <w:p w14:paraId="2CEB5258" w14:textId="77777777" w:rsidR="00F87C34" w:rsidRDefault="00F87C34" w:rsidP="00F87C34">
      <w:r>
        <w:t>There are two ways to add interfaces: (1) add individual interfaces one by one, (2) add a range of interfaces. Let us start from the first method.</w:t>
      </w:r>
    </w:p>
    <w:p w14:paraId="5AC2C4E5" w14:textId="77777777" w:rsidR="00F87C34" w:rsidRDefault="00F87C34" w:rsidP="00473BEF">
      <w:r w:rsidRPr="00F87C34">
        <w:rPr>
          <w:u w:val="single"/>
        </w:rPr>
        <w:t>Step 9.1</w:t>
      </w:r>
      <w:r>
        <w:t xml:space="preserve"> add Fa0/1 and Fa0/2 to VLAN 10 individually</w:t>
      </w:r>
    </w:p>
    <w:p w14:paraId="7D08779A" w14:textId="77777777" w:rsidR="00F87C34" w:rsidRDefault="00F87C34" w:rsidP="00473BEF">
      <w:r w:rsidRPr="00F87C34">
        <w:rPr>
          <w:noProof/>
        </w:rPr>
        <w:drawing>
          <wp:inline distT="0" distB="0" distL="0" distR="0" wp14:anchorId="34767568" wp14:editId="3F82DA71">
            <wp:extent cx="3009900" cy="1057275"/>
            <wp:effectExtent l="0" t="0" r="0" b="9525"/>
            <wp:docPr id="3" name="Picture 3" descr="C:\Users\75LCUI\AppData\Local\Temp\1493650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65068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057275"/>
                    </a:xfrm>
                    <a:prstGeom prst="rect">
                      <a:avLst/>
                    </a:prstGeom>
                    <a:noFill/>
                    <a:ln>
                      <a:noFill/>
                    </a:ln>
                  </pic:spPr>
                </pic:pic>
              </a:graphicData>
            </a:graphic>
          </wp:inline>
        </w:drawing>
      </w:r>
    </w:p>
    <w:p w14:paraId="48E15D29" w14:textId="77777777" w:rsidR="00171376" w:rsidRDefault="00F06368" w:rsidP="00473BEF">
      <w:r>
        <w:t>Step 9.2 add ports Fa0/3 – Fa0/4</w:t>
      </w:r>
      <w:r w:rsidR="00171376">
        <w:t xml:space="preserve"> </w:t>
      </w:r>
      <w:r>
        <w:t>to VLAN 20 as a group</w:t>
      </w:r>
    </w:p>
    <w:p w14:paraId="08BFBE72" w14:textId="77777777" w:rsidR="00AE63BA" w:rsidRDefault="00A32BB6" w:rsidP="00473BEF">
      <w:r w:rsidRPr="00A32BB6">
        <w:rPr>
          <w:noProof/>
        </w:rPr>
        <w:drawing>
          <wp:inline distT="0" distB="0" distL="0" distR="0" wp14:anchorId="1A02FBB7" wp14:editId="7F7F6D13">
            <wp:extent cx="3162300" cy="400050"/>
            <wp:effectExtent l="0" t="0" r="0" b="0"/>
            <wp:docPr id="4" name="Picture 4" descr="C:\Users\75LCUI\AppData\Local\Temp\14936508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65083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00050"/>
                    </a:xfrm>
                    <a:prstGeom prst="rect">
                      <a:avLst/>
                    </a:prstGeom>
                    <a:noFill/>
                    <a:ln>
                      <a:noFill/>
                    </a:ln>
                  </pic:spPr>
                </pic:pic>
              </a:graphicData>
            </a:graphic>
          </wp:inline>
        </w:drawing>
      </w:r>
    </w:p>
    <w:p w14:paraId="3EF9D901" w14:textId="77777777" w:rsidR="00AE63BA" w:rsidRDefault="00F06368" w:rsidP="00473BEF">
      <w:r>
        <w:t>Configure interface fa0/5 and interface fa0/6</w:t>
      </w:r>
      <w:r w:rsidR="00AE63BA">
        <w:t xml:space="preserve"> by using similar command. </w:t>
      </w:r>
    </w:p>
    <w:p w14:paraId="1206E10B" w14:textId="77777777" w:rsidR="00AE63BA" w:rsidRDefault="00AE63BA" w:rsidP="00473BEF"/>
    <w:p w14:paraId="2CF42921" w14:textId="77777777" w:rsidR="00171376" w:rsidRDefault="00171376" w:rsidP="00473BEF">
      <w:r w:rsidRPr="00800105">
        <w:rPr>
          <w:u w:val="single"/>
        </w:rPr>
        <w:t>Step 10</w:t>
      </w:r>
      <w:r>
        <w:t xml:space="preserve">: </w:t>
      </w:r>
      <w:r w:rsidR="003029C9">
        <w:t>Verify</w:t>
      </w:r>
      <w:r>
        <w:t xml:space="preserve"> your VLAN configuration using relevant show commands in Cisco IOS.</w:t>
      </w:r>
    </w:p>
    <w:p w14:paraId="39D585A7" w14:textId="502AED6D" w:rsidR="003029C9" w:rsidRDefault="003029C9" w:rsidP="003029C9">
      <w:r>
        <w:t xml:space="preserve">Show vlan configuration by using command </w:t>
      </w:r>
      <w:r w:rsidR="00A32BB6">
        <w:t>“do sh vlan”</w:t>
      </w:r>
      <w:r>
        <w:t xml:space="preserve"> under enable mode. </w:t>
      </w:r>
    </w:p>
    <w:p w14:paraId="4F753674" w14:textId="5DB4E04A" w:rsidR="003029C9" w:rsidRDefault="00A32BB6" w:rsidP="002A4C3B">
      <w:pPr>
        <w:spacing w:after="0"/>
        <w:rPr>
          <w:b/>
          <w:color w:val="FF0000"/>
        </w:rPr>
      </w:pPr>
      <w:r>
        <w:rPr>
          <w:b/>
          <w:color w:val="FF0000"/>
        </w:rPr>
        <w:t>Show your VLAN configuration screenshot.</w:t>
      </w:r>
    </w:p>
    <w:p w14:paraId="7F0D7210" w14:textId="2AEE31BD" w:rsidR="002A4C3B" w:rsidRDefault="00790FE7" w:rsidP="002A4C3B">
      <w:pPr>
        <w:spacing w:after="0"/>
        <w:rPr>
          <w:b/>
          <w:color w:val="FF0000"/>
        </w:rPr>
      </w:pPr>
      <w:r w:rsidRPr="00790FE7">
        <w:rPr>
          <w:b/>
          <w:color w:val="FF0000"/>
        </w:rPr>
        <w:drawing>
          <wp:inline distT="0" distB="0" distL="0" distR="0" wp14:anchorId="0EF6F289" wp14:editId="3B251872">
            <wp:extent cx="3950208" cy="28158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165" r="12810" b="19628"/>
                    <a:stretch/>
                  </pic:blipFill>
                  <pic:spPr bwMode="auto">
                    <a:xfrm>
                      <a:off x="0" y="0"/>
                      <a:ext cx="3969354" cy="2829533"/>
                    </a:xfrm>
                    <a:prstGeom prst="rect">
                      <a:avLst/>
                    </a:prstGeom>
                    <a:ln>
                      <a:noFill/>
                    </a:ln>
                    <a:extLst>
                      <a:ext uri="{53640926-AAD7-44D8-BBD7-CCE9431645EC}">
                        <a14:shadowObscured xmlns:a14="http://schemas.microsoft.com/office/drawing/2010/main"/>
                      </a:ext>
                    </a:extLst>
                  </pic:spPr>
                </pic:pic>
              </a:graphicData>
            </a:graphic>
          </wp:inline>
        </w:drawing>
      </w:r>
    </w:p>
    <w:p w14:paraId="734E948C" w14:textId="77777777" w:rsidR="002A4C3B" w:rsidRDefault="002A4C3B" w:rsidP="002A4C3B">
      <w:pPr>
        <w:spacing w:after="0"/>
        <w:rPr>
          <w:b/>
          <w:color w:val="FF0000"/>
        </w:rPr>
      </w:pPr>
    </w:p>
    <w:p w14:paraId="5EB6D15D" w14:textId="77777777" w:rsidR="00171376" w:rsidRPr="00E21A9B" w:rsidRDefault="00000BB8" w:rsidP="00473BEF">
      <w:pPr>
        <w:rPr>
          <w:b/>
        </w:rPr>
      </w:pPr>
      <w:r w:rsidRPr="00E21A9B">
        <w:rPr>
          <w:b/>
        </w:rPr>
        <w:t>2.4 Verify VLANs</w:t>
      </w:r>
    </w:p>
    <w:p w14:paraId="268AB2BB" w14:textId="77777777" w:rsidR="00000BB8" w:rsidRDefault="00000BB8" w:rsidP="00473BEF">
      <w:r w:rsidRPr="00A46D4A">
        <w:rPr>
          <w:u w:val="single"/>
        </w:rPr>
        <w:t>Step 11</w:t>
      </w:r>
      <w:r>
        <w:t>: assign IP address to hosts</w:t>
      </w:r>
    </w:p>
    <w:p w14:paraId="31F77086" w14:textId="77777777" w:rsidR="001B3E29" w:rsidRDefault="001B3E29" w:rsidP="00473BEF">
      <w:r>
        <w:t>You can click the PC, then select Desktop tab, choose IP configuration and enter the IP address</w:t>
      </w:r>
    </w:p>
    <w:p w14:paraId="7CA48E2E" w14:textId="77777777" w:rsidR="00A46D4A" w:rsidRDefault="00D54E21" w:rsidP="00D54E21">
      <w:pPr>
        <w:pStyle w:val="ListParagraph"/>
        <w:numPr>
          <w:ilvl w:val="0"/>
          <w:numId w:val="4"/>
        </w:numPr>
      </w:pPr>
      <w:r>
        <w:t>PC0: 192.168.1.100 255.255.255.0</w:t>
      </w:r>
    </w:p>
    <w:p w14:paraId="4FEF822E" w14:textId="77777777" w:rsidR="00D54E21" w:rsidRDefault="00D54E21" w:rsidP="00D54E21">
      <w:pPr>
        <w:pStyle w:val="ListParagraph"/>
        <w:numPr>
          <w:ilvl w:val="0"/>
          <w:numId w:val="4"/>
        </w:numPr>
      </w:pPr>
      <w:r>
        <w:t>PC1: 192.168.1.101 255.255.255.0</w:t>
      </w:r>
    </w:p>
    <w:p w14:paraId="32620823" w14:textId="77777777" w:rsidR="00D54E21" w:rsidRDefault="00D54E21" w:rsidP="00D54E21">
      <w:pPr>
        <w:pStyle w:val="ListParagraph"/>
        <w:numPr>
          <w:ilvl w:val="0"/>
          <w:numId w:val="4"/>
        </w:numPr>
      </w:pPr>
      <w:r>
        <w:t xml:space="preserve">PC2: </w:t>
      </w:r>
      <w:r w:rsidR="00D6414F">
        <w:t>192.168.2.100</w:t>
      </w:r>
      <w:r w:rsidR="001B3E29">
        <w:t xml:space="preserve"> 255.255.255.0</w:t>
      </w:r>
    </w:p>
    <w:p w14:paraId="75DEEFFE" w14:textId="77777777" w:rsidR="001B3E29" w:rsidRDefault="00D6414F" w:rsidP="00D54E21">
      <w:pPr>
        <w:pStyle w:val="ListParagraph"/>
        <w:numPr>
          <w:ilvl w:val="0"/>
          <w:numId w:val="4"/>
        </w:numPr>
      </w:pPr>
      <w:r>
        <w:t>PC3: 192.168.2.101</w:t>
      </w:r>
      <w:r w:rsidR="001B3E29">
        <w:t xml:space="preserve"> 255.255.255.0</w:t>
      </w:r>
    </w:p>
    <w:p w14:paraId="04A9D5D8" w14:textId="77777777" w:rsidR="001B3E29" w:rsidRDefault="00D6414F" w:rsidP="00D54E21">
      <w:pPr>
        <w:pStyle w:val="ListParagraph"/>
        <w:numPr>
          <w:ilvl w:val="0"/>
          <w:numId w:val="4"/>
        </w:numPr>
      </w:pPr>
      <w:r>
        <w:t>PC4: 192.168.3.100</w:t>
      </w:r>
      <w:r w:rsidR="001B3E29">
        <w:t xml:space="preserve"> 255.255.255.0</w:t>
      </w:r>
    </w:p>
    <w:p w14:paraId="027D689C" w14:textId="77777777" w:rsidR="001B3E29" w:rsidRDefault="00D6414F" w:rsidP="00D54E21">
      <w:pPr>
        <w:pStyle w:val="ListParagraph"/>
        <w:numPr>
          <w:ilvl w:val="0"/>
          <w:numId w:val="4"/>
        </w:numPr>
      </w:pPr>
      <w:r>
        <w:t>PC5: 192.168.3.101</w:t>
      </w:r>
      <w:r w:rsidR="001B3E29">
        <w:t xml:space="preserve"> 255.255.255.0</w:t>
      </w:r>
    </w:p>
    <w:p w14:paraId="2022D16F" w14:textId="77777777" w:rsidR="00000BB8" w:rsidRDefault="00000BB8" w:rsidP="00473BEF">
      <w:r w:rsidRPr="00A46D4A">
        <w:rPr>
          <w:u w:val="single"/>
        </w:rPr>
        <w:t>Step 12</w:t>
      </w:r>
      <w:r>
        <w:t>: ping within VLAN</w:t>
      </w:r>
    </w:p>
    <w:p w14:paraId="72C961F8" w14:textId="77777777" w:rsidR="001B3E29" w:rsidRDefault="001B3E29" w:rsidP="00473BEF">
      <w:r>
        <w:t xml:space="preserve">For example, you can click PC0, select Desktop tab, choose command prompt, then </w:t>
      </w:r>
      <w:r w:rsidR="00B526C4">
        <w:t xml:space="preserve">ping PC1 by </w:t>
      </w:r>
      <w:r>
        <w:t xml:space="preserve">typing command “ping 192.168.1.101” (PC0 and PC1 are in the same VLAN). You can also ping PC3 from PC2 (vice versa), and ping PC5 from PC4 (vice versa) by using proper IP address. </w:t>
      </w:r>
    </w:p>
    <w:p w14:paraId="32C06559" w14:textId="77777777" w:rsidR="00000BB8" w:rsidRPr="00893BA5" w:rsidRDefault="00000BB8" w:rsidP="00C81812">
      <w:pPr>
        <w:spacing w:after="0"/>
        <w:rPr>
          <w:b/>
        </w:rPr>
      </w:pPr>
      <w:r w:rsidRPr="00893BA5">
        <w:rPr>
          <w:b/>
          <w:color w:val="FF0000"/>
        </w:rPr>
        <w:t>Can you successfully ping devices in the same VLAN? Show the screenshot from ping, and explain WHY.</w:t>
      </w:r>
    </w:p>
    <w:p w14:paraId="19FCE3B9" w14:textId="26339A3B" w:rsidR="00A46D4A" w:rsidRDefault="00255862" w:rsidP="00473BEF">
      <w:r>
        <w:t xml:space="preserve">Yes, you can ping devices in the same VLAN because they are connected over the same LAN and since they are both a part of the same VLAN, have </w:t>
      </w:r>
      <w:r w:rsidR="00175790">
        <w:t xml:space="preserve">permission to </w:t>
      </w:r>
      <w:r>
        <w:t>access to the other devices on the VLAN</w:t>
      </w:r>
      <w:r w:rsidR="00F23415">
        <w:t xml:space="preserve"> (the destination host is within the source’s local subnet).</w:t>
      </w:r>
    </w:p>
    <w:p w14:paraId="462A2E5F" w14:textId="29CBFD7D" w:rsidR="00255862" w:rsidRDefault="00255862" w:rsidP="00473BEF">
      <w:r w:rsidRPr="00255862">
        <w:drawing>
          <wp:inline distT="0" distB="0" distL="0" distR="0" wp14:anchorId="6A8C9240" wp14:editId="2DD39A1C">
            <wp:extent cx="4324954" cy="337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954" cy="3372321"/>
                    </a:xfrm>
                    <a:prstGeom prst="rect">
                      <a:avLst/>
                    </a:prstGeom>
                  </pic:spPr>
                </pic:pic>
              </a:graphicData>
            </a:graphic>
          </wp:inline>
        </w:drawing>
      </w:r>
    </w:p>
    <w:p w14:paraId="11C86BAC" w14:textId="4D76CAA3" w:rsidR="00255862" w:rsidRDefault="00255862" w:rsidP="00473BEF">
      <w:r w:rsidRPr="00255862">
        <w:lastRenderedPageBreak/>
        <w:drawing>
          <wp:inline distT="0" distB="0" distL="0" distR="0" wp14:anchorId="436BE370" wp14:editId="212F0BF6">
            <wp:extent cx="3955541" cy="3273552"/>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747" cy="3277033"/>
                    </a:xfrm>
                    <a:prstGeom prst="rect">
                      <a:avLst/>
                    </a:prstGeom>
                  </pic:spPr>
                </pic:pic>
              </a:graphicData>
            </a:graphic>
          </wp:inline>
        </w:drawing>
      </w:r>
    </w:p>
    <w:p w14:paraId="6148B86A" w14:textId="661FCA6A" w:rsidR="00255862" w:rsidRDefault="00255862" w:rsidP="00473BEF">
      <w:r w:rsidRPr="00255862">
        <w:drawing>
          <wp:inline distT="0" distB="0" distL="0" distR="0" wp14:anchorId="6CA51F05" wp14:editId="10456DEF">
            <wp:extent cx="3955415" cy="3232087"/>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058" cy="3234246"/>
                    </a:xfrm>
                    <a:prstGeom prst="rect">
                      <a:avLst/>
                    </a:prstGeom>
                  </pic:spPr>
                </pic:pic>
              </a:graphicData>
            </a:graphic>
          </wp:inline>
        </w:drawing>
      </w:r>
    </w:p>
    <w:p w14:paraId="15B8E243" w14:textId="77777777" w:rsidR="00000BB8" w:rsidRDefault="00000BB8" w:rsidP="00BE5001">
      <w:pPr>
        <w:spacing w:after="0"/>
      </w:pPr>
      <w:r w:rsidRPr="00A46D4A">
        <w:rPr>
          <w:u w:val="single"/>
        </w:rPr>
        <w:t>Step 13</w:t>
      </w:r>
      <w:r>
        <w:t>: ping devices in other VLAN</w:t>
      </w:r>
    </w:p>
    <w:p w14:paraId="5E8F712D" w14:textId="5297337A" w:rsidR="00BE5001" w:rsidRDefault="00B526C4" w:rsidP="00BE5001">
      <w:pPr>
        <w:spacing w:after="0"/>
      </w:pPr>
      <w:r>
        <w:t>For example, you can click PC0, select Desktop tab, choose command prompt, then ping PC2, PC3, PC4, or PC5, such as “ping 192.168.1.105”</w:t>
      </w:r>
    </w:p>
    <w:p w14:paraId="0D9EBE5E" w14:textId="77777777" w:rsidR="00673409" w:rsidRDefault="00673409" w:rsidP="00BE5001">
      <w:pPr>
        <w:spacing w:after="0"/>
      </w:pPr>
    </w:p>
    <w:p w14:paraId="7F6EA85A" w14:textId="3FF5A197" w:rsidR="00000BB8" w:rsidRPr="00BA6F13" w:rsidRDefault="00000BB8" w:rsidP="00BE5001">
      <w:pPr>
        <w:spacing w:after="0"/>
      </w:pPr>
      <w:r w:rsidRPr="00893BA5">
        <w:rPr>
          <w:b/>
          <w:color w:val="FF0000"/>
        </w:rPr>
        <w:t>Can you successfully ping devices in other VLANs? Show the screenshot from ping, and explain WHY.</w:t>
      </w:r>
    </w:p>
    <w:p w14:paraId="533D7251" w14:textId="23919BB8" w:rsidR="00E21A9B" w:rsidRDefault="001C6AE2" w:rsidP="00BE5001">
      <w:pPr>
        <w:spacing w:after="0"/>
      </w:pPr>
      <w:r>
        <w:t>No, you cannot successfully ping devices in other VLANs because the destinations are outside the source’s local subnet. The solution to this problem is enabling a default gateway</w:t>
      </w:r>
      <w:r w:rsidR="00B12A5D">
        <w:t xml:space="preserve"> with a layer 3 switch or a router</w:t>
      </w:r>
      <w:r>
        <w:t>.</w:t>
      </w:r>
    </w:p>
    <w:p w14:paraId="7C26CE89" w14:textId="239BFE50" w:rsidR="00BA6F13" w:rsidRDefault="00596961" w:rsidP="00BA58B5">
      <w:pPr>
        <w:rPr>
          <w:b/>
        </w:rPr>
      </w:pPr>
      <w:r>
        <w:rPr>
          <w:b/>
          <w:noProof/>
        </w:rPr>
        <w:lastRenderedPageBreak/>
        <mc:AlternateContent>
          <mc:Choice Requires="wpi">
            <w:drawing>
              <wp:anchor distT="0" distB="0" distL="114300" distR="114300" simplePos="0" relativeHeight="251661312" behindDoc="0" locked="0" layoutInCell="1" allowOverlap="1" wp14:anchorId="3277F8CA" wp14:editId="658F586E">
                <wp:simplePos x="0" y="0"/>
                <wp:positionH relativeFrom="column">
                  <wp:posOffset>-20736</wp:posOffset>
                </wp:positionH>
                <wp:positionV relativeFrom="paragraph">
                  <wp:posOffset>-120168</wp:posOffset>
                </wp:positionV>
                <wp:extent cx="515520" cy="542160"/>
                <wp:effectExtent l="38100" t="57150" r="56515" b="48895"/>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515520" cy="542160"/>
                      </w14:xfrm>
                    </w14:contentPart>
                  </a:graphicData>
                </a:graphic>
              </wp:anchor>
            </w:drawing>
          </mc:Choice>
          <mc:Fallback>
            <w:pict>
              <v:shapetype w14:anchorId="2291D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35pt;margin-top:-10.15pt;width:42.05pt;height:4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">
                <v:imagedata r:id="rId20" o:title=""/>
              </v:shape>
            </w:pict>
          </mc:Fallback>
        </mc:AlternateContent>
      </w:r>
      <w:r>
        <w:rPr>
          <w:b/>
          <w:noProof/>
        </w:rPr>
        <mc:AlternateContent>
          <mc:Choice Requires="wpi">
            <w:drawing>
              <wp:anchor distT="0" distB="0" distL="114300" distR="114300" simplePos="0" relativeHeight="251660288" behindDoc="0" locked="0" layoutInCell="1" allowOverlap="1" wp14:anchorId="37917E36" wp14:editId="0E0E2BE9">
                <wp:simplePos x="0" y="0"/>
                <wp:positionH relativeFrom="column">
                  <wp:posOffset>1353024</wp:posOffset>
                </wp:positionH>
                <wp:positionV relativeFrom="paragraph">
                  <wp:posOffset>3273192</wp:posOffset>
                </wp:positionV>
                <wp:extent cx="43560" cy="360"/>
                <wp:effectExtent l="57150" t="38100" r="52070" b="5715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43560" cy="360"/>
                      </w14:xfrm>
                    </w14:contentPart>
                  </a:graphicData>
                </a:graphic>
              </wp:anchor>
            </w:drawing>
          </mc:Choice>
          <mc:Fallback>
            <w:pict>
              <v:shape w14:anchorId="1FF606B1" id="Ink 16" o:spid="_x0000_s1026" type="#_x0000_t75" style="position:absolute;margin-left:105.85pt;margin-top:257.05pt;width:4.8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">
                <v:imagedata r:id="rId22" o:title=""/>
              </v:shape>
            </w:pict>
          </mc:Fallback>
        </mc:AlternateContent>
      </w:r>
      <w:r>
        <w:rPr>
          <w:b/>
          <w:noProof/>
        </w:rPr>
        <mc:AlternateContent>
          <mc:Choice Requires="wpi">
            <w:drawing>
              <wp:anchor distT="0" distB="0" distL="114300" distR="114300" simplePos="0" relativeHeight="251659264" behindDoc="0" locked="0" layoutInCell="1" allowOverlap="1" wp14:anchorId="0DFEBDE2" wp14:editId="393CB496">
                <wp:simplePos x="0" y="0"/>
                <wp:positionH relativeFrom="column">
                  <wp:posOffset>-158256</wp:posOffset>
                </wp:positionH>
                <wp:positionV relativeFrom="paragraph">
                  <wp:posOffset>3098952</wp:posOffset>
                </wp:positionV>
                <wp:extent cx="367560" cy="1606320"/>
                <wp:effectExtent l="38100" t="57150" r="0" b="51435"/>
                <wp:wrapNone/>
                <wp:docPr id="13"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7560" cy="1606320"/>
                      </w14:xfrm>
                    </w14:contentPart>
                  </a:graphicData>
                </a:graphic>
              </wp:anchor>
            </w:drawing>
          </mc:Choice>
          <mc:Fallback>
            <w:pict>
              <v:shape w14:anchorId="66A74656" id="Ink 13" o:spid="_x0000_s1026" type="#_x0000_t75" style="position:absolute;margin-left:-13.15pt;margin-top:243.3pt;width:30.4pt;height:12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">
                <v:imagedata r:id="rId24" o:title=""/>
              </v:shape>
            </w:pict>
          </mc:Fallback>
        </mc:AlternateContent>
      </w:r>
      <w:r w:rsidR="00BA6F13" w:rsidRPr="00BA6F13">
        <w:rPr>
          <w:b/>
        </w:rPr>
        <w:drawing>
          <wp:inline distT="0" distB="0" distL="0" distR="0" wp14:anchorId="6302424F" wp14:editId="68B6C85C">
            <wp:extent cx="4410691" cy="504895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691" cy="5048955"/>
                    </a:xfrm>
                    <a:prstGeom prst="rect">
                      <a:avLst/>
                    </a:prstGeom>
                  </pic:spPr>
                </pic:pic>
              </a:graphicData>
            </a:graphic>
          </wp:inline>
        </w:drawing>
      </w:r>
    </w:p>
    <w:p w14:paraId="4996F5B6" w14:textId="77777777" w:rsidR="00BA6F13" w:rsidRDefault="00BA6F13" w:rsidP="00BA58B5">
      <w:pPr>
        <w:rPr>
          <w:b/>
        </w:rPr>
      </w:pPr>
    </w:p>
    <w:p w14:paraId="77575D5F" w14:textId="478CB5CA" w:rsidR="00473BEF" w:rsidRDefault="00E21A9B" w:rsidP="00BA58B5">
      <w:pPr>
        <w:rPr>
          <w:b/>
        </w:rPr>
      </w:pPr>
      <w:r w:rsidRPr="00CC3FE8">
        <w:rPr>
          <w:b/>
        </w:rPr>
        <w:t xml:space="preserve">2.5 </w:t>
      </w:r>
      <w:r w:rsidR="00C1673D">
        <w:rPr>
          <w:b/>
        </w:rPr>
        <w:t xml:space="preserve">OPTIONAL: </w:t>
      </w:r>
      <w:r w:rsidR="00CC3FE8" w:rsidRPr="00CC3FE8">
        <w:rPr>
          <w:b/>
        </w:rPr>
        <w:t>Configure</w:t>
      </w:r>
      <w:r w:rsidR="005A53F2">
        <w:rPr>
          <w:b/>
        </w:rPr>
        <w:t xml:space="preserve"> Inter VLAN Routing</w:t>
      </w:r>
      <w:r w:rsidR="006C38F6">
        <w:rPr>
          <w:b/>
        </w:rPr>
        <w:t xml:space="preserve"> (2</w:t>
      </w:r>
      <w:r w:rsidR="00C1673D">
        <w:rPr>
          <w:b/>
        </w:rPr>
        <w:t xml:space="preserve"> points towards final grade)</w:t>
      </w:r>
    </w:p>
    <w:p w14:paraId="6DA5FE72" w14:textId="77777777" w:rsidR="00C1673D" w:rsidRPr="00C1673D" w:rsidRDefault="00C1673D" w:rsidP="00C81812">
      <w:pPr>
        <w:spacing w:after="0"/>
        <w:rPr>
          <w:b/>
          <w:color w:val="FF0000"/>
        </w:rPr>
      </w:pPr>
      <w:r w:rsidRPr="00C1673D">
        <w:rPr>
          <w:b/>
          <w:color w:val="FF0000"/>
        </w:rPr>
        <w:t xml:space="preserve">Configure inter VLAN routing through Layer 3 switch. Show all the configuration steps as I did previously. Eventually, show that PC0 can successfully ping PC5. </w:t>
      </w:r>
    </w:p>
    <w:p w14:paraId="141F3BDA" w14:textId="319CB9F3" w:rsidR="00C22C57" w:rsidRDefault="00C22C57" w:rsidP="00BA58B5"/>
    <w:p w14:paraId="5E3D3F75" w14:textId="581EF98F" w:rsidR="00A37B64" w:rsidRDefault="00A37B64" w:rsidP="00BA58B5">
      <w:r>
        <w:t>See the following pages for my steps and screenshots</w:t>
      </w:r>
    </w:p>
    <w:p w14:paraId="2DB6793D" w14:textId="77777777" w:rsidR="00A37B64" w:rsidRDefault="00A37B64" w:rsidP="00BA58B5"/>
    <w:p w14:paraId="154A3BDA" w14:textId="77777777" w:rsidR="00A37B64" w:rsidRDefault="00A37B64" w:rsidP="00BA58B5"/>
    <w:p w14:paraId="419DC373" w14:textId="77777777" w:rsidR="00A37B64" w:rsidRDefault="00A37B64" w:rsidP="00BA58B5"/>
    <w:p w14:paraId="64BAD573" w14:textId="77777777" w:rsidR="00A37B64" w:rsidRDefault="00A37B64" w:rsidP="00BA58B5"/>
    <w:p w14:paraId="62526152" w14:textId="77777777" w:rsidR="00A37B64" w:rsidRDefault="00A37B64" w:rsidP="00BA58B5"/>
    <w:p w14:paraId="64966BDA" w14:textId="6E9B993B" w:rsidR="00A37B64" w:rsidRDefault="00A37B64" w:rsidP="00BA58B5">
      <w:r>
        <w:lastRenderedPageBreak/>
        <w:t>To configure inter VLAN routing through a layer 3 switch, the first step to take is to replace the 2960 switch with a 3560 24PS Layer 3 switch. Here is the topology, where L3SW is the Layer 3 Switch:</w:t>
      </w:r>
    </w:p>
    <w:p w14:paraId="04B0A200" w14:textId="0356BFE6" w:rsidR="00A37B64" w:rsidRDefault="00A37B64" w:rsidP="00BA58B5">
      <w:r w:rsidRPr="00A37B64">
        <w:drawing>
          <wp:inline distT="0" distB="0" distL="0" distR="0" wp14:anchorId="320C7E1C" wp14:editId="0E36B55C">
            <wp:extent cx="5943600" cy="32327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32785"/>
                    </a:xfrm>
                    <a:prstGeom prst="rect">
                      <a:avLst/>
                    </a:prstGeom>
                  </pic:spPr>
                </pic:pic>
              </a:graphicData>
            </a:graphic>
          </wp:inline>
        </w:drawing>
      </w:r>
    </w:p>
    <w:p w14:paraId="6D4D5561" w14:textId="77777777" w:rsidR="00A37B64" w:rsidRDefault="00A37B64" w:rsidP="00BA58B5"/>
    <w:p w14:paraId="5CB13C75" w14:textId="77777777" w:rsidR="00A37B64" w:rsidRDefault="00A37B64" w:rsidP="00BA58B5"/>
    <w:p w14:paraId="39019C2A" w14:textId="4AD15B88" w:rsidR="00A37B64" w:rsidRDefault="00A37B64" w:rsidP="00BA58B5">
      <w:r>
        <w:t>The next step is to recreate the VLANs:</w:t>
      </w:r>
    </w:p>
    <w:p w14:paraId="59699B2A" w14:textId="37D8DCF6" w:rsidR="00A37B64" w:rsidRDefault="00A37B64" w:rsidP="00BA58B5">
      <w:r w:rsidRPr="00A37B64">
        <w:drawing>
          <wp:inline distT="0" distB="0" distL="0" distR="0" wp14:anchorId="15A1AB3A" wp14:editId="76328C16">
            <wp:extent cx="3877216" cy="2686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7216" cy="2686425"/>
                    </a:xfrm>
                    <a:prstGeom prst="rect">
                      <a:avLst/>
                    </a:prstGeom>
                  </pic:spPr>
                </pic:pic>
              </a:graphicData>
            </a:graphic>
          </wp:inline>
        </w:drawing>
      </w:r>
    </w:p>
    <w:p w14:paraId="6B6B5954" w14:textId="104EE474" w:rsidR="00A37B64" w:rsidRDefault="00A37B64" w:rsidP="00BA58B5"/>
    <w:p w14:paraId="64985E3E" w14:textId="77777777" w:rsidR="00A37B64" w:rsidRDefault="00A37B64" w:rsidP="00BA58B5"/>
    <w:p w14:paraId="5B2E8DC9" w14:textId="77777777" w:rsidR="00A37B64" w:rsidRDefault="00A37B64" w:rsidP="00BA58B5"/>
    <w:p w14:paraId="05985B92" w14:textId="77777777" w:rsidR="00A37B64" w:rsidRDefault="00A37B64" w:rsidP="00BA58B5"/>
    <w:p w14:paraId="5ACD8F46" w14:textId="77777777" w:rsidR="00A37B64" w:rsidRDefault="00A37B64" w:rsidP="00BA58B5"/>
    <w:p w14:paraId="2B064D20" w14:textId="77777777" w:rsidR="00A37B64" w:rsidRDefault="00A37B64" w:rsidP="00BA58B5"/>
    <w:p w14:paraId="3D9EF036" w14:textId="1AFE5B6E" w:rsidR="00A37B64" w:rsidRDefault="00A37B64" w:rsidP="00BA58B5">
      <w:r>
        <w:t>After creating the VLANs, you once again add the interfaces to the VLANs:</w:t>
      </w:r>
    </w:p>
    <w:p w14:paraId="6AD19EDF" w14:textId="22D4B6DE" w:rsidR="00A37B64" w:rsidRDefault="00A37B64" w:rsidP="00BA58B5">
      <w:r w:rsidRPr="00A37B64">
        <w:drawing>
          <wp:inline distT="0" distB="0" distL="0" distR="0" wp14:anchorId="55783525" wp14:editId="7F9BA5C1">
            <wp:extent cx="5268060" cy="228631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8060" cy="2286319"/>
                    </a:xfrm>
                    <a:prstGeom prst="rect">
                      <a:avLst/>
                    </a:prstGeom>
                  </pic:spPr>
                </pic:pic>
              </a:graphicData>
            </a:graphic>
          </wp:inline>
        </w:drawing>
      </w:r>
    </w:p>
    <w:p w14:paraId="22C2831B" w14:textId="0E70A2A7" w:rsidR="00A37B64" w:rsidRDefault="00A37B64" w:rsidP="00BA58B5"/>
    <w:p w14:paraId="121CA77A" w14:textId="440329E3" w:rsidR="00D10BA2" w:rsidRDefault="00D10BA2" w:rsidP="00BA58B5">
      <w:r>
        <w:t>You can confirm successful completion of the above steps with the “do sh vlan” command:</w:t>
      </w:r>
    </w:p>
    <w:p w14:paraId="486ACD1F" w14:textId="5B601766" w:rsidR="00D10BA2" w:rsidRDefault="00D10BA2" w:rsidP="00BA58B5">
      <w:r w:rsidRPr="00D10BA2">
        <w:drawing>
          <wp:inline distT="0" distB="0" distL="0" distR="0" wp14:anchorId="1517A2FC" wp14:editId="46D458D1">
            <wp:extent cx="5506218" cy="321037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6218" cy="3210373"/>
                    </a:xfrm>
                    <a:prstGeom prst="rect">
                      <a:avLst/>
                    </a:prstGeom>
                  </pic:spPr>
                </pic:pic>
              </a:graphicData>
            </a:graphic>
          </wp:inline>
        </w:drawing>
      </w:r>
    </w:p>
    <w:p w14:paraId="106E9D38" w14:textId="78F2C1C3" w:rsidR="00D10BA2" w:rsidRDefault="00D10BA2" w:rsidP="00BA58B5"/>
    <w:p w14:paraId="140056CB" w14:textId="6C0E7472" w:rsidR="00D10BA2" w:rsidRDefault="00D10BA2" w:rsidP="00BA58B5"/>
    <w:p w14:paraId="01963D4B" w14:textId="7BBA0DBB" w:rsidR="00D10BA2" w:rsidRDefault="00D10BA2" w:rsidP="00BA58B5"/>
    <w:p w14:paraId="2BADB493" w14:textId="4643FF22" w:rsidR="00D10BA2" w:rsidRDefault="00D10BA2" w:rsidP="00BA58B5">
      <w:r>
        <w:lastRenderedPageBreak/>
        <w:t>At this point, you can successfully ping intra-VLANs, but not inter-VLANs:</w:t>
      </w:r>
    </w:p>
    <w:p w14:paraId="399F91D2" w14:textId="55FD8B56" w:rsidR="00D10BA2" w:rsidRDefault="00D10BA2" w:rsidP="00BA58B5">
      <w:r w:rsidRPr="00D10BA2">
        <w:drawing>
          <wp:inline distT="0" distB="0" distL="0" distR="0" wp14:anchorId="7AD75434" wp14:editId="31C659A9">
            <wp:extent cx="4124901" cy="311511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901" cy="3115110"/>
                    </a:xfrm>
                    <a:prstGeom prst="rect">
                      <a:avLst/>
                    </a:prstGeom>
                  </pic:spPr>
                </pic:pic>
              </a:graphicData>
            </a:graphic>
          </wp:inline>
        </w:drawing>
      </w:r>
    </w:p>
    <w:p w14:paraId="700F96F9" w14:textId="216A6B28" w:rsidR="00D10BA2" w:rsidRDefault="00D10BA2" w:rsidP="00BA58B5"/>
    <w:p w14:paraId="08F91515" w14:textId="2F751E0F" w:rsidR="00D10BA2" w:rsidRDefault="00D10BA2" w:rsidP="00BA58B5">
      <w:r>
        <w:t>To enable inter-VLAN communication, you must activate ip routing on the Layer 3 switch with the command “ip routing”. Then create default gateways for the vlans:</w:t>
      </w:r>
    </w:p>
    <w:p w14:paraId="3B0EEAFC" w14:textId="2CE3561F" w:rsidR="00D10BA2" w:rsidRDefault="00D10BA2" w:rsidP="00BA58B5">
      <w:r w:rsidRPr="00D10BA2">
        <w:drawing>
          <wp:inline distT="0" distB="0" distL="0" distR="0" wp14:anchorId="286BB9E1" wp14:editId="47C6C5AE">
            <wp:extent cx="3629532" cy="110505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9532" cy="1105054"/>
                    </a:xfrm>
                    <a:prstGeom prst="rect">
                      <a:avLst/>
                    </a:prstGeom>
                  </pic:spPr>
                </pic:pic>
              </a:graphicData>
            </a:graphic>
          </wp:inline>
        </w:drawing>
      </w:r>
    </w:p>
    <w:p w14:paraId="5D30D097" w14:textId="77777777" w:rsidR="00D10BA2" w:rsidRDefault="00D10BA2" w:rsidP="00BA58B5"/>
    <w:p w14:paraId="1D6B8F58" w14:textId="635299CE" w:rsidR="00A37B64" w:rsidRDefault="00D10BA2" w:rsidP="00BA58B5">
      <w:r>
        <w:t xml:space="preserve">After this step, go to each PC and give it the correct default gateway according to its VLAN (PCs 0 and 1 will have default gateway 192.168.1.1, and PCs 3 and 4 will have default gateway 192.168.2.1, etc). </w:t>
      </w:r>
    </w:p>
    <w:p w14:paraId="72E35B89" w14:textId="58237829" w:rsidR="00D10BA2" w:rsidRDefault="00D10BA2" w:rsidP="00BA58B5">
      <w:r w:rsidRPr="00D10BA2">
        <w:drawing>
          <wp:inline distT="0" distB="0" distL="0" distR="0" wp14:anchorId="74CC7599" wp14:editId="4E5CC5F7">
            <wp:extent cx="4127529" cy="1938528"/>
            <wp:effectExtent l="0" t="0" r="635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4246" cy="1946379"/>
                    </a:xfrm>
                    <a:prstGeom prst="rect">
                      <a:avLst/>
                    </a:prstGeom>
                  </pic:spPr>
                </pic:pic>
              </a:graphicData>
            </a:graphic>
          </wp:inline>
        </w:drawing>
      </w:r>
    </w:p>
    <w:p w14:paraId="0C818097" w14:textId="77777777" w:rsidR="00EC1566" w:rsidRDefault="00D36B5F" w:rsidP="00BA58B5">
      <w:r>
        <w:lastRenderedPageBreak/>
        <w:t>Inter-VLAN routing should now be successfully configured, which can be tested by pinging PC5 (of VLAN 30) from PC0 (of VLAN1</w:t>
      </w:r>
      <w:r w:rsidR="00085F52">
        <w:t>):</w:t>
      </w:r>
    </w:p>
    <w:p w14:paraId="16308FEB" w14:textId="77777777" w:rsidR="00EC1566" w:rsidRDefault="00EC1566" w:rsidP="00BA58B5">
      <w:r w:rsidRPr="00EC1566">
        <w:drawing>
          <wp:inline distT="0" distB="0" distL="0" distR="0" wp14:anchorId="5BF75D38" wp14:editId="3BC01FC3">
            <wp:extent cx="4172532" cy="28388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2532" cy="2838846"/>
                    </a:xfrm>
                    <a:prstGeom prst="rect">
                      <a:avLst/>
                    </a:prstGeom>
                  </pic:spPr>
                </pic:pic>
              </a:graphicData>
            </a:graphic>
          </wp:inline>
        </w:drawing>
      </w:r>
    </w:p>
    <w:p w14:paraId="0E72061A" w14:textId="77777777" w:rsidR="00EC1566" w:rsidRDefault="00EC1566" w:rsidP="00BA58B5"/>
    <w:p w14:paraId="63C59828" w14:textId="2C1420E1" w:rsidR="00D10BA2" w:rsidRDefault="00EC1566" w:rsidP="00BA58B5">
      <w:r>
        <w:t>Success! :D</w:t>
      </w:r>
      <w:r w:rsidR="00085F52">
        <w:t xml:space="preserve"> </w:t>
      </w:r>
    </w:p>
    <w:sectPr w:rsidR="00D1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6294"/>
    <w:multiLevelType w:val="hybridMultilevel"/>
    <w:tmpl w:val="413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265E5"/>
    <w:multiLevelType w:val="hybridMultilevel"/>
    <w:tmpl w:val="B8D8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11D3D"/>
    <w:multiLevelType w:val="hybridMultilevel"/>
    <w:tmpl w:val="CC8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72EAE"/>
    <w:multiLevelType w:val="hybridMultilevel"/>
    <w:tmpl w:val="13AE72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15237BD"/>
    <w:multiLevelType w:val="hybridMultilevel"/>
    <w:tmpl w:val="3D3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A0"/>
    <w:rsid w:val="00000BB8"/>
    <w:rsid w:val="00065D47"/>
    <w:rsid w:val="0007474A"/>
    <w:rsid w:val="00085F52"/>
    <w:rsid w:val="000C2A22"/>
    <w:rsid w:val="00155B0E"/>
    <w:rsid w:val="00171376"/>
    <w:rsid w:val="00175790"/>
    <w:rsid w:val="0018180A"/>
    <w:rsid w:val="001B3E29"/>
    <w:rsid w:val="001C6AE2"/>
    <w:rsid w:val="00206E9C"/>
    <w:rsid w:val="00207046"/>
    <w:rsid w:val="00255862"/>
    <w:rsid w:val="002A4C3B"/>
    <w:rsid w:val="002B108A"/>
    <w:rsid w:val="002E3836"/>
    <w:rsid w:val="003029C9"/>
    <w:rsid w:val="00380A43"/>
    <w:rsid w:val="003C59B3"/>
    <w:rsid w:val="00411877"/>
    <w:rsid w:val="00473BEF"/>
    <w:rsid w:val="0049579E"/>
    <w:rsid w:val="004B19A0"/>
    <w:rsid w:val="004B6195"/>
    <w:rsid w:val="004F0F45"/>
    <w:rsid w:val="005140A1"/>
    <w:rsid w:val="00563759"/>
    <w:rsid w:val="005744BC"/>
    <w:rsid w:val="0058047A"/>
    <w:rsid w:val="00596961"/>
    <w:rsid w:val="005A53F2"/>
    <w:rsid w:val="005D7BD6"/>
    <w:rsid w:val="00673409"/>
    <w:rsid w:val="00677770"/>
    <w:rsid w:val="006C38F6"/>
    <w:rsid w:val="006D6FDD"/>
    <w:rsid w:val="00787186"/>
    <w:rsid w:val="00790FE7"/>
    <w:rsid w:val="00794EF8"/>
    <w:rsid w:val="007A27D0"/>
    <w:rsid w:val="00800105"/>
    <w:rsid w:val="008306B1"/>
    <w:rsid w:val="0086270E"/>
    <w:rsid w:val="008760DA"/>
    <w:rsid w:val="00891243"/>
    <w:rsid w:val="00893BA5"/>
    <w:rsid w:val="00A32BB6"/>
    <w:rsid w:val="00A37B64"/>
    <w:rsid w:val="00A46D4A"/>
    <w:rsid w:val="00A772D2"/>
    <w:rsid w:val="00AC2481"/>
    <w:rsid w:val="00AC59AB"/>
    <w:rsid w:val="00AE63BA"/>
    <w:rsid w:val="00B12A5D"/>
    <w:rsid w:val="00B526C4"/>
    <w:rsid w:val="00B629A4"/>
    <w:rsid w:val="00BA58B5"/>
    <w:rsid w:val="00BA6F13"/>
    <w:rsid w:val="00BC1686"/>
    <w:rsid w:val="00BE4F28"/>
    <w:rsid w:val="00BE5001"/>
    <w:rsid w:val="00C02EF9"/>
    <w:rsid w:val="00C1673D"/>
    <w:rsid w:val="00C22C57"/>
    <w:rsid w:val="00C3510E"/>
    <w:rsid w:val="00C40CE4"/>
    <w:rsid w:val="00C81812"/>
    <w:rsid w:val="00C85FCF"/>
    <w:rsid w:val="00CC3FE8"/>
    <w:rsid w:val="00D10BA2"/>
    <w:rsid w:val="00D36B5F"/>
    <w:rsid w:val="00D51A0D"/>
    <w:rsid w:val="00D54E21"/>
    <w:rsid w:val="00D6414F"/>
    <w:rsid w:val="00DD1633"/>
    <w:rsid w:val="00E135BC"/>
    <w:rsid w:val="00E21A9B"/>
    <w:rsid w:val="00E64915"/>
    <w:rsid w:val="00E94F14"/>
    <w:rsid w:val="00EB00D3"/>
    <w:rsid w:val="00EC1566"/>
    <w:rsid w:val="00F06368"/>
    <w:rsid w:val="00F20A13"/>
    <w:rsid w:val="00F23415"/>
    <w:rsid w:val="00F51A5D"/>
    <w:rsid w:val="00F85E56"/>
    <w:rsid w:val="00F87C34"/>
    <w:rsid w:val="00FB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B449"/>
  <w15:chartTrackingRefBased/>
  <w15:docId w15:val="{97CD431A-63EB-440E-9477-FD172F79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EF"/>
    <w:pPr>
      <w:ind w:left="720"/>
      <w:contextualSpacing/>
    </w:pPr>
  </w:style>
  <w:style w:type="character" w:styleId="Hyperlink">
    <w:name w:val="Hyperlink"/>
    <w:basedOn w:val="DefaultParagraphFont"/>
    <w:uiPriority w:val="99"/>
    <w:unhideWhenUsed/>
    <w:rsid w:val="00473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customXml" Target="ink/ink2.xm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ink/ink3.xml"/><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customXml" Target="ink/ink1.xm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1T17:13:06.9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32 409,'0'-4,"0"0,1-1,-1 1,1 0,0-1,1 1,-1 0,1 0,-1 0,1 0,1 0,-1 0,0 1,1-1,0 1,0 0,0-1,0 1,0 1,1-1,-1 0,7-3,6-2,1 0,-1 1,1 1,20-5,-20 6,-5 0,-1 0,1 0,-1-1,0-1,-1 0,17-14,-18 13,1 0,0 1,1 0,0 1,0 0,0 1,13-5,42-17,-55 22,0 0,0 0,1 1,0 0,-1 1,25-3,32-5,-57 8,0 1,0 0,0 0,0 1,0 1,0 0,0 0,0 1,15 3,-11 1,0 0,0 1,0 0,-1 1,0 1,0 0,-1 1,0 1,21 20,-24-23,-1 0,1-1,0 0,16 8,-18-11,-1 0,0 1,0 0,0 0,0 0,-1 1,1 0,-1 1,-1-1,1 1,8 12,-3-1,1-1,0 0,1 0,1-1,1-1,23 19,-33-28,0 0,0 0,0 1,-1 0,0 0,0 0,-1 0,0 1,0-1,2 8,15 29,-17-39,0 0,1 0,-1 0,1-1,0 1,0-1,4 3,-4-3,1 0,-1 0,0 1,-1 0,1-1,-1 1,4 5,7 14,-2 0,0 1,-2 1,0 0,-2 0,10 50,-9-20,-3-26,-2-1,1 38,-4-31,0-18,0 0,-5 33,3-45,0 0,0 0,-1 0,1 0,-1-1,0 1,-1-1,1 1,-1-1,0 0,0 0,0 0,0 0,-6 4,-1 2,1 1,-1-1,2 2,0-1,0 1,-10 23,-22 33,34-60,-1 0,1 0,-1 0,-1-1,1 0,-1-1,0 0,-1 0,0-1,0 0,0 0,0-1,-1 0,1-1,-1 0,-14 3,11-3,1 1,-1 0,-15 9,18-9,1 1,-1-1,0-1,0 0,0-1,-17 3,-39-2,-97-7,139 0,0-1,1-1,-1-1,-30-13,-11-3,2 7,52 14,1 0,-1 0,1-1,0 0,0-1,0 0,1 0,-1-1,1-1,0 1,0-2,-8-6,-3-9,1-1,1 0,0-1,-27-53,16 7,24 54,-1 0,-1 1,0 0,-17-26,18 31,0-1,1 0,1-1,0 1,0-1,1 0,-2-22,-4-10,7 37,-6-23,1 0,1-1,-1-44,6 67,0-1,0 1,-1-1,0 1,0 0,-1 0,0 0,-6-12,-4-9,8 11,0-1,2 0,0 0,1 0,1 0,1 0,4-32,-2-7,-1 52,-1 0,1 0,0 1,1-1,-1 0,1 1,0-1,1 1,-1-1,1 1,7-9,47-51,-23 29,-21 22,1 0,0 1,1 0,0 1,1 1,0 0,1 1,0 1,1 1,0 0,0 1,1 1,0 1,0 1,0 0,27-1,-24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1T17:13:03.9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0,'5'0,"5"0,5 0,5 0,3 0,2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1T17:13:00.6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820 27,'0'-1,"0"0,-1 0,1-1,-1 1,0 0,1 0,-1 0,0 0,1 1,-1-1,0 0,0 0,0 0,0 0,0 1,0-1,0 1,0-1,0 0,0 1,-1 0,1-1,0 1,0 0,0 0,0-1,-3 1,-38-4,38 3,-272-1,141 4,116-1,0 1,-34 8,32-6,0 0,-23 1,10-6,23 0,0 0,-1 1,1 1,-19 3,28-3,-1-1,1 1,-1 0,1 0,0 0,0 0,0 0,-1 1,1-1,1 1,-1-1,0 1,0 0,0-1,1 1,-1 0,1 0,0 1,-1-1,1 0,0 0,0 0,0 1,1-1,-1 1,0 2,-2 20,2 0,1 0,0 0,2 0,1 0,8 33,-4-23,-2 1,0 41,-6 381,2-443,1 0,1 0,0-1,0 1,12 26,-8-22,-1 0,6 31,13 127,-13-107,-7-45,-2 1,2 31,-8 97,6 124,9-209,-8-50,0 0,1 27,-3 676,-5-351,3-349,-1 10,2 0,1 1,12 61,13 57,-20-106,-2 1,-3-1,-4 87,-1-28,3 430,-1-532,1 1,0 0,0 0,0 0,0-1,0 1,1 0,-1 0,1-1,0 1,0 0,0-1,0 1,0-1,0 1,1-1,-1 1,1-1,3 4,-1-5,-1 1,1-1,-1 0,1 0,-1-1,1 1,0-1,-1 0,1 0,-1 0,1 0,0-1,-1 1,8-3,29-6,39-14,4-2,-72 22,-1-1,0 0,-1-1,1 0,-1-1,10-6,-12 6,1 1,-1 0,1 1,0 0,1 0,-1 0,0 1,1 1,0-1,10 0,72-7,97-5,-138 16,-28-1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80</cp:revision>
  <dcterms:created xsi:type="dcterms:W3CDTF">2017-04-28T15:58:00Z</dcterms:created>
  <dcterms:modified xsi:type="dcterms:W3CDTF">2021-06-21T19:07:00Z</dcterms:modified>
</cp:coreProperties>
</file>