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937E8" w14:textId="0B3E5F37" w:rsidR="00C02ECE" w:rsidRDefault="00C02ECE" w:rsidP="003C3895">
      <w:pPr>
        <w:spacing w:before="240" w:line="480" w:lineRule="auto"/>
        <w:ind w:firstLine="720"/>
      </w:pPr>
      <w:r>
        <w:t xml:space="preserve">For my project, </w:t>
      </w:r>
      <w:r w:rsidR="00527DA1">
        <w:t xml:space="preserve">I’m continuing </w:t>
      </w:r>
      <w:r>
        <w:t xml:space="preserve">with my idea to do data analysis on PGA Tour </w:t>
      </w:r>
      <w:r w:rsidR="003E3726">
        <w:t xml:space="preserve">golf </w:t>
      </w:r>
      <w:r>
        <w:t xml:space="preserve">statistics. </w:t>
      </w:r>
      <w:r w:rsidR="003E3726">
        <w:t>After</w:t>
      </w:r>
      <w:r>
        <w:t xml:space="preserve"> meeting with the instructor, I realized that the data set I originally planned on using from Kaggle did not represent enough years</w:t>
      </w:r>
      <w:r w:rsidR="003E3726">
        <w:t xml:space="preserve"> or seasons of data</w:t>
      </w:r>
      <w:r>
        <w:t xml:space="preserve"> to make accurate predictions or show correlations </w:t>
      </w:r>
      <w:r w:rsidR="001D6CE3">
        <w:t xml:space="preserve">between certain </w:t>
      </w:r>
      <w:r w:rsidR="00B73D18">
        <w:t>attributes.</w:t>
      </w:r>
      <w:r w:rsidR="001A7AA1">
        <w:t xml:space="preserve"> After searching around the internet, I realized I couldn’t find the downloadable data that I was looking for.</w:t>
      </w:r>
      <w:r w:rsidR="00B73D18">
        <w:t xml:space="preserve"> </w:t>
      </w:r>
      <w:r w:rsidR="00E06D04">
        <w:t>Therefore, I started a new data collection process.</w:t>
      </w:r>
    </w:p>
    <w:p w14:paraId="641097BD" w14:textId="2D8ADF46" w:rsidR="0055670E" w:rsidRDefault="000939D8" w:rsidP="0055670E">
      <w:pPr>
        <w:spacing w:line="480" w:lineRule="auto"/>
        <w:ind w:firstLine="720"/>
      </w:pPr>
      <w:r>
        <w:t xml:space="preserve">I wanted to use data from the official PGA Tour website, so I tried to see if it was possible to download a CSV file of the dataset. </w:t>
      </w:r>
      <w:r w:rsidR="001F2224">
        <w:t>However,</w:t>
      </w:r>
      <w:r>
        <w:t xml:space="preserve"> that feature is only available to corporate partners</w:t>
      </w:r>
      <w:r w:rsidR="001F2224">
        <w:t>. Because of this</w:t>
      </w:r>
      <w:r>
        <w:t xml:space="preserve"> I began writing a web-scraper to get the information from their website. </w:t>
      </w:r>
      <w:r w:rsidR="00C53B50">
        <w:t>This web crawler used some of the techniques shown in class earlier this year, along with other</w:t>
      </w:r>
      <w:r w:rsidR="001F2224">
        <w:t xml:space="preserve"> topics I’ve learned from the internet and a previous internship.</w:t>
      </w:r>
      <w:r w:rsidR="00C53B50">
        <w:t xml:space="preserve"> I eventually had a python web crawler that created the data set </w:t>
      </w:r>
      <w:r w:rsidR="001F2224">
        <w:t xml:space="preserve">that I’m going to be using for my </w:t>
      </w:r>
      <w:r w:rsidR="00A772F9">
        <w:t>analysis project.</w:t>
      </w:r>
      <w:r w:rsidR="0055670E">
        <w:t xml:space="preserve"> This web crawler grabs many different statistics from the PGA Tour website. For my dataset, I tried to grab the attributes that I thought would be most helpful or interesting when analysis or predictions.</w:t>
      </w:r>
      <w:r w:rsidR="00E46F44">
        <w:t xml:space="preserve"> In fact, I am still deciding whether it would be good to include more attributes than the ones I already have.</w:t>
      </w:r>
    </w:p>
    <w:p w14:paraId="7005A174" w14:textId="06F90C86" w:rsidR="00E40447" w:rsidRDefault="00E40447" w:rsidP="00C53B50">
      <w:pPr>
        <w:spacing w:line="480" w:lineRule="auto"/>
        <w:ind w:firstLine="720"/>
      </w:pPr>
      <w:r>
        <w:t xml:space="preserve">Once I had scraped the data, I cleaned it by removing unnecessary </w:t>
      </w:r>
      <w:r w:rsidR="00F62DF1">
        <w:t>attributes</w:t>
      </w:r>
      <w:r w:rsidR="00B42BE1">
        <w:t xml:space="preserve"> by deleting</w:t>
      </w:r>
      <w:r>
        <w:t xml:space="preserve"> columns that I didn’t need.</w:t>
      </w:r>
      <w:r w:rsidR="004168E6">
        <w:t xml:space="preserve"> It was also important to ensure that each attribute is the proper type (</w:t>
      </w:r>
      <w:proofErr w:type="spellStart"/>
      <w:r w:rsidR="004168E6">
        <w:t>ie</w:t>
      </w:r>
      <w:proofErr w:type="spellEnd"/>
      <w:r w:rsidR="004168E6">
        <w:t xml:space="preserve">. </w:t>
      </w:r>
      <w:proofErr w:type="spellStart"/>
      <w:r w:rsidR="004168E6">
        <w:t>int</w:t>
      </w:r>
      <w:proofErr w:type="spellEnd"/>
      <w:r w:rsidR="004168E6">
        <w:t>).</w:t>
      </w:r>
      <w:r>
        <w:t xml:space="preserve"> </w:t>
      </w:r>
      <w:r w:rsidR="00B42BE1">
        <w:t xml:space="preserve">I have </w:t>
      </w:r>
      <w:r w:rsidR="004168E6">
        <w:t xml:space="preserve">also </w:t>
      </w:r>
      <w:r w:rsidR="00B42BE1">
        <w:t xml:space="preserve">begun the process of determining how to impute values </w:t>
      </w:r>
      <w:r w:rsidR="0055670E">
        <w:t xml:space="preserve">that are missing or don’t exist. Sometimes it’s as easy as just filling in zero, other times it may make sense to </w:t>
      </w:r>
      <w:r w:rsidR="00E46F44">
        <w:t>compute the average and fill that in.</w:t>
      </w:r>
    </w:p>
    <w:p w14:paraId="610D286E" w14:textId="4A5228C3" w:rsidR="00E46F44" w:rsidRDefault="0068280B" w:rsidP="003A39DA">
      <w:pPr>
        <w:spacing w:line="480" w:lineRule="auto"/>
        <w:ind w:firstLine="720"/>
      </w:pPr>
      <w:r>
        <w:lastRenderedPageBreak/>
        <w:t xml:space="preserve">The goals of my project have changed to now find correlations between </w:t>
      </w:r>
      <w:r w:rsidR="00D06817">
        <w:t xml:space="preserve">different </w:t>
      </w:r>
      <w:r w:rsidR="00383F33">
        <w:t>attributes</w:t>
      </w:r>
      <w:r w:rsidR="00D06817">
        <w:t xml:space="preserve">. For example, if </w:t>
      </w:r>
      <w:r w:rsidR="00CD7F36">
        <w:t xml:space="preserve">a player hits the ball much farther on average, </w:t>
      </w:r>
      <w:r w:rsidR="00E40447">
        <w:t xml:space="preserve">I would like to know if that correlates with </w:t>
      </w:r>
      <w:r w:rsidR="004168E6">
        <w:t xml:space="preserve">higher </w:t>
      </w:r>
      <w:r w:rsidR="00E40447">
        <w:t>money earnings</w:t>
      </w:r>
      <w:r w:rsidR="00CD7F36">
        <w:t>.</w:t>
      </w:r>
      <w:r w:rsidR="004168E6">
        <w:t xml:space="preserve"> There are many other statistics that may have correlations that I would like to analyze.</w:t>
      </w:r>
      <w:r w:rsidR="00CD7F36">
        <w:t xml:space="preserve"> </w:t>
      </w:r>
      <w:r w:rsidR="004168E6">
        <w:t xml:space="preserve">However, </w:t>
      </w:r>
      <w:r w:rsidR="00CD7F36">
        <w:t xml:space="preserve">I would like to further discuss with the instructor as to meaningful things </w:t>
      </w:r>
      <w:r w:rsidR="004168E6">
        <w:t xml:space="preserve">that </w:t>
      </w:r>
      <w:r w:rsidR="00CD7F36">
        <w:t xml:space="preserve">I can </w:t>
      </w:r>
      <w:r w:rsidR="00E46F44">
        <w:t xml:space="preserve">find using this set of data. </w:t>
      </w:r>
      <w:r w:rsidR="004168E6">
        <w:t xml:space="preserve">It would also be feasible to do attribute predictions </w:t>
      </w:r>
      <w:r w:rsidR="00E46F44">
        <w:t>now that I have many seasons worth of data.</w:t>
      </w:r>
      <w:r w:rsidR="004168E6">
        <w:t xml:space="preserve"> The biggest challenges I’ll face are determining how to </w:t>
      </w:r>
      <w:r w:rsidR="00383F33">
        <w:t>use the data that I now have.</w:t>
      </w:r>
    </w:p>
    <w:p w14:paraId="59EBAE81" w14:textId="0C575A8E" w:rsidR="005062B1" w:rsidRDefault="00E46F44" w:rsidP="00F17EFD">
      <w:pPr>
        <w:spacing w:line="480" w:lineRule="auto"/>
        <w:ind w:firstLine="720"/>
      </w:pPr>
      <w:r>
        <w:t>For now, my working project title is “</w:t>
      </w:r>
      <w:r w:rsidR="003A39DA">
        <w:t>The Most Important Statistics on the PGA Tour.”</w:t>
      </w:r>
      <w:r w:rsidR="00F17EFD">
        <w:t xml:space="preserve"> Because most of my analysis will be based on</w:t>
      </w:r>
      <w:r w:rsidR="004168E6">
        <w:t xml:space="preserve"> finding correlations, I can find how one </w:t>
      </w:r>
      <w:r w:rsidR="00383F33">
        <w:t>statistic may be more “important” to golf tournament success.</w:t>
      </w:r>
    </w:p>
    <w:p w14:paraId="75E80955" w14:textId="56FD5DCA" w:rsidR="009023DA" w:rsidRDefault="00383F33" w:rsidP="00383F33">
      <w:pPr>
        <w:spacing w:line="480" w:lineRule="auto"/>
        <w:ind w:firstLine="720"/>
      </w:pPr>
      <w:r>
        <w:t>I plan on meeting with the instructor to discuss where to go with my data analysis or predictions. In the meantime, I will continue to pr</w:t>
      </w:r>
      <w:bookmarkStart w:id="0" w:name="_GoBack"/>
      <w:bookmarkEnd w:id="0"/>
      <w:r>
        <w:t>eprocess the data. This should all be completed by the end of March. I will then be able to spend all of April doing the analysis and creating the final report.</w:t>
      </w:r>
    </w:p>
    <w:sectPr w:rsidR="009023DA" w:rsidSect="00E46F44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FB0ED" w14:textId="77777777" w:rsidR="00AB4DF6" w:rsidRDefault="00AB4DF6" w:rsidP="00CB0B34">
      <w:r>
        <w:separator/>
      </w:r>
    </w:p>
  </w:endnote>
  <w:endnote w:type="continuationSeparator" w:id="0">
    <w:p w14:paraId="74603C2B" w14:textId="77777777" w:rsidR="00AB4DF6" w:rsidRDefault="00AB4DF6" w:rsidP="00CB0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422EB" w14:textId="77777777" w:rsidR="00AB4DF6" w:rsidRDefault="00AB4DF6" w:rsidP="00CB0B34">
      <w:r>
        <w:separator/>
      </w:r>
    </w:p>
  </w:footnote>
  <w:footnote w:type="continuationSeparator" w:id="0">
    <w:p w14:paraId="50F4FD0E" w14:textId="77777777" w:rsidR="00AB4DF6" w:rsidRDefault="00AB4DF6" w:rsidP="00CB0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0145A" w14:textId="77777777" w:rsidR="00E46F44" w:rsidRDefault="00E46F44" w:rsidP="00E46F44">
    <w:pPr>
      <w:pStyle w:val="Title"/>
    </w:pPr>
    <w:r>
      <w:t>CSE 482: Project Intermediate Report</w:t>
    </w:r>
  </w:p>
  <w:p w14:paraId="008BC3B3" w14:textId="5141CCF0" w:rsidR="00E46F44" w:rsidRDefault="00E46F44" w:rsidP="00E46F44">
    <w:r>
      <w:t>Tyler Rozwadowski | CSE 482 | 3/24/19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34"/>
    <w:rsid w:val="000939D8"/>
    <w:rsid w:val="00150B7C"/>
    <w:rsid w:val="001A7AA1"/>
    <w:rsid w:val="001D6CE3"/>
    <w:rsid w:val="001F2224"/>
    <w:rsid w:val="002214AD"/>
    <w:rsid w:val="00225FFE"/>
    <w:rsid w:val="002E5D38"/>
    <w:rsid w:val="00372FE0"/>
    <w:rsid w:val="00377163"/>
    <w:rsid w:val="00383F33"/>
    <w:rsid w:val="003A39DA"/>
    <w:rsid w:val="003C3895"/>
    <w:rsid w:val="003E3726"/>
    <w:rsid w:val="004168E6"/>
    <w:rsid w:val="005062B1"/>
    <w:rsid w:val="00527DA1"/>
    <w:rsid w:val="0055670E"/>
    <w:rsid w:val="0068280B"/>
    <w:rsid w:val="0069428F"/>
    <w:rsid w:val="0073166C"/>
    <w:rsid w:val="007740BD"/>
    <w:rsid w:val="008878BE"/>
    <w:rsid w:val="009023DA"/>
    <w:rsid w:val="00971CBC"/>
    <w:rsid w:val="00A05388"/>
    <w:rsid w:val="00A35B47"/>
    <w:rsid w:val="00A772F9"/>
    <w:rsid w:val="00AB4DF6"/>
    <w:rsid w:val="00AB7A48"/>
    <w:rsid w:val="00B42BE1"/>
    <w:rsid w:val="00B60E53"/>
    <w:rsid w:val="00B73D18"/>
    <w:rsid w:val="00C02ECE"/>
    <w:rsid w:val="00C52ECA"/>
    <w:rsid w:val="00C53B50"/>
    <w:rsid w:val="00CB0B34"/>
    <w:rsid w:val="00CD7F36"/>
    <w:rsid w:val="00D06817"/>
    <w:rsid w:val="00D57F97"/>
    <w:rsid w:val="00E06D04"/>
    <w:rsid w:val="00E40447"/>
    <w:rsid w:val="00E46F44"/>
    <w:rsid w:val="00EE4CD1"/>
    <w:rsid w:val="00F17EFD"/>
    <w:rsid w:val="00F42438"/>
    <w:rsid w:val="00F51282"/>
    <w:rsid w:val="00F6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7C334"/>
  <w14:defaultImageDpi w14:val="32767"/>
  <w15:chartTrackingRefBased/>
  <w15:docId w15:val="{41E9B522-CD47-2C45-9821-F8A1F9AA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B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B34"/>
  </w:style>
  <w:style w:type="paragraph" w:styleId="Footer">
    <w:name w:val="footer"/>
    <w:basedOn w:val="Normal"/>
    <w:link w:val="FooterChar"/>
    <w:uiPriority w:val="99"/>
    <w:unhideWhenUsed/>
    <w:rsid w:val="00CB0B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B34"/>
  </w:style>
  <w:style w:type="paragraph" w:styleId="Title">
    <w:name w:val="Title"/>
    <w:basedOn w:val="Normal"/>
    <w:next w:val="Normal"/>
    <w:link w:val="TitleChar"/>
    <w:uiPriority w:val="10"/>
    <w:qFormat/>
    <w:rsid w:val="00CB0B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023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02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5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Rozwadowski, Tyler</dc:creator>
  <cp:keywords/>
  <dc:description/>
  <cp:lastModifiedBy>Rozwadowski, Tyler</cp:lastModifiedBy>
  <cp:revision>7</cp:revision>
  <dcterms:created xsi:type="dcterms:W3CDTF">2019-02-11T18:38:00Z</dcterms:created>
  <dcterms:modified xsi:type="dcterms:W3CDTF">2019-03-27T15:15:00Z</dcterms:modified>
</cp:coreProperties>
</file>