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ADB0" w14:textId="67CC5547" w:rsidR="003C785F" w:rsidRDefault="00C33A43" w:rsidP="00902641">
      <w:pPr>
        <w:pStyle w:val="Title"/>
      </w:pPr>
      <w:r>
        <w:t xml:space="preserve">Homework </w:t>
      </w:r>
      <w:r w:rsidR="00D45E3A">
        <w:t>4</w:t>
      </w:r>
      <w:r w:rsidR="003C785F">
        <w:t xml:space="preserve">: </w:t>
      </w:r>
      <w:r w:rsidR="00F03509">
        <w:t xml:space="preserve">Visualizing </w:t>
      </w:r>
      <w:r w:rsidR="00E460AA">
        <w:t>Relation</w:t>
      </w:r>
      <w:r w:rsidR="00F03509">
        <w:t>al Data</w:t>
      </w:r>
    </w:p>
    <w:p w14:paraId="3EE9AC78" w14:textId="42A1D36D" w:rsidR="003C785F" w:rsidRPr="00C36B38" w:rsidRDefault="00F03509" w:rsidP="001A5BB0">
      <w:pPr>
        <w:pStyle w:val="Quote"/>
        <w:rPr>
          <w:rStyle w:val="Emphasis"/>
          <w:i/>
          <w:iCs/>
        </w:rPr>
      </w:pPr>
      <w:r w:rsidRPr="00C36B38">
        <w:rPr>
          <w:rStyle w:val="Emphasis"/>
          <w:i/>
          <w:iCs/>
        </w:rPr>
        <w:t xml:space="preserve">This is an </w:t>
      </w:r>
      <w:r w:rsidRPr="00C36B38">
        <w:rPr>
          <w:rStyle w:val="Emphasis"/>
          <w:b/>
          <w:bCs/>
          <w:i/>
          <w:iCs/>
        </w:rPr>
        <w:t>individual assignment</w:t>
      </w:r>
      <w:r w:rsidRPr="00C36B38">
        <w:rPr>
          <w:rStyle w:val="Emphasis"/>
          <w:i/>
          <w:iCs/>
        </w:rPr>
        <w:t xml:space="preserve">. You are welcome to discuss the assignment with </w:t>
      </w:r>
      <w:r w:rsidR="003A0359" w:rsidRPr="00C36B38">
        <w:rPr>
          <w:rStyle w:val="Emphasis"/>
          <w:i/>
          <w:iCs/>
        </w:rPr>
        <w:t>classmat</w:t>
      </w:r>
      <w:r w:rsidRPr="00C36B38">
        <w:rPr>
          <w:rStyle w:val="Emphasis"/>
          <w:i/>
          <w:iCs/>
        </w:rPr>
        <w:t xml:space="preserve">es, but the work you </w:t>
      </w:r>
      <w:r w:rsidR="003A0359" w:rsidRPr="00C36B38">
        <w:rPr>
          <w:rStyle w:val="Emphasis"/>
          <w:i/>
          <w:iCs/>
        </w:rPr>
        <w:t xml:space="preserve">submit </w:t>
      </w:r>
      <w:r w:rsidRPr="00C36B38">
        <w:rPr>
          <w:rStyle w:val="Emphasis"/>
          <w:i/>
          <w:iCs/>
        </w:rPr>
        <w:t>must be your own</w:t>
      </w:r>
      <w:r w:rsidR="003C785F" w:rsidRPr="00C36B38">
        <w:rPr>
          <w:rStyle w:val="Emphasis"/>
          <w:i/>
          <w:iCs/>
        </w:rPr>
        <w:t>.</w:t>
      </w:r>
    </w:p>
    <w:p w14:paraId="6C7D196B" w14:textId="742AEE8E" w:rsidR="0045401D" w:rsidRPr="0045401D" w:rsidRDefault="0045401D" w:rsidP="00726CB3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45401D">
        <w:rPr>
          <w:rFonts w:cstheme="minorHAnsi"/>
        </w:rPr>
        <w:t>The purpose of this assignment is to visualize network and hierarchical data using R. Please submit:</w:t>
      </w:r>
    </w:p>
    <w:p w14:paraId="164515E9" w14:textId="77777777" w:rsidR="0045401D" w:rsidRPr="0045401D" w:rsidRDefault="0045401D" w:rsidP="0045401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All graphics in one PDF document</w:t>
      </w:r>
    </w:p>
    <w:p w14:paraId="36A05A90" w14:textId="73663ED1" w:rsidR="00F03509" w:rsidRDefault="0045401D" w:rsidP="0045401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Your R code using the RMarkdown template provided</w:t>
      </w:r>
    </w:p>
    <w:p w14:paraId="7F2504E2" w14:textId="6808E4F9" w:rsidR="00CE2950" w:rsidRPr="00CE2950" w:rsidRDefault="00CE2950" w:rsidP="00CE2950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CE2950">
        <w:rPr>
          <w:rFonts w:cstheme="minorHAnsi"/>
        </w:rPr>
        <w:t>Make sure your visualizations reflect meaningful differences. For example, simply removing nodes from an existing graph would not be considered a substantially new or distinct visualization.</w:t>
      </w:r>
    </w:p>
    <w:p w14:paraId="071ADA21" w14:textId="77777777" w:rsidR="0045401D" w:rsidRDefault="0045401D" w:rsidP="004540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28F3670" w14:textId="77777777" w:rsidR="0045401D" w:rsidRPr="0045401D" w:rsidRDefault="0045401D" w:rsidP="003335DA">
      <w:pPr>
        <w:pStyle w:val="Heading2"/>
      </w:pPr>
      <w:r w:rsidRPr="0045401D">
        <w:t>1. Network Visualization (Email Data) (90 points)</w:t>
      </w:r>
    </w:p>
    <w:p w14:paraId="7F0A31B3" w14:textId="77777777" w:rsidR="0045401D" w:rsidRPr="0045401D" w:rsidRDefault="0045401D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45401D">
        <w:rPr>
          <w:rFonts w:cstheme="minorHAnsi"/>
        </w:rPr>
        <w:t xml:space="preserve">Using the provided network data (email datasets), </w:t>
      </w:r>
      <w:proofErr w:type="gramStart"/>
      <w:r w:rsidRPr="0045401D">
        <w:rPr>
          <w:rFonts w:cstheme="minorHAnsi"/>
        </w:rPr>
        <w:t>create</w:t>
      </w:r>
      <w:proofErr w:type="gramEnd"/>
      <w:r w:rsidRPr="0045401D">
        <w:rPr>
          <w:rFonts w:cstheme="minorHAnsi"/>
        </w:rPr>
        <w:t xml:space="preserve"> </w:t>
      </w:r>
      <w:r w:rsidRPr="0045401D">
        <w:rPr>
          <w:rFonts w:cstheme="minorHAnsi"/>
          <w:b/>
          <w:bCs/>
        </w:rPr>
        <w:t>three different network visualizations</w:t>
      </w:r>
      <w:r w:rsidRPr="0045401D">
        <w:rPr>
          <w:rFonts w:cstheme="minorHAnsi"/>
        </w:rPr>
        <w:t xml:space="preserve"> to illustrate email communication between employees across departments.</w:t>
      </w:r>
    </w:p>
    <w:p w14:paraId="34635C52" w14:textId="77777777" w:rsidR="0045401D" w:rsidRPr="0045401D" w:rsidRDefault="0045401D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45401D">
        <w:rPr>
          <w:rFonts w:cstheme="minorHAnsi"/>
        </w:rPr>
        <w:t>Requirements:</w:t>
      </w:r>
    </w:p>
    <w:p w14:paraId="4FCC80A2" w14:textId="77777777" w:rsidR="0045401D" w:rsidRPr="0045401D" w:rsidRDefault="0045401D" w:rsidP="0045401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At least one visualization must display both nodes and edges</w:t>
      </w:r>
    </w:p>
    <w:p w14:paraId="736FA974" w14:textId="77777777" w:rsidR="0045401D" w:rsidRPr="0045401D" w:rsidRDefault="0045401D" w:rsidP="0045401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At least one visualization must incorporate email frequency, in addition to nodes and edges</w:t>
      </w:r>
    </w:p>
    <w:p w14:paraId="2159CA22" w14:textId="77777777" w:rsidR="0045401D" w:rsidRPr="0045401D" w:rsidRDefault="0045401D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  <w:i/>
          <w:iCs/>
        </w:rPr>
      </w:pPr>
      <w:r w:rsidRPr="0045401D">
        <w:rPr>
          <w:rFonts w:cstheme="minorHAnsi"/>
          <w:i/>
          <w:iCs/>
        </w:rPr>
        <w:t>Failure to meet each requirement will result in a 20-point deduction per requirement.</w:t>
      </w:r>
    </w:p>
    <w:p w14:paraId="44868E44" w14:textId="77777777" w:rsidR="0045401D" w:rsidRPr="0045401D" w:rsidRDefault="0045401D" w:rsidP="0045401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Submission should include:</w:t>
      </w:r>
    </w:p>
    <w:p w14:paraId="0CBF45EA" w14:textId="77777777" w:rsidR="0045401D" w:rsidRPr="0045401D" w:rsidRDefault="0045401D" w:rsidP="0045401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Three visualizations</w:t>
      </w:r>
    </w:p>
    <w:p w14:paraId="20E9D230" w14:textId="77777777" w:rsidR="0045401D" w:rsidRDefault="0045401D" w:rsidP="0045401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5401D">
        <w:rPr>
          <w:rFonts w:cstheme="minorHAnsi"/>
        </w:rPr>
        <w:t>A brief description of each visualization</w:t>
      </w:r>
    </w:p>
    <w:p w14:paraId="70265D5E" w14:textId="1732C7B2" w:rsidR="008038A7" w:rsidRPr="008038A7" w:rsidRDefault="008038A7" w:rsidP="008038A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038A7">
        <w:rPr>
          <w:rFonts w:cstheme="minorHAnsi"/>
        </w:rPr>
        <w:t>A short write-up explaining the steps you took to create the visualizations</w:t>
      </w:r>
    </w:p>
    <w:p w14:paraId="6953FBB3" w14:textId="08C95589" w:rsidR="0045401D" w:rsidRPr="0045401D" w:rsidRDefault="0045401D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45401D">
        <w:rPr>
          <w:rFonts w:cstheme="minorHAnsi"/>
        </w:rPr>
        <w:t>Be sure to apply the design principles discussed in class, such as</w:t>
      </w:r>
      <w:r>
        <w:rPr>
          <w:rFonts w:cstheme="minorHAnsi"/>
        </w:rPr>
        <w:t xml:space="preserve"> a</w:t>
      </w:r>
      <w:r w:rsidRPr="0045401D">
        <w:rPr>
          <w:rFonts w:cstheme="minorHAnsi"/>
        </w:rPr>
        <w:t>ppropriate use of legends (show/hide as needed)</w:t>
      </w:r>
      <w:r>
        <w:rPr>
          <w:rFonts w:cstheme="minorHAnsi"/>
        </w:rPr>
        <w:t>, e</w:t>
      </w:r>
      <w:r w:rsidRPr="0045401D">
        <w:rPr>
          <w:rFonts w:cstheme="minorHAnsi"/>
        </w:rPr>
        <w:t>ffective use of color</w:t>
      </w:r>
      <w:r>
        <w:rPr>
          <w:rFonts w:cstheme="minorHAnsi"/>
        </w:rPr>
        <w:t>, f</w:t>
      </w:r>
      <w:r w:rsidRPr="0045401D">
        <w:rPr>
          <w:rFonts w:cstheme="minorHAnsi"/>
        </w:rPr>
        <w:t>iltering to relevant nodes (e.g., leaf nodes where appropriate)</w:t>
      </w:r>
      <w:r>
        <w:rPr>
          <w:rFonts w:cstheme="minorHAnsi"/>
        </w:rPr>
        <w:t>, and o</w:t>
      </w:r>
      <w:r w:rsidRPr="0045401D">
        <w:rPr>
          <w:rFonts w:cstheme="minorHAnsi"/>
        </w:rPr>
        <w:t>verall clarity and readability</w:t>
      </w:r>
      <w:r>
        <w:rPr>
          <w:rFonts w:cstheme="minorHAnsi"/>
        </w:rPr>
        <w:t>.</w:t>
      </w:r>
    </w:p>
    <w:p w14:paraId="67FF6BD4" w14:textId="4EBEA4D5" w:rsidR="005B3B79" w:rsidRPr="005B3B79" w:rsidRDefault="0045401D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45401D">
        <w:rPr>
          <w:rFonts w:cstheme="minorHAnsi"/>
        </w:rPr>
        <w:t>The dataset can be downloaded from Canvas</w:t>
      </w:r>
      <w:r>
        <w:rPr>
          <w:rFonts w:cstheme="minorHAnsi"/>
        </w:rPr>
        <w:t xml:space="preserve"> </w:t>
      </w:r>
      <w:r w:rsidR="00E460AA" w:rsidRPr="005B3B79">
        <w:rPr>
          <w:rFonts w:cstheme="minorHAnsi"/>
        </w:rPr>
        <w:t>(</w:t>
      </w:r>
      <w:hyperlink r:id="rId7" w:history="1">
        <w:r w:rsidR="00C8530D" w:rsidRPr="00C8530D">
          <w:rPr>
            <w:rStyle w:val="Hyperlink"/>
            <w:rFonts w:cstheme="minorHAnsi"/>
          </w:rPr>
          <w:t xml:space="preserve">Click here for the data </w:t>
        </w:r>
        <w:r w:rsidR="00E460AA" w:rsidRPr="00C8530D">
          <w:rPr>
            <w:rStyle w:val="Hyperlink"/>
            <w:rFonts w:cstheme="minorHAnsi"/>
          </w:rPr>
          <w:t>source</w:t>
        </w:r>
      </w:hyperlink>
      <w:r w:rsidR="00E460AA" w:rsidRPr="005B3B79">
        <w:rPr>
          <w:rFonts w:cstheme="minorHAnsi"/>
        </w:rPr>
        <w:t>)</w:t>
      </w:r>
      <w:r w:rsidR="005B3B79" w:rsidRPr="005B3B79">
        <w:rPr>
          <w:rFonts w:cstheme="minorHAnsi"/>
        </w:rPr>
        <w:t>.</w:t>
      </w:r>
    </w:p>
    <w:p w14:paraId="2BCF67C3" w14:textId="77777777" w:rsidR="00D45E3A" w:rsidRDefault="00D45E3A" w:rsidP="008038A7">
      <w:pPr>
        <w:pStyle w:val="Heading3"/>
      </w:pPr>
    </w:p>
    <w:p w14:paraId="4387CD72" w14:textId="77777777" w:rsidR="008038A7" w:rsidRPr="008038A7" w:rsidRDefault="008038A7" w:rsidP="008038A7">
      <w:pPr>
        <w:pStyle w:val="Heading3"/>
      </w:pPr>
      <w:r w:rsidRPr="008038A7">
        <w:t>2. Hierarchical Visualization (Magnoliopsida Plants Data) (90 points)</w:t>
      </w:r>
    </w:p>
    <w:p w14:paraId="21B9D3AB" w14:textId="77777777" w:rsidR="008038A7" w:rsidRPr="008038A7" w:rsidRDefault="008038A7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8038A7">
        <w:rPr>
          <w:rFonts w:cstheme="minorHAnsi" w:hint="eastAsia"/>
        </w:rPr>
        <w:t xml:space="preserve">Using the provided hierarchical dataset (Magnoliopsida plants in Colorado), create three different visualizations to represent the </w:t>
      </w:r>
      <w:r w:rsidRPr="008038A7">
        <w:rPr>
          <w:rFonts w:cstheme="minorHAnsi" w:hint="eastAsia"/>
          <w:b/>
          <w:bCs/>
        </w:rPr>
        <w:t xml:space="preserve">Class </w:t>
      </w:r>
      <w:r w:rsidRPr="008038A7">
        <w:rPr>
          <w:rFonts w:cstheme="minorHAnsi" w:hint="eastAsia"/>
          <w:b/>
          <w:bCs/>
        </w:rPr>
        <w:t>→</w:t>
      </w:r>
      <w:r w:rsidRPr="008038A7">
        <w:rPr>
          <w:rFonts w:cstheme="minorHAnsi" w:hint="eastAsia"/>
          <w:b/>
          <w:bCs/>
        </w:rPr>
        <w:t xml:space="preserve"> Order </w:t>
      </w:r>
      <w:r w:rsidRPr="008038A7">
        <w:rPr>
          <w:rFonts w:cstheme="minorHAnsi" w:hint="eastAsia"/>
          <w:b/>
          <w:bCs/>
        </w:rPr>
        <w:t>→</w:t>
      </w:r>
      <w:r w:rsidRPr="008038A7">
        <w:rPr>
          <w:rFonts w:cstheme="minorHAnsi" w:hint="eastAsia"/>
          <w:b/>
          <w:bCs/>
        </w:rPr>
        <w:t xml:space="preserve"> Family </w:t>
      </w:r>
      <w:r w:rsidRPr="008038A7">
        <w:rPr>
          <w:rFonts w:cstheme="minorHAnsi" w:hint="eastAsia"/>
          <w:b/>
          <w:bCs/>
        </w:rPr>
        <w:t>→</w:t>
      </w:r>
      <w:r w:rsidRPr="008038A7">
        <w:rPr>
          <w:rFonts w:cstheme="minorHAnsi" w:hint="eastAsia"/>
          <w:b/>
          <w:bCs/>
        </w:rPr>
        <w:t xml:space="preserve"> Genus</w:t>
      </w:r>
      <w:r w:rsidRPr="008038A7">
        <w:rPr>
          <w:rFonts w:cstheme="minorHAnsi" w:hint="eastAsia"/>
        </w:rPr>
        <w:t xml:space="preserve"> hierarchy.</w:t>
      </w:r>
    </w:p>
    <w:p w14:paraId="40F2D28C" w14:textId="77777777" w:rsidR="008038A7" w:rsidRPr="008038A7" w:rsidRDefault="008038A7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8038A7">
        <w:rPr>
          <w:rFonts w:cstheme="minorHAnsi"/>
        </w:rPr>
        <w:t>Important note:</w:t>
      </w:r>
    </w:p>
    <w:p w14:paraId="6DF6868F" w14:textId="77777777" w:rsidR="008038A7" w:rsidRPr="008038A7" w:rsidRDefault="008038A7" w:rsidP="008038A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038A7">
        <w:rPr>
          <w:rFonts w:cstheme="minorHAnsi"/>
        </w:rPr>
        <w:t xml:space="preserve">Do </w:t>
      </w:r>
      <w:r w:rsidRPr="008038A7">
        <w:rPr>
          <w:rFonts w:cstheme="minorHAnsi"/>
          <w:b/>
          <w:bCs/>
        </w:rPr>
        <w:t>not</w:t>
      </w:r>
      <w:r w:rsidRPr="008038A7">
        <w:rPr>
          <w:rFonts w:cstheme="minorHAnsi"/>
        </w:rPr>
        <w:t xml:space="preserve"> include the Scientific Name level in your visualizations. Including this level may reduce clarity due to the large number of leaf nodes.</w:t>
      </w:r>
    </w:p>
    <w:p w14:paraId="61D0B3A8" w14:textId="77777777" w:rsidR="008038A7" w:rsidRPr="008038A7" w:rsidRDefault="008038A7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8038A7">
        <w:rPr>
          <w:rFonts w:cstheme="minorHAnsi"/>
        </w:rPr>
        <w:t>Submission should include:</w:t>
      </w:r>
    </w:p>
    <w:p w14:paraId="1C8ECCE0" w14:textId="77777777" w:rsidR="008038A7" w:rsidRPr="008038A7" w:rsidRDefault="008038A7" w:rsidP="008038A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038A7">
        <w:rPr>
          <w:rFonts w:cstheme="minorHAnsi"/>
        </w:rPr>
        <w:t>Three visualizations</w:t>
      </w:r>
    </w:p>
    <w:p w14:paraId="2D566400" w14:textId="77777777" w:rsidR="008038A7" w:rsidRPr="008038A7" w:rsidRDefault="008038A7" w:rsidP="008038A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038A7">
        <w:rPr>
          <w:rFonts w:cstheme="minorHAnsi"/>
        </w:rPr>
        <w:t>A brief description of each visualization</w:t>
      </w:r>
    </w:p>
    <w:p w14:paraId="6647176F" w14:textId="77777777" w:rsidR="008038A7" w:rsidRPr="008038A7" w:rsidRDefault="008038A7" w:rsidP="008038A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038A7">
        <w:rPr>
          <w:rFonts w:cstheme="minorHAnsi"/>
        </w:rPr>
        <w:t>A short write-up explaining the steps you took to create the visualizations</w:t>
      </w:r>
    </w:p>
    <w:p w14:paraId="641D5109" w14:textId="5020A41A" w:rsidR="008038A7" w:rsidRPr="008038A7" w:rsidRDefault="008038A7" w:rsidP="0026290A">
      <w:pPr>
        <w:autoSpaceDE w:val="0"/>
        <w:autoSpaceDN w:val="0"/>
        <w:adjustRightInd w:val="0"/>
        <w:spacing w:before="120" w:after="0" w:line="240" w:lineRule="auto"/>
        <w:rPr>
          <w:rFonts w:cstheme="minorHAnsi"/>
        </w:rPr>
      </w:pPr>
      <w:r w:rsidRPr="008038A7">
        <w:rPr>
          <w:rFonts w:cstheme="minorHAnsi"/>
        </w:rPr>
        <w:t xml:space="preserve">Again, apply the design principles discussed in class, </w:t>
      </w:r>
      <w:r>
        <w:rPr>
          <w:rFonts w:cstheme="minorHAnsi"/>
        </w:rPr>
        <w:t>such as a</w:t>
      </w:r>
      <w:r w:rsidRPr="008038A7">
        <w:rPr>
          <w:rFonts w:cstheme="minorHAnsi"/>
        </w:rPr>
        <w:t>ppropriate use of legends</w:t>
      </w:r>
      <w:r>
        <w:rPr>
          <w:rFonts w:cstheme="minorHAnsi"/>
        </w:rPr>
        <w:t>, e</w:t>
      </w:r>
      <w:r w:rsidRPr="008038A7">
        <w:rPr>
          <w:rFonts w:cstheme="minorHAnsi"/>
        </w:rPr>
        <w:t>ffective use of color</w:t>
      </w:r>
      <w:r>
        <w:rPr>
          <w:rFonts w:cstheme="minorHAnsi"/>
        </w:rPr>
        <w:t>, f</w:t>
      </w:r>
      <w:r w:rsidRPr="008038A7">
        <w:rPr>
          <w:rFonts w:cstheme="minorHAnsi"/>
        </w:rPr>
        <w:t>iltering where necessary</w:t>
      </w:r>
      <w:r>
        <w:rPr>
          <w:rFonts w:cstheme="minorHAnsi"/>
        </w:rPr>
        <w:t>, and c</w:t>
      </w:r>
      <w:r w:rsidRPr="008038A7">
        <w:rPr>
          <w:rFonts w:cstheme="minorHAnsi"/>
        </w:rPr>
        <w:t>lear and readable layouts</w:t>
      </w:r>
      <w:r>
        <w:rPr>
          <w:rFonts w:cstheme="minorHAnsi"/>
        </w:rPr>
        <w:t>.</w:t>
      </w:r>
    </w:p>
    <w:p w14:paraId="70A49A23" w14:textId="384517C6" w:rsidR="00CE2950" w:rsidRDefault="008038A7" w:rsidP="00CE2950">
      <w:pPr>
        <w:autoSpaceDE w:val="0"/>
        <w:autoSpaceDN w:val="0"/>
        <w:adjustRightInd w:val="0"/>
        <w:spacing w:before="120" w:after="0" w:line="240" w:lineRule="auto"/>
        <w:rPr>
          <w:rFonts w:asciiTheme="majorHAnsi" w:eastAsiaTheme="majorEastAsia" w:hAnsiTheme="majorHAnsi" w:cstheme="majorBidi"/>
          <w:color w:val="374C80" w:themeColor="accent1" w:themeShade="BF"/>
          <w:sz w:val="26"/>
          <w:szCs w:val="26"/>
        </w:rPr>
      </w:pPr>
      <w:r w:rsidRPr="008038A7">
        <w:rPr>
          <w:rFonts w:cstheme="minorHAnsi"/>
        </w:rPr>
        <w:t>The dataset can be downloaded from Canvas</w:t>
      </w:r>
      <w:r>
        <w:rPr>
          <w:rFonts w:cstheme="minorHAnsi"/>
        </w:rPr>
        <w:t xml:space="preserve"> </w:t>
      </w:r>
      <w:r w:rsidR="00E460AA" w:rsidRPr="005B3B79">
        <w:rPr>
          <w:rFonts w:cstheme="minorHAnsi"/>
        </w:rPr>
        <w:t>(</w:t>
      </w:r>
      <w:hyperlink r:id="rId8" w:history="1">
        <w:r w:rsidR="00F64200" w:rsidRPr="00F64200">
          <w:rPr>
            <w:rStyle w:val="Hyperlink"/>
            <w:rFonts w:cstheme="minorHAnsi"/>
          </w:rPr>
          <w:t xml:space="preserve">Click here for the data </w:t>
        </w:r>
        <w:r w:rsidR="00E460AA" w:rsidRPr="00F64200">
          <w:rPr>
            <w:rStyle w:val="Hyperlink"/>
            <w:rFonts w:cstheme="minorHAnsi"/>
          </w:rPr>
          <w:t>source</w:t>
        </w:r>
      </w:hyperlink>
      <w:r w:rsidR="00E460AA" w:rsidRPr="005B3B79">
        <w:rPr>
          <w:rFonts w:cstheme="minorHAnsi"/>
        </w:rPr>
        <w:t>)</w:t>
      </w:r>
      <w:r w:rsidR="005B3B79" w:rsidRPr="005B3B79">
        <w:rPr>
          <w:rFonts w:cstheme="minorHAnsi"/>
        </w:rPr>
        <w:t>.</w:t>
      </w:r>
    </w:p>
    <w:sectPr w:rsidR="00CE2950" w:rsidSect="00411C7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7A11" w14:textId="77777777" w:rsidR="006A1615" w:rsidRDefault="006A1615" w:rsidP="00444BD2">
      <w:pPr>
        <w:spacing w:after="0" w:line="240" w:lineRule="auto"/>
      </w:pPr>
      <w:r>
        <w:separator/>
      </w:r>
    </w:p>
  </w:endnote>
  <w:endnote w:type="continuationSeparator" w:id="0">
    <w:p w14:paraId="645C539F" w14:textId="77777777" w:rsidR="006A1615" w:rsidRDefault="006A1615" w:rsidP="00444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CFDC" w14:textId="77777777" w:rsidR="006A1615" w:rsidRDefault="006A1615" w:rsidP="00444BD2">
      <w:pPr>
        <w:spacing w:after="0" w:line="240" w:lineRule="auto"/>
      </w:pPr>
      <w:r>
        <w:separator/>
      </w:r>
    </w:p>
  </w:footnote>
  <w:footnote w:type="continuationSeparator" w:id="0">
    <w:p w14:paraId="5C7FB68C" w14:textId="77777777" w:rsidR="006A1615" w:rsidRDefault="006A1615" w:rsidP="00444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E0D"/>
    <w:multiLevelType w:val="hybridMultilevel"/>
    <w:tmpl w:val="D71A9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F3F71"/>
    <w:multiLevelType w:val="hybridMultilevel"/>
    <w:tmpl w:val="9F3C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98D"/>
    <w:multiLevelType w:val="hybridMultilevel"/>
    <w:tmpl w:val="F6968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717F8"/>
    <w:multiLevelType w:val="hybridMultilevel"/>
    <w:tmpl w:val="3B7EBE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50327E"/>
    <w:multiLevelType w:val="hybridMultilevel"/>
    <w:tmpl w:val="9E44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82822"/>
    <w:multiLevelType w:val="hybridMultilevel"/>
    <w:tmpl w:val="7FAE9B50"/>
    <w:lvl w:ilvl="0" w:tplc="B2282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485F52"/>
    <w:multiLevelType w:val="hybridMultilevel"/>
    <w:tmpl w:val="2D0A6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944468"/>
    <w:multiLevelType w:val="hybridMultilevel"/>
    <w:tmpl w:val="F93AD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CC0DE8"/>
    <w:multiLevelType w:val="hybridMultilevel"/>
    <w:tmpl w:val="4DDC8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625D2"/>
    <w:multiLevelType w:val="hybridMultilevel"/>
    <w:tmpl w:val="C9822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801DC5"/>
    <w:multiLevelType w:val="hybridMultilevel"/>
    <w:tmpl w:val="FAE4C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254A27"/>
    <w:multiLevelType w:val="hybridMultilevel"/>
    <w:tmpl w:val="008C6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064E8A"/>
    <w:multiLevelType w:val="hybridMultilevel"/>
    <w:tmpl w:val="8E168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B201A7"/>
    <w:multiLevelType w:val="hybridMultilevel"/>
    <w:tmpl w:val="C2E422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31510E"/>
    <w:multiLevelType w:val="hybridMultilevel"/>
    <w:tmpl w:val="A93A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F6A62"/>
    <w:multiLevelType w:val="hybridMultilevel"/>
    <w:tmpl w:val="EA58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16A06"/>
    <w:multiLevelType w:val="hybridMultilevel"/>
    <w:tmpl w:val="8DF0B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7148BE"/>
    <w:multiLevelType w:val="hybridMultilevel"/>
    <w:tmpl w:val="BF12A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2103E5"/>
    <w:multiLevelType w:val="hybridMultilevel"/>
    <w:tmpl w:val="47DA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390502"/>
    <w:multiLevelType w:val="hybridMultilevel"/>
    <w:tmpl w:val="B35C81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27F7EC1"/>
    <w:multiLevelType w:val="hybridMultilevel"/>
    <w:tmpl w:val="0C16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D68FB"/>
    <w:multiLevelType w:val="hybridMultilevel"/>
    <w:tmpl w:val="73226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B1D5C"/>
    <w:multiLevelType w:val="hybridMultilevel"/>
    <w:tmpl w:val="FBAEC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3C376D"/>
    <w:multiLevelType w:val="hybridMultilevel"/>
    <w:tmpl w:val="784A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353201">
    <w:abstractNumId w:val="19"/>
  </w:num>
  <w:num w:numId="2" w16cid:durableId="1019432953">
    <w:abstractNumId w:val="0"/>
  </w:num>
  <w:num w:numId="3" w16cid:durableId="1763069180">
    <w:abstractNumId w:val="13"/>
  </w:num>
  <w:num w:numId="4" w16cid:durableId="1802533657">
    <w:abstractNumId w:val="10"/>
  </w:num>
  <w:num w:numId="5" w16cid:durableId="395707507">
    <w:abstractNumId w:val="6"/>
  </w:num>
  <w:num w:numId="6" w16cid:durableId="1898083122">
    <w:abstractNumId w:val="9"/>
  </w:num>
  <w:num w:numId="7" w16cid:durableId="1298222287">
    <w:abstractNumId w:val="12"/>
  </w:num>
  <w:num w:numId="8" w16cid:durableId="1433933755">
    <w:abstractNumId w:val="7"/>
  </w:num>
  <w:num w:numId="9" w16cid:durableId="1784299611">
    <w:abstractNumId w:val="22"/>
  </w:num>
  <w:num w:numId="10" w16cid:durableId="1003627607">
    <w:abstractNumId w:val="17"/>
  </w:num>
  <w:num w:numId="11" w16cid:durableId="589316601">
    <w:abstractNumId w:val="21"/>
  </w:num>
  <w:num w:numId="12" w16cid:durableId="1704747491">
    <w:abstractNumId w:val="16"/>
  </w:num>
  <w:num w:numId="13" w16cid:durableId="940917882">
    <w:abstractNumId w:val="18"/>
  </w:num>
  <w:num w:numId="14" w16cid:durableId="402484679">
    <w:abstractNumId w:val="11"/>
  </w:num>
  <w:num w:numId="15" w16cid:durableId="1685281223">
    <w:abstractNumId w:val="2"/>
  </w:num>
  <w:num w:numId="16" w16cid:durableId="1290554885">
    <w:abstractNumId w:val="3"/>
  </w:num>
  <w:num w:numId="17" w16cid:durableId="716441502">
    <w:abstractNumId w:val="5"/>
  </w:num>
  <w:num w:numId="18" w16cid:durableId="172038398">
    <w:abstractNumId w:val="14"/>
  </w:num>
  <w:num w:numId="19" w16cid:durableId="906955987">
    <w:abstractNumId w:val="1"/>
  </w:num>
  <w:num w:numId="20" w16cid:durableId="126240761">
    <w:abstractNumId w:val="8"/>
  </w:num>
  <w:num w:numId="21" w16cid:durableId="2102095861">
    <w:abstractNumId w:val="20"/>
  </w:num>
  <w:num w:numId="22" w16cid:durableId="490751828">
    <w:abstractNumId w:val="4"/>
  </w:num>
  <w:num w:numId="23" w16cid:durableId="866218360">
    <w:abstractNumId w:val="15"/>
  </w:num>
  <w:num w:numId="24" w16cid:durableId="11036504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85F"/>
    <w:rsid w:val="00094AB1"/>
    <w:rsid w:val="000A2792"/>
    <w:rsid w:val="000B40C2"/>
    <w:rsid w:val="000F72D3"/>
    <w:rsid w:val="001052DA"/>
    <w:rsid w:val="00133C0C"/>
    <w:rsid w:val="0013724B"/>
    <w:rsid w:val="00142CB1"/>
    <w:rsid w:val="001961AB"/>
    <w:rsid w:val="001A263C"/>
    <w:rsid w:val="001A5BB0"/>
    <w:rsid w:val="001B4FFF"/>
    <w:rsid w:val="001C1C92"/>
    <w:rsid w:val="001F2916"/>
    <w:rsid w:val="002439F7"/>
    <w:rsid w:val="0025539F"/>
    <w:rsid w:val="0026290A"/>
    <w:rsid w:val="003311FA"/>
    <w:rsid w:val="003335DA"/>
    <w:rsid w:val="00366AC0"/>
    <w:rsid w:val="00381929"/>
    <w:rsid w:val="003A0359"/>
    <w:rsid w:val="003C785F"/>
    <w:rsid w:val="003E16A4"/>
    <w:rsid w:val="00411C7A"/>
    <w:rsid w:val="0043058D"/>
    <w:rsid w:val="00444BD2"/>
    <w:rsid w:val="0045401D"/>
    <w:rsid w:val="004965A9"/>
    <w:rsid w:val="004A4B98"/>
    <w:rsid w:val="004A7AF8"/>
    <w:rsid w:val="00507C94"/>
    <w:rsid w:val="005B3B79"/>
    <w:rsid w:val="005E0462"/>
    <w:rsid w:val="006A1615"/>
    <w:rsid w:val="006C5BAD"/>
    <w:rsid w:val="006C5D63"/>
    <w:rsid w:val="006F0C9A"/>
    <w:rsid w:val="006F5BCE"/>
    <w:rsid w:val="006F62D8"/>
    <w:rsid w:val="00726CB3"/>
    <w:rsid w:val="00734E08"/>
    <w:rsid w:val="00750F9C"/>
    <w:rsid w:val="007946F2"/>
    <w:rsid w:val="007A306D"/>
    <w:rsid w:val="007C3434"/>
    <w:rsid w:val="007D31F0"/>
    <w:rsid w:val="007D7A7B"/>
    <w:rsid w:val="007E6A9D"/>
    <w:rsid w:val="008038A7"/>
    <w:rsid w:val="008129CC"/>
    <w:rsid w:val="008420DA"/>
    <w:rsid w:val="008836D7"/>
    <w:rsid w:val="00890341"/>
    <w:rsid w:val="008914FB"/>
    <w:rsid w:val="008F7D76"/>
    <w:rsid w:val="00902641"/>
    <w:rsid w:val="00907839"/>
    <w:rsid w:val="00916F63"/>
    <w:rsid w:val="00932362"/>
    <w:rsid w:val="0097727F"/>
    <w:rsid w:val="009D3266"/>
    <w:rsid w:val="009F5F28"/>
    <w:rsid w:val="00A378F1"/>
    <w:rsid w:val="00A478A6"/>
    <w:rsid w:val="00A94490"/>
    <w:rsid w:val="00AD0E08"/>
    <w:rsid w:val="00B61E4B"/>
    <w:rsid w:val="00B61F69"/>
    <w:rsid w:val="00BC0601"/>
    <w:rsid w:val="00BD6369"/>
    <w:rsid w:val="00BE3B7A"/>
    <w:rsid w:val="00C06B92"/>
    <w:rsid w:val="00C33A43"/>
    <w:rsid w:val="00C36B38"/>
    <w:rsid w:val="00C82AE1"/>
    <w:rsid w:val="00C8530D"/>
    <w:rsid w:val="00CA0B9A"/>
    <w:rsid w:val="00CE2950"/>
    <w:rsid w:val="00D168C2"/>
    <w:rsid w:val="00D25E72"/>
    <w:rsid w:val="00D40D4A"/>
    <w:rsid w:val="00D45E3A"/>
    <w:rsid w:val="00D81D3E"/>
    <w:rsid w:val="00D95990"/>
    <w:rsid w:val="00DD7834"/>
    <w:rsid w:val="00DD78B7"/>
    <w:rsid w:val="00E36236"/>
    <w:rsid w:val="00E37A81"/>
    <w:rsid w:val="00E460AA"/>
    <w:rsid w:val="00EB0067"/>
    <w:rsid w:val="00EE38C8"/>
    <w:rsid w:val="00F03509"/>
    <w:rsid w:val="00F1300C"/>
    <w:rsid w:val="00F3418F"/>
    <w:rsid w:val="00F35C91"/>
    <w:rsid w:val="00F50216"/>
    <w:rsid w:val="00F64200"/>
    <w:rsid w:val="00F658BC"/>
    <w:rsid w:val="00F77513"/>
    <w:rsid w:val="00F952F1"/>
    <w:rsid w:val="00FB55F3"/>
    <w:rsid w:val="00FC07D2"/>
    <w:rsid w:val="00FC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422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2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0C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0C9A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FA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FA"/>
    <w:rPr>
      <w:i/>
      <w:iCs/>
      <w:color w:val="4A66AC" w:themeColor="accent1"/>
    </w:rPr>
  </w:style>
  <w:style w:type="paragraph" w:styleId="ListParagraph">
    <w:name w:val="List Paragraph"/>
    <w:basedOn w:val="Normal"/>
    <w:uiPriority w:val="34"/>
    <w:qFormat/>
    <w:rsid w:val="0033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3C"/>
    <w:rPr>
      <w:i/>
      <w:iCs/>
      <w:color w:val="4A66AC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02641"/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2641"/>
    <w:rPr>
      <w:color w:val="9454C3" w:themeColor="hyperlink"/>
      <w:u w:val="single"/>
    </w:rPr>
  </w:style>
  <w:style w:type="table" w:styleId="TableGrid">
    <w:name w:val="Table Grid"/>
    <w:basedOn w:val="TableNormal"/>
    <w:uiPriority w:val="39"/>
    <w:rsid w:val="00B61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4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24B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33A43"/>
    <w:rPr>
      <w:b/>
      <w:bCs/>
    </w:rPr>
  </w:style>
  <w:style w:type="character" w:styleId="Emphasis">
    <w:name w:val="Emphasis"/>
    <w:basedOn w:val="DefaultParagraphFont"/>
    <w:uiPriority w:val="20"/>
    <w:qFormat/>
    <w:rsid w:val="00C33A43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6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6F63"/>
    <w:rPr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A478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4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BD2"/>
  </w:style>
  <w:style w:type="paragraph" w:styleId="Footer">
    <w:name w:val="footer"/>
    <w:basedOn w:val="Normal"/>
    <w:link w:val="FooterChar"/>
    <w:uiPriority w:val="99"/>
    <w:unhideWhenUsed/>
    <w:rsid w:val="00444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BD2"/>
  </w:style>
  <w:style w:type="paragraph" w:styleId="Quote">
    <w:name w:val="Quote"/>
    <w:basedOn w:val="Normal"/>
    <w:next w:val="Normal"/>
    <w:link w:val="QuoteChar"/>
    <w:uiPriority w:val="29"/>
    <w:qFormat/>
    <w:rsid w:val="001A5BB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B0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0F72D3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nts.sc.egov.usda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nap.stanford.edu/da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sis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2026-01-10T23:45:00Z</dcterms:created>
  <dcterms:modified xsi:type="dcterms:W3CDTF">2026-04-14T22:10:00Z</dcterms:modified>
</cp:coreProperties>
</file>