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220E0" w14:textId="77777777" w:rsidR="00627B97" w:rsidRDefault="001F464E">
      <w:bookmarkStart w:id="0" w:name="_GoBack"/>
      <w:bookmarkEnd w:id="0"/>
    </w:p>
    <w:sectPr w:rsidR="00627B97" w:rsidSect="00DD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4E"/>
    <w:rsid w:val="001F464E"/>
    <w:rsid w:val="002E5012"/>
    <w:rsid w:val="003F6821"/>
    <w:rsid w:val="006023C9"/>
    <w:rsid w:val="00660462"/>
    <w:rsid w:val="006E296E"/>
    <w:rsid w:val="00904DAA"/>
    <w:rsid w:val="00C06E5F"/>
    <w:rsid w:val="00CB2FC2"/>
    <w:rsid w:val="00DD4132"/>
    <w:rsid w:val="00E871FE"/>
    <w:rsid w:val="00E8767D"/>
    <w:rsid w:val="00EF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5EA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Tyler S</dc:creator>
  <cp:keywords/>
  <dc:description/>
  <cp:lastModifiedBy>Wilson, Tyler S</cp:lastModifiedBy>
  <cp:revision>1</cp:revision>
  <dcterms:created xsi:type="dcterms:W3CDTF">2018-04-18T01:21:00Z</dcterms:created>
  <dcterms:modified xsi:type="dcterms:W3CDTF">2018-04-18T01:22:00Z</dcterms:modified>
</cp:coreProperties>
</file>