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7BCEB" w14:textId="54EBC901" w:rsidR="008B09C0" w:rsidRDefault="004251FC" w:rsidP="00AE3499">
      <w:pPr>
        <w:pStyle w:val="Title"/>
        <w:spacing w:before="100" w:beforeAutospacing="1" w:after="100" w:afterAutospacing="1"/>
      </w:pPr>
      <w:r>
        <w:t xml:space="preserve">The </w:t>
      </w:r>
      <w:r w:rsidR="00F92AC6">
        <w:t>Tentacle</w:t>
      </w:r>
      <w:r>
        <w:t xml:space="preserve"> of </w:t>
      </w:r>
      <w:r w:rsidR="00F92AC6">
        <w:t>Monkey Island</w:t>
      </w:r>
    </w:p>
    <w:p w14:paraId="5991EE85" w14:textId="41EC77D4" w:rsidR="00CF2EF3" w:rsidRPr="00871A91" w:rsidRDefault="00472149" w:rsidP="007D3F46">
      <w:pPr>
        <w:pStyle w:val="Heading1"/>
        <w:tabs>
          <w:tab w:val="right" w:pos="10800"/>
        </w:tabs>
      </w:pPr>
      <w:bookmarkStart w:id="0" w:name="7402"/>
      <w:bookmarkEnd w:id="0"/>
      <w:r>
        <w:t>Overview</w:t>
      </w:r>
    </w:p>
    <w:p w14:paraId="1DB79298" w14:textId="237787B5" w:rsidR="004251FC" w:rsidRDefault="004251FC" w:rsidP="00472149">
      <w:pPr>
        <w:spacing w:after="0" w:line="240" w:lineRule="auto"/>
      </w:pPr>
      <w:r>
        <w:t>The Tentacle</w:t>
      </w:r>
      <w:r w:rsidR="00F92AC6">
        <w:t xml:space="preserve"> of Monkey Island</w:t>
      </w:r>
      <w:r>
        <w:t xml:space="preserve"> is a simplified clone of The Secret of Monkey Island with some assets from The Day of the Tentacle too. The Secret of Monkey Island is a 2D point and click adventure game where the player progresses the story by solving puzzles through item collection and conversations with NPCs. </w:t>
      </w:r>
    </w:p>
    <w:p w14:paraId="323A16B6" w14:textId="5F1E7403" w:rsidR="004251FC" w:rsidRDefault="00F92AC6" w:rsidP="00472149">
      <w:pPr>
        <w:spacing w:after="0" w:line="240" w:lineRule="auto"/>
      </w:pPr>
      <w:r>
        <w:t xml:space="preserve">The Tentacle of Monkey Island </w:t>
      </w:r>
      <w:r w:rsidR="004251FC">
        <w:t>will focus on only 2 maps and require the player to acquire 3 items to unlock the door to the victory screen. Items will be scattered throughout the map for the player to pick up and a simple dialogue system will be implemented to acquire more items from NPC characters.</w:t>
      </w:r>
      <w:r w:rsidR="00207B1C">
        <w:t xml:space="preserve"> The gameplay will follow traditional point and click conventions and be entirely controlled by clicking with the mouse and using “verb buttons” in the HUD to interact with the world. This DFS will streamline out some of the verbs from The Secret of Monkey Island to focus on Pick Up, Give, Talk to, Walk to, Open, and Close actions.</w:t>
      </w:r>
    </w:p>
    <w:p w14:paraId="24A1C0F9" w14:textId="1323DD6F" w:rsidR="00472149" w:rsidRDefault="00472149" w:rsidP="00472149">
      <w:pPr>
        <w:spacing w:after="0" w:line="240" w:lineRule="auto"/>
      </w:pPr>
      <w:r>
        <w:t>Menus</w:t>
      </w:r>
      <w:r w:rsidR="00207B1C">
        <w:t>, HUD, and gameplay will be controlled by mouse clicks.</w:t>
      </w:r>
    </w:p>
    <w:tbl>
      <w:tblPr>
        <w:tblStyle w:val="TableGrid"/>
        <w:tblW w:w="0" w:type="auto"/>
        <w:tblLook w:val="04A0" w:firstRow="1" w:lastRow="0" w:firstColumn="1" w:lastColumn="0" w:noHBand="0" w:noVBand="1"/>
      </w:tblPr>
      <w:tblGrid>
        <w:gridCol w:w="5395"/>
        <w:gridCol w:w="5395"/>
      </w:tblGrid>
      <w:tr w:rsidR="00472149" w14:paraId="3FEF7728" w14:textId="77777777" w:rsidTr="00472149">
        <w:tc>
          <w:tcPr>
            <w:tcW w:w="10790" w:type="dxa"/>
            <w:gridSpan w:val="2"/>
            <w:shd w:val="clear" w:color="auto" w:fill="C6D9F1" w:themeFill="text2" w:themeFillTint="33"/>
            <w:vAlign w:val="center"/>
          </w:tcPr>
          <w:p w14:paraId="53FA2F25" w14:textId="6DD9EA97" w:rsidR="00472149" w:rsidRDefault="00472149" w:rsidP="00472149">
            <w:pPr>
              <w:spacing w:before="0" w:after="0" w:line="240" w:lineRule="auto"/>
              <w:jc w:val="center"/>
            </w:pPr>
            <w:r>
              <w:t>Controls</w:t>
            </w:r>
          </w:p>
        </w:tc>
      </w:tr>
      <w:tr w:rsidR="00472149" w14:paraId="7DB221F6" w14:textId="77777777" w:rsidTr="00472149">
        <w:tc>
          <w:tcPr>
            <w:tcW w:w="5395" w:type="dxa"/>
            <w:vAlign w:val="center"/>
          </w:tcPr>
          <w:p w14:paraId="60BB15C4" w14:textId="7BF75BA3" w:rsidR="00472149" w:rsidRDefault="00207B1C" w:rsidP="00472149">
            <w:pPr>
              <w:spacing w:before="0" w:after="0" w:line="240" w:lineRule="auto"/>
              <w:jc w:val="center"/>
            </w:pPr>
            <w:r>
              <w:t>Mouse Click on Verb button</w:t>
            </w:r>
          </w:p>
        </w:tc>
        <w:tc>
          <w:tcPr>
            <w:tcW w:w="5395" w:type="dxa"/>
            <w:vAlign w:val="center"/>
          </w:tcPr>
          <w:p w14:paraId="043EF10D" w14:textId="4C238AF6" w:rsidR="00472149" w:rsidRDefault="00207B1C" w:rsidP="00472149">
            <w:pPr>
              <w:spacing w:before="0" w:after="0" w:line="240" w:lineRule="auto"/>
              <w:jc w:val="center"/>
            </w:pPr>
            <w:r>
              <w:t>Start Action</w:t>
            </w:r>
          </w:p>
        </w:tc>
      </w:tr>
      <w:tr w:rsidR="00207B1C" w14:paraId="2914F799" w14:textId="77777777" w:rsidTr="00472149">
        <w:tc>
          <w:tcPr>
            <w:tcW w:w="5395" w:type="dxa"/>
            <w:vAlign w:val="center"/>
          </w:tcPr>
          <w:p w14:paraId="3D1EF699" w14:textId="63A1A937" w:rsidR="00207B1C" w:rsidRDefault="00207B1C" w:rsidP="00472149">
            <w:pPr>
              <w:spacing w:before="0" w:after="0" w:line="240" w:lineRule="auto"/>
              <w:jc w:val="center"/>
            </w:pPr>
            <w:r>
              <w:t>Mouse Click on item in world or inventory</w:t>
            </w:r>
          </w:p>
        </w:tc>
        <w:tc>
          <w:tcPr>
            <w:tcW w:w="5395" w:type="dxa"/>
            <w:vAlign w:val="center"/>
          </w:tcPr>
          <w:p w14:paraId="67E7221F" w14:textId="715251B1" w:rsidR="00207B1C" w:rsidRDefault="00207B1C" w:rsidP="00472149">
            <w:pPr>
              <w:spacing w:before="0" w:after="0" w:line="240" w:lineRule="auto"/>
              <w:jc w:val="center"/>
            </w:pPr>
            <w:r>
              <w:t>Complete action and fire event</w:t>
            </w:r>
          </w:p>
        </w:tc>
      </w:tr>
      <w:tr w:rsidR="00207B1C" w14:paraId="795868FE" w14:textId="77777777" w:rsidTr="00472149">
        <w:tc>
          <w:tcPr>
            <w:tcW w:w="5395" w:type="dxa"/>
            <w:vAlign w:val="center"/>
          </w:tcPr>
          <w:p w14:paraId="53F34BA2" w14:textId="368C66EB" w:rsidR="00207B1C" w:rsidRDefault="00207B1C" w:rsidP="00472149">
            <w:pPr>
              <w:spacing w:before="0" w:after="0" w:line="240" w:lineRule="auto"/>
              <w:jc w:val="center"/>
            </w:pPr>
            <w:r>
              <w:t>Mouse Click in level with no verb selected</w:t>
            </w:r>
          </w:p>
        </w:tc>
        <w:tc>
          <w:tcPr>
            <w:tcW w:w="5395" w:type="dxa"/>
            <w:vAlign w:val="center"/>
          </w:tcPr>
          <w:p w14:paraId="37A96A1B" w14:textId="61BBF120" w:rsidR="00207B1C" w:rsidRDefault="00207B1C" w:rsidP="00472149">
            <w:pPr>
              <w:spacing w:before="0" w:after="0" w:line="240" w:lineRule="auto"/>
              <w:jc w:val="center"/>
            </w:pPr>
            <w:r>
              <w:t>Walk to mouse cursor</w:t>
            </w:r>
          </w:p>
        </w:tc>
      </w:tr>
      <w:tr w:rsidR="00207B1C" w14:paraId="50568600" w14:textId="77777777" w:rsidTr="00472149">
        <w:tc>
          <w:tcPr>
            <w:tcW w:w="5395" w:type="dxa"/>
            <w:vAlign w:val="center"/>
          </w:tcPr>
          <w:p w14:paraId="3710957E" w14:textId="506E8669" w:rsidR="00207B1C" w:rsidRDefault="00AE580E" w:rsidP="00472149">
            <w:pPr>
              <w:spacing w:before="0" w:after="0" w:line="240" w:lineRule="auto"/>
              <w:jc w:val="center"/>
            </w:pPr>
            <w:r>
              <w:t>Esc</w:t>
            </w:r>
          </w:p>
        </w:tc>
        <w:tc>
          <w:tcPr>
            <w:tcW w:w="5395" w:type="dxa"/>
            <w:vAlign w:val="center"/>
          </w:tcPr>
          <w:p w14:paraId="1243DBDE" w14:textId="3B228BA9" w:rsidR="00207B1C" w:rsidRDefault="00AE580E" w:rsidP="00472149">
            <w:pPr>
              <w:spacing w:before="0" w:after="0" w:line="240" w:lineRule="auto"/>
              <w:jc w:val="center"/>
            </w:pPr>
            <w:r>
              <w:t>Open pause menu</w:t>
            </w:r>
          </w:p>
        </w:tc>
      </w:tr>
    </w:tbl>
    <w:p w14:paraId="0BD7841D" w14:textId="6C341CE1" w:rsidR="00AE580E" w:rsidRDefault="00207B1C" w:rsidP="00472149">
      <w:r>
        <w:rPr>
          <w:noProof/>
        </w:rPr>
        <w:drawing>
          <wp:inline distT="0" distB="0" distL="0" distR="0" wp14:anchorId="34989F47" wp14:editId="6F3F7C36">
            <wp:extent cx="6766560" cy="4229100"/>
            <wp:effectExtent l="0" t="0" r="0" b="0"/>
            <wp:docPr id="1" name="Picture 1" descr="A picture containing building, monitor,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mi_3.jpg"/>
                    <pic:cNvPicPr/>
                  </pic:nvPicPr>
                  <pic:blipFill>
                    <a:blip r:embed="rId8">
                      <a:extLst>
                        <a:ext uri="{28A0092B-C50C-407E-A947-70E740481C1C}">
                          <a14:useLocalDpi xmlns:a14="http://schemas.microsoft.com/office/drawing/2010/main" val="0"/>
                        </a:ext>
                      </a:extLst>
                    </a:blip>
                    <a:stretch>
                      <a:fillRect/>
                    </a:stretch>
                  </pic:blipFill>
                  <pic:spPr>
                    <a:xfrm>
                      <a:off x="0" y="0"/>
                      <a:ext cx="6880773" cy="4300483"/>
                    </a:xfrm>
                    <a:prstGeom prst="rect">
                      <a:avLst/>
                    </a:prstGeom>
                  </pic:spPr>
                </pic:pic>
              </a:graphicData>
            </a:graphic>
          </wp:inline>
        </w:drawing>
      </w:r>
    </w:p>
    <w:p w14:paraId="2644D8A1" w14:textId="787AFC9A" w:rsidR="00AE483C" w:rsidRDefault="00AE483C" w:rsidP="00472149">
      <w:r>
        <w:rPr>
          <w:noProof/>
        </w:rPr>
        <w:lastRenderedPageBreak/>
        <w:drawing>
          <wp:inline distT="0" distB="0" distL="0" distR="0" wp14:anchorId="2139A8B1" wp14:editId="3CA6821D">
            <wp:extent cx="6781621" cy="4238513"/>
            <wp:effectExtent l="0" t="0" r="635" b="0"/>
            <wp:docPr id="3" name="Picture 3" descr="A picture containing dark, nature, man,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somi_1981.gif"/>
                    <pic:cNvPicPr/>
                  </pic:nvPicPr>
                  <pic:blipFill>
                    <a:blip r:embed="rId9">
                      <a:extLst>
                        <a:ext uri="{28A0092B-C50C-407E-A947-70E740481C1C}">
                          <a14:useLocalDpi xmlns:a14="http://schemas.microsoft.com/office/drawing/2010/main" val="0"/>
                        </a:ext>
                      </a:extLst>
                    </a:blip>
                    <a:stretch>
                      <a:fillRect/>
                    </a:stretch>
                  </pic:blipFill>
                  <pic:spPr>
                    <a:xfrm>
                      <a:off x="0" y="0"/>
                      <a:ext cx="6923291" cy="4327057"/>
                    </a:xfrm>
                    <a:prstGeom prst="rect">
                      <a:avLst/>
                    </a:prstGeom>
                  </pic:spPr>
                </pic:pic>
              </a:graphicData>
            </a:graphic>
          </wp:inline>
        </w:drawing>
      </w:r>
    </w:p>
    <w:p w14:paraId="0C0CF5D3" w14:textId="77777777" w:rsidR="00AE580E" w:rsidRDefault="00AE580E">
      <w:r>
        <w:br w:type="page"/>
      </w:r>
    </w:p>
    <w:p w14:paraId="72FDCAEB" w14:textId="46A039D5" w:rsidR="00CA35F4" w:rsidRDefault="00472149" w:rsidP="007D3F46">
      <w:pPr>
        <w:pStyle w:val="Heading1"/>
        <w:tabs>
          <w:tab w:val="right" w:pos="10800"/>
        </w:tabs>
      </w:pPr>
      <w:r>
        <w:lastRenderedPageBreak/>
        <w:t>Milestones</w:t>
      </w:r>
      <w:r w:rsidR="007D3F46">
        <w:tab/>
      </w:r>
    </w:p>
    <w:p w14:paraId="4CBA12EE" w14:textId="1D028F78" w:rsidR="00D27426" w:rsidRPr="00472149" w:rsidRDefault="00472149" w:rsidP="00472149">
      <w:pPr>
        <w:pStyle w:val="Heading2"/>
      </w:pPr>
      <w:r w:rsidRPr="00472149">
        <w:t>Milestone 1</w:t>
      </w:r>
      <w:r>
        <w:br/>
      </w:r>
      <w:r w:rsidRPr="00472149">
        <w:t>06/15/2020</w:t>
      </w:r>
    </w:p>
    <w:p w14:paraId="20E87E85" w14:textId="61FD55E3" w:rsidR="00472149" w:rsidRDefault="00AE580E" w:rsidP="00472149">
      <w:r>
        <w:t>The f</w:t>
      </w:r>
      <w:r w:rsidR="00472149">
        <w:t xml:space="preserve">irst deliverable </w:t>
      </w:r>
      <w:r>
        <w:t>focus</w:t>
      </w:r>
      <w:r w:rsidR="003B0F02">
        <w:t>es</w:t>
      </w:r>
      <w:r>
        <w:t xml:space="preserve"> on core game structure and the in-game HUD</w:t>
      </w:r>
      <w:r w:rsidR="00045E1C">
        <w:t xml:space="preserve">. </w:t>
      </w:r>
      <w:r>
        <w:t xml:space="preserve">The player </w:t>
      </w:r>
      <w:r w:rsidR="001A0439">
        <w:t>can</w:t>
      </w:r>
      <w:r>
        <w:t xml:space="preserve"> walk around </w:t>
      </w:r>
      <w:r w:rsidR="001A0439">
        <w:t>a</w:t>
      </w:r>
      <w:r>
        <w:t xml:space="preserve"> map, pick up one item in the world, and then reach the goal to win the game.</w:t>
      </w:r>
    </w:p>
    <w:p w14:paraId="23FFFF72" w14:textId="183349C2" w:rsidR="00FE2C37" w:rsidRDefault="00CD0800" w:rsidP="000F6A66">
      <w:pPr>
        <w:pStyle w:val="ListParagraph"/>
        <w:numPr>
          <w:ilvl w:val="0"/>
          <w:numId w:val="46"/>
        </w:numPr>
      </w:pPr>
      <w:r>
        <w:t xml:space="preserve">Player can be </w:t>
      </w:r>
      <w:r w:rsidR="00C62703">
        <w:t xml:space="preserve">moved through </w:t>
      </w:r>
      <w:r>
        <w:t>game world</w:t>
      </w:r>
      <w:r w:rsidR="00C62703">
        <w:t xml:space="preserve"> by clicking on the map image to walk to that location along a 2D path</w:t>
      </w:r>
      <w:r>
        <w:t>, uses sprite from Monkey Island.</w:t>
      </w:r>
    </w:p>
    <w:p w14:paraId="4F30B505" w14:textId="1AF8F960" w:rsidR="00C62703" w:rsidRDefault="00C62703" w:rsidP="000F6A66">
      <w:pPr>
        <w:pStyle w:val="ListParagraph"/>
        <w:numPr>
          <w:ilvl w:val="0"/>
          <w:numId w:val="46"/>
        </w:numPr>
      </w:pPr>
      <w:r>
        <w:t>Camera follows the player through the map.</w:t>
      </w:r>
    </w:p>
    <w:p w14:paraId="55FB7181" w14:textId="266B31F6" w:rsidR="00FE2C37" w:rsidRDefault="00CD0800" w:rsidP="000F6A66">
      <w:pPr>
        <w:pStyle w:val="ListParagraph"/>
        <w:numPr>
          <w:ilvl w:val="0"/>
          <w:numId w:val="46"/>
        </w:numPr>
      </w:pPr>
      <w:r>
        <w:t xml:space="preserve">HUD shows the available action verbs and current inventory items, </w:t>
      </w:r>
      <w:r w:rsidR="00B97CB0">
        <w:t xml:space="preserve">using layout and </w:t>
      </w:r>
      <w:r>
        <w:t>sprites from Monkey Island.</w:t>
      </w:r>
    </w:p>
    <w:p w14:paraId="2682B071" w14:textId="4A792D29" w:rsidR="00FE2C37" w:rsidRDefault="00CD0800" w:rsidP="000F6A66">
      <w:pPr>
        <w:pStyle w:val="ListParagraph"/>
        <w:numPr>
          <w:ilvl w:val="0"/>
          <w:numId w:val="46"/>
        </w:numPr>
      </w:pPr>
      <w:r>
        <w:t>An item exists in the world that can be picked up by the player</w:t>
      </w:r>
      <w:r w:rsidR="00C62703">
        <w:t xml:space="preserve"> by clicking on it</w:t>
      </w:r>
      <w:r w:rsidR="00B97CB0">
        <w:t>, uses sprite from Monkey Island</w:t>
      </w:r>
      <w:r w:rsidR="00FE2C37">
        <w:t>.</w:t>
      </w:r>
    </w:p>
    <w:p w14:paraId="757B3B9B" w14:textId="2C4BBE9B" w:rsidR="00FE2C37" w:rsidRDefault="00CD0800" w:rsidP="000F6A66">
      <w:pPr>
        <w:pStyle w:val="ListParagraph"/>
        <w:numPr>
          <w:ilvl w:val="0"/>
          <w:numId w:val="46"/>
        </w:numPr>
      </w:pPr>
      <w:r>
        <w:t>Game can be won by leaving the level with the required item in player’s inventory.</w:t>
      </w:r>
    </w:p>
    <w:p w14:paraId="70DC0863" w14:textId="13BCFA6D" w:rsidR="00CD0800" w:rsidRDefault="00CD0800" w:rsidP="000F6A66">
      <w:pPr>
        <w:pStyle w:val="ListParagraph"/>
        <w:numPr>
          <w:ilvl w:val="0"/>
          <w:numId w:val="46"/>
        </w:numPr>
      </w:pPr>
      <w:r>
        <w:t>Hovering cursor over items will display tooltip describing what the item is.</w:t>
      </w:r>
    </w:p>
    <w:p w14:paraId="4AF03062" w14:textId="469E4D9B" w:rsidR="00472149" w:rsidRPr="00472149" w:rsidRDefault="00472149" w:rsidP="00472149">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rPr>
          <w:caps/>
          <w:spacing w:val="15"/>
          <w:sz w:val="22"/>
          <w:szCs w:val="22"/>
        </w:rPr>
      </w:pPr>
      <w:r w:rsidRPr="00472149">
        <w:rPr>
          <w:caps/>
          <w:spacing w:val="15"/>
          <w:sz w:val="22"/>
          <w:szCs w:val="22"/>
        </w:rPr>
        <w:t xml:space="preserve">Milestone </w:t>
      </w:r>
      <w:r>
        <w:rPr>
          <w:caps/>
          <w:spacing w:val="15"/>
          <w:sz w:val="22"/>
          <w:szCs w:val="22"/>
        </w:rPr>
        <w:t>2</w:t>
      </w:r>
      <w:r w:rsidRPr="00472149">
        <w:rPr>
          <w:caps/>
          <w:spacing w:val="15"/>
          <w:sz w:val="22"/>
          <w:szCs w:val="22"/>
        </w:rPr>
        <w:br/>
        <w:t>06/</w:t>
      </w:r>
      <w:r>
        <w:rPr>
          <w:caps/>
          <w:spacing w:val="15"/>
          <w:sz w:val="22"/>
          <w:szCs w:val="22"/>
        </w:rPr>
        <w:t>29</w:t>
      </w:r>
      <w:r w:rsidRPr="00472149">
        <w:rPr>
          <w:caps/>
          <w:spacing w:val="15"/>
          <w:sz w:val="22"/>
          <w:szCs w:val="22"/>
        </w:rPr>
        <w:t>/2020</w:t>
      </w:r>
    </w:p>
    <w:p w14:paraId="1F143FCC" w14:textId="26179A18" w:rsidR="00FE2C37" w:rsidRDefault="00CD0800" w:rsidP="00472149">
      <w:r>
        <w:t>The second deliverable add</w:t>
      </w:r>
      <w:r w:rsidR="003B0F02">
        <w:t>s</w:t>
      </w:r>
      <w:r>
        <w:t xml:space="preserve"> in an NPC who can be talked to along with functionality for each verb action in the HUD. World objects </w:t>
      </w:r>
      <w:r w:rsidR="003B0F02">
        <w:t xml:space="preserve">are present </w:t>
      </w:r>
      <w:r>
        <w:t>to show off each of the verb actions.</w:t>
      </w:r>
    </w:p>
    <w:p w14:paraId="623E7670" w14:textId="6F9EF970" w:rsidR="00D27426" w:rsidRDefault="004706CF" w:rsidP="00D27426">
      <w:pPr>
        <w:pStyle w:val="ListParagraph"/>
        <w:numPr>
          <w:ilvl w:val="0"/>
          <w:numId w:val="47"/>
        </w:numPr>
      </w:pPr>
      <w:r>
        <w:t>A</w:t>
      </w:r>
      <w:r w:rsidR="00365B1C">
        <w:t>n NPC that can be talked to with the Talk to verb action or given an item with the Give verb action</w:t>
      </w:r>
      <w:r>
        <w:t xml:space="preserve"> is present in level</w:t>
      </w:r>
      <w:r w:rsidR="00B135B5">
        <w:t>.</w:t>
      </w:r>
    </w:p>
    <w:p w14:paraId="3037C7B4" w14:textId="0B08CF3F" w:rsidR="00B135B5" w:rsidRDefault="00B135B5" w:rsidP="00D27426">
      <w:pPr>
        <w:pStyle w:val="ListParagraph"/>
        <w:numPr>
          <w:ilvl w:val="0"/>
          <w:numId w:val="47"/>
        </w:numPr>
      </w:pPr>
      <w:r>
        <w:t xml:space="preserve">Dialogue </w:t>
      </w:r>
      <w:r w:rsidR="00C62703">
        <w:t>options can be selected in the HUD and all other HUD elements are hidden during dialogue</w:t>
      </w:r>
      <w:r>
        <w:t>.</w:t>
      </w:r>
    </w:p>
    <w:p w14:paraId="3BFA9090" w14:textId="325751EE" w:rsidR="00B135B5" w:rsidRDefault="00B135B5" w:rsidP="00D27426">
      <w:pPr>
        <w:pStyle w:val="ListParagraph"/>
        <w:numPr>
          <w:ilvl w:val="0"/>
          <w:numId w:val="47"/>
        </w:numPr>
      </w:pPr>
      <w:r>
        <w:t xml:space="preserve">While </w:t>
      </w:r>
      <w:r w:rsidR="00C62703">
        <w:t xml:space="preserve">chosen dialogue </w:t>
      </w:r>
      <w:r>
        <w:t xml:space="preserve">is </w:t>
      </w:r>
      <w:r w:rsidR="00C62703">
        <w:t>displayed in game (during conversation)</w:t>
      </w:r>
      <w:r>
        <w:t xml:space="preserve"> the player cannot move or use items until conversation is completed.</w:t>
      </w:r>
    </w:p>
    <w:p w14:paraId="66092894" w14:textId="0CCC645F" w:rsidR="00B135B5" w:rsidRDefault="00775EBE" w:rsidP="00D27426">
      <w:pPr>
        <w:pStyle w:val="ListParagraph"/>
        <w:numPr>
          <w:ilvl w:val="0"/>
          <w:numId w:val="47"/>
        </w:numPr>
      </w:pPr>
      <w:r>
        <w:t xml:space="preserve">The </w:t>
      </w:r>
      <w:r w:rsidR="004706CF">
        <w:t xml:space="preserve">item in </w:t>
      </w:r>
      <w:r>
        <w:t xml:space="preserve">the </w:t>
      </w:r>
      <w:r w:rsidR="004706CF">
        <w:t>level can be collected using the Pick Up verb action, s</w:t>
      </w:r>
      <w:r w:rsidR="00B135B5">
        <w:t>prites from Monkey Island.</w:t>
      </w:r>
    </w:p>
    <w:p w14:paraId="3F5E9BE8" w14:textId="0D16F948" w:rsidR="00B135B5" w:rsidRDefault="00B135B5" w:rsidP="00D27426">
      <w:pPr>
        <w:pStyle w:val="ListParagraph"/>
        <w:numPr>
          <w:ilvl w:val="0"/>
          <w:numId w:val="47"/>
        </w:numPr>
      </w:pPr>
      <w:r>
        <w:t xml:space="preserve">A door that can be opened and closed </w:t>
      </w:r>
      <w:r w:rsidR="003B0F02">
        <w:t>with the respective verb actions</w:t>
      </w:r>
      <w:r>
        <w:t xml:space="preserve"> </w:t>
      </w:r>
      <w:r w:rsidR="003B0F02">
        <w:t>is</w:t>
      </w:r>
      <w:r>
        <w:t xml:space="preserve"> in the level.</w:t>
      </w:r>
    </w:p>
    <w:p w14:paraId="4575672C" w14:textId="34DCBE0B" w:rsidR="00B135B5" w:rsidRPr="00472149" w:rsidRDefault="00B135B5" w:rsidP="00D27426">
      <w:pPr>
        <w:pStyle w:val="ListParagraph"/>
        <w:numPr>
          <w:ilvl w:val="0"/>
          <w:numId w:val="47"/>
        </w:numPr>
      </w:pPr>
      <w:r>
        <w:t xml:space="preserve">The current action </w:t>
      </w:r>
      <w:r w:rsidR="00F40927">
        <w:t xml:space="preserve">selected by the player </w:t>
      </w:r>
      <w:r>
        <w:t xml:space="preserve">will be </w:t>
      </w:r>
      <w:r w:rsidR="00F40927">
        <w:t>shown in</w:t>
      </w:r>
      <w:r>
        <w:t xml:space="preserve"> the HUD.</w:t>
      </w:r>
    </w:p>
    <w:p w14:paraId="0FB42D92" w14:textId="51892934" w:rsidR="00472149" w:rsidRPr="00472149" w:rsidRDefault="00472149" w:rsidP="00472149">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rPr>
          <w:caps/>
          <w:spacing w:val="15"/>
          <w:sz w:val="22"/>
          <w:szCs w:val="22"/>
        </w:rPr>
      </w:pPr>
      <w:r w:rsidRPr="00472149">
        <w:rPr>
          <w:caps/>
          <w:spacing w:val="15"/>
          <w:sz w:val="22"/>
          <w:szCs w:val="22"/>
        </w:rPr>
        <w:t xml:space="preserve">Milestone </w:t>
      </w:r>
      <w:r w:rsidR="00CD0800">
        <w:rPr>
          <w:caps/>
          <w:spacing w:val="15"/>
          <w:sz w:val="22"/>
          <w:szCs w:val="22"/>
        </w:rPr>
        <w:t>3</w:t>
      </w:r>
      <w:r w:rsidRPr="00472149">
        <w:rPr>
          <w:caps/>
          <w:spacing w:val="15"/>
          <w:sz w:val="22"/>
          <w:szCs w:val="22"/>
        </w:rPr>
        <w:br/>
        <w:t>07/13/2020</w:t>
      </w:r>
    </w:p>
    <w:p w14:paraId="52042D4B" w14:textId="15338525" w:rsidR="004A6304" w:rsidRDefault="00CD0800" w:rsidP="00472149">
      <w:r>
        <w:t>The third deliverable flesh</w:t>
      </w:r>
      <w:r w:rsidR="003B0F02">
        <w:t>es</w:t>
      </w:r>
      <w:r>
        <w:t xml:space="preserve"> out the main puzzle and add in animations, menus, and audio.</w:t>
      </w:r>
    </w:p>
    <w:p w14:paraId="0848DA36" w14:textId="49DFC549" w:rsidR="00472149" w:rsidRDefault="00F853F6" w:rsidP="000F6A66">
      <w:pPr>
        <w:pStyle w:val="ListParagraph"/>
        <w:numPr>
          <w:ilvl w:val="0"/>
          <w:numId w:val="48"/>
        </w:numPr>
      </w:pPr>
      <w:r>
        <w:t xml:space="preserve">Three key items </w:t>
      </w:r>
      <w:r w:rsidR="00CA60FE">
        <w:t>are</w:t>
      </w:r>
      <w:r>
        <w:t xml:space="preserve"> collected to win game (one via exploration, one via dialogue, and one by giving an NPC a different item)</w:t>
      </w:r>
      <w:r w:rsidR="00C62703">
        <w:t>.</w:t>
      </w:r>
    </w:p>
    <w:p w14:paraId="708AABCD" w14:textId="1D711664" w:rsidR="00587C27" w:rsidRDefault="00587C27" w:rsidP="00587C27">
      <w:pPr>
        <w:pStyle w:val="ListParagraph"/>
        <w:numPr>
          <w:ilvl w:val="0"/>
          <w:numId w:val="48"/>
        </w:numPr>
      </w:pPr>
      <w:r>
        <w:t>There are two maps that can be travelled between by approaching the side of the map and clicking in a trigger area.</w:t>
      </w:r>
    </w:p>
    <w:p w14:paraId="73CC91D0" w14:textId="26A05932" w:rsidR="00F853F6" w:rsidRDefault="00F853F6" w:rsidP="000F6A66">
      <w:pPr>
        <w:pStyle w:val="ListParagraph"/>
        <w:numPr>
          <w:ilvl w:val="0"/>
          <w:numId w:val="48"/>
        </w:numPr>
      </w:pPr>
      <w:r>
        <w:t>The player will have a walking animation using sprites from Monkey Island.</w:t>
      </w:r>
    </w:p>
    <w:p w14:paraId="411837E9" w14:textId="683C3C75" w:rsidR="00F853F6" w:rsidRDefault="00F853F6" w:rsidP="000F6A66">
      <w:pPr>
        <w:pStyle w:val="ListParagraph"/>
        <w:numPr>
          <w:ilvl w:val="0"/>
          <w:numId w:val="48"/>
        </w:numPr>
      </w:pPr>
      <w:r>
        <w:t>NPCs will have idle animations taken from Monkey Island and Day of the Tentacle.</w:t>
      </w:r>
    </w:p>
    <w:p w14:paraId="44D987D1" w14:textId="2CE8D28F" w:rsidR="00F853F6" w:rsidRDefault="00F853F6" w:rsidP="000F6A66">
      <w:pPr>
        <w:pStyle w:val="ListParagraph"/>
        <w:numPr>
          <w:ilvl w:val="0"/>
          <w:numId w:val="48"/>
        </w:numPr>
      </w:pPr>
      <w:r>
        <w:t>Pressing Esc bring</w:t>
      </w:r>
      <w:r w:rsidR="00CA60FE">
        <w:t>s</w:t>
      </w:r>
      <w:r>
        <w:t xml:space="preserve"> up a pause menu that can be used to return to main menu.</w:t>
      </w:r>
    </w:p>
    <w:p w14:paraId="4AAC1C62" w14:textId="20A68A0E" w:rsidR="00F853F6" w:rsidRDefault="00F853F6" w:rsidP="000F6A66">
      <w:pPr>
        <w:pStyle w:val="ListParagraph"/>
        <w:numPr>
          <w:ilvl w:val="0"/>
          <w:numId w:val="48"/>
        </w:numPr>
      </w:pPr>
      <w:r>
        <w:t xml:space="preserve">Main menu </w:t>
      </w:r>
      <w:r w:rsidR="00CA60FE">
        <w:t>shows start and quit buttons</w:t>
      </w:r>
      <w:r>
        <w:t xml:space="preserve"> with music </w:t>
      </w:r>
      <w:r w:rsidR="00CA60FE">
        <w:t>and</w:t>
      </w:r>
      <w:r>
        <w:t xml:space="preserve"> image</w:t>
      </w:r>
      <w:r w:rsidR="00CA60FE">
        <w:t>s taken from Monkey Island</w:t>
      </w:r>
      <w:r>
        <w:t>.</w:t>
      </w:r>
    </w:p>
    <w:p w14:paraId="4E81A12A" w14:textId="0CC1AC58" w:rsidR="00F853F6" w:rsidRDefault="00F853F6" w:rsidP="000F6A66">
      <w:pPr>
        <w:pStyle w:val="ListParagraph"/>
        <w:numPr>
          <w:ilvl w:val="0"/>
          <w:numId w:val="48"/>
        </w:numPr>
      </w:pPr>
      <w:r>
        <w:t>Maps will have background music playing</w:t>
      </w:r>
      <w:r w:rsidR="00CA60FE">
        <w:t>, taken from Monkey Island</w:t>
      </w:r>
      <w:r>
        <w:t>.</w:t>
      </w:r>
    </w:p>
    <w:p w14:paraId="0F2DEE8C" w14:textId="26369898" w:rsidR="00F853F6" w:rsidRDefault="00F853F6" w:rsidP="000F6A66">
      <w:pPr>
        <w:pStyle w:val="ListParagraph"/>
        <w:numPr>
          <w:ilvl w:val="0"/>
          <w:numId w:val="48"/>
        </w:numPr>
      </w:pPr>
      <w:r>
        <w:t>The victory screen will have a button to return to the main menu.</w:t>
      </w:r>
    </w:p>
    <w:p w14:paraId="11F5818B" w14:textId="03BC4E73" w:rsidR="00472149" w:rsidRPr="00472149" w:rsidRDefault="00472149" w:rsidP="00472149">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rPr>
          <w:caps/>
          <w:spacing w:val="15"/>
          <w:sz w:val="22"/>
          <w:szCs w:val="22"/>
        </w:rPr>
      </w:pPr>
      <w:r>
        <w:rPr>
          <w:caps/>
          <w:spacing w:val="15"/>
          <w:sz w:val="22"/>
          <w:szCs w:val="22"/>
        </w:rPr>
        <w:t>Final Deliverable</w:t>
      </w:r>
      <w:r w:rsidRPr="00472149">
        <w:rPr>
          <w:caps/>
          <w:spacing w:val="15"/>
          <w:sz w:val="22"/>
          <w:szCs w:val="22"/>
        </w:rPr>
        <w:br/>
        <w:t>07/</w:t>
      </w:r>
      <w:r>
        <w:rPr>
          <w:caps/>
          <w:spacing w:val="15"/>
          <w:sz w:val="22"/>
          <w:szCs w:val="22"/>
        </w:rPr>
        <w:t>21</w:t>
      </w:r>
      <w:r w:rsidRPr="00472149">
        <w:rPr>
          <w:caps/>
          <w:spacing w:val="15"/>
          <w:sz w:val="22"/>
          <w:szCs w:val="22"/>
        </w:rPr>
        <w:t>/2020</w:t>
      </w:r>
    </w:p>
    <w:p w14:paraId="127778D5" w14:textId="1541F974" w:rsidR="00472149" w:rsidRPr="00472149" w:rsidRDefault="00472149" w:rsidP="00472149">
      <w:r>
        <w:t>Final polish and bug fixing</w:t>
      </w:r>
      <w:r w:rsidR="000F6A66">
        <w:t>.</w:t>
      </w:r>
    </w:p>
    <w:sectPr w:rsidR="00472149" w:rsidRPr="00472149" w:rsidSect="00AE349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29DC8" w14:textId="77777777" w:rsidR="00085DAA" w:rsidRDefault="00085DAA" w:rsidP="00170E6D">
      <w:r>
        <w:separator/>
      </w:r>
    </w:p>
  </w:endnote>
  <w:endnote w:type="continuationSeparator" w:id="0">
    <w:p w14:paraId="121EE505" w14:textId="77777777" w:rsidR="00085DAA" w:rsidRDefault="00085DAA" w:rsidP="0017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A1A86" w14:textId="77777777" w:rsidR="00085DAA" w:rsidRDefault="00085DAA" w:rsidP="00170E6D">
      <w:r>
        <w:separator/>
      </w:r>
    </w:p>
  </w:footnote>
  <w:footnote w:type="continuationSeparator" w:id="0">
    <w:p w14:paraId="78E9A411" w14:textId="77777777" w:rsidR="00085DAA" w:rsidRDefault="00085DAA" w:rsidP="00170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10E1B" w14:textId="77777777" w:rsidR="00C91B61" w:rsidRDefault="00AE3499" w:rsidP="00AE3499">
    <w:pPr>
      <w:pStyle w:val="Header"/>
      <w:jc w:val="center"/>
    </w:pPr>
    <w:r>
      <w:rPr>
        <w:noProof/>
        <w:lang w:bidi="ar-SA"/>
      </w:rPr>
      <w:drawing>
        <wp:inline distT="0" distB="0" distL="0" distR="0" wp14:anchorId="126B1EB3" wp14:editId="32857439">
          <wp:extent cx="6949440" cy="868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_Banner.jpg"/>
                  <pic:cNvPicPr/>
                </pic:nvPicPr>
                <pic:blipFill>
                  <a:blip r:embed="rId1">
                    <a:extLst>
                      <a:ext uri="{28A0092B-C50C-407E-A947-70E740481C1C}">
                        <a14:useLocalDpi xmlns:a14="http://schemas.microsoft.com/office/drawing/2010/main" val="0"/>
                      </a:ext>
                    </a:extLst>
                  </a:blip>
                  <a:stretch>
                    <a:fillRect/>
                  </a:stretch>
                </pic:blipFill>
                <pic:spPr>
                  <a:xfrm>
                    <a:off x="0" y="0"/>
                    <a:ext cx="6949440" cy="8686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03BC899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C0B6761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DA6194"/>
    <w:multiLevelType w:val="hybridMultilevel"/>
    <w:tmpl w:val="79F0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C63EB"/>
    <w:multiLevelType w:val="hybridMultilevel"/>
    <w:tmpl w:val="03507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7907B4"/>
    <w:multiLevelType w:val="hybridMultilevel"/>
    <w:tmpl w:val="5D5C2A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86C2C"/>
    <w:multiLevelType w:val="hybridMultilevel"/>
    <w:tmpl w:val="3D427FB4"/>
    <w:lvl w:ilvl="0" w:tplc="B044929E">
      <w:start w:val="1"/>
      <w:numFmt w:val="bullet"/>
      <w:lvlText w:val="•"/>
      <w:lvlJc w:val="left"/>
      <w:pPr>
        <w:tabs>
          <w:tab w:val="num" w:pos="720"/>
        </w:tabs>
        <w:ind w:left="720" w:hanging="360"/>
      </w:pPr>
      <w:rPr>
        <w:rFonts w:ascii="Verdana" w:hAnsi="Verdana" w:hint="default"/>
      </w:rPr>
    </w:lvl>
    <w:lvl w:ilvl="1" w:tplc="289C5D24" w:tentative="1">
      <w:start w:val="1"/>
      <w:numFmt w:val="bullet"/>
      <w:lvlText w:val="•"/>
      <w:lvlJc w:val="left"/>
      <w:pPr>
        <w:tabs>
          <w:tab w:val="num" w:pos="1440"/>
        </w:tabs>
        <w:ind w:left="1440" w:hanging="360"/>
      </w:pPr>
      <w:rPr>
        <w:rFonts w:ascii="Verdana" w:hAnsi="Verdana" w:hint="default"/>
      </w:rPr>
    </w:lvl>
    <w:lvl w:ilvl="2" w:tplc="9A3454F2" w:tentative="1">
      <w:start w:val="1"/>
      <w:numFmt w:val="bullet"/>
      <w:lvlText w:val="•"/>
      <w:lvlJc w:val="left"/>
      <w:pPr>
        <w:tabs>
          <w:tab w:val="num" w:pos="2160"/>
        </w:tabs>
        <w:ind w:left="2160" w:hanging="360"/>
      </w:pPr>
      <w:rPr>
        <w:rFonts w:ascii="Verdana" w:hAnsi="Verdana" w:hint="default"/>
      </w:rPr>
    </w:lvl>
    <w:lvl w:ilvl="3" w:tplc="5FF4A074" w:tentative="1">
      <w:start w:val="1"/>
      <w:numFmt w:val="bullet"/>
      <w:lvlText w:val="•"/>
      <w:lvlJc w:val="left"/>
      <w:pPr>
        <w:tabs>
          <w:tab w:val="num" w:pos="2880"/>
        </w:tabs>
        <w:ind w:left="2880" w:hanging="360"/>
      </w:pPr>
      <w:rPr>
        <w:rFonts w:ascii="Verdana" w:hAnsi="Verdana" w:hint="default"/>
      </w:rPr>
    </w:lvl>
    <w:lvl w:ilvl="4" w:tplc="283E1D70" w:tentative="1">
      <w:start w:val="1"/>
      <w:numFmt w:val="bullet"/>
      <w:lvlText w:val="•"/>
      <w:lvlJc w:val="left"/>
      <w:pPr>
        <w:tabs>
          <w:tab w:val="num" w:pos="3600"/>
        </w:tabs>
        <w:ind w:left="3600" w:hanging="360"/>
      </w:pPr>
      <w:rPr>
        <w:rFonts w:ascii="Verdana" w:hAnsi="Verdana" w:hint="default"/>
      </w:rPr>
    </w:lvl>
    <w:lvl w:ilvl="5" w:tplc="CCE2B6FC" w:tentative="1">
      <w:start w:val="1"/>
      <w:numFmt w:val="bullet"/>
      <w:lvlText w:val="•"/>
      <w:lvlJc w:val="left"/>
      <w:pPr>
        <w:tabs>
          <w:tab w:val="num" w:pos="4320"/>
        </w:tabs>
        <w:ind w:left="4320" w:hanging="360"/>
      </w:pPr>
      <w:rPr>
        <w:rFonts w:ascii="Verdana" w:hAnsi="Verdana" w:hint="default"/>
      </w:rPr>
    </w:lvl>
    <w:lvl w:ilvl="6" w:tplc="77CA0940" w:tentative="1">
      <w:start w:val="1"/>
      <w:numFmt w:val="bullet"/>
      <w:lvlText w:val="•"/>
      <w:lvlJc w:val="left"/>
      <w:pPr>
        <w:tabs>
          <w:tab w:val="num" w:pos="5040"/>
        </w:tabs>
        <w:ind w:left="5040" w:hanging="360"/>
      </w:pPr>
      <w:rPr>
        <w:rFonts w:ascii="Verdana" w:hAnsi="Verdana" w:hint="default"/>
      </w:rPr>
    </w:lvl>
    <w:lvl w:ilvl="7" w:tplc="4E02F1DE" w:tentative="1">
      <w:start w:val="1"/>
      <w:numFmt w:val="bullet"/>
      <w:lvlText w:val="•"/>
      <w:lvlJc w:val="left"/>
      <w:pPr>
        <w:tabs>
          <w:tab w:val="num" w:pos="5760"/>
        </w:tabs>
        <w:ind w:left="5760" w:hanging="360"/>
      </w:pPr>
      <w:rPr>
        <w:rFonts w:ascii="Verdana" w:hAnsi="Verdana" w:hint="default"/>
      </w:rPr>
    </w:lvl>
    <w:lvl w:ilvl="8" w:tplc="65ACE222"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174202BD"/>
    <w:multiLevelType w:val="hybridMultilevel"/>
    <w:tmpl w:val="8402A55E"/>
    <w:lvl w:ilvl="0" w:tplc="912252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2D320C"/>
    <w:multiLevelType w:val="hybridMultilevel"/>
    <w:tmpl w:val="72348EBE"/>
    <w:lvl w:ilvl="0" w:tplc="0409000F">
      <w:start w:val="1"/>
      <w:numFmt w:val="decimal"/>
      <w:lvlText w:val="%1."/>
      <w:lvlJc w:val="left"/>
      <w:pPr>
        <w:ind w:left="720" w:hanging="360"/>
      </w:pPr>
    </w:lvl>
    <w:lvl w:ilvl="1" w:tplc="0409000F">
      <w:start w:val="1"/>
      <w:numFmt w:val="decimal"/>
      <w:pStyle w:val="ListBulle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C078A"/>
    <w:multiLevelType w:val="hybridMultilevel"/>
    <w:tmpl w:val="C15095E2"/>
    <w:lvl w:ilvl="0" w:tplc="0409000F">
      <w:start w:val="1"/>
      <w:numFmt w:val="decimal"/>
      <w:lvlText w:val="%1."/>
      <w:lvlJc w:val="left"/>
      <w:pPr>
        <w:ind w:left="720" w:hanging="360"/>
      </w:pPr>
    </w:lvl>
    <w:lvl w:ilvl="1" w:tplc="9122524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24FA5"/>
    <w:multiLevelType w:val="multilevel"/>
    <w:tmpl w:val="0F36E5E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0C15A7"/>
    <w:multiLevelType w:val="hybridMultilevel"/>
    <w:tmpl w:val="98823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C0A37"/>
    <w:multiLevelType w:val="hybridMultilevel"/>
    <w:tmpl w:val="45AC3D4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783C70"/>
    <w:multiLevelType w:val="hybridMultilevel"/>
    <w:tmpl w:val="B90C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92781"/>
    <w:multiLevelType w:val="hybridMultilevel"/>
    <w:tmpl w:val="5A82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53A39"/>
    <w:multiLevelType w:val="hybridMultilevel"/>
    <w:tmpl w:val="DE66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52A35"/>
    <w:multiLevelType w:val="hybridMultilevel"/>
    <w:tmpl w:val="DB4C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0CC5"/>
    <w:multiLevelType w:val="hybridMultilevel"/>
    <w:tmpl w:val="018486D2"/>
    <w:lvl w:ilvl="0" w:tplc="04090005">
      <w:start w:val="1"/>
      <w:numFmt w:val="bullet"/>
      <w:lvlText w:val=""/>
      <w:lvlJc w:val="left"/>
      <w:pPr>
        <w:tabs>
          <w:tab w:val="num" w:pos="720"/>
        </w:tabs>
        <w:ind w:left="720" w:hanging="360"/>
      </w:pPr>
      <w:rPr>
        <w:rFonts w:ascii="Wingdings" w:hAnsi="Wingdings" w:hint="default"/>
      </w:rPr>
    </w:lvl>
    <w:lvl w:ilvl="1" w:tplc="C0DC71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DE39CD"/>
    <w:multiLevelType w:val="hybridMultilevel"/>
    <w:tmpl w:val="729A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662A86"/>
    <w:multiLevelType w:val="hybridMultilevel"/>
    <w:tmpl w:val="C0DC4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753E33"/>
    <w:multiLevelType w:val="singleLevel"/>
    <w:tmpl w:val="EB4A2E52"/>
    <w:lvl w:ilvl="0">
      <w:start w:val="1"/>
      <w:numFmt w:val="bullet"/>
      <w:lvlText w:val=""/>
      <w:lvlJc w:val="left"/>
      <w:pPr>
        <w:tabs>
          <w:tab w:val="num" w:pos="360"/>
        </w:tabs>
        <w:ind w:left="360" w:hanging="360"/>
      </w:pPr>
      <w:rPr>
        <w:rFonts w:ascii="Symbol" w:hAnsi="Symbol" w:hint="default"/>
        <w:sz w:val="28"/>
      </w:rPr>
    </w:lvl>
  </w:abstractNum>
  <w:abstractNum w:abstractNumId="20" w15:restartNumberingAfterBreak="0">
    <w:nsid w:val="3EC13CAA"/>
    <w:multiLevelType w:val="singleLevel"/>
    <w:tmpl w:val="EAD0CB7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33B0211"/>
    <w:multiLevelType w:val="hybridMultilevel"/>
    <w:tmpl w:val="DF160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D72BA"/>
    <w:multiLevelType w:val="hybridMultilevel"/>
    <w:tmpl w:val="1478B7F4"/>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Symbol"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Symbol"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Symbol" w:hint="default"/>
      </w:rPr>
    </w:lvl>
    <w:lvl w:ilvl="8" w:tplc="04090005" w:tentative="1">
      <w:start w:val="1"/>
      <w:numFmt w:val="bullet"/>
      <w:lvlText w:val=""/>
      <w:lvlJc w:val="left"/>
      <w:pPr>
        <w:ind w:left="9348" w:hanging="360"/>
      </w:pPr>
      <w:rPr>
        <w:rFonts w:ascii="Wingdings" w:hAnsi="Wingdings" w:hint="default"/>
      </w:rPr>
    </w:lvl>
  </w:abstractNum>
  <w:abstractNum w:abstractNumId="23" w15:restartNumberingAfterBreak="0">
    <w:nsid w:val="4C3135B3"/>
    <w:multiLevelType w:val="hybridMultilevel"/>
    <w:tmpl w:val="FD30CD62"/>
    <w:lvl w:ilvl="0" w:tplc="04090001">
      <w:start w:val="1"/>
      <w:numFmt w:val="bullet"/>
      <w:lvlText w:val=""/>
      <w:lvlJc w:val="left"/>
      <w:pPr>
        <w:tabs>
          <w:tab w:val="num" w:pos="720"/>
        </w:tabs>
        <w:ind w:left="720" w:hanging="360"/>
      </w:pPr>
      <w:rPr>
        <w:rFonts w:ascii="Symbol" w:hAnsi="Symbol" w:hint="default"/>
      </w:rPr>
    </w:lvl>
    <w:lvl w:ilvl="1" w:tplc="C0DC71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9941F8"/>
    <w:multiLevelType w:val="hybridMultilevel"/>
    <w:tmpl w:val="ED3EF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8D78AF"/>
    <w:multiLevelType w:val="hybridMultilevel"/>
    <w:tmpl w:val="51BCFA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A343FC7"/>
    <w:multiLevelType w:val="hybridMultilevel"/>
    <w:tmpl w:val="D88E7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D27F94"/>
    <w:multiLevelType w:val="hybridMultilevel"/>
    <w:tmpl w:val="52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84F7C"/>
    <w:multiLevelType w:val="hybridMultilevel"/>
    <w:tmpl w:val="6E30BD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5D597C6C"/>
    <w:multiLevelType w:val="hybridMultilevel"/>
    <w:tmpl w:val="0FB2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47721"/>
    <w:multiLevelType w:val="hybridMultilevel"/>
    <w:tmpl w:val="90E404D0"/>
    <w:lvl w:ilvl="0" w:tplc="913295C2">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4047B0"/>
    <w:multiLevelType w:val="hybridMultilevel"/>
    <w:tmpl w:val="F6A6E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1704F8"/>
    <w:multiLevelType w:val="hybridMultilevel"/>
    <w:tmpl w:val="8AB82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101830"/>
    <w:multiLevelType w:val="hybridMultilevel"/>
    <w:tmpl w:val="5FD86756"/>
    <w:lvl w:ilvl="0" w:tplc="C0DC71F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4" w15:restartNumberingAfterBreak="0">
    <w:nsid w:val="6A0A54C0"/>
    <w:multiLevelType w:val="hybridMultilevel"/>
    <w:tmpl w:val="3B84BD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3077EA"/>
    <w:multiLevelType w:val="hybridMultilevel"/>
    <w:tmpl w:val="806058F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6" w15:restartNumberingAfterBreak="0">
    <w:nsid w:val="6D4119E7"/>
    <w:multiLevelType w:val="hybridMultilevel"/>
    <w:tmpl w:val="E8165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A061B4"/>
    <w:multiLevelType w:val="hybridMultilevel"/>
    <w:tmpl w:val="EB52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AF3EFA"/>
    <w:multiLevelType w:val="hybridMultilevel"/>
    <w:tmpl w:val="8E609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66C6305"/>
    <w:multiLevelType w:val="hybridMultilevel"/>
    <w:tmpl w:val="19B20274"/>
    <w:lvl w:ilvl="0" w:tplc="C0DC71F2">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0" w15:restartNumberingAfterBreak="0">
    <w:nsid w:val="77960A3E"/>
    <w:multiLevelType w:val="hybridMultilevel"/>
    <w:tmpl w:val="792E6FF0"/>
    <w:lvl w:ilvl="0" w:tplc="EC7A9CD2">
      <w:start w:val="1"/>
      <w:numFmt w:val="bullet"/>
      <w:pStyle w:val="Normal12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54CCA"/>
    <w:multiLevelType w:val="hybridMultilevel"/>
    <w:tmpl w:val="CFBC03BA"/>
    <w:lvl w:ilvl="0" w:tplc="91CA7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0475F9"/>
    <w:multiLevelType w:val="hybridMultilevel"/>
    <w:tmpl w:val="EE445900"/>
    <w:lvl w:ilvl="0" w:tplc="C0DC71F2">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15:restartNumberingAfterBreak="0">
    <w:nsid w:val="785941E5"/>
    <w:multiLevelType w:val="hybridMultilevel"/>
    <w:tmpl w:val="54C211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AF71A8F"/>
    <w:multiLevelType w:val="hybridMultilevel"/>
    <w:tmpl w:val="4B2C4A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B41454C"/>
    <w:multiLevelType w:val="hybridMultilevel"/>
    <w:tmpl w:val="832491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E3B6AE5"/>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9"/>
  </w:num>
  <w:num w:numId="2">
    <w:abstractNumId w:val="20"/>
  </w:num>
  <w:num w:numId="3">
    <w:abstractNumId w:val="46"/>
  </w:num>
  <w:num w:numId="4">
    <w:abstractNumId w:val="23"/>
  </w:num>
  <w:num w:numId="5">
    <w:abstractNumId w:val="35"/>
  </w:num>
  <w:num w:numId="6">
    <w:abstractNumId w:val="39"/>
  </w:num>
  <w:num w:numId="7">
    <w:abstractNumId w:val="42"/>
  </w:num>
  <w:num w:numId="8">
    <w:abstractNumId w:val="11"/>
  </w:num>
  <w:num w:numId="9">
    <w:abstractNumId w:val="38"/>
  </w:num>
  <w:num w:numId="10">
    <w:abstractNumId w:val="28"/>
  </w:num>
  <w:num w:numId="11">
    <w:abstractNumId w:val="33"/>
  </w:num>
  <w:num w:numId="12">
    <w:abstractNumId w:val="5"/>
  </w:num>
  <w:num w:numId="13">
    <w:abstractNumId w:val="44"/>
  </w:num>
  <w:num w:numId="14">
    <w:abstractNumId w:val="34"/>
  </w:num>
  <w:num w:numId="15">
    <w:abstractNumId w:val="25"/>
  </w:num>
  <w:num w:numId="16">
    <w:abstractNumId w:val="32"/>
  </w:num>
  <w:num w:numId="17">
    <w:abstractNumId w:val="45"/>
  </w:num>
  <w:num w:numId="18">
    <w:abstractNumId w:val="43"/>
  </w:num>
  <w:num w:numId="19">
    <w:abstractNumId w:val="3"/>
  </w:num>
  <w:num w:numId="20">
    <w:abstractNumId w:val="40"/>
  </w:num>
  <w:num w:numId="21">
    <w:abstractNumId w:val="0"/>
  </w:num>
  <w:num w:numId="22">
    <w:abstractNumId w:val="22"/>
  </w:num>
  <w:num w:numId="23">
    <w:abstractNumId w:val="14"/>
  </w:num>
  <w:num w:numId="24">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2"/>
  </w:num>
  <w:num w:numId="27">
    <w:abstractNumId w:val="37"/>
  </w:num>
  <w:num w:numId="28">
    <w:abstractNumId w:val="18"/>
  </w:num>
  <w:num w:numId="29">
    <w:abstractNumId w:val="27"/>
  </w:num>
  <w:num w:numId="30">
    <w:abstractNumId w:val="13"/>
  </w:num>
  <w:num w:numId="31">
    <w:abstractNumId w:val="29"/>
  </w:num>
  <w:num w:numId="32">
    <w:abstractNumId w:val="41"/>
  </w:num>
  <w:num w:numId="33">
    <w:abstractNumId w:val="7"/>
  </w:num>
  <w:num w:numId="34">
    <w:abstractNumId w:val="1"/>
  </w:num>
  <w:num w:numId="35">
    <w:abstractNumId w:val="9"/>
  </w:num>
  <w:num w:numId="36">
    <w:abstractNumId w:val="15"/>
  </w:num>
  <w:num w:numId="37">
    <w:abstractNumId w:val="8"/>
  </w:num>
  <w:num w:numId="38">
    <w:abstractNumId w:val="36"/>
  </w:num>
  <w:num w:numId="39">
    <w:abstractNumId w:val="6"/>
  </w:num>
  <w:num w:numId="40">
    <w:abstractNumId w:val="10"/>
  </w:num>
  <w:num w:numId="41">
    <w:abstractNumId w:val="16"/>
  </w:num>
  <w:num w:numId="42">
    <w:abstractNumId w:val="30"/>
  </w:num>
  <w:num w:numId="43">
    <w:abstractNumId w:val="4"/>
  </w:num>
  <w:num w:numId="44">
    <w:abstractNumId w:val="24"/>
  </w:num>
  <w:num w:numId="45">
    <w:abstractNumId w:val="26"/>
  </w:num>
  <w:num w:numId="46">
    <w:abstractNumId w:val="17"/>
  </w:num>
  <w:num w:numId="47">
    <w:abstractNumId w:val="31"/>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FF"/>
    <w:rsid w:val="000021CC"/>
    <w:rsid w:val="000042D6"/>
    <w:rsid w:val="00005E74"/>
    <w:rsid w:val="000073C9"/>
    <w:rsid w:val="000125A6"/>
    <w:rsid w:val="0001283B"/>
    <w:rsid w:val="000140C8"/>
    <w:rsid w:val="000166E2"/>
    <w:rsid w:val="000172BD"/>
    <w:rsid w:val="00020EDA"/>
    <w:rsid w:val="0002151A"/>
    <w:rsid w:val="00023E56"/>
    <w:rsid w:val="00024D0F"/>
    <w:rsid w:val="000253FE"/>
    <w:rsid w:val="00033A30"/>
    <w:rsid w:val="00045E1C"/>
    <w:rsid w:val="00046EBA"/>
    <w:rsid w:val="00050CD8"/>
    <w:rsid w:val="00051C80"/>
    <w:rsid w:val="00052CF5"/>
    <w:rsid w:val="000563BE"/>
    <w:rsid w:val="000655EE"/>
    <w:rsid w:val="000670FB"/>
    <w:rsid w:val="00073DF7"/>
    <w:rsid w:val="00075B31"/>
    <w:rsid w:val="00075B6D"/>
    <w:rsid w:val="000772DF"/>
    <w:rsid w:val="0007799A"/>
    <w:rsid w:val="000853A9"/>
    <w:rsid w:val="00085DAA"/>
    <w:rsid w:val="000866B7"/>
    <w:rsid w:val="00087392"/>
    <w:rsid w:val="00090D2A"/>
    <w:rsid w:val="00091923"/>
    <w:rsid w:val="000936B7"/>
    <w:rsid w:val="00093D42"/>
    <w:rsid w:val="00097158"/>
    <w:rsid w:val="000A03DE"/>
    <w:rsid w:val="000A10DB"/>
    <w:rsid w:val="000A1D64"/>
    <w:rsid w:val="000A1E2E"/>
    <w:rsid w:val="000A2BB5"/>
    <w:rsid w:val="000A5374"/>
    <w:rsid w:val="000A5759"/>
    <w:rsid w:val="000B5207"/>
    <w:rsid w:val="000C1232"/>
    <w:rsid w:val="000C243B"/>
    <w:rsid w:val="000C591A"/>
    <w:rsid w:val="000C5D2E"/>
    <w:rsid w:val="000C7C0A"/>
    <w:rsid w:val="000D6677"/>
    <w:rsid w:val="000D7D28"/>
    <w:rsid w:val="000E17CC"/>
    <w:rsid w:val="000E37D3"/>
    <w:rsid w:val="000F044B"/>
    <w:rsid w:val="000F08F3"/>
    <w:rsid w:val="000F4770"/>
    <w:rsid w:val="000F5DD4"/>
    <w:rsid w:val="000F641F"/>
    <w:rsid w:val="000F6A4D"/>
    <w:rsid w:val="000F6A66"/>
    <w:rsid w:val="00106E8B"/>
    <w:rsid w:val="00107F79"/>
    <w:rsid w:val="00110521"/>
    <w:rsid w:val="0011361F"/>
    <w:rsid w:val="00114AE6"/>
    <w:rsid w:val="001209CD"/>
    <w:rsid w:val="001235E7"/>
    <w:rsid w:val="00130586"/>
    <w:rsid w:val="00130E76"/>
    <w:rsid w:val="00130FEB"/>
    <w:rsid w:val="00130FFD"/>
    <w:rsid w:val="0013338C"/>
    <w:rsid w:val="00140EAF"/>
    <w:rsid w:val="00140FD8"/>
    <w:rsid w:val="00143FB2"/>
    <w:rsid w:val="00147612"/>
    <w:rsid w:val="00147923"/>
    <w:rsid w:val="001500C3"/>
    <w:rsid w:val="0015264F"/>
    <w:rsid w:val="00153B31"/>
    <w:rsid w:val="00156812"/>
    <w:rsid w:val="00160213"/>
    <w:rsid w:val="0016319F"/>
    <w:rsid w:val="00163B29"/>
    <w:rsid w:val="0016574E"/>
    <w:rsid w:val="0016675B"/>
    <w:rsid w:val="001675E4"/>
    <w:rsid w:val="00170E6D"/>
    <w:rsid w:val="00172B6A"/>
    <w:rsid w:val="00172BD0"/>
    <w:rsid w:val="00173220"/>
    <w:rsid w:val="00173E55"/>
    <w:rsid w:val="0017470B"/>
    <w:rsid w:val="00174A1B"/>
    <w:rsid w:val="001753BB"/>
    <w:rsid w:val="00176738"/>
    <w:rsid w:val="001813B2"/>
    <w:rsid w:val="001817C8"/>
    <w:rsid w:val="0018217E"/>
    <w:rsid w:val="001850C5"/>
    <w:rsid w:val="0019002E"/>
    <w:rsid w:val="0019654F"/>
    <w:rsid w:val="001A0439"/>
    <w:rsid w:val="001A0EA4"/>
    <w:rsid w:val="001A3077"/>
    <w:rsid w:val="001A3E42"/>
    <w:rsid w:val="001A54BF"/>
    <w:rsid w:val="001A5F43"/>
    <w:rsid w:val="001A6CF4"/>
    <w:rsid w:val="001A7BF9"/>
    <w:rsid w:val="001B154C"/>
    <w:rsid w:val="001B183E"/>
    <w:rsid w:val="001B31E5"/>
    <w:rsid w:val="001B552C"/>
    <w:rsid w:val="001B577D"/>
    <w:rsid w:val="001B5D1A"/>
    <w:rsid w:val="001C1CA8"/>
    <w:rsid w:val="001C5809"/>
    <w:rsid w:val="001C5DF6"/>
    <w:rsid w:val="001C66D0"/>
    <w:rsid w:val="001C7099"/>
    <w:rsid w:val="001C7979"/>
    <w:rsid w:val="001D03EA"/>
    <w:rsid w:val="001D0597"/>
    <w:rsid w:val="001D0B02"/>
    <w:rsid w:val="001D1946"/>
    <w:rsid w:val="001D3A45"/>
    <w:rsid w:val="001D635D"/>
    <w:rsid w:val="001D63E0"/>
    <w:rsid w:val="001E0C2E"/>
    <w:rsid w:val="001E0C50"/>
    <w:rsid w:val="001E313F"/>
    <w:rsid w:val="001E4BD2"/>
    <w:rsid w:val="001F262A"/>
    <w:rsid w:val="001F57BB"/>
    <w:rsid w:val="001F5C76"/>
    <w:rsid w:val="001F67E9"/>
    <w:rsid w:val="001F7905"/>
    <w:rsid w:val="001F79CE"/>
    <w:rsid w:val="00202DE1"/>
    <w:rsid w:val="002049F3"/>
    <w:rsid w:val="00207B1C"/>
    <w:rsid w:val="002116CF"/>
    <w:rsid w:val="00213B11"/>
    <w:rsid w:val="00215F0F"/>
    <w:rsid w:val="00220386"/>
    <w:rsid w:val="002209E3"/>
    <w:rsid w:val="002210E2"/>
    <w:rsid w:val="00221A5B"/>
    <w:rsid w:val="00225B01"/>
    <w:rsid w:val="00225CFC"/>
    <w:rsid w:val="00226D9D"/>
    <w:rsid w:val="002331CD"/>
    <w:rsid w:val="00233BBE"/>
    <w:rsid w:val="00234BDD"/>
    <w:rsid w:val="00242AE7"/>
    <w:rsid w:val="00242B57"/>
    <w:rsid w:val="002438E1"/>
    <w:rsid w:val="0024680D"/>
    <w:rsid w:val="00247079"/>
    <w:rsid w:val="00250D6E"/>
    <w:rsid w:val="00251BAF"/>
    <w:rsid w:val="00252FA1"/>
    <w:rsid w:val="00253291"/>
    <w:rsid w:val="00257DEB"/>
    <w:rsid w:val="00260C77"/>
    <w:rsid w:val="0026115B"/>
    <w:rsid w:val="00266532"/>
    <w:rsid w:val="00266E19"/>
    <w:rsid w:val="0026759C"/>
    <w:rsid w:val="00280350"/>
    <w:rsid w:val="00281328"/>
    <w:rsid w:val="00281CFF"/>
    <w:rsid w:val="002821EF"/>
    <w:rsid w:val="0028384C"/>
    <w:rsid w:val="00286DB9"/>
    <w:rsid w:val="0029266A"/>
    <w:rsid w:val="00292A59"/>
    <w:rsid w:val="00293229"/>
    <w:rsid w:val="0029380C"/>
    <w:rsid w:val="0029530D"/>
    <w:rsid w:val="00296ADF"/>
    <w:rsid w:val="002A0A6E"/>
    <w:rsid w:val="002A133E"/>
    <w:rsid w:val="002A5CF4"/>
    <w:rsid w:val="002A634C"/>
    <w:rsid w:val="002A68D1"/>
    <w:rsid w:val="002A7746"/>
    <w:rsid w:val="002B194E"/>
    <w:rsid w:val="002B2C8C"/>
    <w:rsid w:val="002B6FCC"/>
    <w:rsid w:val="002C2047"/>
    <w:rsid w:val="002C3D5A"/>
    <w:rsid w:val="002C459D"/>
    <w:rsid w:val="002C5C0A"/>
    <w:rsid w:val="002D3351"/>
    <w:rsid w:val="002D6AB3"/>
    <w:rsid w:val="002E2E94"/>
    <w:rsid w:val="002E55DE"/>
    <w:rsid w:val="002E5DB5"/>
    <w:rsid w:val="002E649A"/>
    <w:rsid w:val="002E679A"/>
    <w:rsid w:val="002E69BA"/>
    <w:rsid w:val="002E6B37"/>
    <w:rsid w:val="002F7EB8"/>
    <w:rsid w:val="003008F2"/>
    <w:rsid w:val="00301375"/>
    <w:rsid w:val="00305EEA"/>
    <w:rsid w:val="00305F60"/>
    <w:rsid w:val="00310718"/>
    <w:rsid w:val="003121BB"/>
    <w:rsid w:val="003132EC"/>
    <w:rsid w:val="0031402D"/>
    <w:rsid w:val="00314ECC"/>
    <w:rsid w:val="00316892"/>
    <w:rsid w:val="0032083A"/>
    <w:rsid w:val="003221F8"/>
    <w:rsid w:val="00325521"/>
    <w:rsid w:val="0033119D"/>
    <w:rsid w:val="00341382"/>
    <w:rsid w:val="003415E7"/>
    <w:rsid w:val="0034209A"/>
    <w:rsid w:val="00343147"/>
    <w:rsid w:val="003470CD"/>
    <w:rsid w:val="0034732F"/>
    <w:rsid w:val="003507CC"/>
    <w:rsid w:val="003539FD"/>
    <w:rsid w:val="00354EB1"/>
    <w:rsid w:val="00355414"/>
    <w:rsid w:val="00356BC2"/>
    <w:rsid w:val="00360825"/>
    <w:rsid w:val="00363510"/>
    <w:rsid w:val="00363BC6"/>
    <w:rsid w:val="00364B69"/>
    <w:rsid w:val="00365B1C"/>
    <w:rsid w:val="00365FBC"/>
    <w:rsid w:val="003669DB"/>
    <w:rsid w:val="0036788C"/>
    <w:rsid w:val="00372D48"/>
    <w:rsid w:val="00375913"/>
    <w:rsid w:val="00375DA9"/>
    <w:rsid w:val="0037789E"/>
    <w:rsid w:val="00385DAB"/>
    <w:rsid w:val="00387CCA"/>
    <w:rsid w:val="00391057"/>
    <w:rsid w:val="00391DD1"/>
    <w:rsid w:val="00394F70"/>
    <w:rsid w:val="003A1253"/>
    <w:rsid w:val="003A2479"/>
    <w:rsid w:val="003A38AD"/>
    <w:rsid w:val="003A3C68"/>
    <w:rsid w:val="003A6AFB"/>
    <w:rsid w:val="003A78AF"/>
    <w:rsid w:val="003B0F02"/>
    <w:rsid w:val="003B264F"/>
    <w:rsid w:val="003B36CD"/>
    <w:rsid w:val="003B60F7"/>
    <w:rsid w:val="003B70D8"/>
    <w:rsid w:val="003C0848"/>
    <w:rsid w:val="003C1613"/>
    <w:rsid w:val="003C2CB7"/>
    <w:rsid w:val="003C360D"/>
    <w:rsid w:val="003C49A0"/>
    <w:rsid w:val="003C51CE"/>
    <w:rsid w:val="003C66F6"/>
    <w:rsid w:val="003D3BF4"/>
    <w:rsid w:val="003D6A43"/>
    <w:rsid w:val="003E1DDE"/>
    <w:rsid w:val="003E3260"/>
    <w:rsid w:val="003E5DF8"/>
    <w:rsid w:val="003E6CFD"/>
    <w:rsid w:val="003F041D"/>
    <w:rsid w:val="003F14F7"/>
    <w:rsid w:val="003F24E0"/>
    <w:rsid w:val="003F291C"/>
    <w:rsid w:val="003F2E02"/>
    <w:rsid w:val="003F62A2"/>
    <w:rsid w:val="003F75DA"/>
    <w:rsid w:val="00402204"/>
    <w:rsid w:val="00403A37"/>
    <w:rsid w:val="00405BF5"/>
    <w:rsid w:val="00405D79"/>
    <w:rsid w:val="00411F04"/>
    <w:rsid w:val="00412240"/>
    <w:rsid w:val="00413B77"/>
    <w:rsid w:val="00413EBC"/>
    <w:rsid w:val="00414761"/>
    <w:rsid w:val="0041559E"/>
    <w:rsid w:val="00416C2D"/>
    <w:rsid w:val="00416DCC"/>
    <w:rsid w:val="00416E9A"/>
    <w:rsid w:val="00417C65"/>
    <w:rsid w:val="0042041E"/>
    <w:rsid w:val="00421EAC"/>
    <w:rsid w:val="00423D97"/>
    <w:rsid w:val="0042422F"/>
    <w:rsid w:val="00424AAD"/>
    <w:rsid w:val="004251FC"/>
    <w:rsid w:val="0042729D"/>
    <w:rsid w:val="004275EA"/>
    <w:rsid w:val="0043014A"/>
    <w:rsid w:val="0043058D"/>
    <w:rsid w:val="004330B7"/>
    <w:rsid w:val="00433522"/>
    <w:rsid w:val="00434672"/>
    <w:rsid w:val="00435B3B"/>
    <w:rsid w:val="00435FE7"/>
    <w:rsid w:val="00436397"/>
    <w:rsid w:val="00437415"/>
    <w:rsid w:val="00452C76"/>
    <w:rsid w:val="00452CAC"/>
    <w:rsid w:val="00457C9F"/>
    <w:rsid w:val="00461781"/>
    <w:rsid w:val="004651FF"/>
    <w:rsid w:val="004704D8"/>
    <w:rsid w:val="004706CF"/>
    <w:rsid w:val="00470C14"/>
    <w:rsid w:val="00472149"/>
    <w:rsid w:val="00472E43"/>
    <w:rsid w:val="0047387D"/>
    <w:rsid w:val="00473937"/>
    <w:rsid w:val="004743C5"/>
    <w:rsid w:val="00480D27"/>
    <w:rsid w:val="004820AB"/>
    <w:rsid w:val="00485A12"/>
    <w:rsid w:val="00485F56"/>
    <w:rsid w:val="00486450"/>
    <w:rsid w:val="00486C3D"/>
    <w:rsid w:val="00487F6D"/>
    <w:rsid w:val="0049048A"/>
    <w:rsid w:val="00491C25"/>
    <w:rsid w:val="004951E3"/>
    <w:rsid w:val="004A1AE1"/>
    <w:rsid w:val="004A342C"/>
    <w:rsid w:val="004A6304"/>
    <w:rsid w:val="004A6E11"/>
    <w:rsid w:val="004B02B0"/>
    <w:rsid w:val="004B0C47"/>
    <w:rsid w:val="004B22B1"/>
    <w:rsid w:val="004B514F"/>
    <w:rsid w:val="004B5C16"/>
    <w:rsid w:val="004B6231"/>
    <w:rsid w:val="004B6E33"/>
    <w:rsid w:val="004C2996"/>
    <w:rsid w:val="004C2CCE"/>
    <w:rsid w:val="004C5A49"/>
    <w:rsid w:val="004C61E3"/>
    <w:rsid w:val="004C6779"/>
    <w:rsid w:val="004D19EC"/>
    <w:rsid w:val="004D4CBC"/>
    <w:rsid w:val="004E113C"/>
    <w:rsid w:val="004E1175"/>
    <w:rsid w:val="004E1F77"/>
    <w:rsid w:val="004E5611"/>
    <w:rsid w:val="004F0063"/>
    <w:rsid w:val="004F0C92"/>
    <w:rsid w:val="004F2D9E"/>
    <w:rsid w:val="004F3139"/>
    <w:rsid w:val="004F44ED"/>
    <w:rsid w:val="004F7FEA"/>
    <w:rsid w:val="005018E7"/>
    <w:rsid w:val="005032B8"/>
    <w:rsid w:val="00504514"/>
    <w:rsid w:val="00510148"/>
    <w:rsid w:val="005114E7"/>
    <w:rsid w:val="00513B18"/>
    <w:rsid w:val="00516541"/>
    <w:rsid w:val="005165C8"/>
    <w:rsid w:val="00521263"/>
    <w:rsid w:val="005214E6"/>
    <w:rsid w:val="005217B7"/>
    <w:rsid w:val="005227DA"/>
    <w:rsid w:val="0052407B"/>
    <w:rsid w:val="00524371"/>
    <w:rsid w:val="005244EE"/>
    <w:rsid w:val="00525C65"/>
    <w:rsid w:val="00525D32"/>
    <w:rsid w:val="005308FC"/>
    <w:rsid w:val="005316DB"/>
    <w:rsid w:val="005321B3"/>
    <w:rsid w:val="005339A7"/>
    <w:rsid w:val="0053732A"/>
    <w:rsid w:val="005454F2"/>
    <w:rsid w:val="005461F2"/>
    <w:rsid w:val="005533A0"/>
    <w:rsid w:val="00557BEF"/>
    <w:rsid w:val="00562339"/>
    <w:rsid w:val="00564079"/>
    <w:rsid w:val="005656B3"/>
    <w:rsid w:val="00570A7E"/>
    <w:rsid w:val="00570F86"/>
    <w:rsid w:val="00575CAA"/>
    <w:rsid w:val="00584DF1"/>
    <w:rsid w:val="00587C27"/>
    <w:rsid w:val="00587DAC"/>
    <w:rsid w:val="005A289D"/>
    <w:rsid w:val="005A5221"/>
    <w:rsid w:val="005B0526"/>
    <w:rsid w:val="005B3F7D"/>
    <w:rsid w:val="005B551D"/>
    <w:rsid w:val="005B5A49"/>
    <w:rsid w:val="005B5D4A"/>
    <w:rsid w:val="005B6D50"/>
    <w:rsid w:val="005C0219"/>
    <w:rsid w:val="005C51E6"/>
    <w:rsid w:val="005C688E"/>
    <w:rsid w:val="005D144B"/>
    <w:rsid w:val="005D1818"/>
    <w:rsid w:val="005D3295"/>
    <w:rsid w:val="005D32F6"/>
    <w:rsid w:val="005E5091"/>
    <w:rsid w:val="005E5142"/>
    <w:rsid w:val="005E5756"/>
    <w:rsid w:val="005E5A6E"/>
    <w:rsid w:val="005E603B"/>
    <w:rsid w:val="005E66E9"/>
    <w:rsid w:val="005F4A18"/>
    <w:rsid w:val="005F5D7E"/>
    <w:rsid w:val="005F6207"/>
    <w:rsid w:val="005F6A66"/>
    <w:rsid w:val="005F6D4A"/>
    <w:rsid w:val="005F7901"/>
    <w:rsid w:val="005F7D2D"/>
    <w:rsid w:val="00601B2A"/>
    <w:rsid w:val="00602FF3"/>
    <w:rsid w:val="006047EA"/>
    <w:rsid w:val="006052C6"/>
    <w:rsid w:val="00611814"/>
    <w:rsid w:val="00613B66"/>
    <w:rsid w:val="006154AC"/>
    <w:rsid w:val="00622ADF"/>
    <w:rsid w:val="00624928"/>
    <w:rsid w:val="00625EDB"/>
    <w:rsid w:val="00630BD4"/>
    <w:rsid w:val="006311C3"/>
    <w:rsid w:val="00631D6C"/>
    <w:rsid w:val="006321DB"/>
    <w:rsid w:val="00633634"/>
    <w:rsid w:val="006349B4"/>
    <w:rsid w:val="006350D7"/>
    <w:rsid w:val="00640A73"/>
    <w:rsid w:val="00643BB2"/>
    <w:rsid w:val="00646107"/>
    <w:rsid w:val="00647421"/>
    <w:rsid w:val="00647425"/>
    <w:rsid w:val="006479F8"/>
    <w:rsid w:val="0065085A"/>
    <w:rsid w:val="006518F9"/>
    <w:rsid w:val="006539DF"/>
    <w:rsid w:val="00653BF3"/>
    <w:rsid w:val="006545DC"/>
    <w:rsid w:val="00656F9C"/>
    <w:rsid w:val="006602EE"/>
    <w:rsid w:val="00663853"/>
    <w:rsid w:val="00665541"/>
    <w:rsid w:val="00665E6B"/>
    <w:rsid w:val="00667E98"/>
    <w:rsid w:val="00670271"/>
    <w:rsid w:val="00670284"/>
    <w:rsid w:val="0067140A"/>
    <w:rsid w:val="0067233B"/>
    <w:rsid w:val="006726C6"/>
    <w:rsid w:val="00680362"/>
    <w:rsid w:val="00680FE8"/>
    <w:rsid w:val="00681C62"/>
    <w:rsid w:val="00682D17"/>
    <w:rsid w:val="00686055"/>
    <w:rsid w:val="006914BF"/>
    <w:rsid w:val="00693EDB"/>
    <w:rsid w:val="006947A8"/>
    <w:rsid w:val="006A0FA9"/>
    <w:rsid w:val="006A2519"/>
    <w:rsid w:val="006A4FEF"/>
    <w:rsid w:val="006A5723"/>
    <w:rsid w:val="006A6D61"/>
    <w:rsid w:val="006A7F5F"/>
    <w:rsid w:val="006B032E"/>
    <w:rsid w:val="006B7DF7"/>
    <w:rsid w:val="006C0CAD"/>
    <w:rsid w:val="006C1429"/>
    <w:rsid w:val="006C56D4"/>
    <w:rsid w:val="006D105D"/>
    <w:rsid w:val="006D3726"/>
    <w:rsid w:val="006D5AAA"/>
    <w:rsid w:val="006D6B5C"/>
    <w:rsid w:val="006E5C00"/>
    <w:rsid w:val="006E746C"/>
    <w:rsid w:val="00703C1D"/>
    <w:rsid w:val="0070436C"/>
    <w:rsid w:val="00705252"/>
    <w:rsid w:val="007077AA"/>
    <w:rsid w:val="00712340"/>
    <w:rsid w:val="00713600"/>
    <w:rsid w:val="007153DB"/>
    <w:rsid w:val="0071736D"/>
    <w:rsid w:val="007177F4"/>
    <w:rsid w:val="007211BD"/>
    <w:rsid w:val="00722943"/>
    <w:rsid w:val="007230FA"/>
    <w:rsid w:val="00724E27"/>
    <w:rsid w:val="0073226F"/>
    <w:rsid w:val="007375D0"/>
    <w:rsid w:val="00740E68"/>
    <w:rsid w:val="007424AC"/>
    <w:rsid w:val="00744367"/>
    <w:rsid w:val="007467F4"/>
    <w:rsid w:val="00750459"/>
    <w:rsid w:val="0075241D"/>
    <w:rsid w:val="0076081D"/>
    <w:rsid w:val="007610D0"/>
    <w:rsid w:val="00762C95"/>
    <w:rsid w:val="007639CD"/>
    <w:rsid w:val="00767B2C"/>
    <w:rsid w:val="00770943"/>
    <w:rsid w:val="00774BF9"/>
    <w:rsid w:val="00775EBE"/>
    <w:rsid w:val="00775ED1"/>
    <w:rsid w:val="00776477"/>
    <w:rsid w:val="007779EB"/>
    <w:rsid w:val="00777F92"/>
    <w:rsid w:val="007804F9"/>
    <w:rsid w:val="00790C88"/>
    <w:rsid w:val="007927C0"/>
    <w:rsid w:val="007964C5"/>
    <w:rsid w:val="007A0F4A"/>
    <w:rsid w:val="007A296B"/>
    <w:rsid w:val="007A2B45"/>
    <w:rsid w:val="007B0CCD"/>
    <w:rsid w:val="007B4342"/>
    <w:rsid w:val="007B503A"/>
    <w:rsid w:val="007C0060"/>
    <w:rsid w:val="007D3F46"/>
    <w:rsid w:val="007E1BB6"/>
    <w:rsid w:val="007E1BF5"/>
    <w:rsid w:val="007E326A"/>
    <w:rsid w:val="007E42AD"/>
    <w:rsid w:val="007E4FEE"/>
    <w:rsid w:val="007E605A"/>
    <w:rsid w:val="007F187C"/>
    <w:rsid w:val="007F2FCE"/>
    <w:rsid w:val="007F4F77"/>
    <w:rsid w:val="007F5CD9"/>
    <w:rsid w:val="00802FC4"/>
    <w:rsid w:val="00812D2C"/>
    <w:rsid w:val="008137E1"/>
    <w:rsid w:val="0081410A"/>
    <w:rsid w:val="00822BD9"/>
    <w:rsid w:val="00825058"/>
    <w:rsid w:val="00826203"/>
    <w:rsid w:val="008300E1"/>
    <w:rsid w:val="008315AB"/>
    <w:rsid w:val="00833CF7"/>
    <w:rsid w:val="00834D1F"/>
    <w:rsid w:val="00835CE5"/>
    <w:rsid w:val="008402E1"/>
    <w:rsid w:val="0084059F"/>
    <w:rsid w:val="008418D7"/>
    <w:rsid w:val="0084226B"/>
    <w:rsid w:val="00846039"/>
    <w:rsid w:val="00846B5F"/>
    <w:rsid w:val="00852AF4"/>
    <w:rsid w:val="008530DF"/>
    <w:rsid w:val="00853486"/>
    <w:rsid w:val="008603C1"/>
    <w:rsid w:val="00866255"/>
    <w:rsid w:val="00871171"/>
    <w:rsid w:val="00871199"/>
    <w:rsid w:val="00871A1F"/>
    <w:rsid w:val="00871A91"/>
    <w:rsid w:val="00872917"/>
    <w:rsid w:val="00881204"/>
    <w:rsid w:val="00882279"/>
    <w:rsid w:val="0088346F"/>
    <w:rsid w:val="00884C9D"/>
    <w:rsid w:val="00885BA4"/>
    <w:rsid w:val="00887849"/>
    <w:rsid w:val="00893F4A"/>
    <w:rsid w:val="00896E5C"/>
    <w:rsid w:val="008A1BFB"/>
    <w:rsid w:val="008A2D59"/>
    <w:rsid w:val="008A4B2B"/>
    <w:rsid w:val="008A675A"/>
    <w:rsid w:val="008A6CF4"/>
    <w:rsid w:val="008B09C0"/>
    <w:rsid w:val="008B1964"/>
    <w:rsid w:val="008B32C8"/>
    <w:rsid w:val="008B448C"/>
    <w:rsid w:val="008C158D"/>
    <w:rsid w:val="008C196E"/>
    <w:rsid w:val="008C2C6B"/>
    <w:rsid w:val="008C3861"/>
    <w:rsid w:val="008C4872"/>
    <w:rsid w:val="008C5D07"/>
    <w:rsid w:val="008C6172"/>
    <w:rsid w:val="008C7216"/>
    <w:rsid w:val="008D0F94"/>
    <w:rsid w:val="008D17D8"/>
    <w:rsid w:val="008D33F9"/>
    <w:rsid w:val="008D345C"/>
    <w:rsid w:val="008D3D12"/>
    <w:rsid w:val="008D484C"/>
    <w:rsid w:val="008D6488"/>
    <w:rsid w:val="008D765D"/>
    <w:rsid w:val="008D7835"/>
    <w:rsid w:val="008E010E"/>
    <w:rsid w:val="008E4218"/>
    <w:rsid w:val="008E5F56"/>
    <w:rsid w:val="008E61A6"/>
    <w:rsid w:val="008E63A0"/>
    <w:rsid w:val="008F15CE"/>
    <w:rsid w:val="008F7400"/>
    <w:rsid w:val="00901FEF"/>
    <w:rsid w:val="00904670"/>
    <w:rsid w:val="00904E95"/>
    <w:rsid w:val="009129F4"/>
    <w:rsid w:val="00924A67"/>
    <w:rsid w:val="00924D12"/>
    <w:rsid w:val="00931B59"/>
    <w:rsid w:val="00931C69"/>
    <w:rsid w:val="009320D7"/>
    <w:rsid w:val="00932140"/>
    <w:rsid w:val="00932A89"/>
    <w:rsid w:val="00935E81"/>
    <w:rsid w:val="00942547"/>
    <w:rsid w:val="00942695"/>
    <w:rsid w:val="00943855"/>
    <w:rsid w:val="00945D1F"/>
    <w:rsid w:val="0095034E"/>
    <w:rsid w:val="009556EF"/>
    <w:rsid w:val="009577AC"/>
    <w:rsid w:val="0096260E"/>
    <w:rsid w:val="009633E3"/>
    <w:rsid w:val="00963617"/>
    <w:rsid w:val="00965CCE"/>
    <w:rsid w:val="00966B85"/>
    <w:rsid w:val="00970BBE"/>
    <w:rsid w:val="00973238"/>
    <w:rsid w:val="009738B7"/>
    <w:rsid w:val="009748A3"/>
    <w:rsid w:val="00974A86"/>
    <w:rsid w:val="00975561"/>
    <w:rsid w:val="00976D38"/>
    <w:rsid w:val="009771DF"/>
    <w:rsid w:val="00983227"/>
    <w:rsid w:val="00983328"/>
    <w:rsid w:val="009836CB"/>
    <w:rsid w:val="00992260"/>
    <w:rsid w:val="00992644"/>
    <w:rsid w:val="00992F1B"/>
    <w:rsid w:val="009A11E1"/>
    <w:rsid w:val="009A50AA"/>
    <w:rsid w:val="009A5387"/>
    <w:rsid w:val="009A67E7"/>
    <w:rsid w:val="009A7FF9"/>
    <w:rsid w:val="009B11EA"/>
    <w:rsid w:val="009B12AB"/>
    <w:rsid w:val="009B1DD5"/>
    <w:rsid w:val="009B5B7D"/>
    <w:rsid w:val="009C0A89"/>
    <w:rsid w:val="009C1126"/>
    <w:rsid w:val="009C1B51"/>
    <w:rsid w:val="009C1D3F"/>
    <w:rsid w:val="009C26CF"/>
    <w:rsid w:val="009C657C"/>
    <w:rsid w:val="009C7252"/>
    <w:rsid w:val="009D20DA"/>
    <w:rsid w:val="009D356F"/>
    <w:rsid w:val="009D38DE"/>
    <w:rsid w:val="009D4BB3"/>
    <w:rsid w:val="009D5344"/>
    <w:rsid w:val="009D53B1"/>
    <w:rsid w:val="009E2F6B"/>
    <w:rsid w:val="009E641C"/>
    <w:rsid w:val="009E71F8"/>
    <w:rsid w:val="009E72A4"/>
    <w:rsid w:val="009E762C"/>
    <w:rsid w:val="009E782B"/>
    <w:rsid w:val="009F0081"/>
    <w:rsid w:val="009F1819"/>
    <w:rsid w:val="009F308C"/>
    <w:rsid w:val="009F4557"/>
    <w:rsid w:val="009F4604"/>
    <w:rsid w:val="00A0231C"/>
    <w:rsid w:val="00A02735"/>
    <w:rsid w:val="00A061D9"/>
    <w:rsid w:val="00A0682D"/>
    <w:rsid w:val="00A15C3C"/>
    <w:rsid w:val="00A230AC"/>
    <w:rsid w:val="00A27569"/>
    <w:rsid w:val="00A305A4"/>
    <w:rsid w:val="00A33040"/>
    <w:rsid w:val="00A33466"/>
    <w:rsid w:val="00A35698"/>
    <w:rsid w:val="00A36E9B"/>
    <w:rsid w:val="00A373AD"/>
    <w:rsid w:val="00A37A5D"/>
    <w:rsid w:val="00A434DC"/>
    <w:rsid w:val="00A44A7C"/>
    <w:rsid w:val="00A465C9"/>
    <w:rsid w:val="00A50B38"/>
    <w:rsid w:val="00A5148C"/>
    <w:rsid w:val="00A521E1"/>
    <w:rsid w:val="00A6033E"/>
    <w:rsid w:val="00A61BF5"/>
    <w:rsid w:val="00A620B1"/>
    <w:rsid w:val="00A65924"/>
    <w:rsid w:val="00A65FE9"/>
    <w:rsid w:val="00A66108"/>
    <w:rsid w:val="00A664C8"/>
    <w:rsid w:val="00A70C6A"/>
    <w:rsid w:val="00A711B0"/>
    <w:rsid w:val="00A75C12"/>
    <w:rsid w:val="00A76CB0"/>
    <w:rsid w:val="00A77ECE"/>
    <w:rsid w:val="00A80BCB"/>
    <w:rsid w:val="00A829C6"/>
    <w:rsid w:val="00A83117"/>
    <w:rsid w:val="00A84C6D"/>
    <w:rsid w:val="00A857BC"/>
    <w:rsid w:val="00A86133"/>
    <w:rsid w:val="00A94A86"/>
    <w:rsid w:val="00A96709"/>
    <w:rsid w:val="00A968DE"/>
    <w:rsid w:val="00A970F2"/>
    <w:rsid w:val="00AA2C74"/>
    <w:rsid w:val="00AA3276"/>
    <w:rsid w:val="00AA353B"/>
    <w:rsid w:val="00AA3FD1"/>
    <w:rsid w:val="00AB1CC1"/>
    <w:rsid w:val="00AB3885"/>
    <w:rsid w:val="00AB3F2E"/>
    <w:rsid w:val="00AB4347"/>
    <w:rsid w:val="00AC1664"/>
    <w:rsid w:val="00AC3912"/>
    <w:rsid w:val="00AC4ABB"/>
    <w:rsid w:val="00AC609F"/>
    <w:rsid w:val="00AC6516"/>
    <w:rsid w:val="00AE1E77"/>
    <w:rsid w:val="00AE2A7F"/>
    <w:rsid w:val="00AE3499"/>
    <w:rsid w:val="00AE3F94"/>
    <w:rsid w:val="00AE483C"/>
    <w:rsid w:val="00AE580E"/>
    <w:rsid w:val="00AE5E13"/>
    <w:rsid w:val="00AE78A4"/>
    <w:rsid w:val="00AF25DF"/>
    <w:rsid w:val="00AF6FD8"/>
    <w:rsid w:val="00B01B76"/>
    <w:rsid w:val="00B03EEF"/>
    <w:rsid w:val="00B120B7"/>
    <w:rsid w:val="00B135B5"/>
    <w:rsid w:val="00B136A1"/>
    <w:rsid w:val="00B16087"/>
    <w:rsid w:val="00B16828"/>
    <w:rsid w:val="00B169DC"/>
    <w:rsid w:val="00B22F18"/>
    <w:rsid w:val="00B23DFC"/>
    <w:rsid w:val="00B3059D"/>
    <w:rsid w:val="00B30A97"/>
    <w:rsid w:val="00B317A8"/>
    <w:rsid w:val="00B31AB4"/>
    <w:rsid w:val="00B338D7"/>
    <w:rsid w:val="00B35784"/>
    <w:rsid w:val="00B3583F"/>
    <w:rsid w:val="00B36601"/>
    <w:rsid w:val="00B426F1"/>
    <w:rsid w:val="00B4280F"/>
    <w:rsid w:val="00B45EDD"/>
    <w:rsid w:val="00B50EF9"/>
    <w:rsid w:val="00B52063"/>
    <w:rsid w:val="00B52EE9"/>
    <w:rsid w:val="00B543E9"/>
    <w:rsid w:val="00B549A3"/>
    <w:rsid w:val="00B62477"/>
    <w:rsid w:val="00B6555A"/>
    <w:rsid w:val="00B6616E"/>
    <w:rsid w:val="00B664D7"/>
    <w:rsid w:val="00B66760"/>
    <w:rsid w:val="00B70E4B"/>
    <w:rsid w:val="00B7130F"/>
    <w:rsid w:val="00B71520"/>
    <w:rsid w:val="00B7153C"/>
    <w:rsid w:val="00B72062"/>
    <w:rsid w:val="00B74263"/>
    <w:rsid w:val="00B75DA3"/>
    <w:rsid w:val="00B75F89"/>
    <w:rsid w:val="00B76DBA"/>
    <w:rsid w:val="00B77AC1"/>
    <w:rsid w:val="00B80A4F"/>
    <w:rsid w:val="00B80CAD"/>
    <w:rsid w:val="00B815DE"/>
    <w:rsid w:val="00B816B7"/>
    <w:rsid w:val="00B83596"/>
    <w:rsid w:val="00B842D5"/>
    <w:rsid w:val="00B84B9A"/>
    <w:rsid w:val="00B85008"/>
    <w:rsid w:val="00B9061A"/>
    <w:rsid w:val="00B9065D"/>
    <w:rsid w:val="00B91C85"/>
    <w:rsid w:val="00B960AE"/>
    <w:rsid w:val="00B97CB0"/>
    <w:rsid w:val="00BA0EC3"/>
    <w:rsid w:val="00BA4938"/>
    <w:rsid w:val="00BA5FE6"/>
    <w:rsid w:val="00BB097C"/>
    <w:rsid w:val="00BB127F"/>
    <w:rsid w:val="00BB1DDE"/>
    <w:rsid w:val="00BB389D"/>
    <w:rsid w:val="00BB400C"/>
    <w:rsid w:val="00BB5AE6"/>
    <w:rsid w:val="00BB63CB"/>
    <w:rsid w:val="00BC1A5F"/>
    <w:rsid w:val="00BC6241"/>
    <w:rsid w:val="00BD3675"/>
    <w:rsid w:val="00BD4CCD"/>
    <w:rsid w:val="00BD50E6"/>
    <w:rsid w:val="00BD7A27"/>
    <w:rsid w:val="00BE031C"/>
    <w:rsid w:val="00BE0AB8"/>
    <w:rsid w:val="00BE16A2"/>
    <w:rsid w:val="00BE222A"/>
    <w:rsid w:val="00BE3847"/>
    <w:rsid w:val="00BE4C52"/>
    <w:rsid w:val="00BE6579"/>
    <w:rsid w:val="00BF0692"/>
    <w:rsid w:val="00BF20C8"/>
    <w:rsid w:val="00BF37BC"/>
    <w:rsid w:val="00BF3B56"/>
    <w:rsid w:val="00C0047A"/>
    <w:rsid w:val="00C01CDB"/>
    <w:rsid w:val="00C036DC"/>
    <w:rsid w:val="00C03CAE"/>
    <w:rsid w:val="00C04FF2"/>
    <w:rsid w:val="00C0786A"/>
    <w:rsid w:val="00C07B1D"/>
    <w:rsid w:val="00C107CA"/>
    <w:rsid w:val="00C10D68"/>
    <w:rsid w:val="00C11A8A"/>
    <w:rsid w:val="00C15AFC"/>
    <w:rsid w:val="00C15C51"/>
    <w:rsid w:val="00C15E27"/>
    <w:rsid w:val="00C174CF"/>
    <w:rsid w:val="00C20049"/>
    <w:rsid w:val="00C20DE4"/>
    <w:rsid w:val="00C236C9"/>
    <w:rsid w:val="00C23FDE"/>
    <w:rsid w:val="00C27542"/>
    <w:rsid w:val="00C3292A"/>
    <w:rsid w:val="00C32C31"/>
    <w:rsid w:val="00C34E6E"/>
    <w:rsid w:val="00C35DCF"/>
    <w:rsid w:val="00C404CF"/>
    <w:rsid w:val="00C4264C"/>
    <w:rsid w:val="00C42A2B"/>
    <w:rsid w:val="00C42C7E"/>
    <w:rsid w:val="00C44065"/>
    <w:rsid w:val="00C47D58"/>
    <w:rsid w:val="00C507CB"/>
    <w:rsid w:val="00C50D09"/>
    <w:rsid w:val="00C51EBC"/>
    <w:rsid w:val="00C52034"/>
    <w:rsid w:val="00C5245B"/>
    <w:rsid w:val="00C53D77"/>
    <w:rsid w:val="00C5458B"/>
    <w:rsid w:val="00C54C16"/>
    <w:rsid w:val="00C61B0B"/>
    <w:rsid w:val="00C62703"/>
    <w:rsid w:val="00C63D6F"/>
    <w:rsid w:val="00C6550E"/>
    <w:rsid w:val="00C70A86"/>
    <w:rsid w:val="00C70B50"/>
    <w:rsid w:val="00C728A7"/>
    <w:rsid w:val="00C75305"/>
    <w:rsid w:val="00C773D7"/>
    <w:rsid w:val="00C8490A"/>
    <w:rsid w:val="00C869F6"/>
    <w:rsid w:val="00C87F56"/>
    <w:rsid w:val="00C91B61"/>
    <w:rsid w:val="00C93756"/>
    <w:rsid w:val="00C93C71"/>
    <w:rsid w:val="00C9431B"/>
    <w:rsid w:val="00C94F23"/>
    <w:rsid w:val="00C950A0"/>
    <w:rsid w:val="00C96758"/>
    <w:rsid w:val="00C9697E"/>
    <w:rsid w:val="00CA03BD"/>
    <w:rsid w:val="00CA28F6"/>
    <w:rsid w:val="00CA35F4"/>
    <w:rsid w:val="00CA4559"/>
    <w:rsid w:val="00CA58C9"/>
    <w:rsid w:val="00CA60FE"/>
    <w:rsid w:val="00CA7FD1"/>
    <w:rsid w:val="00CB0ABB"/>
    <w:rsid w:val="00CB2CB3"/>
    <w:rsid w:val="00CB685A"/>
    <w:rsid w:val="00CC0E9D"/>
    <w:rsid w:val="00CC43D3"/>
    <w:rsid w:val="00CD0800"/>
    <w:rsid w:val="00CD1E77"/>
    <w:rsid w:val="00CD5993"/>
    <w:rsid w:val="00CD7942"/>
    <w:rsid w:val="00CE0C8A"/>
    <w:rsid w:val="00CE256F"/>
    <w:rsid w:val="00CE2F65"/>
    <w:rsid w:val="00CF0292"/>
    <w:rsid w:val="00CF10D1"/>
    <w:rsid w:val="00CF1615"/>
    <w:rsid w:val="00CF2EF3"/>
    <w:rsid w:val="00CF4BE4"/>
    <w:rsid w:val="00CF5D23"/>
    <w:rsid w:val="00D000F0"/>
    <w:rsid w:val="00D07932"/>
    <w:rsid w:val="00D1754D"/>
    <w:rsid w:val="00D27426"/>
    <w:rsid w:val="00D27740"/>
    <w:rsid w:val="00D27749"/>
    <w:rsid w:val="00D27C22"/>
    <w:rsid w:val="00D27C5C"/>
    <w:rsid w:val="00D31652"/>
    <w:rsid w:val="00D3172F"/>
    <w:rsid w:val="00D377BC"/>
    <w:rsid w:val="00D37811"/>
    <w:rsid w:val="00D37CBB"/>
    <w:rsid w:val="00D45DF3"/>
    <w:rsid w:val="00D52B03"/>
    <w:rsid w:val="00D538EF"/>
    <w:rsid w:val="00D53FFB"/>
    <w:rsid w:val="00D55759"/>
    <w:rsid w:val="00D558D8"/>
    <w:rsid w:val="00D57021"/>
    <w:rsid w:val="00D5788D"/>
    <w:rsid w:val="00D62B26"/>
    <w:rsid w:val="00D636A0"/>
    <w:rsid w:val="00D65225"/>
    <w:rsid w:val="00D65A91"/>
    <w:rsid w:val="00D67090"/>
    <w:rsid w:val="00D72954"/>
    <w:rsid w:val="00D73237"/>
    <w:rsid w:val="00D74BC8"/>
    <w:rsid w:val="00D80094"/>
    <w:rsid w:val="00D80304"/>
    <w:rsid w:val="00D83097"/>
    <w:rsid w:val="00D83558"/>
    <w:rsid w:val="00D84FB9"/>
    <w:rsid w:val="00D9054F"/>
    <w:rsid w:val="00D9090D"/>
    <w:rsid w:val="00D91988"/>
    <w:rsid w:val="00D93A63"/>
    <w:rsid w:val="00D9696C"/>
    <w:rsid w:val="00DA51B4"/>
    <w:rsid w:val="00DC045E"/>
    <w:rsid w:val="00DC0DC3"/>
    <w:rsid w:val="00DC148A"/>
    <w:rsid w:val="00DC35BE"/>
    <w:rsid w:val="00DC5749"/>
    <w:rsid w:val="00DC5E92"/>
    <w:rsid w:val="00DC6A73"/>
    <w:rsid w:val="00DC78A2"/>
    <w:rsid w:val="00DD504A"/>
    <w:rsid w:val="00DD5CAF"/>
    <w:rsid w:val="00DD70BA"/>
    <w:rsid w:val="00DD7B56"/>
    <w:rsid w:val="00DD7FB2"/>
    <w:rsid w:val="00DE0717"/>
    <w:rsid w:val="00DE40A9"/>
    <w:rsid w:val="00DE4F8A"/>
    <w:rsid w:val="00DE5783"/>
    <w:rsid w:val="00DF0257"/>
    <w:rsid w:val="00DF0984"/>
    <w:rsid w:val="00DF234A"/>
    <w:rsid w:val="00DF25C5"/>
    <w:rsid w:val="00DF53B2"/>
    <w:rsid w:val="00DF5885"/>
    <w:rsid w:val="00E00FF3"/>
    <w:rsid w:val="00E020DA"/>
    <w:rsid w:val="00E12F4F"/>
    <w:rsid w:val="00E16482"/>
    <w:rsid w:val="00E173B5"/>
    <w:rsid w:val="00E177CB"/>
    <w:rsid w:val="00E17F88"/>
    <w:rsid w:val="00E240D5"/>
    <w:rsid w:val="00E25793"/>
    <w:rsid w:val="00E31DB3"/>
    <w:rsid w:val="00E327C9"/>
    <w:rsid w:val="00E32F1E"/>
    <w:rsid w:val="00E37378"/>
    <w:rsid w:val="00E412F0"/>
    <w:rsid w:val="00E4233F"/>
    <w:rsid w:val="00E446FE"/>
    <w:rsid w:val="00E45FA3"/>
    <w:rsid w:val="00E539D8"/>
    <w:rsid w:val="00E55982"/>
    <w:rsid w:val="00E60616"/>
    <w:rsid w:val="00E63750"/>
    <w:rsid w:val="00E63780"/>
    <w:rsid w:val="00E6402D"/>
    <w:rsid w:val="00E662B8"/>
    <w:rsid w:val="00E67137"/>
    <w:rsid w:val="00E67B56"/>
    <w:rsid w:val="00E7037A"/>
    <w:rsid w:val="00E70FBC"/>
    <w:rsid w:val="00E728C2"/>
    <w:rsid w:val="00E75012"/>
    <w:rsid w:val="00E76101"/>
    <w:rsid w:val="00E7672E"/>
    <w:rsid w:val="00E81EBB"/>
    <w:rsid w:val="00E869E5"/>
    <w:rsid w:val="00E877D0"/>
    <w:rsid w:val="00E91020"/>
    <w:rsid w:val="00E91320"/>
    <w:rsid w:val="00E95DA6"/>
    <w:rsid w:val="00EA2C78"/>
    <w:rsid w:val="00EA7F65"/>
    <w:rsid w:val="00EB12A7"/>
    <w:rsid w:val="00EB1C8E"/>
    <w:rsid w:val="00EB3B59"/>
    <w:rsid w:val="00EB4E2E"/>
    <w:rsid w:val="00EB65E9"/>
    <w:rsid w:val="00EC3221"/>
    <w:rsid w:val="00EC363C"/>
    <w:rsid w:val="00EC717D"/>
    <w:rsid w:val="00ED1791"/>
    <w:rsid w:val="00ED6947"/>
    <w:rsid w:val="00ED7B4B"/>
    <w:rsid w:val="00EE2B51"/>
    <w:rsid w:val="00EE6CD3"/>
    <w:rsid w:val="00EE6DED"/>
    <w:rsid w:val="00EF03CD"/>
    <w:rsid w:val="00EF19F0"/>
    <w:rsid w:val="00EF4F3D"/>
    <w:rsid w:val="00EF53CA"/>
    <w:rsid w:val="00EF7DC0"/>
    <w:rsid w:val="00F004D9"/>
    <w:rsid w:val="00F009A2"/>
    <w:rsid w:val="00F00A53"/>
    <w:rsid w:val="00F03B9A"/>
    <w:rsid w:val="00F0544B"/>
    <w:rsid w:val="00F1287A"/>
    <w:rsid w:val="00F15EAA"/>
    <w:rsid w:val="00F160EF"/>
    <w:rsid w:val="00F16887"/>
    <w:rsid w:val="00F1736A"/>
    <w:rsid w:val="00F211AC"/>
    <w:rsid w:val="00F33170"/>
    <w:rsid w:val="00F34C31"/>
    <w:rsid w:val="00F3582E"/>
    <w:rsid w:val="00F358BF"/>
    <w:rsid w:val="00F4031E"/>
    <w:rsid w:val="00F40927"/>
    <w:rsid w:val="00F41021"/>
    <w:rsid w:val="00F41BBA"/>
    <w:rsid w:val="00F42D63"/>
    <w:rsid w:val="00F44218"/>
    <w:rsid w:val="00F47B6C"/>
    <w:rsid w:val="00F530C9"/>
    <w:rsid w:val="00F6266D"/>
    <w:rsid w:val="00F64DDE"/>
    <w:rsid w:val="00F70613"/>
    <w:rsid w:val="00F70AE0"/>
    <w:rsid w:val="00F7599C"/>
    <w:rsid w:val="00F771A7"/>
    <w:rsid w:val="00F80F38"/>
    <w:rsid w:val="00F853F6"/>
    <w:rsid w:val="00F90885"/>
    <w:rsid w:val="00F92AC6"/>
    <w:rsid w:val="00F94543"/>
    <w:rsid w:val="00F96459"/>
    <w:rsid w:val="00FA013E"/>
    <w:rsid w:val="00FA04EA"/>
    <w:rsid w:val="00FA05A6"/>
    <w:rsid w:val="00FA3B45"/>
    <w:rsid w:val="00FA603F"/>
    <w:rsid w:val="00FA7293"/>
    <w:rsid w:val="00FA73AF"/>
    <w:rsid w:val="00FB197E"/>
    <w:rsid w:val="00FB4AEA"/>
    <w:rsid w:val="00FB543B"/>
    <w:rsid w:val="00FB5879"/>
    <w:rsid w:val="00FB6B80"/>
    <w:rsid w:val="00FC0DF9"/>
    <w:rsid w:val="00FC1E3F"/>
    <w:rsid w:val="00FC4CB1"/>
    <w:rsid w:val="00FC60D1"/>
    <w:rsid w:val="00FC7298"/>
    <w:rsid w:val="00FD0933"/>
    <w:rsid w:val="00FD6721"/>
    <w:rsid w:val="00FD6E85"/>
    <w:rsid w:val="00FD71A2"/>
    <w:rsid w:val="00FE11FF"/>
    <w:rsid w:val="00FE2C37"/>
    <w:rsid w:val="00FF01E5"/>
    <w:rsid w:val="00FF0EC6"/>
    <w:rsid w:val="00FF30D5"/>
    <w:rsid w:val="00FF5B97"/>
    <w:rsid w:val="00FF7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595E5"/>
  <w15:docId w15:val="{6F1F2ACF-855F-4632-8963-D0D1092A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6">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E6D"/>
    <w:rPr>
      <w:sz w:val="20"/>
      <w:szCs w:val="20"/>
    </w:rPr>
  </w:style>
  <w:style w:type="paragraph" w:styleId="Heading1">
    <w:name w:val="heading 1"/>
    <w:basedOn w:val="Normal"/>
    <w:next w:val="Normal"/>
    <w:link w:val="Heading1Char"/>
    <w:uiPriority w:val="9"/>
    <w:qFormat/>
    <w:rsid w:val="00170E6D"/>
    <w:pPr>
      <w:pBdr>
        <w:top w:val="single" w:sz="24" w:space="0" w:color="1F497D" w:themeColor="accent1"/>
        <w:left w:val="single" w:sz="24" w:space="0" w:color="1F497D" w:themeColor="accent1"/>
        <w:bottom w:val="single" w:sz="24" w:space="0" w:color="1F497D" w:themeColor="accent1"/>
        <w:right w:val="single" w:sz="24" w:space="0" w:color="1F497D" w:themeColor="accent1"/>
      </w:pBdr>
      <w:shd w:val="clear" w:color="auto" w:fill="1F497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B6FCC"/>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pPr>
    <w:rPr>
      <w:caps/>
      <w:spacing w:val="15"/>
      <w:sz w:val="22"/>
      <w:szCs w:val="22"/>
    </w:rPr>
  </w:style>
  <w:style w:type="paragraph" w:styleId="Heading3">
    <w:name w:val="heading 3"/>
    <w:basedOn w:val="Normal"/>
    <w:next w:val="Normal"/>
    <w:link w:val="Heading3Char"/>
    <w:uiPriority w:val="9"/>
    <w:unhideWhenUsed/>
    <w:qFormat/>
    <w:rsid w:val="00170E6D"/>
    <w:pPr>
      <w:pBdr>
        <w:top w:val="single" w:sz="6" w:space="2" w:color="1F497D" w:themeColor="accent1"/>
        <w:left w:val="single" w:sz="6" w:space="2" w:color="1F497D" w:themeColor="accent1"/>
      </w:pBdr>
      <w:spacing w:before="300" w:after="0"/>
      <w:outlineLvl w:val="2"/>
    </w:pPr>
    <w:rPr>
      <w:caps/>
      <w:color w:val="0F243E" w:themeColor="accent1" w:themeShade="7F"/>
      <w:spacing w:val="15"/>
      <w:sz w:val="22"/>
      <w:szCs w:val="22"/>
    </w:rPr>
  </w:style>
  <w:style w:type="paragraph" w:styleId="Heading4">
    <w:name w:val="heading 4"/>
    <w:basedOn w:val="Normal"/>
    <w:next w:val="Normal"/>
    <w:link w:val="Heading4Char"/>
    <w:uiPriority w:val="9"/>
    <w:unhideWhenUsed/>
    <w:qFormat/>
    <w:rsid w:val="00170E6D"/>
    <w:pPr>
      <w:pBdr>
        <w:top w:val="dotted" w:sz="6" w:space="2" w:color="1F497D" w:themeColor="accent1"/>
        <w:left w:val="dotted" w:sz="6" w:space="2" w:color="1F497D" w:themeColor="accent1"/>
      </w:pBdr>
      <w:spacing w:before="300" w:after="0"/>
      <w:outlineLvl w:val="3"/>
    </w:pPr>
    <w:rPr>
      <w:caps/>
      <w:color w:val="17365D" w:themeColor="accent1" w:themeShade="BF"/>
      <w:spacing w:val="10"/>
      <w:sz w:val="22"/>
      <w:szCs w:val="22"/>
    </w:rPr>
  </w:style>
  <w:style w:type="paragraph" w:styleId="Heading5">
    <w:name w:val="heading 5"/>
    <w:basedOn w:val="Normal"/>
    <w:next w:val="Normal"/>
    <w:link w:val="Heading5Char"/>
    <w:uiPriority w:val="9"/>
    <w:unhideWhenUsed/>
    <w:qFormat/>
    <w:rsid w:val="00170E6D"/>
    <w:pPr>
      <w:pBdr>
        <w:bottom w:val="single" w:sz="6" w:space="1" w:color="1F497D" w:themeColor="accent1"/>
      </w:pBdr>
      <w:spacing w:before="300" w:after="0"/>
      <w:outlineLvl w:val="4"/>
    </w:pPr>
    <w:rPr>
      <w:caps/>
      <w:color w:val="17365D" w:themeColor="accent1" w:themeShade="BF"/>
      <w:spacing w:val="10"/>
      <w:sz w:val="22"/>
      <w:szCs w:val="22"/>
    </w:rPr>
  </w:style>
  <w:style w:type="paragraph" w:styleId="Heading6">
    <w:name w:val="heading 6"/>
    <w:basedOn w:val="Normal"/>
    <w:next w:val="Normal"/>
    <w:link w:val="Heading6Char"/>
    <w:uiPriority w:val="9"/>
    <w:unhideWhenUsed/>
    <w:qFormat/>
    <w:rsid w:val="00170E6D"/>
    <w:pPr>
      <w:pBdr>
        <w:bottom w:val="dotted" w:sz="6" w:space="1" w:color="1F497D" w:themeColor="accent1"/>
      </w:pBdr>
      <w:spacing w:before="300" w:after="0"/>
      <w:outlineLvl w:val="5"/>
    </w:pPr>
    <w:rPr>
      <w:caps/>
      <w:color w:val="17365D" w:themeColor="accent1" w:themeShade="BF"/>
      <w:spacing w:val="10"/>
      <w:sz w:val="22"/>
      <w:szCs w:val="22"/>
    </w:rPr>
  </w:style>
  <w:style w:type="paragraph" w:styleId="Heading7">
    <w:name w:val="heading 7"/>
    <w:basedOn w:val="Normal"/>
    <w:next w:val="Normal"/>
    <w:link w:val="Heading7Char"/>
    <w:uiPriority w:val="9"/>
    <w:semiHidden/>
    <w:unhideWhenUsed/>
    <w:qFormat/>
    <w:rsid w:val="00170E6D"/>
    <w:pPr>
      <w:spacing w:before="300" w:after="0"/>
      <w:outlineLvl w:val="6"/>
    </w:pPr>
    <w:rPr>
      <w:caps/>
      <w:color w:val="17365D" w:themeColor="accent1" w:themeShade="BF"/>
      <w:spacing w:val="10"/>
      <w:sz w:val="22"/>
      <w:szCs w:val="22"/>
    </w:rPr>
  </w:style>
  <w:style w:type="paragraph" w:styleId="Heading8">
    <w:name w:val="heading 8"/>
    <w:basedOn w:val="Normal"/>
    <w:next w:val="Normal"/>
    <w:link w:val="Heading8Char"/>
    <w:uiPriority w:val="9"/>
    <w:semiHidden/>
    <w:unhideWhenUsed/>
    <w:qFormat/>
    <w:rsid w:val="00170E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0E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5E27"/>
    <w:pPr>
      <w:tabs>
        <w:tab w:val="center" w:pos="4320"/>
        <w:tab w:val="right" w:pos="8640"/>
      </w:tabs>
    </w:pPr>
  </w:style>
  <w:style w:type="paragraph" w:styleId="Footer">
    <w:name w:val="footer"/>
    <w:basedOn w:val="Normal"/>
    <w:rsid w:val="00C15E27"/>
    <w:pPr>
      <w:tabs>
        <w:tab w:val="center" w:pos="4320"/>
        <w:tab w:val="right" w:pos="8640"/>
      </w:tabs>
    </w:pPr>
  </w:style>
  <w:style w:type="character" w:styleId="PageNumber">
    <w:name w:val="page number"/>
    <w:basedOn w:val="DefaultParagraphFont"/>
    <w:rsid w:val="00C15E27"/>
  </w:style>
  <w:style w:type="paragraph" w:styleId="Title">
    <w:name w:val="Title"/>
    <w:basedOn w:val="Normal"/>
    <w:next w:val="Normal"/>
    <w:link w:val="TitleChar"/>
    <w:uiPriority w:val="10"/>
    <w:qFormat/>
    <w:rsid w:val="00170E6D"/>
    <w:pPr>
      <w:spacing w:before="720"/>
    </w:pPr>
    <w:rPr>
      <w:caps/>
      <w:color w:val="1F497D" w:themeColor="accent1"/>
      <w:spacing w:val="10"/>
      <w:kern w:val="28"/>
      <w:sz w:val="52"/>
      <w:szCs w:val="52"/>
    </w:rPr>
  </w:style>
  <w:style w:type="paragraph" w:styleId="NormalWeb">
    <w:name w:val="Normal (Web)"/>
    <w:basedOn w:val="Normal"/>
    <w:rsid w:val="00C15E27"/>
    <w:pPr>
      <w:spacing w:before="100" w:beforeAutospacing="1" w:after="100" w:afterAutospacing="1"/>
    </w:pPr>
    <w:rPr>
      <w:szCs w:val="24"/>
    </w:rPr>
  </w:style>
  <w:style w:type="paragraph" w:styleId="BalloonText">
    <w:name w:val="Balloon Text"/>
    <w:basedOn w:val="Normal"/>
    <w:semiHidden/>
    <w:rsid w:val="00C15E27"/>
    <w:rPr>
      <w:rFonts w:ascii="Tahoma" w:hAnsi="Tahoma" w:cs="Tahoma"/>
      <w:sz w:val="16"/>
      <w:szCs w:val="16"/>
    </w:rPr>
  </w:style>
  <w:style w:type="paragraph" w:styleId="BodyText">
    <w:name w:val="Body Text"/>
    <w:basedOn w:val="Normal"/>
    <w:rsid w:val="00C15E27"/>
    <w:rPr>
      <w:bCs/>
    </w:rPr>
  </w:style>
  <w:style w:type="paragraph" w:styleId="BodyText2">
    <w:name w:val="Body Text 2"/>
    <w:basedOn w:val="Normal"/>
    <w:rsid w:val="00C15E27"/>
    <w:rPr>
      <w:b/>
      <w:szCs w:val="24"/>
    </w:rPr>
  </w:style>
  <w:style w:type="character" w:styleId="Hyperlink">
    <w:name w:val="Hyperlink"/>
    <w:basedOn w:val="DefaultParagraphFont"/>
    <w:rsid w:val="00C15E27"/>
    <w:rPr>
      <w:color w:val="0000FF"/>
      <w:u w:val="single"/>
    </w:rPr>
  </w:style>
  <w:style w:type="character" w:styleId="FollowedHyperlink">
    <w:name w:val="FollowedHyperlink"/>
    <w:basedOn w:val="DefaultParagraphFont"/>
    <w:rsid w:val="00C15E27"/>
    <w:rPr>
      <w:color w:val="800080"/>
      <w:u w:val="single"/>
    </w:rPr>
  </w:style>
  <w:style w:type="character" w:styleId="Strong">
    <w:name w:val="Strong"/>
    <w:uiPriority w:val="22"/>
    <w:qFormat/>
    <w:rsid w:val="00170E6D"/>
    <w:rPr>
      <w:b/>
      <w:bCs/>
    </w:rPr>
  </w:style>
  <w:style w:type="paragraph" w:customStyle="1" w:styleId="TOCLevel2">
    <w:name w:val="TOC Level 2"/>
    <w:basedOn w:val="Normal"/>
    <w:rsid w:val="00C15E27"/>
    <w:pPr>
      <w:widowControl w:val="0"/>
      <w:tabs>
        <w:tab w:val="right" w:leader="dot" w:pos="8640"/>
      </w:tabs>
      <w:spacing w:line="-260" w:lineRule="auto"/>
      <w:ind w:left="1080"/>
    </w:pPr>
    <w:rPr>
      <w:color w:val="000000"/>
    </w:rPr>
  </w:style>
  <w:style w:type="paragraph" w:styleId="BodyText3">
    <w:name w:val="Body Text 3"/>
    <w:basedOn w:val="Normal"/>
    <w:rsid w:val="00C15E27"/>
    <w:rPr>
      <w:sz w:val="22"/>
      <w:szCs w:val="22"/>
    </w:rPr>
  </w:style>
  <w:style w:type="table" w:styleId="TableGrid">
    <w:name w:val="Table Grid"/>
    <w:basedOn w:val="TableNormal"/>
    <w:rsid w:val="00634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rsid w:val="00CF2EF3"/>
  </w:style>
  <w:style w:type="paragraph" w:customStyle="1" w:styleId="Normal12pt">
    <w:name w:val="Normal + 12 pt"/>
    <w:basedOn w:val="Normal"/>
    <w:rsid w:val="008E61A6"/>
    <w:pPr>
      <w:numPr>
        <w:numId w:val="20"/>
      </w:numPr>
    </w:pPr>
    <w:rPr>
      <w:szCs w:val="24"/>
    </w:rPr>
  </w:style>
  <w:style w:type="paragraph" w:styleId="Subtitle">
    <w:name w:val="Subtitle"/>
    <w:basedOn w:val="Normal"/>
    <w:next w:val="Normal"/>
    <w:link w:val="SubtitleChar"/>
    <w:uiPriority w:val="11"/>
    <w:qFormat/>
    <w:rsid w:val="00170E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0E6D"/>
    <w:rPr>
      <w:caps/>
      <w:color w:val="595959" w:themeColor="text1" w:themeTint="A6"/>
      <w:spacing w:val="10"/>
      <w:sz w:val="24"/>
      <w:szCs w:val="24"/>
    </w:rPr>
  </w:style>
  <w:style w:type="character" w:customStyle="1" w:styleId="Heading1Char">
    <w:name w:val="Heading 1 Char"/>
    <w:basedOn w:val="DefaultParagraphFont"/>
    <w:link w:val="Heading1"/>
    <w:uiPriority w:val="9"/>
    <w:rsid w:val="00170E6D"/>
    <w:rPr>
      <w:b/>
      <w:bCs/>
      <w:caps/>
      <w:color w:val="FFFFFF" w:themeColor="background1"/>
      <w:spacing w:val="15"/>
      <w:shd w:val="clear" w:color="auto" w:fill="1F497D" w:themeFill="accent1"/>
    </w:rPr>
  </w:style>
  <w:style w:type="character" w:customStyle="1" w:styleId="Heading2Char">
    <w:name w:val="Heading 2 Char"/>
    <w:basedOn w:val="DefaultParagraphFont"/>
    <w:link w:val="Heading2"/>
    <w:uiPriority w:val="9"/>
    <w:rsid w:val="002B6FCC"/>
    <w:rPr>
      <w:caps/>
      <w:spacing w:val="15"/>
      <w:shd w:val="clear" w:color="auto" w:fill="C6D9F1" w:themeFill="accent1" w:themeFillTint="33"/>
    </w:rPr>
  </w:style>
  <w:style w:type="character" w:customStyle="1" w:styleId="Heading3Char">
    <w:name w:val="Heading 3 Char"/>
    <w:basedOn w:val="DefaultParagraphFont"/>
    <w:link w:val="Heading3"/>
    <w:uiPriority w:val="9"/>
    <w:rsid w:val="00170E6D"/>
    <w:rPr>
      <w:caps/>
      <w:color w:val="0F243E" w:themeColor="accent1" w:themeShade="7F"/>
      <w:spacing w:val="15"/>
    </w:rPr>
  </w:style>
  <w:style w:type="character" w:customStyle="1" w:styleId="Heading4Char">
    <w:name w:val="Heading 4 Char"/>
    <w:basedOn w:val="DefaultParagraphFont"/>
    <w:link w:val="Heading4"/>
    <w:uiPriority w:val="9"/>
    <w:rsid w:val="00170E6D"/>
    <w:rPr>
      <w:caps/>
      <w:color w:val="17365D" w:themeColor="accent1" w:themeShade="BF"/>
      <w:spacing w:val="10"/>
    </w:rPr>
  </w:style>
  <w:style w:type="character" w:customStyle="1" w:styleId="Heading5Char">
    <w:name w:val="Heading 5 Char"/>
    <w:basedOn w:val="DefaultParagraphFont"/>
    <w:link w:val="Heading5"/>
    <w:uiPriority w:val="9"/>
    <w:rsid w:val="00170E6D"/>
    <w:rPr>
      <w:caps/>
      <w:color w:val="17365D" w:themeColor="accent1" w:themeShade="BF"/>
      <w:spacing w:val="10"/>
    </w:rPr>
  </w:style>
  <w:style w:type="character" w:customStyle="1" w:styleId="Heading6Char">
    <w:name w:val="Heading 6 Char"/>
    <w:basedOn w:val="DefaultParagraphFont"/>
    <w:link w:val="Heading6"/>
    <w:uiPriority w:val="9"/>
    <w:rsid w:val="00170E6D"/>
    <w:rPr>
      <w:caps/>
      <w:color w:val="17365D" w:themeColor="accent1" w:themeShade="BF"/>
      <w:spacing w:val="10"/>
    </w:rPr>
  </w:style>
  <w:style w:type="character" w:customStyle="1" w:styleId="Heading7Char">
    <w:name w:val="Heading 7 Char"/>
    <w:basedOn w:val="DefaultParagraphFont"/>
    <w:link w:val="Heading7"/>
    <w:uiPriority w:val="9"/>
    <w:semiHidden/>
    <w:rsid w:val="00170E6D"/>
    <w:rPr>
      <w:caps/>
      <w:color w:val="17365D" w:themeColor="accent1" w:themeShade="BF"/>
      <w:spacing w:val="10"/>
    </w:rPr>
  </w:style>
  <w:style w:type="character" w:customStyle="1" w:styleId="Heading8Char">
    <w:name w:val="Heading 8 Char"/>
    <w:basedOn w:val="DefaultParagraphFont"/>
    <w:link w:val="Heading8"/>
    <w:uiPriority w:val="9"/>
    <w:semiHidden/>
    <w:rsid w:val="00170E6D"/>
    <w:rPr>
      <w:caps/>
      <w:spacing w:val="10"/>
      <w:sz w:val="18"/>
      <w:szCs w:val="18"/>
    </w:rPr>
  </w:style>
  <w:style w:type="character" w:customStyle="1" w:styleId="Heading9Char">
    <w:name w:val="Heading 9 Char"/>
    <w:basedOn w:val="DefaultParagraphFont"/>
    <w:link w:val="Heading9"/>
    <w:uiPriority w:val="9"/>
    <w:semiHidden/>
    <w:rsid w:val="00170E6D"/>
    <w:rPr>
      <w:i/>
      <w:caps/>
      <w:spacing w:val="10"/>
      <w:sz w:val="18"/>
      <w:szCs w:val="18"/>
    </w:rPr>
  </w:style>
  <w:style w:type="paragraph" w:styleId="Caption">
    <w:name w:val="caption"/>
    <w:basedOn w:val="Normal"/>
    <w:next w:val="Normal"/>
    <w:uiPriority w:val="35"/>
    <w:semiHidden/>
    <w:unhideWhenUsed/>
    <w:qFormat/>
    <w:rsid w:val="00170E6D"/>
    <w:rPr>
      <w:b/>
      <w:bCs/>
      <w:color w:val="17365D" w:themeColor="accent1" w:themeShade="BF"/>
      <w:sz w:val="16"/>
      <w:szCs w:val="16"/>
    </w:rPr>
  </w:style>
  <w:style w:type="character" w:customStyle="1" w:styleId="TitleChar">
    <w:name w:val="Title Char"/>
    <w:basedOn w:val="DefaultParagraphFont"/>
    <w:link w:val="Title"/>
    <w:uiPriority w:val="10"/>
    <w:rsid w:val="00170E6D"/>
    <w:rPr>
      <w:caps/>
      <w:color w:val="1F497D" w:themeColor="accent1"/>
      <w:spacing w:val="10"/>
      <w:kern w:val="28"/>
      <w:sz w:val="52"/>
      <w:szCs w:val="52"/>
    </w:rPr>
  </w:style>
  <w:style w:type="character" w:styleId="Emphasis">
    <w:name w:val="Emphasis"/>
    <w:uiPriority w:val="20"/>
    <w:qFormat/>
    <w:rsid w:val="00170E6D"/>
    <w:rPr>
      <w:caps/>
      <w:color w:val="0F243E" w:themeColor="accent1" w:themeShade="7F"/>
      <w:spacing w:val="5"/>
    </w:rPr>
  </w:style>
  <w:style w:type="paragraph" w:styleId="NoSpacing">
    <w:name w:val="No Spacing"/>
    <w:basedOn w:val="Normal"/>
    <w:link w:val="NoSpacingChar"/>
    <w:uiPriority w:val="1"/>
    <w:qFormat/>
    <w:rsid w:val="00170E6D"/>
    <w:pPr>
      <w:spacing w:before="0" w:after="0" w:line="240" w:lineRule="auto"/>
    </w:pPr>
  </w:style>
  <w:style w:type="character" w:customStyle="1" w:styleId="NoSpacingChar">
    <w:name w:val="No Spacing Char"/>
    <w:basedOn w:val="DefaultParagraphFont"/>
    <w:link w:val="NoSpacing"/>
    <w:uiPriority w:val="1"/>
    <w:rsid w:val="00170E6D"/>
    <w:rPr>
      <w:sz w:val="20"/>
      <w:szCs w:val="20"/>
    </w:rPr>
  </w:style>
  <w:style w:type="paragraph" w:styleId="ListParagraph">
    <w:name w:val="List Paragraph"/>
    <w:basedOn w:val="Normal"/>
    <w:uiPriority w:val="34"/>
    <w:qFormat/>
    <w:rsid w:val="00170E6D"/>
    <w:pPr>
      <w:ind w:left="720"/>
      <w:contextualSpacing/>
    </w:pPr>
  </w:style>
  <w:style w:type="paragraph" w:styleId="Quote">
    <w:name w:val="Quote"/>
    <w:basedOn w:val="Normal"/>
    <w:next w:val="Normal"/>
    <w:link w:val="QuoteChar"/>
    <w:uiPriority w:val="29"/>
    <w:qFormat/>
    <w:rsid w:val="00170E6D"/>
    <w:rPr>
      <w:i/>
      <w:iCs/>
    </w:rPr>
  </w:style>
  <w:style w:type="character" w:customStyle="1" w:styleId="QuoteChar">
    <w:name w:val="Quote Char"/>
    <w:basedOn w:val="DefaultParagraphFont"/>
    <w:link w:val="Quote"/>
    <w:uiPriority w:val="29"/>
    <w:rsid w:val="00170E6D"/>
    <w:rPr>
      <w:i/>
      <w:iCs/>
      <w:sz w:val="20"/>
      <w:szCs w:val="20"/>
    </w:rPr>
  </w:style>
  <w:style w:type="paragraph" w:styleId="IntenseQuote">
    <w:name w:val="Intense Quote"/>
    <w:basedOn w:val="Normal"/>
    <w:next w:val="Normal"/>
    <w:link w:val="IntenseQuoteChar"/>
    <w:uiPriority w:val="30"/>
    <w:qFormat/>
    <w:rsid w:val="00170E6D"/>
    <w:pPr>
      <w:pBdr>
        <w:top w:val="single" w:sz="4" w:space="10" w:color="1F497D" w:themeColor="accent1"/>
        <w:left w:val="single" w:sz="4" w:space="10" w:color="1F497D" w:themeColor="accent1"/>
      </w:pBdr>
      <w:spacing w:after="0"/>
      <w:ind w:left="1296" w:right="1152"/>
      <w:jc w:val="both"/>
    </w:pPr>
    <w:rPr>
      <w:i/>
      <w:iCs/>
      <w:color w:val="1F497D" w:themeColor="accent1"/>
    </w:rPr>
  </w:style>
  <w:style w:type="character" w:customStyle="1" w:styleId="IntenseQuoteChar">
    <w:name w:val="Intense Quote Char"/>
    <w:basedOn w:val="DefaultParagraphFont"/>
    <w:link w:val="IntenseQuote"/>
    <w:uiPriority w:val="30"/>
    <w:rsid w:val="00170E6D"/>
    <w:rPr>
      <w:i/>
      <w:iCs/>
      <w:color w:val="1F497D" w:themeColor="accent1"/>
      <w:sz w:val="20"/>
      <w:szCs w:val="20"/>
    </w:rPr>
  </w:style>
  <w:style w:type="character" w:styleId="SubtleEmphasis">
    <w:name w:val="Subtle Emphasis"/>
    <w:uiPriority w:val="19"/>
    <w:qFormat/>
    <w:rsid w:val="00170E6D"/>
    <w:rPr>
      <w:i/>
      <w:iCs/>
      <w:color w:val="0F243E" w:themeColor="accent1" w:themeShade="7F"/>
    </w:rPr>
  </w:style>
  <w:style w:type="character" w:styleId="IntenseEmphasis">
    <w:name w:val="Intense Emphasis"/>
    <w:uiPriority w:val="21"/>
    <w:qFormat/>
    <w:rsid w:val="00170E6D"/>
    <w:rPr>
      <w:b/>
      <w:bCs/>
      <w:caps/>
      <w:color w:val="0F243E" w:themeColor="accent1" w:themeShade="7F"/>
      <w:spacing w:val="10"/>
    </w:rPr>
  </w:style>
  <w:style w:type="character" w:styleId="SubtleReference">
    <w:name w:val="Subtle Reference"/>
    <w:uiPriority w:val="31"/>
    <w:qFormat/>
    <w:rsid w:val="00170E6D"/>
    <w:rPr>
      <w:b/>
      <w:bCs/>
      <w:color w:val="1F497D" w:themeColor="accent1"/>
    </w:rPr>
  </w:style>
  <w:style w:type="character" w:styleId="IntenseReference">
    <w:name w:val="Intense Reference"/>
    <w:uiPriority w:val="32"/>
    <w:qFormat/>
    <w:rsid w:val="00170E6D"/>
    <w:rPr>
      <w:b/>
      <w:bCs/>
      <w:i/>
      <w:iCs/>
      <w:caps/>
      <w:color w:val="1F497D" w:themeColor="accent1"/>
    </w:rPr>
  </w:style>
  <w:style w:type="character" w:styleId="BookTitle">
    <w:name w:val="Book Title"/>
    <w:uiPriority w:val="33"/>
    <w:qFormat/>
    <w:rsid w:val="00170E6D"/>
    <w:rPr>
      <w:b/>
      <w:bCs/>
      <w:i/>
      <w:iCs/>
      <w:spacing w:val="9"/>
    </w:rPr>
  </w:style>
  <w:style w:type="paragraph" w:styleId="TOCHeading">
    <w:name w:val="TOC Heading"/>
    <w:basedOn w:val="Heading1"/>
    <w:next w:val="Normal"/>
    <w:uiPriority w:val="39"/>
    <w:semiHidden/>
    <w:unhideWhenUsed/>
    <w:qFormat/>
    <w:rsid w:val="00170E6D"/>
    <w:pPr>
      <w:outlineLvl w:val="9"/>
    </w:pPr>
  </w:style>
  <w:style w:type="paragraph" w:styleId="EndnoteText">
    <w:name w:val="endnote text"/>
    <w:basedOn w:val="Normal"/>
    <w:link w:val="EndnoteTextChar"/>
    <w:rsid w:val="007927C0"/>
    <w:pPr>
      <w:spacing w:before="0" w:after="0" w:line="240" w:lineRule="auto"/>
    </w:pPr>
  </w:style>
  <w:style w:type="character" w:customStyle="1" w:styleId="EndnoteTextChar">
    <w:name w:val="Endnote Text Char"/>
    <w:basedOn w:val="DefaultParagraphFont"/>
    <w:link w:val="EndnoteText"/>
    <w:rsid w:val="007927C0"/>
    <w:rPr>
      <w:sz w:val="20"/>
      <w:szCs w:val="20"/>
    </w:rPr>
  </w:style>
  <w:style w:type="character" w:styleId="EndnoteReference">
    <w:name w:val="endnote reference"/>
    <w:basedOn w:val="DefaultParagraphFont"/>
    <w:rsid w:val="007927C0"/>
    <w:rPr>
      <w:vertAlign w:val="superscript"/>
    </w:rPr>
  </w:style>
  <w:style w:type="character" w:styleId="CommentReference">
    <w:name w:val="annotation reference"/>
    <w:basedOn w:val="DefaultParagraphFont"/>
    <w:rsid w:val="004F0C92"/>
    <w:rPr>
      <w:sz w:val="16"/>
      <w:szCs w:val="16"/>
    </w:rPr>
  </w:style>
  <w:style w:type="paragraph" w:styleId="CommentText">
    <w:name w:val="annotation text"/>
    <w:basedOn w:val="Normal"/>
    <w:link w:val="CommentTextChar"/>
    <w:rsid w:val="004F0C92"/>
    <w:pPr>
      <w:spacing w:line="240" w:lineRule="auto"/>
    </w:pPr>
  </w:style>
  <w:style w:type="character" w:customStyle="1" w:styleId="CommentTextChar">
    <w:name w:val="Comment Text Char"/>
    <w:basedOn w:val="DefaultParagraphFont"/>
    <w:link w:val="CommentText"/>
    <w:rsid w:val="004F0C92"/>
    <w:rPr>
      <w:sz w:val="20"/>
      <w:szCs w:val="20"/>
    </w:rPr>
  </w:style>
  <w:style w:type="paragraph" w:styleId="CommentSubject">
    <w:name w:val="annotation subject"/>
    <w:basedOn w:val="CommentText"/>
    <w:next w:val="CommentText"/>
    <w:link w:val="CommentSubjectChar"/>
    <w:rsid w:val="004F0C92"/>
    <w:rPr>
      <w:b/>
      <w:bCs/>
    </w:rPr>
  </w:style>
  <w:style w:type="character" w:customStyle="1" w:styleId="CommentSubjectChar">
    <w:name w:val="Comment Subject Char"/>
    <w:basedOn w:val="CommentTextChar"/>
    <w:link w:val="CommentSubject"/>
    <w:rsid w:val="004F0C92"/>
    <w:rPr>
      <w:b/>
      <w:bCs/>
      <w:sz w:val="20"/>
      <w:szCs w:val="20"/>
    </w:rPr>
  </w:style>
  <w:style w:type="paragraph" w:styleId="ListBullet">
    <w:name w:val="List Bullet"/>
    <w:basedOn w:val="Normal"/>
    <w:rsid w:val="00B52EE9"/>
    <w:pPr>
      <w:numPr>
        <w:ilvl w:val="1"/>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7631">
      <w:bodyDiv w:val="1"/>
      <w:marLeft w:val="0"/>
      <w:marRight w:val="0"/>
      <w:marTop w:val="0"/>
      <w:marBottom w:val="0"/>
      <w:divBdr>
        <w:top w:val="none" w:sz="0" w:space="0" w:color="auto"/>
        <w:left w:val="none" w:sz="0" w:space="0" w:color="auto"/>
        <w:bottom w:val="none" w:sz="0" w:space="0" w:color="auto"/>
        <w:right w:val="none" w:sz="0" w:space="0" w:color="auto"/>
      </w:divBdr>
    </w:div>
    <w:div w:id="100272461">
      <w:bodyDiv w:val="1"/>
      <w:marLeft w:val="0"/>
      <w:marRight w:val="0"/>
      <w:marTop w:val="0"/>
      <w:marBottom w:val="0"/>
      <w:divBdr>
        <w:top w:val="none" w:sz="0" w:space="0" w:color="auto"/>
        <w:left w:val="none" w:sz="0" w:space="0" w:color="auto"/>
        <w:bottom w:val="none" w:sz="0" w:space="0" w:color="auto"/>
        <w:right w:val="none" w:sz="0" w:space="0" w:color="auto"/>
      </w:divBdr>
    </w:div>
    <w:div w:id="232083203">
      <w:bodyDiv w:val="1"/>
      <w:marLeft w:val="0"/>
      <w:marRight w:val="0"/>
      <w:marTop w:val="0"/>
      <w:marBottom w:val="0"/>
      <w:divBdr>
        <w:top w:val="none" w:sz="0" w:space="0" w:color="auto"/>
        <w:left w:val="none" w:sz="0" w:space="0" w:color="auto"/>
        <w:bottom w:val="none" w:sz="0" w:space="0" w:color="auto"/>
        <w:right w:val="none" w:sz="0" w:space="0" w:color="auto"/>
      </w:divBdr>
    </w:div>
    <w:div w:id="393478833">
      <w:bodyDiv w:val="1"/>
      <w:marLeft w:val="0"/>
      <w:marRight w:val="0"/>
      <w:marTop w:val="0"/>
      <w:marBottom w:val="0"/>
      <w:divBdr>
        <w:top w:val="none" w:sz="0" w:space="0" w:color="auto"/>
        <w:left w:val="none" w:sz="0" w:space="0" w:color="auto"/>
        <w:bottom w:val="none" w:sz="0" w:space="0" w:color="auto"/>
        <w:right w:val="none" w:sz="0" w:space="0" w:color="auto"/>
      </w:divBdr>
    </w:div>
    <w:div w:id="604387654">
      <w:bodyDiv w:val="1"/>
      <w:marLeft w:val="0"/>
      <w:marRight w:val="0"/>
      <w:marTop w:val="0"/>
      <w:marBottom w:val="0"/>
      <w:divBdr>
        <w:top w:val="none" w:sz="0" w:space="0" w:color="auto"/>
        <w:left w:val="none" w:sz="0" w:space="0" w:color="auto"/>
        <w:bottom w:val="none" w:sz="0" w:space="0" w:color="auto"/>
        <w:right w:val="none" w:sz="0" w:space="0" w:color="auto"/>
      </w:divBdr>
    </w:div>
    <w:div w:id="792751530">
      <w:bodyDiv w:val="1"/>
      <w:marLeft w:val="0"/>
      <w:marRight w:val="0"/>
      <w:marTop w:val="0"/>
      <w:marBottom w:val="0"/>
      <w:divBdr>
        <w:top w:val="none" w:sz="0" w:space="0" w:color="auto"/>
        <w:left w:val="none" w:sz="0" w:space="0" w:color="auto"/>
        <w:bottom w:val="none" w:sz="0" w:space="0" w:color="auto"/>
        <w:right w:val="none" w:sz="0" w:space="0" w:color="auto"/>
      </w:divBdr>
    </w:div>
    <w:div w:id="928779677">
      <w:bodyDiv w:val="1"/>
      <w:marLeft w:val="0"/>
      <w:marRight w:val="0"/>
      <w:marTop w:val="0"/>
      <w:marBottom w:val="0"/>
      <w:divBdr>
        <w:top w:val="none" w:sz="0" w:space="0" w:color="auto"/>
        <w:left w:val="none" w:sz="0" w:space="0" w:color="auto"/>
        <w:bottom w:val="none" w:sz="0" w:space="0" w:color="auto"/>
        <w:right w:val="none" w:sz="0" w:space="0" w:color="auto"/>
      </w:divBdr>
      <w:divsChild>
        <w:div w:id="1703087940">
          <w:marLeft w:val="0"/>
          <w:marRight w:val="0"/>
          <w:marTop w:val="0"/>
          <w:marBottom w:val="0"/>
          <w:divBdr>
            <w:top w:val="none" w:sz="0" w:space="0" w:color="auto"/>
            <w:left w:val="none" w:sz="0" w:space="0" w:color="auto"/>
            <w:bottom w:val="none" w:sz="0" w:space="0" w:color="auto"/>
            <w:right w:val="none" w:sz="0" w:space="0" w:color="auto"/>
          </w:divBdr>
          <w:divsChild>
            <w:div w:id="1416055682">
              <w:marLeft w:val="0"/>
              <w:marRight w:val="0"/>
              <w:marTop w:val="0"/>
              <w:marBottom w:val="0"/>
              <w:divBdr>
                <w:top w:val="none" w:sz="0" w:space="0" w:color="auto"/>
                <w:left w:val="none" w:sz="0" w:space="0" w:color="auto"/>
                <w:bottom w:val="none" w:sz="0" w:space="0" w:color="auto"/>
                <w:right w:val="none" w:sz="0" w:space="0" w:color="auto"/>
              </w:divBdr>
              <w:divsChild>
                <w:div w:id="307050472">
                  <w:marLeft w:val="360"/>
                  <w:marRight w:val="96"/>
                  <w:marTop w:val="0"/>
                  <w:marBottom w:val="0"/>
                  <w:divBdr>
                    <w:top w:val="none" w:sz="0" w:space="0" w:color="auto"/>
                    <w:left w:val="none" w:sz="0" w:space="0" w:color="auto"/>
                    <w:bottom w:val="none" w:sz="0" w:space="0" w:color="auto"/>
                    <w:right w:val="none" w:sz="0" w:space="0" w:color="auto"/>
                  </w:divBdr>
                </w:div>
              </w:divsChild>
            </w:div>
            <w:div w:id="1434469657">
              <w:marLeft w:val="0"/>
              <w:marRight w:val="0"/>
              <w:marTop w:val="0"/>
              <w:marBottom w:val="0"/>
              <w:divBdr>
                <w:top w:val="none" w:sz="0" w:space="0" w:color="auto"/>
                <w:left w:val="none" w:sz="0" w:space="0" w:color="auto"/>
                <w:bottom w:val="none" w:sz="0" w:space="0" w:color="auto"/>
                <w:right w:val="none" w:sz="0" w:space="0" w:color="auto"/>
              </w:divBdr>
              <w:divsChild>
                <w:div w:id="12231769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1737602">
      <w:bodyDiv w:val="1"/>
      <w:marLeft w:val="0"/>
      <w:marRight w:val="0"/>
      <w:marTop w:val="0"/>
      <w:marBottom w:val="0"/>
      <w:divBdr>
        <w:top w:val="none" w:sz="0" w:space="0" w:color="auto"/>
        <w:left w:val="none" w:sz="0" w:space="0" w:color="auto"/>
        <w:bottom w:val="none" w:sz="0" w:space="0" w:color="auto"/>
        <w:right w:val="none" w:sz="0" w:space="0" w:color="auto"/>
      </w:divBdr>
    </w:div>
    <w:div w:id="1247419081">
      <w:bodyDiv w:val="1"/>
      <w:marLeft w:val="0"/>
      <w:marRight w:val="0"/>
      <w:marTop w:val="0"/>
      <w:marBottom w:val="0"/>
      <w:divBdr>
        <w:top w:val="none" w:sz="0" w:space="0" w:color="auto"/>
        <w:left w:val="none" w:sz="0" w:space="0" w:color="auto"/>
        <w:bottom w:val="none" w:sz="0" w:space="0" w:color="auto"/>
        <w:right w:val="none" w:sz="0" w:space="0" w:color="auto"/>
      </w:divBdr>
    </w:div>
    <w:div w:id="1645115807">
      <w:bodyDiv w:val="1"/>
      <w:marLeft w:val="0"/>
      <w:marRight w:val="0"/>
      <w:marTop w:val="0"/>
      <w:marBottom w:val="0"/>
      <w:divBdr>
        <w:top w:val="none" w:sz="0" w:space="0" w:color="auto"/>
        <w:left w:val="none" w:sz="0" w:space="0" w:color="auto"/>
        <w:bottom w:val="none" w:sz="0" w:space="0" w:color="auto"/>
        <w:right w:val="none" w:sz="0" w:space="0" w:color="auto"/>
      </w:divBdr>
    </w:div>
    <w:div w:id="1793278774">
      <w:bodyDiv w:val="1"/>
      <w:marLeft w:val="0"/>
      <w:marRight w:val="0"/>
      <w:marTop w:val="0"/>
      <w:marBottom w:val="0"/>
      <w:divBdr>
        <w:top w:val="none" w:sz="0" w:space="0" w:color="auto"/>
        <w:left w:val="none" w:sz="0" w:space="0" w:color="auto"/>
        <w:bottom w:val="none" w:sz="0" w:space="0" w:color="auto"/>
        <w:right w:val="none" w:sz="0" w:space="0" w:color="auto"/>
      </w:divBdr>
      <w:divsChild>
        <w:div w:id="167837815">
          <w:marLeft w:val="0"/>
          <w:marRight w:val="0"/>
          <w:marTop w:val="0"/>
          <w:marBottom w:val="0"/>
          <w:divBdr>
            <w:top w:val="none" w:sz="0" w:space="0" w:color="auto"/>
            <w:left w:val="none" w:sz="0" w:space="0" w:color="auto"/>
            <w:bottom w:val="none" w:sz="0" w:space="0" w:color="auto"/>
            <w:right w:val="none" w:sz="0" w:space="0" w:color="auto"/>
          </w:divBdr>
          <w:divsChild>
            <w:div w:id="1146319924">
              <w:marLeft w:val="0"/>
              <w:marRight w:val="0"/>
              <w:marTop w:val="0"/>
              <w:marBottom w:val="0"/>
              <w:divBdr>
                <w:top w:val="none" w:sz="0" w:space="0" w:color="auto"/>
                <w:left w:val="none" w:sz="0" w:space="0" w:color="auto"/>
                <w:bottom w:val="none" w:sz="0" w:space="0" w:color="auto"/>
                <w:right w:val="none" w:sz="0" w:space="0" w:color="auto"/>
              </w:divBdr>
              <w:divsChild>
                <w:div w:id="687215292">
                  <w:marLeft w:val="360"/>
                  <w:marRight w:val="96"/>
                  <w:marTop w:val="0"/>
                  <w:marBottom w:val="0"/>
                  <w:divBdr>
                    <w:top w:val="none" w:sz="0" w:space="0" w:color="auto"/>
                    <w:left w:val="none" w:sz="0" w:space="0" w:color="auto"/>
                    <w:bottom w:val="none" w:sz="0" w:space="0" w:color="auto"/>
                    <w:right w:val="none" w:sz="0" w:space="0" w:color="auto"/>
                  </w:divBdr>
                </w:div>
              </w:divsChild>
            </w:div>
            <w:div w:id="249317882">
              <w:marLeft w:val="0"/>
              <w:marRight w:val="0"/>
              <w:marTop w:val="0"/>
              <w:marBottom w:val="0"/>
              <w:divBdr>
                <w:top w:val="none" w:sz="0" w:space="0" w:color="auto"/>
                <w:left w:val="none" w:sz="0" w:space="0" w:color="auto"/>
                <w:bottom w:val="none" w:sz="0" w:space="0" w:color="auto"/>
                <w:right w:val="none" w:sz="0" w:space="0" w:color="auto"/>
              </w:divBdr>
              <w:divsChild>
                <w:div w:id="2933409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272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GLDH_Template">
      <a:dk1>
        <a:sysClr val="windowText" lastClr="000000"/>
      </a:dk1>
      <a:lt1>
        <a:sysClr val="window" lastClr="FFFFFF"/>
      </a:lt1>
      <a:dk2>
        <a:srgbClr val="1F497D"/>
      </a:dk2>
      <a:lt2>
        <a:srgbClr val="EEECE1"/>
      </a:lt2>
      <a:accent1>
        <a:srgbClr val="1F497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5376A-2B66-4ECC-B4E3-1D11BBDD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Syllabus</vt:lpstr>
    </vt:vector>
  </TitlesOfParts>
  <Company>Southern Methodist University</Company>
  <LinksUpToDate>false</LinksUpToDate>
  <CharactersWithSpaces>3721</CharactersWithSpaces>
  <SharedDoc>false</SharedDoc>
  <HLinks>
    <vt:vector size="48" baseType="variant">
      <vt:variant>
        <vt:i4>3211352</vt:i4>
      </vt:variant>
      <vt:variant>
        <vt:i4>21</vt:i4>
      </vt:variant>
      <vt:variant>
        <vt:i4>0</vt:i4>
      </vt:variant>
      <vt:variant>
        <vt:i4>5</vt:i4>
      </vt:variant>
      <vt:variant>
        <vt:lpwstr>mailto:DLLS@mail.smu.edu</vt:lpwstr>
      </vt:variant>
      <vt:variant>
        <vt:lpwstr/>
      </vt:variant>
      <vt:variant>
        <vt:i4>5898246</vt:i4>
      </vt:variant>
      <vt:variant>
        <vt:i4>18</vt:i4>
      </vt:variant>
      <vt:variant>
        <vt:i4>0</vt:i4>
      </vt:variant>
      <vt:variant>
        <vt:i4>5</vt:i4>
      </vt:variant>
      <vt:variant>
        <vt:lpwstr>http://www.smu.edu/cul/legacy</vt:lpwstr>
      </vt:variant>
      <vt:variant>
        <vt:lpwstr/>
      </vt:variant>
      <vt:variant>
        <vt:i4>7471216</vt:i4>
      </vt:variant>
      <vt:variant>
        <vt:i4>15</vt:i4>
      </vt:variant>
      <vt:variant>
        <vt:i4>0</vt:i4>
      </vt:variant>
      <vt:variant>
        <vt:i4>5</vt:i4>
      </vt:variant>
      <vt:variant>
        <vt:lpwstr>http://www.smu.edu/cul/or/</vt:lpwstr>
      </vt:variant>
      <vt:variant>
        <vt:lpwstr/>
      </vt:variant>
      <vt:variant>
        <vt:i4>6094939</vt:i4>
      </vt:variant>
      <vt:variant>
        <vt:i4>12</vt:i4>
      </vt:variant>
      <vt:variant>
        <vt:i4>0</vt:i4>
      </vt:variant>
      <vt:variant>
        <vt:i4>5</vt:i4>
      </vt:variant>
      <vt:variant>
        <vt:lpwstr>http://www.smu.edu/help/docs/AdobeFormat/4A.Acceptable Use Policy.pdf</vt:lpwstr>
      </vt:variant>
      <vt:variant>
        <vt:lpwstr/>
      </vt:variant>
      <vt:variant>
        <vt:i4>2555967</vt:i4>
      </vt:variant>
      <vt:variant>
        <vt:i4>9</vt:i4>
      </vt:variant>
      <vt:variant>
        <vt:i4>0</vt:i4>
      </vt:variant>
      <vt:variant>
        <vt:i4>5</vt:i4>
      </vt:variant>
      <vt:variant>
        <vt:lpwstr>http://www.smu.edu/studentlife/PCL_05_HC.asp</vt:lpwstr>
      </vt:variant>
      <vt:variant>
        <vt:lpwstr/>
      </vt:variant>
      <vt:variant>
        <vt:i4>7929946</vt:i4>
      </vt:variant>
      <vt:variant>
        <vt:i4>6</vt:i4>
      </vt:variant>
      <vt:variant>
        <vt:i4>0</vt:i4>
      </vt:variant>
      <vt:variant>
        <vt:i4>5</vt:i4>
      </vt:variant>
      <vt:variant>
        <vt:lpwstr>http://www.smu.edu/studentlife/PCL_03_Conduct_Code.asp</vt:lpwstr>
      </vt:variant>
      <vt:variant>
        <vt:lpwstr/>
      </vt:variant>
      <vt:variant>
        <vt:i4>196661</vt:i4>
      </vt:variant>
      <vt:variant>
        <vt:i4>3</vt:i4>
      </vt:variant>
      <vt:variant>
        <vt:i4>0</vt:i4>
      </vt:variant>
      <vt:variant>
        <vt:i4>5</vt:i4>
      </vt:variant>
      <vt:variant>
        <vt:lpwstr>mailto:garyb@smu.edu</vt:lpwstr>
      </vt:variant>
      <vt:variant>
        <vt:lpwstr/>
      </vt:variant>
      <vt:variant>
        <vt:i4>2949228</vt:i4>
      </vt:variant>
      <vt:variant>
        <vt:i4>0</vt:i4>
      </vt:variant>
      <vt:variant>
        <vt:i4>0</vt:i4>
      </vt:variant>
      <vt:variant>
        <vt:i4>5</vt:i4>
      </vt:variant>
      <vt:variant>
        <vt:lpwstr>http://smu.edu/cms/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Computer User</dc:creator>
  <cp:lastModifiedBy>Wolverton, Tyler</cp:lastModifiedBy>
  <cp:revision>5</cp:revision>
  <cp:lastPrinted>2017-08-22T18:13:00Z</cp:lastPrinted>
  <dcterms:created xsi:type="dcterms:W3CDTF">2020-06-01T01:24:00Z</dcterms:created>
  <dcterms:modified xsi:type="dcterms:W3CDTF">2020-06-01T02:09:00Z</dcterms:modified>
</cp:coreProperties>
</file>