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AD04" w14:textId="648B6C44" w:rsidR="00464598" w:rsidRDefault="00464598" w:rsidP="00464598">
      <w:pPr>
        <w:jc w:val="center"/>
        <w:rPr>
          <w:sz w:val="32"/>
          <w:szCs w:val="32"/>
        </w:rPr>
      </w:pPr>
      <w:r w:rsidRPr="00464598">
        <w:rPr>
          <w:sz w:val="32"/>
          <w:szCs w:val="32"/>
        </w:rPr>
        <w:t>CS 6650 Assignment 2</w:t>
      </w:r>
    </w:p>
    <w:p w14:paraId="5DD5A04F" w14:textId="35F58335" w:rsidR="00464598" w:rsidRDefault="006A71B9" w:rsidP="006A71B9">
      <w:r>
        <w:t xml:space="preserve">       ----------------------------------------</w:t>
      </w:r>
      <w:r w:rsidR="00464598" w:rsidRPr="00464598">
        <w:t>Git Repository URL</w:t>
      </w:r>
      <w:r>
        <w:t>----------------------------------------------</w:t>
      </w:r>
    </w:p>
    <w:p w14:paraId="618C034C" w14:textId="77777777" w:rsidR="006A71B9" w:rsidRDefault="006A71B9" w:rsidP="006A71B9"/>
    <w:p w14:paraId="41EE059C" w14:textId="77777777" w:rsidR="006A71B9" w:rsidRDefault="006A71B9" w:rsidP="006A71B9"/>
    <w:p w14:paraId="7547DD2C" w14:textId="77777777" w:rsidR="006976AF" w:rsidRDefault="00395D4E" w:rsidP="00395D4E">
      <w:pPr>
        <w:ind w:left="360"/>
      </w:pPr>
      <w:r>
        <w:t>--------------------------------------</w:t>
      </w:r>
      <w:r w:rsidR="00464598">
        <w:t>Architecture Document</w:t>
      </w:r>
      <w:r>
        <w:t>------------------------------------------</w:t>
      </w:r>
    </w:p>
    <w:p w14:paraId="60B0DC19" w14:textId="78B0EC97" w:rsidR="006976AF" w:rsidRPr="009F1E12" w:rsidRDefault="006A71B9" w:rsidP="00395D4E">
      <w:pPr>
        <w:ind w:left="360"/>
        <w:rPr>
          <w:b/>
          <w:bCs/>
          <w:color w:val="EE0000"/>
          <w:sz w:val="32"/>
          <w:szCs w:val="32"/>
        </w:rPr>
      </w:pPr>
      <w:r w:rsidRPr="009F1E12">
        <w:rPr>
          <w:b/>
          <w:bCs/>
          <w:color w:val="EE0000"/>
          <w:sz w:val="32"/>
          <w:szCs w:val="32"/>
        </w:rPr>
        <w:t>Key discoveries</w:t>
      </w:r>
    </w:p>
    <w:p w14:paraId="0BD8D7D4" w14:textId="42D744DE" w:rsidR="006976AF" w:rsidRPr="009F1E12" w:rsidRDefault="006A71B9" w:rsidP="009F1E12">
      <w:pPr>
        <w:pStyle w:val="ListParagraph"/>
        <w:numPr>
          <w:ilvl w:val="0"/>
          <w:numId w:val="4"/>
        </w:numPr>
        <w:spacing w:after="0" w:line="240" w:lineRule="auto"/>
        <w:ind w:left="397"/>
        <w:rPr>
          <w:b/>
          <w:bCs/>
        </w:rPr>
      </w:pPr>
      <w:r w:rsidRPr="009F1E12">
        <w:rPr>
          <w:b/>
          <w:bCs/>
        </w:rPr>
        <w:t>Local Client Outperformed EC2 Client Initially</w:t>
      </w:r>
    </w:p>
    <w:p w14:paraId="4D0ECCB1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Style w:val="Strong"/>
        </w:rPr>
      </w:pPr>
    </w:p>
    <w:p w14:paraId="35C20DB8" w14:textId="4BCF8C40" w:rsidR="006A71B9" w:rsidRPr="009F1E12" w:rsidRDefault="006A71B9" w:rsidP="009F1E12">
      <w:pPr>
        <w:pStyle w:val="ListParagraph"/>
        <w:spacing w:after="0" w:line="240" w:lineRule="auto"/>
        <w:ind w:left="397"/>
      </w:pPr>
      <w:r w:rsidRPr="009F1E12">
        <w:rPr>
          <w:rStyle w:val="Strong"/>
        </w:rPr>
        <w:t>Expected:</w:t>
      </w:r>
      <w:r w:rsidRPr="009F1E12">
        <w:t xml:space="preserve"> EC2 client closer to server → lower latency → higher throughput. </w:t>
      </w:r>
    </w:p>
    <w:p w14:paraId="7E22749A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Style w:val="Strong"/>
        </w:rPr>
      </w:pPr>
    </w:p>
    <w:p w14:paraId="6F69A476" w14:textId="1ECEC9DA" w:rsidR="006A71B9" w:rsidRPr="009F1E12" w:rsidRDefault="006A71B9" w:rsidP="009F1E12">
      <w:pPr>
        <w:pStyle w:val="ListParagraph"/>
        <w:spacing w:after="0" w:line="240" w:lineRule="auto"/>
        <w:ind w:left="397"/>
      </w:pPr>
      <w:r w:rsidRPr="009F1E12">
        <w:rPr>
          <w:rStyle w:val="Strong"/>
        </w:rPr>
        <w:t>Actual:</w:t>
      </w:r>
      <w:r w:rsidRPr="009F1E12">
        <w:t xml:space="preserve"> Local client (</w:t>
      </w:r>
      <w:r w:rsidRPr="009F1E12">
        <w:t>44329</w:t>
      </w:r>
      <w:r w:rsidRPr="009F1E12">
        <w:t>msg/sec) was initially comparable to EC2 client (</w:t>
      </w:r>
      <w:r w:rsidRPr="009F1E12">
        <w:t>4</w:t>
      </w:r>
      <w:r w:rsidRPr="009F1E12">
        <w:t>0,219 msg/sec).</w:t>
      </w:r>
    </w:p>
    <w:p w14:paraId="3A32BA84" w14:textId="77777777" w:rsidR="006A71B9" w:rsidRPr="009F1E12" w:rsidRDefault="006A71B9" w:rsidP="009F1E12">
      <w:pPr>
        <w:pStyle w:val="ListParagraph"/>
        <w:spacing w:after="0" w:line="240" w:lineRule="auto"/>
        <w:ind w:left="397"/>
      </w:pPr>
    </w:p>
    <w:p w14:paraId="5A15752A" w14:textId="77777777" w:rsidR="006A71B9" w:rsidRPr="009F1E12" w:rsidRDefault="006A71B9" w:rsidP="009F1E12">
      <w:pPr>
        <w:pStyle w:val="ListParagraph"/>
        <w:numPr>
          <w:ilvl w:val="0"/>
          <w:numId w:val="4"/>
        </w:numPr>
        <w:spacing w:after="0" w:line="240" w:lineRule="auto"/>
        <w:ind w:left="397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Load Balancing Initially Hurt Performance</w:t>
      </w:r>
    </w:p>
    <w:p w14:paraId="1254130D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Fonts w:eastAsia="Times New Roman" w:cs="Times New Roman"/>
          <w:b/>
          <w:bCs/>
          <w:kern w:val="0"/>
          <w14:ligatures w14:val="none"/>
        </w:rPr>
      </w:pPr>
    </w:p>
    <w:p w14:paraId="64A0276B" w14:textId="61B90725" w:rsidR="006A71B9" w:rsidRPr="009F1E12" w:rsidRDefault="006A71B9" w:rsidP="009F1E12">
      <w:pPr>
        <w:pStyle w:val="ListParagraph"/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Expected:</w:t>
      </w:r>
      <w:r w:rsidRPr="009F1E12">
        <w:rPr>
          <w:rFonts w:eastAsia="Times New Roman" w:cs="Times New Roman"/>
          <w:kern w:val="0"/>
          <w14:ligatures w14:val="none"/>
        </w:rPr>
        <w:t xml:space="preserve"> 2 servers → ~2× throughput improvement. </w:t>
      </w:r>
    </w:p>
    <w:p w14:paraId="3F794AAC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Fonts w:eastAsia="Times New Roman" w:cs="Times New Roman"/>
          <w:b/>
          <w:bCs/>
          <w:kern w:val="0"/>
          <w14:ligatures w14:val="none"/>
        </w:rPr>
      </w:pPr>
    </w:p>
    <w:p w14:paraId="043CAA26" w14:textId="3E6B8FD2" w:rsidR="006A71B9" w:rsidRPr="009F1E12" w:rsidRDefault="006A71B9" w:rsidP="009F1E12">
      <w:pPr>
        <w:pStyle w:val="ListParagraph"/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Actual:</w:t>
      </w:r>
      <w:r w:rsidRPr="009F1E12">
        <w:rPr>
          <w:rFonts w:eastAsia="Times New Roman" w:cs="Times New Roman"/>
          <w:kern w:val="0"/>
          <w14:ligatures w14:val="none"/>
        </w:rPr>
        <w:t xml:space="preserve"> 2 servers with 20 consumers dropped to 16,083 msg/sec — worse than single instance.</w:t>
      </w:r>
    </w:p>
    <w:p w14:paraId="356B8E73" w14:textId="5747DA40" w:rsidR="006A71B9" w:rsidRPr="009F1E12" w:rsidRDefault="006A71B9" w:rsidP="009F1E12">
      <w:pPr>
        <w:pStyle w:val="ListParagraph"/>
        <w:spacing w:after="0" w:line="240" w:lineRule="auto"/>
        <w:ind w:left="397"/>
      </w:pPr>
    </w:p>
    <w:p w14:paraId="547C7B1F" w14:textId="478C0407" w:rsidR="009F1E12" w:rsidRPr="009F1E12" w:rsidRDefault="009F1E12" w:rsidP="009F1E12">
      <w:pPr>
        <w:pStyle w:val="ListParagraph"/>
        <w:numPr>
          <w:ilvl w:val="0"/>
          <w:numId w:val="4"/>
        </w:numPr>
        <w:spacing w:after="0" w:line="240" w:lineRule="auto"/>
        <w:ind w:left="397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More Client Threads Hurt Performance</w:t>
      </w:r>
    </w:p>
    <w:p w14:paraId="7328079D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Fonts w:eastAsia="Times New Roman" w:cs="Times New Roman"/>
          <w:b/>
          <w:bCs/>
          <w:kern w:val="0"/>
          <w14:ligatures w14:val="none"/>
        </w:rPr>
      </w:pPr>
    </w:p>
    <w:p w14:paraId="04BC1177" w14:textId="2E0AE60B" w:rsidR="009F1E12" w:rsidRPr="009F1E12" w:rsidRDefault="009F1E12" w:rsidP="009F1E12">
      <w:pPr>
        <w:pStyle w:val="ListParagraph"/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Expected:</w:t>
      </w:r>
      <w:r w:rsidRPr="009F1E12">
        <w:rPr>
          <w:rFonts w:eastAsia="Times New Roman" w:cs="Times New Roman"/>
          <w:kern w:val="0"/>
          <w14:ligatures w14:val="none"/>
        </w:rPr>
        <w:t xml:space="preserve"> 64 client threads → higher throughput than 20 threads. </w:t>
      </w:r>
    </w:p>
    <w:p w14:paraId="25A10A0A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</w:p>
    <w:p w14:paraId="782ECBDD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Actual:</w:t>
      </w:r>
      <w:r w:rsidRPr="009F1E12">
        <w:rPr>
          <w:rFonts w:eastAsia="Times New Roman" w:cs="Times New Roman"/>
          <w:kern w:val="0"/>
          <w14:ligatures w14:val="none"/>
        </w:rPr>
        <w:t xml:space="preserve"> 64 threads </w:t>
      </w:r>
      <w:proofErr w:type="gramStart"/>
      <w:r w:rsidRPr="009F1E12">
        <w:rPr>
          <w:rFonts w:eastAsia="Times New Roman" w:cs="Times New Roman"/>
          <w:kern w:val="0"/>
          <w14:ligatures w14:val="none"/>
        </w:rPr>
        <w:t>was</w:t>
      </w:r>
      <w:proofErr w:type="gramEnd"/>
      <w:r w:rsidRPr="009F1E12">
        <w:rPr>
          <w:rFonts w:eastAsia="Times New Roman" w:cs="Times New Roman"/>
          <w:kern w:val="0"/>
          <w14:ligatures w14:val="none"/>
        </w:rPr>
        <w:t xml:space="preserve"> 60% slower than 20 threads </w:t>
      </w:r>
    </w:p>
    <w:p w14:paraId="2F1F2B1C" w14:textId="77777777" w:rsidR="009F1E12" w:rsidRPr="009F1E12" w:rsidRDefault="009F1E12" w:rsidP="009F1E12">
      <w:pPr>
        <w:pStyle w:val="ListParagraph"/>
        <w:spacing w:after="0" w:line="240" w:lineRule="auto"/>
        <w:ind w:left="397"/>
        <w:rPr>
          <w:rFonts w:eastAsia="Times New Roman" w:cs="Times New Roman"/>
          <w:b/>
          <w:bCs/>
          <w:kern w:val="0"/>
          <w14:ligatures w14:val="none"/>
        </w:rPr>
      </w:pPr>
    </w:p>
    <w:p w14:paraId="39C73EB9" w14:textId="49D44E41" w:rsidR="009F1E12" w:rsidRPr="009F1E12" w:rsidRDefault="009F1E12" w:rsidP="009F1E12">
      <w:pPr>
        <w:pStyle w:val="ListParagraph"/>
        <w:numPr>
          <w:ilvl w:val="0"/>
          <w:numId w:val="4"/>
        </w:numPr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Consumer Thread Count Is a Critical Tuning Parameter</w:t>
      </w:r>
    </w:p>
    <w:p w14:paraId="1E3FEC0E" w14:textId="77777777" w:rsidR="009F1E12" w:rsidRDefault="009F1E12" w:rsidP="009F1E12">
      <w:pPr>
        <w:spacing w:after="0" w:line="240" w:lineRule="auto"/>
        <w:ind w:left="397"/>
        <w:rPr>
          <w:rFonts w:eastAsia="Times New Roman" w:cs="Times New Roman"/>
          <w:b/>
          <w:bCs/>
          <w:kern w:val="0"/>
          <w14:ligatures w14:val="none"/>
        </w:rPr>
      </w:pPr>
    </w:p>
    <w:p w14:paraId="3F117905" w14:textId="1D09DBBF" w:rsidR="009F1E12" w:rsidRPr="009F1E12" w:rsidRDefault="009F1E12" w:rsidP="009F1E12">
      <w:pPr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Expected:</w:t>
      </w:r>
      <w:r w:rsidRPr="009F1E12">
        <w:rPr>
          <w:rFonts w:eastAsia="Times New Roman" w:cs="Times New Roman"/>
          <w:kern w:val="0"/>
          <w14:ligatures w14:val="none"/>
        </w:rPr>
        <w:t xml:space="preserve"> Consumer threads have minimal impact on throughput. </w:t>
      </w:r>
    </w:p>
    <w:p w14:paraId="09F1D1CA" w14:textId="77777777" w:rsidR="009F1E12" w:rsidRDefault="009F1E12" w:rsidP="009F1E12">
      <w:pPr>
        <w:spacing w:after="0" w:line="240" w:lineRule="auto"/>
        <w:ind w:left="397"/>
        <w:rPr>
          <w:rFonts w:eastAsia="Times New Roman" w:cs="Times New Roman"/>
          <w:b/>
          <w:bCs/>
          <w:kern w:val="0"/>
          <w14:ligatures w14:val="none"/>
        </w:rPr>
      </w:pPr>
    </w:p>
    <w:p w14:paraId="2BBE0FD5" w14:textId="1A9CBC55" w:rsidR="009F1E12" w:rsidRDefault="009F1E12" w:rsidP="009F1E12">
      <w:pPr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Actual:</w:t>
      </w:r>
      <w:r w:rsidRPr="009F1E12">
        <w:rPr>
          <w:rFonts w:eastAsia="Times New Roman" w:cs="Times New Roman"/>
          <w:kern w:val="0"/>
          <w14:ligatures w14:val="none"/>
        </w:rPr>
        <w:t xml:space="preserve"> Doubling consumers from 20 to 40 improved throughput by 20% (30,219 → 36,389 msg/sec).</w:t>
      </w:r>
    </w:p>
    <w:p w14:paraId="23CD6B5E" w14:textId="77777777" w:rsidR="009F1E12" w:rsidRPr="009F1E12" w:rsidRDefault="009F1E12" w:rsidP="009F1E12">
      <w:pPr>
        <w:spacing w:after="0" w:line="240" w:lineRule="auto"/>
        <w:ind w:left="397"/>
        <w:rPr>
          <w:rFonts w:eastAsia="Times New Roman" w:cs="Times New Roman"/>
          <w:kern w:val="0"/>
          <w14:ligatures w14:val="none"/>
        </w:rPr>
      </w:pPr>
    </w:p>
    <w:p w14:paraId="148660B6" w14:textId="77777777" w:rsidR="009F1E12" w:rsidRPr="009F1E12" w:rsidRDefault="009F1E12" w:rsidP="009F1E12">
      <w:pPr>
        <w:pStyle w:val="ListParagraph"/>
        <w:numPr>
          <w:ilvl w:val="0"/>
          <w:numId w:val="4"/>
        </w:numPr>
        <w:spacing w:after="0" w:line="240" w:lineRule="auto"/>
        <w:ind w:left="397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Queue Depth Target Was Not Met</w:t>
      </w:r>
    </w:p>
    <w:p w14:paraId="5A484AA8" w14:textId="77777777" w:rsidR="009F1E12" w:rsidRPr="009F1E12" w:rsidRDefault="009F1E12" w:rsidP="009F1E12">
      <w:pPr>
        <w:pStyle w:val="ListParagraph"/>
        <w:spacing w:after="0" w:line="240" w:lineRule="auto"/>
        <w:ind w:left="397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160427A5" w14:textId="77777777" w:rsidR="009F1E12" w:rsidRPr="009F1E12" w:rsidRDefault="009F1E12" w:rsidP="009F1E12">
      <w:pPr>
        <w:pStyle w:val="ListParagraph"/>
        <w:spacing w:after="0" w:line="240" w:lineRule="auto"/>
        <w:ind w:left="397"/>
        <w:outlineLvl w:val="2"/>
        <w:rPr>
          <w:rFonts w:eastAsia="Times New Roman" w:cs="Times New Roman"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t>Expected:</w:t>
      </w:r>
      <w:r w:rsidRPr="009F1E12">
        <w:rPr>
          <w:rFonts w:eastAsia="Times New Roman" w:cs="Times New Roman"/>
          <w:kern w:val="0"/>
          <w14:ligatures w14:val="none"/>
        </w:rPr>
        <w:t xml:space="preserve"> Queue depth consistently &lt; 1,000 messages. </w:t>
      </w:r>
    </w:p>
    <w:p w14:paraId="79868BD1" w14:textId="77777777" w:rsidR="009F1E12" w:rsidRPr="009F1E12" w:rsidRDefault="009F1E12" w:rsidP="009F1E12">
      <w:pPr>
        <w:pStyle w:val="ListParagraph"/>
        <w:spacing w:after="100" w:afterAutospacing="1" w:line="240" w:lineRule="auto"/>
        <w:ind w:left="397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1AE95C1B" w14:textId="7C18B087" w:rsidR="009F1E12" w:rsidRPr="009F1E12" w:rsidRDefault="009F1E12" w:rsidP="009F1E12">
      <w:pPr>
        <w:spacing w:after="100" w:afterAutospacing="1" w:line="240" w:lineRule="auto"/>
        <w:ind w:left="397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1E12">
        <w:rPr>
          <w:rFonts w:eastAsia="Times New Roman" w:cs="Times New Roman"/>
          <w:b/>
          <w:bCs/>
          <w:kern w:val="0"/>
          <w14:ligatures w14:val="none"/>
        </w:rPr>
        <w:lastRenderedPageBreak/>
        <w:t>Ac</w:t>
      </w:r>
      <w:r w:rsidRPr="009F1E12">
        <w:rPr>
          <w:rFonts w:eastAsia="Times New Roman" w:cs="Times New Roman"/>
          <w:b/>
          <w:bCs/>
          <w:kern w:val="0"/>
          <w14:ligatures w14:val="none"/>
        </w:rPr>
        <w:t>t</w:t>
      </w:r>
      <w:r w:rsidRPr="009F1E12">
        <w:rPr>
          <w:rFonts w:eastAsia="Times New Roman" w:cs="Times New Roman"/>
          <w:b/>
          <w:bCs/>
          <w:kern w:val="0"/>
          <w14:ligatures w14:val="none"/>
        </w:rPr>
        <w:t>ual:</w:t>
      </w:r>
      <w:r w:rsidRPr="009F1E12">
        <w:rPr>
          <w:rFonts w:eastAsia="Times New Roman" w:cs="Times New Roman"/>
          <w:kern w:val="0"/>
          <w14:ligatures w14:val="none"/>
        </w:rPr>
        <w:t xml:space="preserve"> Queue depth peaked at ~14,000 messages under EC2 client load.</w:t>
      </w:r>
      <w:r w:rsidRPr="009F1E12">
        <w:rPr>
          <w:rFonts w:eastAsia="Times New Roman" w:cs="Times New Roman"/>
          <w:kern w:val="0"/>
          <w14:ligatures w14:val="none"/>
        </w:rPr>
        <w:t xml:space="preserve"> At best, my queue depth was still around 5000. This was due to the producer rate being much higher than consumer rate, I tried to change several metrics, including the channel pool size, the blocking queue in between message generator and message sender, but none of those worked. I also tried my best to increase consumer rate, but adding more consumer threads and instances did not work well either, probably due to EC2 memory limitation.</w:t>
      </w:r>
    </w:p>
    <w:p w14:paraId="4E590578" w14:textId="037265BD" w:rsidR="009F1E12" w:rsidRPr="009F1E12" w:rsidRDefault="009F1E12" w:rsidP="009F1E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3B55A" w14:textId="77777777" w:rsidR="009F1E12" w:rsidRPr="009F1E12" w:rsidRDefault="009F1E12" w:rsidP="009F1E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5E002" w14:textId="7F8FE7DB" w:rsidR="006A71B9" w:rsidRDefault="006A71B9" w:rsidP="009F1E12"/>
    <w:p w14:paraId="30E50F9D" w14:textId="77777777" w:rsidR="006A71B9" w:rsidRDefault="006A71B9" w:rsidP="00395D4E">
      <w:pPr>
        <w:ind w:left="360"/>
      </w:pPr>
    </w:p>
    <w:p w14:paraId="0B04B2EB" w14:textId="77777777" w:rsidR="006A71B9" w:rsidRDefault="006A71B9" w:rsidP="00395D4E">
      <w:pPr>
        <w:ind w:left="360"/>
      </w:pPr>
    </w:p>
    <w:p w14:paraId="04095EE8" w14:textId="77777777" w:rsidR="006A71B9" w:rsidRDefault="006A71B9" w:rsidP="00395D4E">
      <w:pPr>
        <w:ind w:left="360"/>
      </w:pPr>
    </w:p>
    <w:p w14:paraId="3CC204F2" w14:textId="77777777" w:rsidR="006A71B9" w:rsidRDefault="006A71B9" w:rsidP="00395D4E">
      <w:pPr>
        <w:ind w:left="360"/>
      </w:pPr>
    </w:p>
    <w:p w14:paraId="322E3B15" w14:textId="77777777" w:rsidR="006A71B9" w:rsidRDefault="006A71B9" w:rsidP="00395D4E">
      <w:pPr>
        <w:ind w:left="360"/>
      </w:pPr>
    </w:p>
    <w:p w14:paraId="59E662D2" w14:textId="77777777" w:rsidR="006A71B9" w:rsidRDefault="006A71B9" w:rsidP="00395D4E">
      <w:pPr>
        <w:ind w:left="360"/>
      </w:pPr>
    </w:p>
    <w:p w14:paraId="59B9B278" w14:textId="77777777" w:rsidR="006A71B9" w:rsidRDefault="006A71B9" w:rsidP="00395D4E">
      <w:pPr>
        <w:ind w:left="360"/>
      </w:pPr>
    </w:p>
    <w:p w14:paraId="625394ED" w14:textId="77777777" w:rsidR="006A71B9" w:rsidRDefault="006A71B9" w:rsidP="00395D4E">
      <w:pPr>
        <w:ind w:left="360"/>
      </w:pPr>
    </w:p>
    <w:p w14:paraId="7F007402" w14:textId="77777777" w:rsidR="006A71B9" w:rsidRDefault="006A71B9" w:rsidP="00395D4E">
      <w:pPr>
        <w:ind w:left="360"/>
      </w:pPr>
    </w:p>
    <w:p w14:paraId="023DA159" w14:textId="77777777" w:rsidR="006A71B9" w:rsidRDefault="006A71B9" w:rsidP="00395D4E">
      <w:pPr>
        <w:ind w:left="360"/>
      </w:pPr>
    </w:p>
    <w:p w14:paraId="330F1B2D" w14:textId="77777777" w:rsidR="006A71B9" w:rsidRDefault="006A71B9" w:rsidP="00395D4E">
      <w:pPr>
        <w:ind w:left="360"/>
      </w:pPr>
    </w:p>
    <w:p w14:paraId="39DB8D26" w14:textId="77777777" w:rsidR="006A71B9" w:rsidRDefault="006A71B9" w:rsidP="00395D4E">
      <w:pPr>
        <w:ind w:left="360"/>
      </w:pPr>
    </w:p>
    <w:p w14:paraId="67AB8EDF" w14:textId="77777777" w:rsidR="006A71B9" w:rsidRDefault="006A71B9" w:rsidP="00395D4E">
      <w:pPr>
        <w:ind w:left="360"/>
      </w:pPr>
    </w:p>
    <w:p w14:paraId="5C6E02E5" w14:textId="77777777" w:rsidR="006A71B9" w:rsidRDefault="006A71B9" w:rsidP="00395D4E">
      <w:pPr>
        <w:ind w:left="360"/>
      </w:pPr>
    </w:p>
    <w:p w14:paraId="3FDD161B" w14:textId="77777777" w:rsidR="009F1E12" w:rsidRDefault="009F1E12" w:rsidP="00395D4E">
      <w:pPr>
        <w:ind w:left="360"/>
      </w:pPr>
    </w:p>
    <w:p w14:paraId="37B404A7" w14:textId="77777777" w:rsidR="009F1E12" w:rsidRDefault="009F1E12" w:rsidP="00395D4E">
      <w:pPr>
        <w:ind w:left="360"/>
      </w:pPr>
    </w:p>
    <w:p w14:paraId="461856CC" w14:textId="77777777" w:rsidR="006A71B9" w:rsidRDefault="006A71B9" w:rsidP="00395D4E">
      <w:pPr>
        <w:ind w:left="360"/>
      </w:pPr>
    </w:p>
    <w:p w14:paraId="18DF8504" w14:textId="77777777" w:rsidR="006A71B9" w:rsidRDefault="006A71B9" w:rsidP="00395D4E">
      <w:pPr>
        <w:ind w:left="360"/>
      </w:pPr>
    </w:p>
    <w:p w14:paraId="70103256" w14:textId="77777777" w:rsidR="006A71B9" w:rsidRPr="009F1E12" w:rsidRDefault="006A71B9" w:rsidP="006A71B9">
      <w:pPr>
        <w:ind w:left="360"/>
        <w:rPr>
          <w:b/>
          <w:bCs/>
          <w:color w:val="EE0000"/>
          <w:sz w:val="32"/>
          <w:szCs w:val="32"/>
        </w:rPr>
      </w:pPr>
      <w:r w:rsidRPr="009F1E12">
        <w:rPr>
          <w:b/>
          <w:bCs/>
          <w:color w:val="EE0000"/>
          <w:sz w:val="32"/>
          <w:szCs w:val="32"/>
        </w:rPr>
        <w:lastRenderedPageBreak/>
        <w:t>System architecture:</w:t>
      </w:r>
    </w:p>
    <w:p w14:paraId="5C8832C2" w14:textId="77777777" w:rsidR="006A71B9" w:rsidRDefault="006A71B9" w:rsidP="006A71B9"/>
    <w:p w14:paraId="452EC2AF" w14:textId="7BF89E2B" w:rsidR="00464598" w:rsidRDefault="006976AF" w:rsidP="00395D4E">
      <w:pPr>
        <w:ind w:left="360"/>
      </w:pPr>
      <w:r>
        <w:rPr>
          <w:noProof/>
        </w:rPr>
        <w:drawing>
          <wp:inline distT="0" distB="0" distL="0" distR="0" wp14:anchorId="218D3F2F" wp14:editId="4BCAD95F">
            <wp:extent cx="5943600" cy="5507355"/>
            <wp:effectExtent l="0" t="0" r="0" b="4445"/>
            <wp:docPr id="789421024" name="Picture 10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1024" name="Picture 10" descr="A diagram of a software applic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5E47" w14:textId="77777777" w:rsidR="00464598" w:rsidRDefault="00464598" w:rsidP="00464598"/>
    <w:p w14:paraId="1F0AD992" w14:textId="77777777" w:rsidR="00464598" w:rsidRDefault="00464598" w:rsidP="00464598"/>
    <w:p w14:paraId="00622E2D" w14:textId="77777777" w:rsidR="009F1E12" w:rsidRDefault="009F1E12" w:rsidP="00464598">
      <w:pPr>
        <w:rPr>
          <w:b/>
          <w:bCs/>
          <w:color w:val="EE0000"/>
          <w:sz w:val="32"/>
          <w:szCs w:val="32"/>
        </w:rPr>
      </w:pPr>
    </w:p>
    <w:p w14:paraId="6F6D770E" w14:textId="77777777" w:rsidR="009F1E12" w:rsidRDefault="009F1E12" w:rsidP="00464598">
      <w:pPr>
        <w:rPr>
          <w:b/>
          <w:bCs/>
          <w:color w:val="EE0000"/>
          <w:sz w:val="32"/>
          <w:szCs w:val="32"/>
        </w:rPr>
      </w:pPr>
    </w:p>
    <w:p w14:paraId="430C1895" w14:textId="77777777" w:rsidR="009F1E12" w:rsidRDefault="009F1E12" w:rsidP="00464598">
      <w:pPr>
        <w:rPr>
          <w:b/>
          <w:bCs/>
          <w:color w:val="EE0000"/>
          <w:sz w:val="32"/>
          <w:szCs w:val="32"/>
        </w:rPr>
      </w:pPr>
    </w:p>
    <w:p w14:paraId="65CB6BCC" w14:textId="557D4D52" w:rsidR="00464598" w:rsidRPr="009F1E12" w:rsidRDefault="006976AF" w:rsidP="00464598">
      <w:pPr>
        <w:rPr>
          <w:b/>
          <w:bCs/>
          <w:color w:val="EE0000"/>
          <w:sz w:val="32"/>
          <w:szCs w:val="32"/>
        </w:rPr>
      </w:pPr>
      <w:r w:rsidRPr="009F1E12">
        <w:rPr>
          <w:b/>
          <w:bCs/>
          <w:color w:val="EE0000"/>
          <w:sz w:val="32"/>
          <w:szCs w:val="32"/>
        </w:rPr>
        <w:lastRenderedPageBreak/>
        <w:t>Message Flow Sequence</w:t>
      </w:r>
    </w:p>
    <w:p w14:paraId="60016ABC" w14:textId="34A63E1C" w:rsidR="00464598" w:rsidRDefault="00431450" w:rsidP="00464598">
      <w:r>
        <w:rPr>
          <w:noProof/>
        </w:rPr>
        <w:drawing>
          <wp:inline distT="0" distB="0" distL="0" distR="0" wp14:anchorId="68A98AF7" wp14:editId="6754A376">
            <wp:extent cx="5943600" cy="2934335"/>
            <wp:effectExtent l="0" t="0" r="0" b="0"/>
            <wp:docPr id="397184614" name="Picture 1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4614" name="Picture 11" descr="A diagram of a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9AA5" w14:textId="77777777" w:rsidR="00464598" w:rsidRDefault="00464598" w:rsidP="00464598"/>
    <w:p w14:paraId="46FC4AEB" w14:textId="77777777" w:rsidR="00464598" w:rsidRDefault="00464598" w:rsidP="00464598"/>
    <w:p w14:paraId="55C5CDE3" w14:textId="5348596F" w:rsidR="00464598" w:rsidRPr="009F1E12" w:rsidRDefault="00431450" w:rsidP="00464598">
      <w:pPr>
        <w:rPr>
          <w:color w:val="EE0000"/>
          <w:sz w:val="32"/>
          <w:szCs w:val="32"/>
        </w:rPr>
      </w:pPr>
      <w:r w:rsidRPr="009F1E12">
        <w:rPr>
          <w:color w:val="EE0000"/>
          <w:sz w:val="32"/>
          <w:szCs w:val="32"/>
        </w:rPr>
        <w:t>Queue Topology Design</w:t>
      </w:r>
    </w:p>
    <w:p w14:paraId="461B8197" w14:textId="53D5C542" w:rsidR="00464598" w:rsidRDefault="00431450" w:rsidP="00464598">
      <w:r>
        <w:t>A single topic exchange (</w:t>
      </w:r>
      <w:proofErr w:type="spellStart"/>
      <w:proofErr w:type="gramStart"/>
      <w:r>
        <w:t>chat.exchange</w:t>
      </w:r>
      <w:proofErr w:type="spellEnd"/>
      <w:proofErr w:type="gramEnd"/>
      <w:r>
        <w:t>) routes messages to server-specific queues using routing key pattern room.{</w:t>
      </w:r>
      <w:proofErr w:type="spellStart"/>
      <w:r>
        <w:t>roomId</w:t>
      </w:r>
      <w:proofErr w:type="spellEnd"/>
      <w:r>
        <w:t>}</w:t>
      </w:r>
    </w:p>
    <w:p w14:paraId="75B0D7F8" w14:textId="5B681DD0" w:rsidR="00431450" w:rsidRDefault="00431450" w:rsidP="00464598">
      <w:r>
        <w:t>Each server declares its own set of 20 queues on startup.</w:t>
      </w:r>
    </w:p>
    <w:p w14:paraId="67EB22A2" w14:textId="77777777" w:rsidR="00431450" w:rsidRDefault="00431450" w:rsidP="00431450">
      <w:r>
        <w:t>Total: 1 exchange + 40 queues (20 per server)</w:t>
      </w:r>
    </w:p>
    <w:p w14:paraId="4A8C6532" w14:textId="429C8136" w:rsidR="00431450" w:rsidRDefault="00431450" w:rsidP="00431450">
      <w:r>
        <w:t>When any server publishes a message with routing key room.5, RabbitMQ delivers a copy to both room.</w:t>
      </w:r>
      <w:proofErr w:type="gramStart"/>
      <w:r>
        <w:t>5.server</w:t>
      </w:r>
      <w:proofErr w:type="gramEnd"/>
      <w:r>
        <w:t>-1 and room.</w:t>
      </w:r>
      <w:proofErr w:type="gramStart"/>
      <w:r>
        <w:t>5.server</w:t>
      </w:r>
      <w:proofErr w:type="gramEnd"/>
      <w:r>
        <w:t>-2. Each server's consumer broadcasts to its own connected clients, ensuring all clients in a room receive every message regardless of which server they connected to.</w:t>
      </w:r>
    </w:p>
    <w:p w14:paraId="180CC794" w14:textId="77777777" w:rsidR="00431450" w:rsidRDefault="00431450" w:rsidP="00431450"/>
    <w:p w14:paraId="6E435662" w14:textId="052E7D28" w:rsidR="00431450" w:rsidRPr="009F1E12" w:rsidRDefault="00431450" w:rsidP="00431450">
      <w:pPr>
        <w:rPr>
          <w:color w:val="EE0000"/>
          <w:sz w:val="32"/>
          <w:szCs w:val="32"/>
        </w:rPr>
      </w:pPr>
      <w:r w:rsidRPr="009F1E12">
        <w:rPr>
          <w:color w:val="EE0000"/>
          <w:sz w:val="32"/>
          <w:szCs w:val="32"/>
        </w:rPr>
        <w:t>Consumer Threading Model:</w:t>
      </w:r>
    </w:p>
    <w:p w14:paraId="25B1DE39" w14:textId="71EFF2AD" w:rsidR="00431450" w:rsidRDefault="00431450" w:rsidP="00431450">
      <w:r w:rsidRPr="00431450">
        <w:t xml:space="preserve">Each server runs 20 consumer threads (one per room), each blocked on </w:t>
      </w:r>
      <w:proofErr w:type="spellStart"/>
      <w:r w:rsidRPr="00431450">
        <w:t>Thread.currentThread</w:t>
      </w:r>
      <w:proofErr w:type="spellEnd"/>
      <w:r w:rsidRPr="00431450">
        <w:t>(</w:t>
      </w:r>
      <w:proofErr w:type="gramStart"/>
      <w:r w:rsidRPr="00431450">
        <w:t>).join</w:t>
      </w:r>
      <w:proofErr w:type="gramEnd"/>
      <w:r w:rsidRPr="00431450">
        <w:t>() waiting for RabbitMQ to push messages:</w:t>
      </w:r>
    </w:p>
    <w:p w14:paraId="7427E357" w14:textId="264AFBFD" w:rsidR="00431450" w:rsidRDefault="00431450" w:rsidP="00431450">
      <w:r>
        <w:lastRenderedPageBreak/>
        <w:t xml:space="preserve">Thread safety: </w:t>
      </w:r>
      <w:proofErr w:type="spellStart"/>
      <w:r>
        <w:t>RoomSessionManager</w:t>
      </w:r>
      <w:proofErr w:type="spellEnd"/>
      <w:r>
        <w:t xml:space="preserve"> uses </w:t>
      </w:r>
      <w:proofErr w:type="spellStart"/>
      <w:r>
        <w:t>ConcurrentHashMap</w:t>
      </w:r>
      <w:proofErr w:type="spellEnd"/>
      <w:r>
        <w:t xml:space="preserve"> with </w:t>
      </w:r>
      <w:proofErr w:type="spellStart"/>
      <w:r>
        <w:t>Collections.newSetFromMap</w:t>
      </w:r>
      <w:proofErr w:type="spellEnd"/>
      <w:r>
        <w:t xml:space="preserve">(new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>)) for the session sets, ensuring safe concurrent access from WebSocket handler threads and consumer threads.</w:t>
      </w:r>
    </w:p>
    <w:p w14:paraId="04549731" w14:textId="39496562" w:rsidR="00431450" w:rsidRDefault="00431450" w:rsidP="00431450">
      <w:r>
        <w:t>Delivery guarantee: Manual acknowledgment (</w:t>
      </w:r>
      <w:proofErr w:type="spellStart"/>
      <w:r>
        <w:t>basicAck</w:t>
      </w:r>
      <w:proofErr w:type="spellEnd"/>
      <w:r>
        <w:t>/</w:t>
      </w:r>
      <w:proofErr w:type="spellStart"/>
      <w:r>
        <w:t>basicNack</w:t>
      </w:r>
      <w:proofErr w:type="spellEnd"/>
      <w:r>
        <w:t>) implements at-least-once delivery. Failed broadcasts are requeued for retry.</w:t>
      </w:r>
    </w:p>
    <w:p w14:paraId="65A6FF8A" w14:textId="77777777" w:rsidR="00431450" w:rsidRDefault="00431450" w:rsidP="00431450"/>
    <w:p w14:paraId="5FA2EAB2" w14:textId="48F6C1D9" w:rsidR="00431450" w:rsidRPr="009F1E12" w:rsidRDefault="00431450" w:rsidP="00431450">
      <w:pPr>
        <w:rPr>
          <w:color w:val="EE0000"/>
          <w:sz w:val="32"/>
          <w:szCs w:val="32"/>
        </w:rPr>
      </w:pPr>
      <w:r w:rsidRPr="009F1E12">
        <w:rPr>
          <w:color w:val="EE0000"/>
          <w:sz w:val="32"/>
          <w:szCs w:val="32"/>
        </w:rPr>
        <w:t>Load Balancing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320"/>
      </w:tblGrid>
      <w:tr w:rsidR="006A71B9" w:rsidRPr="006A71B9" w14:paraId="5EF1E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4C66D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FD1A97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6A71B9" w:rsidRPr="006A71B9" w14:paraId="5DF16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A1F8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1A6716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Load Balancer (Internet-facing)</w:t>
            </w:r>
          </w:p>
        </w:tc>
      </w:tr>
      <w:tr w:rsidR="006A71B9" w:rsidRPr="006A71B9" w14:paraId="13AF6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92C1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524A9E80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port 80</w:t>
            </w:r>
          </w:p>
        </w:tc>
      </w:tr>
      <w:tr w:rsidR="006A71B9" w:rsidRPr="006A71B9" w14:paraId="2AE80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F79D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protocol</w:t>
            </w:r>
          </w:p>
        </w:tc>
        <w:tc>
          <w:tcPr>
            <w:tcW w:w="0" w:type="auto"/>
            <w:vAlign w:val="center"/>
            <w:hideMark/>
          </w:tcPr>
          <w:p w14:paraId="3977258A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port 8080</w:t>
            </w:r>
          </w:p>
        </w:tc>
      </w:tr>
      <w:tr w:rsidR="006A71B9" w:rsidRPr="006A71B9" w14:paraId="39D5B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2BA6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265C3122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</w:t>
            </w:r>
            <w:proofErr w:type="gramEnd"/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(port 8081)</w:t>
            </w:r>
          </w:p>
        </w:tc>
      </w:tr>
      <w:tr w:rsidR="006A71B9" w:rsidRPr="006A71B9" w14:paraId="7535B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FA4F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check interval</w:t>
            </w:r>
          </w:p>
        </w:tc>
        <w:tc>
          <w:tcPr>
            <w:tcW w:w="0" w:type="auto"/>
            <w:vAlign w:val="center"/>
            <w:hideMark/>
          </w:tcPr>
          <w:p w14:paraId="0FEF950C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seconds</w:t>
            </w:r>
          </w:p>
        </w:tc>
      </w:tr>
      <w:tr w:rsidR="006A71B9" w:rsidRPr="006A71B9" w14:paraId="6BD33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1839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Stickiness</w:t>
            </w:r>
          </w:p>
        </w:tc>
        <w:tc>
          <w:tcPr>
            <w:tcW w:w="0" w:type="auto"/>
            <w:vAlign w:val="center"/>
            <w:hideMark/>
          </w:tcPr>
          <w:p w14:paraId="0235FA62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Enabled (86400s duration)</w:t>
            </w:r>
          </w:p>
        </w:tc>
      </w:tr>
      <w:tr w:rsidR="006A71B9" w:rsidRPr="006A71B9" w14:paraId="6070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B4A8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Idle timeout</w:t>
            </w:r>
          </w:p>
        </w:tc>
        <w:tc>
          <w:tcPr>
            <w:tcW w:w="0" w:type="auto"/>
            <w:vAlign w:val="center"/>
            <w:hideMark/>
          </w:tcPr>
          <w:p w14:paraId="5EFE64E0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3600 seconds</w:t>
            </w:r>
          </w:p>
        </w:tc>
      </w:tr>
      <w:tr w:rsidR="006A71B9" w:rsidRPr="006A71B9" w14:paraId="2C25F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01B5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69779BB" w14:textId="77777777" w:rsidR="006A71B9" w:rsidRPr="006A71B9" w:rsidRDefault="006A71B9" w:rsidP="006A7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1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Least Outstanding Requests</w:t>
            </w:r>
          </w:p>
        </w:tc>
      </w:tr>
    </w:tbl>
    <w:p w14:paraId="55384B1C" w14:textId="77777777" w:rsidR="00464598" w:rsidRDefault="00464598" w:rsidP="00464598"/>
    <w:p w14:paraId="37882761" w14:textId="2D6EB8B5" w:rsidR="006A71B9" w:rsidRPr="009F1E12" w:rsidRDefault="006A71B9" w:rsidP="006A71B9">
      <w:pPr>
        <w:rPr>
          <w:color w:val="EE0000"/>
          <w:sz w:val="32"/>
          <w:szCs w:val="32"/>
        </w:rPr>
      </w:pPr>
      <w:r w:rsidRPr="009F1E12">
        <w:rPr>
          <w:color w:val="EE0000"/>
          <w:sz w:val="32"/>
          <w:szCs w:val="32"/>
        </w:rPr>
        <w:t>Failure Handling Strategies</w:t>
      </w:r>
    </w:p>
    <w:p w14:paraId="7D5B8ADA" w14:textId="107ED75D" w:rsidR="006A71B9" w:rsidRDefault="006A71B9" w:rsidP="006A71B9">
      <w:r>
        <w:t>Client-side retry: Failed WebSocket sends are retried up to 5 times with exponential backoff</w:t>
      </w:r>
      <w:r>
        <w:t xml:space="preserve">. </w:t>
      </w:r>
      <w:proofErr w:type="gramStart"/>
      <w:r>
        <w:t>On</w:t>
      </w:r>
      <w:proofErr w:type="gramEnd"/>
      <w:r>
        <w:t xml:space="preserve"> connection failure, a new connection is established before retrying.</w:t>
      </w:r>
    </w:p>
    <w:p w14:paraId="3BEACC80" w14:textId="77777777" w:rsidR="006A71B9" w:rsidRDefault="006A71B9" w:rsidP="006A71B9">
      <w:r>
        <w:t xml:space="preserve">RabbitMQ at-least-once delivery: Messages are acknowledged only after successful broadcast. Failed broadcasts trigger </w:t>
      </w:r>
      <w:proofErr w:type="spellStart"/>
      <w:r>
        <w:t>basicNack</w:t>
      </w:r>
      <w:proofErr w:type="spellEnd"/>
      <w:r>
        <w:t xml:space="preserve"> with requeue, ensuring no message loss.</w:t>
      </w:r>
    </w:p>
    <w:p w14:paraId="74BB9C80" w14:textId="6D18BCD6" w:rsidR="00464598" w:rsidRDefault="006A71B9" w:rsidP="00464598">
      <w:r>
        <w:t>Server health checks: ALB health checks on /health endpoint every 30 seconds automatically removes unhealthy instances from the target group, routing traffic to remaining healthy servers.</w:t>
      </w:r>
    </w:p>
    <w:p w14:paraId="47969AA0" w14:textId="77777777" w:rsidR="00464598" w:rsidRDefault="00464598" w:rsidP="00464598"/>
    <w:p w14:paraId="37E41CC7" w14:textId="77777777" w:rsidR="00464598" w:rsidRDefault="00464598" w:rsidP="00464598"/>
    <w:p w14:paraId="7B6DBE37" w14:textId="77777777" w:rsidR="00464598" w:rsidRDefault="00464598" w:rsidP="00464598"/>
    <w:p w14:paraId="4605B823" w14:textId="77777777" w:rsidR="00464598" w:rsidRDefault="00464598" w:rsidP="00464598"/>
    <w:p w14:paraId="1A9A74C5" w14:textId="77777777" w:rsidR="00464598" w:rsidRDefault="00464598" w:rsidP="00464598"/>
    <w:p w14:paraId="37EBFC54" w14:textId="77777777" w:rsidR="00464598" w:rsidRDefault="00464598" w:rsidP="00464598"/>
    <w:p w14:paraId="14BF9605" w14:textId="77777777" w:rsidR="00464598" w:rsidRDefault="00464598" w:rsidP="00464598"/>
    <w:p w14:paraId="56FF5DB4" w14:textId="07A444AC" w:rsidR="00464598" w:rsidRDefault="00464598" w:rsidP="00464598">
      <w:r>
        <w:t>------------------------------------------------Test Results---------------------------------------------------</w:t>
      </w:r>
    </w:p>
    <w:p w14:paraId="3CAC37FB" w14:textId="162CACB9" w:rsidR="00464598" w:rsidRDefault="00464598" w:rsidP="00464598">
      <w:pPr>
        <w:pStyle w:val="ListParagraph"/>
        <w:numPr>
          <w:ilvl w:val="0"/>
          <w:numId w:val="3"/>
        </w:numPr>
      </w:pPr>
      <w:r w:rsidRPr="009A3E99">
        <w:rPr>
          <w:b/>
          <w:bCs/>
          <w:color w:val="EE0000"/>
          <w:sz w:val="32"/>
          <w:szCs w:val="32"/>
        </w:rPr>
        <w:t>Single Instance:</w:t>
      </w:r>
      <w:r w:rsidRPr="009A3E99">
        <w:rPr>
          <w:color w:val="EE0000"/>
          <w:sz w:val="32"/>
          <w:szCs w:val="32"/>
        </w:rPr>
        <w:t xml:space="preserve"> </w:t>
      </w:r>
      <w:r>
        <w:t>(20 client threads)</w:t>
      </w:r>
    </w:p>
    <w:p w14:paraId="54877203" w14:textId="60E9B57B" w:rsidR="005F45D4" w:rsidRDefault="005F45D4" w:rsidP="005F45D4">
      <w:pPr>
        <w:pStyle w:val="ListParagraph"/>
        <w:ind w:left="360"/>
      </w:pPr>
      <w:r>
        <w:t>Queue depth: 4000</w:t>
      </w:r>
    </w:p>
    <w:p w14:paraId="4ADA827C" w14:textId="1880EE4C" w:rsidR="005F45D4" w:rsidRDefault="005F45D4" w:rsidP="005F45D4">
      <w:pPr>
        <w:pStyle w:val="ListParagraph"/>
        <w:ind w:left="360"/>
      </w:pPr>
      <w:r>
        <w:t>Message rates</w:t>
      </w:r>
      <w:r w:rsidR="009A3E99">
        <w:t>(publish/consume):  219/177</w:t>
      </w:r>
    </w:p>
    <w:p w14:paraId="62613366" w14:textId="060DEA48" w:rsidR="00464598" w:rsidRDefault="00464598" w:rsidP="00464598">
      <w:pPr>
        <w:pStyle w:val="ListParagraph"/>
        <w:ind w:left="360"/>
      </w:pPr>
      <w:r>
        <w:rPr>
          <w:noProof/>
        </w:rPr>
        <w:drawing>
          <wp:inline distT="0" distB="0" distL="0" distR="0" wp14:anchorId="2579115D" wp14:editId="7D191EC3">
            <wp:extent cx="5943600" cy="1721485"/>
            <wp:effectExtent l="0" t="0" r="0" b="5715"/>
            <wp:docPr id="1990155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5577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153A" w14:textId="0A4F2E05" w:rsidR="00464598" w:rsidRDefault="00464598" w:rsidP="00464598">
      <w:r>
        <w:rPr>
          <w:noProof/>
        </w:rPr>
        <w:drawing>
          <wp:inline distT="0" distB="0" distL="0" distR="0" wp14:anchorId="1AA536B5" wp14:editId="3403CFAF">
            <wp:extent cx="5943600" cy="2152650"/>
            <wp:effectExtent l="0" t="0" r="0" b="6350"/>
            <wp:docPr id="20640136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13628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4376" w14:textId="25B09ECC" w:rsidR="00464598" w:rsidRDefault="00464598" w:rsidP="00464598">
      <w:r>
        <w:rPr>
          <w:noProof/>
        </w:rPr>
        <w:drawing>
          <wp:inline distT="0" distB="0" distL="0" distR="0" wp14:anchorId="03C8B268" wp14:editId="4AEAFD4A">
            <wp:extent cx="5943600" cy="1402715"/>
            <wp:effectExtent l="0" t="0" r="0" b="0"/>
            <wp:docPr id="7640099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9937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6260" w14:textId="3D237973" w:rsidR="00464598" w:rsidRDefault="00395D4E" w:rsidP="00395D4E">
      <w:pPr>
        <w:pStyle w:val="ListParagraph"/>
        <w:numPr>
          <w:ilvl w:val="0"/>
          <w:numId w:val="3"/>
        </w:numPr>
      </w:pPr>
      <w:r w:rsidRPr="00395D4E">
        <w:rPr>
          <w:b/>
          <w:bCs/>
          <w:color w:val="EE0000"/>
          <w:sz w:val="32"/>
          <w:szCs w:val="32"/>
        </w:rPr>
        <w:t>2 instances</w:t>
      </w:r>
      <w:r>
        <w:t>: (20 client threads)</w:t>
      </w:r>
    </w:p>
    <w:p w14:paraId="6276770E" w14:textId="29C6DA3A" w:rsidR="00395D4E" w:rsidRDefault="00395D4E" w:rsidP="00395D4E">
      <w:pPr>
        <w:pStyle w:val="ListParagraph"/>
        <w:ind w:left="360"/>
      </w:pPr>
      <w:r>
        <w:t>Queue depth: 5000</w:t>
      </w:r>
    </w:p>
    <w:p w14:paraId="0FADEDAA" w14:textId="24C327E7" w:rsidR="00395D4E" w:rsidRDefault="00395D4E" w:rsidP="00395D4E">
      <w:pPr>
        <w:pStyle w:val="ListParagraph"/>
        <w:ind w:left="360"/>
      </w:pPr>
      <w:r>
        <w:t xml:space="preserve">Message rates(publish/consume):  </w:t>
      </w:r>
      <w:r>
        <w:t>400</w:t>
      </w:r>
      <w:r>
        <w:t>/</w:t>
      </w:r>
      <w:r>
        <w:t>300</w:t>
      </w:r>
    </w:p>
    <w:p w14:paraId="4288A850" w14:textId="77777777" w:rsidR="00395D4E" w:rsidRDefault="00395D4E" w:rsidP="00395D4E">
      <w:pPr>
        <w:pStyle w:val="ListParagraph"/>
        <w:ind w:left="360"/>
      </w:pPr>
    </w:p>
    <w:p w14:paraId="35AA3B7F" w14:textId="19E762EC" w:rsidR="00395D4E" w:rsidRDefault="00395D4E" w:rsidP="00395D4E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5CCAC822" wp14:editId="599CFFE2">
            <wp:extent cx="5943600" cy="2564765"/>
            <wp:effectExtent l="0" t="0" r="0" b="635"/>
            <wp:docPr id="1124791420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91420" name="Picture 8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20EC" w14:textId="10D5C60F" w:rsidR="00395D4E" w:rsidRDefault="00395D4E" w:rsidP="00395D4E">
      <w:pPr>
        <w:pStyle w:val="ListParagraph"/>
        <w:ind w:left="360"/>
      </w:pPr>
      <w:r>
        <w:rPr>
          <w:noProof/>
        </w:rPr>
        <w:drawing>
          <wp:inline distT="0" distB="0" distL="0" distR="0" wp14:anchorId="741BF5FA" wp14:editId="5E80BD10">
            <wp:extent cx="5943600" cy="2700020"/>
            <wp:effectExtent l="0" t="0" r="0" b="5080"/>
            <wp:docPr id="216998212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98212" name="Picture 9" descr="A screen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207A" w14:textId="607B790F" w:rsidR="00464598" w:rsidRDefault="005F45D4" w:rsidP="005F45D4">
      <w:pPr>
        <w:pStyle w:val="ListParagraph"/>
        <w:numPr>
          <w:ilvl w:val="0"/>
          <w:numId w:val="3"/>
        </w:numPr>
      </w:pPr>
      <w:r w:rsidRPr="009A3E99">
        <w:rPr>
          <w:b/>
          <w:bCs/>
          <w:color w:val="EE0000"/>
          <w:sz w:val="32"/>
          <w:szCs w:val="32"/>
        </w:rPr>
        <w:t>4 instances:</w:t>
      </w:r>
      <w:r w:rsidRPr="009A3E99">
        <w:rPr>
          <w:color w:val="EE0000"/>
          <w:sz w:val="32"/>
          <w:szCs w:val="32"/>
        </w:rPr>
        <w:t xml:space="preserve"> </w:t>
      </w:r>
      <w:r>
        <w:t>(20 client threads)</w:t>
      </w:r>
    </w:p>
    <w:p w14:paraId="7DB0EAFD" w14:textId="31BC772F" w:rsidR="005F45D4" w:rsidRDefault="009A3E99" w:rsidP="005F45D4">
      <w:pPr>
        <w:pStyle w:val="ListParagraph"/>
        <w:ind w:left="360"/>
      </w:pPr>
      <w:r>
        <w:t>Q</w:t>
      </w:r>
      <w:r w:rsidR="005F45D4">
        <w:t>ueue</w:t>
      </w:r>
      <w:r>
        <w:t xml:space="preserve"> depth</w:t>
      </w:r>
      <w:r w:rsidR="005F45D4">
        <w:t>: 9000</w:t>
      </w:r>
    </w:p>
    <w:p w14:paraId="25F8FF2E" w14:textId="30BB05C3" w:rsidR="009A3E99" w:rsidRDefault="009A3E99" w:rsidP="005F45D4">
      <w:pPr>
        <w:pStyle w:val="ListParagraph"/>
        <w:ind w:left="360"/>
      </w:pPr>
      <w:r>
        <w:t>Message rates(publish/consume):</w:t>
      </w:r>
      <w:r>
        <w:t>390/1</w:t>
      </w:r>
    </w:p>
    <w:p w14:paraId="446DB099" w14:textId="77777777" w:rsidR="009A3E99" w:rsidRDefault="009A3E99" w:rsidP="005F45D4">
      <w:pPr>
        <w:pStyle w:val="ListParagraph"/>
        <w:ind w:left="360"/>
      </w:pPr>
    </w:p>
    <w:p w14:paraId="4A9BC894" w14:textId="77777777" w:rsidR="009A3E99" w:rsidRDefault="009A3E99" w:rsidP="005F45D4">
      <w:pPr>
        <w:pStyle w:val="ListParagraph"/>
        <w:ind w:left="360"/>
      </w:pPr>
    </w:p>
    <w:p w14:paraId="7BD67CD6" w14:textId="41E7773C" w:rsidR="009A3E99" w:rsidRDefault="009A3E99" w:rsidP="005F45D4">
      <w:pPr>
        <w:pStyle w:val="ListParagraph"/>
        <w:ind w:left="360"/>
      </w:pPr>
      <w:r>
        <w:rPr>
          <w:noProof/>
        </w:rPr>
        <w:drawing>
          <wp:inline distT="0" distB="0" distL="0" distR="0" wp14:anchorId="67D60299" wp14:editId="3C88FBEE">
            <wp:extent cx="5943600" cy="1708785"/>
            <wp:effectExtent l="0" t="0" r="0" b="5715"/>
            <wp:docPr id="185017728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77289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FFAC" w14:textId="7BA68C68" w:rsidR="005F45D4" w:rsidRDefault="005F45D4" w:rsidP="005F45D4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3F65658C" wp14:editId="1B2DF06F">
            <wp:extent cx="5943600" cy="2609215"/>
            <wp:effectExtent l="0" t="0" r="0" b="0"/>
            <wp:docPr id="197693769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37699" name="Picture 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7091" w14:textId="387BFD03" w:rsidR="00464598" w:rsidRDefault="005F45D4" w:rsidP="00464598">
      <w:r>
        <w:rPr>
          <w:noProof/>
        </w:rPr>
        <w:drawing>
          <wp:inline distT="0" distB="0" distL="0" distR="0" wp14:anchorId="07A63A34" wp14:editId="48D47F8C">
            <wp:extent cx="5943600" cy="2256790"/>
            <wp:effectExtent l="0" t="0" r="0" b="3810"/>
            <wp:docPr id="107864400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4004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0E67" w14:textId="1400DCC0" w:rsidR="00464598" w:rsidRDefault="005F45D4" w:rsidP="00464598">
      <w:r>
        <w:rPr>
          <w:noProof/>
        </w:rPr>
        <w:lastRenderedPageBreak/>
        <w:drawing>
          <wp:inline distT="0" distB="0" distL="0" distR="0" wp14:anchorId="002180F4" wp14:editId="232B226D">
            <wp:extent cx="5943600" cy="3443605"/>
            <wp:effectExtent l="0" t="0" r="0" b="0"/>
            <wp:docPr id="778055552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5552" name="Picture 6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D0F7" w14:textId="77777777" w:rsidR="00464598" w:rsidRDefault="00464598" w:rsidP="00464598"/>
    <w:p w14:paraId="4208C1C5" w14:textId="77777777" w:rsidR="00464598" w:rsidRDefault="00464598" w:rsidP="00464598"/>
    <w:p w14:paraId="14D2D4F0" w14:textId="77777777" w:rsidR="00464598" w:rsidRDefault="00464598" w:rsidP="00464598"/>
    <w:p w14:paraId="62307503" w14:textId="77777777" w:rsidR="00464598" w:rsidRDefault="00464598" w:rsidP="00464598"/>
    <w:p w14:paraId="159C8864" w14:textId="77777777" w:rsidR="00464598" w:rsidRDefault="00464598" w:rsidP="00464598"/>
    <w:p w14:paraId="0F7A9769" w14:textId="77777777" w:rsidR="00464598" w:rsidRDefault="00464598" w:rsidP="00464598"/>
    <w:p w14:paraId="7DF0CFF7" w14:textId="77777777" w:rsidR="00464598" w:rsidRDefault="00464598" w:rsidP="00464598"/>
    <w:p w14:paraId="05263B67" w14:textId="77777777" w:rsidR="00464598" w:rsidRDefault="00464598" w:rsidP="00464598"/>
    <w:p w14:paraId="6A4BF844" w14:textId="77777777" w:rsidR="00464598" w:rsidRDefault="00464598" w:rsidP="00464598"/>
    <w:p w14:paraId="11567AB3" w14:textId="77777777" w:rsidR="00464598" w:rsidRDefault="00464598" w:rsidP="00464598"/>
    <w:p w14:paraId="79129E80" w14:textId="4DBF398C" w:rsidR="00464598" w:rsidRPr="00464598" w:rsidRDefault="00464598" w:rsidP="00464598">
      <w:pPr>
        <w:pStyle w:val="ListParagraph"/>
        <w:numPr>
          <w:ilvl w:val="0"/>
          <w:numId w:val="2"/>
        </w:numPr>
      </w:pPr>
      <w:r>
        <w:t>Configuration Details</w:t>
      </w:r>
    </w:p>
    <w:sectPr w:rsidR="00464598" w:rsidRPr="00464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431AA"/>
    <w:multiLevelType w:val="hybridMultilevel"/>
    <w:tmpl w:val="8C5AE79A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89209CD"/>
    <w:multiLevelType w:val="hybridMultilevel"/>
    <w:tmpl w:val="702CD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07499"/>
    <w:multiLevelType w:val="hybridMultilevel"/>
    <w:tmpl w:val="83CCB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021ED"/>
    <w:multiLevelType w:val="hybridMultilevel"/>
    <w:tmpl w:val="CC9AE440"/>
    <w:lvl w:ilvl="0" w:tplc="28B2B568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1757209">
    <w:abstractNumId w:val="2"/>
  </w:num>
  <w:num w:numId="2" w16cid:durableId="1460879101">
    <w:abstractNumId w:val="1"/>
  </w:num>
  <w:num w:numId="3" w16cid:durableId="1275016876">
    <w:abstractNumId w:val="3"/>
  </w:num>
  <w:num w:numId="4" w16cid:durableId="60276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98"/>
    <w:rsid w:val="00395D4E"/>
    <w:rsid w:val="003F75F5"/>
    <w:rsid w:val="00431450"/>
    <w:rsid w:val="00464598"/>
    <w:rsid w:val="005F45D4"/>
    <w:rsid w:val="006976AF"/>
    <w:rsid w:val="006A71B9"/>
    <w:rsid w:val="009A3E99"/>
    <w:rsid w:val="009F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6B8CE"/>
  <w15:chartTrackingRefBased/>
  <w15:docId w15:val="{876297D1-68C5-F541-A66F-CD2F3665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5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14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1450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A7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1025</Words>
  <Characters>3076</Characters>
  <Application>Microsoft Office Word</Application>
  <DocSecurity>0</DocSecurity>
  <Lines>1025</Lines>
  <Paragraphs>1025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Benyu Yin</dc:creator>
  <cp:keywords/>
  <dc:description/>
  <cp:lastModifiedBy>Benyu Yin</cp:lastModifiedBy>
  <cp:revision>1</cp:revision>
  <dcterms:created xsi:type="dcterms:W3CDTF">2026-03-07T21:35:00Z</dcterms:created>
  <dcterms:modified xsi:type="dcterms:W3CDTF">2026-03-08T02:22:00Z</dcterms:modified>
</cp:coreProperties>
</file>