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B6BE0">
      <w:pPr>
        <w:spacing w:before="100" w:beforeAutospacing="1"/>
        <w:jc w:val="center"/>
        <w:rPr>
          <w:rFonts w:ascii="Times New Roman" w:hAnsi="Times New Roman"/>
          <w:sz w:val="24"/>
        </w:rPr>
      </w:pPr>
      <w:bookmarkStart w:id="0" w:name="_GoBack"/>
      <w:bookmarkEnd w:id="0"/>
      <w:r>
        <w:rPr>
          <w:rFonts w:hint="eastAsia" w:ascii="Times New Roman" w:hAnsi="Times New Roman"/>
          <w:b w:val="0"/>
          <w:bCs/>
          <w:sz w:val="32"/>
          <w:szCs w:val="32"/>
          <w:lang w:val="en-US" w:eastAsia="zh-CN"/>
        </w:rPr>
        <w:t>A题：休闲</w:t>
      </w:r>
      <w:r>
        <w:rPr>
          <w:rFonts w:hint="eastAsia" w:ascii="Times New Roman" w:hAnsi="Times New Roman"/>
          <w:b w:val="0"/>
          <w:bCs/>
          <w:sz w:val="32"/>
          <w:szCs w:val="32"/>
        </w:rPr>
        <w:t>零食连锁店</w:t>
      </w:r>
      <w:r>
        <w:rPr>
          <w:rFonts w:hint="eastAsia" w:ascii="Times New Roman" w:hAnsi="Times New Roman"/>
          <w:b w:val="0"/>
          <w:bCs/>
          <w:sz w:val="32"/>
          <w:szCs w:val="32"/>
          <w:lang w:val="en-US" w:eastAsia="zh-CN"/>
        </w:rPr>
        <w:t>商品</w:t>
      </w:r>
      <w:r>
        <w:rPr>
          <w:rFonts w:hint="eastAsia" w:ascii="Times New Roman" w:hAnsi="Times New Roman"/>
          <w:b w:val="0"/>
          <w:bCs/>
          <w:sz w:val="32"/>
          <w:szCs w:val="32"/>
        </w:rPr>
        <w:t>销量预测</w:t>
      </w:r>
    </w:p>
    <w:p w14:paraId="223AFE4F">
      <w:pPr>
        <w:spacing w:line="360" w:lineRule="auto"/>
        <w:ind w:firstLine="480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目前我国休闲零食行业处于快速发展后的早期成熟阶段，市场规模超三万亿元，年复合增长率维持在6％以上。近年来，随着物质生活水平的提高，零食行业总产值规模呈现快速增长的趋势，市场规模有望在未来10-15年内，占到我国消费者食品支出的20%。某零食连锁店紧扣市场、销售、品牌、服务、管理、研发、物流等环节，优化采购及销售渠道，综合各方管理经验，在逐步打造休闲零食品牌的同时，也面临着货源仓储、物流配送、资源分配等方面的问题。</w:t>
      </w:r>
    </w:p>
    <w:p w14:paraId="4C3ADC9D">
      <w:pPr>
        <w:spacing w:line="360" w:lineRule="auto"/>
        <w:ind w:firstLine="480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附件一给出了某市</w:t>
      </w:r>
      <w:r>
        <w:rPr>
          <w:rFonts w:ascii="Times New Roman" w:hAnsi="Times New Roman"/>
          <w:sz w:val="24"/>
        </w:rPr>
        <w:t>7</w:t>
      </w:r>
      <w:r>
        <w:rPr>
          <w:rFonts w:hint="eastAsia" w:ascii="Times New Roman" w:hAnsi="Times New Roman"/>
          <w:sz w:val="24"/>
        </w:rPr>
        <w:t>家门店的可乐、海苔、瓜子、牛奶等1</w:t>
      </w:r>
      <w:r>
        <w:rPr>
          <w:rFonts w:ascii="Times New Roman" w:hAnsi="Times New Roman"/>
          <w:sz w:val="24"/>
        </w:rPr>
        <w:t>3</w:t>
      </w:r>
      <w:r>
        <w:rPr>
          <w:rFonts w:hint="eastAsia" w:ascii="Times New Roman" w:hAnsi="Times New Roman"/>
          <w:sz w:val="24"/>
        </w:rPr>
        <w:t>种零食近两年的销售数据，请据此回答如下问题：</w:t>
      </w:r>
    </w:p>
    <w:p w14:paraId="092E4A8E">
      <w:pPr>
        <w:spacing w:line="360" w:lineRule="auto"/>
        <w:ind w:firstLine="480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（一）分析不同门店、不同零食的销量情况，分别预测未来</w:t>
      </w:r>
      <w:r>
        <w:rPr>
          <w:rFonts w:ascii="Times New Roman" w:hAnsi="Times New Roman"/>
          <w:sz w:val="24"/>
        </w:rPr>
        <w:t>7</w:t>
      </w:r>
      <w:r>
        <w:rPr>
          <w:rFonts w:hint="eastAsia" w:ascii="Times New Roman" w:hAnsi="Times New Roman"/>
          <w:sz w:val="24"/>
        </w:rPr>
        <w:t>天的总销量。</w:t>
      </w:r>
    </w:p>
    <w:p w14:paraId="4FEEE30E">
      <w:pPr>
        <w:spacing w:line="360" w:lineRule="auto"/>
        <w:ind w:firstLine="480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（二）分析相同门店不同零食销量之间的联系，整合同类零食，分别预测未来</w:t>
      </w:r>
      <w:r>
        <w:rPr>
          <w:rFonts w:ascii="Times New Roman" w:hAnsi="Times New Roman"/>
          <w:sz w:val="24"/>
        </w:rPr>
        <w:t>7</w:t>
      </w:r>
      <w:r>
        <w:rPr>
          <w:rFonts w:hint="eastAsia" w:ascii="Times New Roman" w:hAnsi="Times New Roman"/>
          <w:sz w:val="24"/>
        </w:rPr>
        <w:t>天的总销量。</w:t>
      </w:r>
    </w:p>
    <w:p w14:paraId="1A897624">
      <w:pPr>
        <w:spacing w:line="360" w:lineRule="auto"/>
        <w:ind w:firstLine="480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附件二给出了某市近两年的天气情况、节假日、门店促销活动日等信息，请在此基础上回答如下问题：</w:t>
      </w:r>
    </w:p>
    <w:p w14:paraId="268605B1">
      <w:pPr>
        <w:spacing w:line="360" w:lineRule="auto"/>
        <w:ind w:firstLine="480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（三）分析并比较天气、节假日、活动日等因素对零食销量的影响。</w:t>
      </w:r>
    </w:p>
    <w:p w14:paraId="54FBBB26">
      <w:pPr>
        <w:spacing w:line="360" w:lineRule="auto"/>
        <w:ind w:firstLine="480" w:firstLineChars="200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（四）结合问题（一）、（二）、（三）的模型及结论，预测各门店各种零食未来7天的总销量，并与问题（一）、（二）建立的模型比较，在误差方面是否有显著改进？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89666578"/>
      <w:docPartObj>
        <w:docPartGallery w:val="autotext"/>
      </w:docPartObj>
    </w:sdtPr>
    <w:sdtContent>
      <w:p w14:paraId="63EDC641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89A4379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5DA"/>
    <w:rsid w:val="00030928"/>
    <w:rsid w:val="000E4CB5"/>
    <w:rsid w:val="000F11DC"/>
    <w:rsid w:val="00120852"/>
    <w:rsid w:val="00155A94"/>
    <w:rsid w:val="001822E9"/>
    <w:rsid w:val="0019370C"/>
    <w:rsid w:val="001A1B0E"/>
    <w:rsid w:val="001E451D"/>
    <w:rsid w:val="00223F87"/>
    <w:rsid w:val="002258D5"/>
    <w:rsid w:val="00302E03"/>
    <w:rsid w:val="00322A72"/>
    <w:rsid w:val="00326705"/>
    <w:rsid w:val="00356F4C"/>
    <w:rsid w:val="00385A93"/>
    <w:rsid w:val="003E7891"/>
    <w:rsid w:val="003F20F7"/>
    <w:rsid w:val="00444FEB"/>
    <w:rsid w:val="00474DCA"/>
    <w:rsid w:val="004B0078"/>
    <w:rsid w:val="004D59F9"/>
    <w:rsid w:val="004E09A7"/>
    <w:rsid w:val="004E0CA8"/>
    <w:rsid w:val="004F4EB2"/>
    <w:rsid w:val="00522EEE"/>
    <w:rsid w:val="00534627"/>
    <w:rsid w:val="005615C6"/>
    <w:rsid w:val="005E4055"/>
    <w:rsid w:val="005E6C09"/>
    <w:rsid w:val="00650631"/>
    <w:rsid w:val="0066565D"/>
    <w:rsid w:val="0067115B"/>
    <w:rsid w:val="006757BD"/>
    <w:rsid w:val="00704BA4"/>
    <w:rsid w:val="00733DF2"/>
    <w:rsid w:val="00775E3A"/>
    <w:rsid w:val="0077724F"/>
    <w:rsid w:val="007B0F8F"/>
    <w:rsid w:val="007D1BD2"/>
    <w:rsid w:val="007E1242"/>
    <w:rsid w:val="007F49BA"/>
    <w:rsid w:val="0081480E"/>
    <w:rsid w:val="00824A24"/>
    <w:rsid w:val="00893CEC"/>
    <w:rsid w:val="008E2A1B"/>
    <w:rsid w:val="009175DA"/>
    <w:rsid w:val="00927A33"/>
    <w:rsid w:val="009A253E"/>
    <w:rsid w:val="009D258D"/>
    <w:rsid w:val="009F0412"/>
    <w:rsid w:val="00A30A4F"/>
    <w:rsid w:val="00A34D0A"/>
    <w:rsid w:val="00A54C60"/>
    <w:rsid w:val="00A73960"/>
    <w:rsid w:val="00A7727A"/>
    <w:rsid w:val="00A8149A"/>
    <w:rsid w:val="00A87B5A"/>
    <w:rsid w:val="00B2201E"/>
    <w:rsid w:val="00B36771"/>
    <w:rsid w:val="00B63FFC"/>
    <w:rsid w:val="00B64012"/>
    <w:rsid w:val="00B92E48"/>
    <w:rsid w:val="00C12864"/>
    <w:rsid w:val="00CA598A"/>
    <w:rsid w:val="00CB7339"/>
    <w:rsid w:val="00CE2256"/>
    <w:rsid w:val="00CF1FD1"/>
    <w:rsid w:val="00CF2A56"/>
    <w:rsid w:val="00D15FA2"/>
    <w:rsid w:val="00D67BB0"/>
    <w:rsid w:val="00D9197B"/>
    <w:rsid w:val="00DF205D"/>
    <w:rsid w:val="00E801CE"/>
    <w:rsid w:val="00E93968"/>
    <w:rsid w:val="00EA13CB"/>
    <w:rsid w:val="00EF738D"/>
    <w:rsid w:val="00F269F3"/>
    <w:rsid w:val="00F439CD"/>
    <w:rsid w:val="00F5212B"/>
    <w:rsid w:val="00FA4B12"/>
    <w:rsid w:val="00FE4237"/>
    <w:rsid w:val="16661A71"/>
    <w:rsid w:val="214D08E8"/>
    <w:rsid w:val="21F62E1B"/>
    <w:rsid w:val="23126C66"/>
    <w:rsid w:val="235321CD"/>
    <w:rsid w:val="246148AE"/>
    <w:rsid w:val="26CC1607"/>
    <w:rsid w:val="2B2D7532"/>
    <w:rsid w:val="2BA54E93"/>
    <w:rsid w:val="2F5A0A48"/>
    <w:rsid w:val="37E82428"/>
    <w:rsid w:val="3A0453B8"/>
    <w:rsid w:val="3AE072AA"/>
    <w:rsid w:val="3D2C04F1"/>
    <w:rsid w:val="42380450"/>
    <w:rsid w:val="481B65E3"/>
    <w:rsid w:val="4AB07E93"/>
    <w:rsid w:val="4D057181"/>
    <w:rsid w:val="4F7833AC"/>
    <w:rsid w:val="56540014"/>
    <w:rsid w:val="582C3365"/>
    <w:rsid w:val="624D3E5B"/>
    <w:rsid w:val="64616677"/>
    <w:rsid w:val="7E6E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pPr>
      <w:adjustRightInd w:val="0"/>
      <w:spacing w:line="312" w:lineRule="atLeast"/>
      <w:textAlignment w:val="baseline"/>
    </w:pPr>
    <w:rPr>
      <w:rFonts w:ascii="宋体" w:hAnsi="Courier New"/>
      <w:kern w:val="0"/>
      <w:szCs w:val="20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9">
    <w:name w:val="纯文本 字符"/>
    <w:link w:val="2"/>
    <w:qFormat/>
    <w:uiPriority w:val="0"/>
    <w:rPr>
      <w:rFonts w:ascii="宋体" w:hAnsi="Courier New" w:eastAsia="宋体" w:cs="Times New Roman"/>
      <w:kern w:val="0"/>
      <w:szCs w:val="20"/>
    </w:rPr>
  </w:style>
  <w:style w:type="character" w:customStyle="1" w:styleId="10">
    <w:name w:val="页眉 字符"/>
    <w:link w:val="4"/>
    <w:qFormat/>
    <w:uiPriority w:val="99"/>
    <w:rPr>
      <w:sz w:val="18"/>
      <w:szCs w:val="18"/>
    </w:rPr>
  </w:style>
  <w:style w:type="character" w:customStyle="1" w:styleId="11">
    <w:name w:val="页脚 字符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workgroup</Company>
  <Pages>1</Pages>
  <Words>487</Words>
  <Characters>494</Characters>
  <Lines>3</Lines>
  <Paragraphs>1</Paragraphs>
  <TotalTime>43</TotalTime>
  <ScaleCrop>false</ScaleCrop>
  <LinksUpToDate>false</LinksUpToDate>
  <CharactersWithSpaces>494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2026-03-28T03:37:00Z</dcterms:created>
  <dc:creator>Users</dc:creator>
  <cp:lastModifiedBy>苏纯洁</cp:lastModifiedBy>
  <dcterms:modified xsi:type="dcterms:W3CDTF">2026-04-23T01:20:27Z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eyJoZGlkIjoiZTk1OWJjNWYyOThmNjU0NmY1YTRkYTQyZjBhZWVhYTYiLCJ1c2VySWQiOiIxNjAwNjgzMjEwIn0=</vt:lpwstr>
  </property>
  <property fmtid="{D5CDD505-2E9C-101B-9397-08002B2CF9AE}" pid="4" name="ICV">
    <vt:lpwstr>DA07DFA9D8E54590A0C4F426AAD37C1A_12</vt:lpwstr>
  </property>
</Properties>
</file>