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27" w:rsidRDefault="00AB5927" w:rsidP="00AB5927">
      <w:r>
        <w:t>Ty Madsen</w:t>
      </w:r>
    </w:p>
    <w:p w:rsidR="00AB5927" w:rsidRDefault="00AB5927" w:rsidP="00AB5927">
      <w:r>
        <w:t>ECEN 220</w:t>
      </w:r>
    </w:p>
    <w:p w:rsidR="00AB5927" w:rsidRDefault="00AB5927" w:rsidP="00AB5927">
      <w:r>
        <w:t>8 November 2013</w:t>
      </w:r>
    </w:p>
    <w:p w:rsidR="00AB5927" w:rsidRDefault="00AB5927" w:rsidP="00AB5927">
      <w:pPr>
        <w:jc w:val="center"/>
      </w:pPr>
      <w:r>
        <w:t xml:space="preserve">Lab </w:t>
      </w:r>
      <w:bookmarkStart w:id="0" w:name="_GoBack"/>
      <w:bookmarkEnd w:id="0"/>
      <w:r>
        <w:t>8 -  4 x 7 Segment Controller</w:t>
      </w:r>
    </w:p>
    <w:p w:rsidR="00CC2D81" w:rsidRDefault="00CC2D81" w:rsidP="00CC2D81">
      <w:pPr>
        <w:jc w:val="left"/>
      </w:pPr>
    </w:p>
    <w:sectPr w:rsidR="00CC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27"/>
    <w:rsid w:val="00104FAE"/>
    <w:rsid w:val="003B747F"/>
    <w:rsid w:val="00496087"/>
    <w:rsid w:val="005842F1"/>
    <w:rsid w:val="00AB5927"/>
    <w:rsid w:val="00CC2D81"/>
    <w:rsid w:val="00D0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2</cp:revision>
  <dcterms:created xsi:type="dcterms:W3CDTF">2013-12-13T00:36:00Z</dcterms:created>
  <dcterms:modified xsi:type="dcterms:W3CDTF">2013-12-13T00:36:00Z</dcterms:modified>
</cp:coreProperties>
</file>