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Житомирская, 16,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"Формат",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Октябрьская, 29а,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Зубачева,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Лапонов,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Натурово-63,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"Кооператор",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Громовой, 44,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Натурово-70, ул. Коммунистическая,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Натурово-67, ул. Киевская, 83,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Овчинникова,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"Инол Балт",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"Инол Балт",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"Вираж",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Дикова О.В.,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Мурсалов,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"Кооператор",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Натурово-65, ул. Денисова,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326FCD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2D1DD0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0F8195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0C076D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38F1FA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2AB1E5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48E6D1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127243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247198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206505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0179C2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3E73BD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2D78A8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5D797A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175CBE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25CBE5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551008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234E25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38E3CF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1B4A22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027D1E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3ECCCE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