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kern w:val="2"/>
          <w:sz w:val="24"/>
          <w:szCs w:val="24"/>
          <w:lang w:eastAsia="en-US"/>
          <w14:ligatures w14:val="standardContextual"/>
        </w:rPr>
        <w:id w:val="959838049"/>
        <w:docPartObj>
          <w:docPartGallery w:val="Cover Pages"/>
          <w:docPartUnique/>
        </w:docPartObj>
      </w:sdtPr>
      <w:sdtEndPr>
        <w:rPr>
          <w:color w:val="auto"/>
        </w:rPr>
      </w:sdtEndPr>
      <w:sdtContent>
        <w:p w14:paraId="55972281" w14:textId="37719CD8" w:rsidR="001C7017" w:rsidRDefault="001C7017">
          <w:pPr>
            <w:pStyle w:val="NoSpacing"/>
            <w:spacing w:before="1540" w:after="240"/>
            <w:jc w:val="center"/>
            <w:rPr>
              <w:color w:val="156082" w:themeColor="accent1"/>
            </w:rPr>
          </w:pPr>
          <w:r>
            <w:rPr>
              <w:noProof/>
              <w:color w:val="156082" w:themeColor="accent1"/>
            </w:rPr>
            <w:drawing>
              <wp:inline distT="0" distB="0" distL="0" distR="0" wp14:anchorId="0B37D1AA" wp14:editId="777314D6">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AB2B41D18D8CD42A9173BA67E29A32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2138C9A" w14:textId="0B701DC6" w:rsidR="001C7017" w:rsidRDefault="001C701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Non-Exam Assesment</w:t>
              </w:r>
            </w:p>
          </w:sdtContent>
        </w:sdt>
        <w:sdt>
          <w:sdtPr>
            <w:rPr>
              <w:color w:val="156082" w:themeColor="accent1"/>
              <w:sz w:val="28"/>
              <w:szCs w:val="28"/>
            </w:rPr>
            <w:alias w:val="Subtitle"/>
            <w:tag w:val=""/>
            <w:id w:val="328029620"/>
            <w:placeholder>
              <w:docPart w:val="A601885895DDF34891E25246E5B0025C"/>
            </w:placeholder>
            <w:dataBinding w:prefixMappings="xmlns:ns0='http://purl.org/dc/elements/1.1/' xmlns:ns1='http://schemas.openxmlformats.org/package/2006/metadata/core-properties' " w:xpath="/ns1:coreProperties[1]/ns0:subject[1]" w:storeItemID="{6C3C8BC8-F283-45AE-878A-BAB7291924A1}"/>
            <w:text/>
          </w:sdtPr>
          <w:sdtContent>
            <w:p w14:paraId="6305AC56" w14:textId="70A73092" w:rsidR="001C7017" w:rsidRDefault="001C7017">
              <w:pPr>
                <w:pStyle w:val="NoSpacing"/>
                <w:jc w:val="center"/>
                <w:rPr>
                  <w:color w:val="156082" w:themeColor="accent1"/>
                  <w:sz w:val="28"/>
                  <w:szCs w:val="28"/>
                </w:rPr>
              </w:pPr>
              <w:r>
                <w:rPr>
                  <w:color w:val="156082" w:themeColor="accent1"/>
                  <w:sz w:val="28"/>
                  <w:szCs w:val="28"/>
                </w:rPr>
                <w:t>Making an online chess game</w:t>
              </w:r>
            </w:p>
          </w:sdtContent>
        </w:sdt>
        <w:p w14:paraId="6BB14884" w14:textId="47EEDC25" w:rsidR="001C7017" w:rsidRDefault="001C7017">
          <w:pPr>
            <w:pStyle w:val="NoSpacing"/>
            <w:spacing w:before="480"/>
            <w:jc w:val="center"/>
            <w:rPr>
              <w:color w:val="156082" w:themeColor="accent1"/>
            </w:rPr>
          </w:pPr>
          <w:r>
            <w:rPr>
              <w:noProof/>
              <w:color w:val="156082" w:themeColor="accent1"/>
            </w:rPr>
            <w:drawing>
              <wp:inline distT="0" distB="0" distL="0" distR="0" wp14:anchorId="19E9102D" wp14:editId="318043F2">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CCA6405" w14:textId="657249AA" w:rsidR="001C7017" w:rsidRDefault="001C7017">
          <w:r>
            <w:br w:type="page"/>
          </w:r>
        </w:p>
      </w:sdtContent>
    </w:sdt>
    <w:sdt>
      <w:sdtPr>
        <w:rPr>
          <w:rFonts w:asciiTheme="minorHAnsi" w:eastAsiaTheme="minorHAnsi" w:hAnsiTheme="minorHAnsi" w:cstheme="minorBidi"/>
          <w:b w:val="0"/>
          <w:bCs w:val="0"/>
          <w:color w:val="auto"/>
          <w:kern w:val="2"/>
          <w:sz w:val="24"/>
          <w:szCs w:val="24"/>
          <w14:ligatures w14:val="standardContextual"/>
        </w:rPr>
        <w:id w:val="-667027483"/>
        <w:docPartObj>
          <w:docPartGallery w:val="Table of Contents"/>
          <w:docPartUnique/>
        </w:docPartObj>
      </w:sdtPr>
      <w:sdtEndPr>
        <w:rPr>
          <w:noProof/>
        </w:rPr>
      </w:sdtEndPr>
      <w:sdtContent>
        <w:p w14:paraId="73AC4639" w14:textId="7CB2A2DD" w:rsidR="001C7017" w:rsidRDefault="001C7017">
          <w:pPr>
            <w:pStyle w:val="TOCHeading"/>
          </w:pPr>
          <w:r>
            <w:t>Table of Contents</w:t>
          </w:r>
        </w:p>
        <w:p w14:paraId="7FE70C25" w14:textId="52BA6F37" w:rsidR="008F6338" w:rsidRDefault="001C7017">
          <w:pPr>
            <w:pStyle w:val="TOC1"/>
            <w:tabs>
              <w:tab w:val="right" w:leader="dot" w:pos="9350"/>
            </w:tabs>
            <w:rPr>
              <w:rFonts w:eastAsiaTheme="minorEastAsia"/>
              <w:b w:val="0"/>
              <w:bCs w:val="0"/>
              <w:caps w:val="0"/>
              <w:noProof/>
              <w:sz w:val="24"/>
              <w:szCs w:val="24"/>
              <w:lang w:val="en-GB" w:eastAsia="en-GB"/>
            </w:rPr>
          </w:pPr>
          <w:r>
            <w:rPr>
              <w:b w:val="0"/>
              <w:bCs w:val="0"/>
            </w:rPr>
            <w:fldChar w:fldCharType="begin"/>
          </w:r>
          <w:r>
            <w:instrText xml:space="preserve"> TOC \o "1-3" \h \z \u </w:instrText>
          </w:r>
          <w:r>
            <w:rPr>
              <w:b w:val="0"/>
              <w:bCs w:val="0"/>
            </w:rPr>
            <w:fldChar w:fldCharType="separate"/>
          </w:r>
          <w:hyperlink w:anchor="_Toc182238582" w:history="1">
            <w:r w:rsidR="008F6338" w:rsidRPr="00B506B6">
              <w:rPr>
                <w:rStyle w:val="Hyperlink"/>
                <w:noProof/>
              </w:rPr>
              <w:t>Analysis</w:t>
            </w:r>
            <w:r w:rsidR="008F6338">
              <w:rPr>
                <w:noProof/>
                <w:webHidden/>
              </w:rPr>
              <w:tab/>
            </w:r>
            <w:r w:rsidR="008F6338">
              <w:rPr>
                <w:noProof/>
                <w:webHidden/>
              </w:rPr>
              <w:fldChar w:fldCharType="begin"/>
            </w:r>
            <w:r w:rsidR="008F6338">
              <w:rPr>
                <w:noProof/>
                <w:webHidden/>
              </w:rPr>
              <w:instrText xml:space="preserve"> PAGEREF _Toc182238582 \h </w:instrText>
            </w:r>
            <w:r w:rsidR="008F6338">
              <w:rPr>
                <w:noProof/>
                <w:webHidden/>
              </w:rPr>
            </w:r>
            <w:r w:rsidR="008F6338">
              <w:rPr>
                <w:noProof/>
                <w:webHidden/>
              </w:rPr>
              <w:fldChar w:fldCharType="separate"/>
            </w:r>
            <w:r w:rsidR="008F6338">
              <w:rPr>
                <w:noProof/>
                <w:webHidden/>
              </w:rPr>
              <w:t>2</w:t>
            </w:r>
            <w:r w:rsidR="008F6338">
              <w:rPr>
                <w:noProof/>
                <w:webHidden/>
              </w:rPr>
              <w:fldChar w:fldCharType="end"/>
            </w:r>
          </w:hyperlink>
        </w:p>
        <w:p w14:paraId="5DC9F128" w14:textId="03D9E1F0" w:rsidR="008F6338" w:rsidRDefault="008F6338">
          <w:pPr>
            <w:pStyle w:val="TOC2"/>
            <w:tabs>
              <w:tab w:val="right" w:leader="dot" w:pos="9350"/>
            </w:tabs>
            <w:rPr>
              <w:rFonts w:eastAsiaTheme="minorEastAsia"/>
              <w:smallCaps w:val="0"/>
              <w:noProof/>
              <w:sz w:val="24"/>
              <w:szCs w:val="24"/>
              <w:lang w:val="en-GB" w:eastAsia="en-GB"/>
            </w:rPr>
          </w:pPr>
          <w:hyperlink w:anchor="_Toc182238583" w:history="1">
            <w:r w:rsidRPr="00B506B6">
              <w:rPr>
                <w:rStyle w:val="Hyperlink"/>
                <w:noProof/>
              </w:rPr>
              <w:t>Client</w:t>
            </w:r>
            <w:r>
              <w:rPr>
                <w:noProof/>
                <w:webHidden/>
              </w:rPr>
              <w:tab/>
            </w:r>
            <w:r>
              <w:rPr>
                <w:noProof/>
                <w:webHidden/>
              </w:rPr>
              <w:fldChar w:fldCharType="begin"/>
            </w:r>
            <w:r>
              <w:rPr>
                <w:noProof/>
                <w:webHidden/>
              </w:rPr>
              <w:instrText xml:space="preserve"> PAGEREF _Toc182238583 \h </w:instrText>
            </w:r>
            <w:r>
              <w:rPr>
                <w:noProof/>
                <w:webHidden/>
              </w:rPr>
            </w:r>
            <w:r>
              <w:rPr>
                <w:noProof/>
                <w:webHidden/>
              </w:rPr>
              <w:fldChar w:fldCharType="separate"/>
            </w:r>
            <w:r>
              <w:rPr>
                <w:noProof/>
                <w:webHidden/>
              </w:rPr>
              <w:t>2</w:t>
            </w:r>
            <w:r>
              <w:rPr>
                <w:noProof/>
                <w:webHidden/>
              </w:rPr>
              <w:fldChar w:fldCharType="end"/>
            </w:r>
          </w:hyperlink>
        </w:p>
        <w:p w14:paraId="27358657" w14:textId="429EAB2B" w:rsidR="008F6338" w:rsidRDefault="008F6338">
          <w:pPr>
            <w:pStyle w:val="TOC2"/>
            <w:tabs>
              <w:tab w:val="right" w:leader="dot" w:pos="9350"/>
            </w:tabs>
            <w:rPr>
              <w:rFonts w:eastAsiaTheme="minorEastAsia"/>
              <w:smallCaps w:val="0"/>
              <w:noProof/>
              <w:sz w:val="24"/>
              <w:szCs w:val="24"/>
              <w:lang w:val="en-GB" w:eastAsia="en-GB"/>
            </w:rPr>
          </w:pPr>
          <w:hyperlink w:anchor="_Toc182238584" w:history="1">
            <w:r w:rsidRPr="00B506B6">
              <w:rPr>
                <w:rStyle w:val="Hyperlink"/>
                <w:noProof/>
              </w:rPr>
              <w:t>Interview</w:t>
            </w:r>
            <w:r>
              <w:rPr>
                <w:noProof/>
                <w:webHidden/>
              </w:rPr>
              <w:tab/>
            </w:r>
            <w:r>
              <w:rPr>
                <w:noProof/>
                <w:webHidden/>
              </w:rPr>
              <w:fldChar w:fldCharType="begin"/>
            </w:r>
            <w:r>
              <w:rPr>
                <w:noProof/>
                <w:webHidden/>
              </w:rPr>
              <w:instrText xml:space="preserve"> PAGEREF _Toc182238584 \h </w:instrText>
            </w:r>
            <w:r>
              <w:rPr>
                <w:noProof/>
                <w:webHidden/>
              </w:rPr>
            </w:r>
            <w:r>
              <w:rPr>
                <w:noProof/>
                <w:webHidden/>
              </w:rPr>
              <w:fldChar w:fldCharType="separate"/>
            </w:r>
            <w:r>
              <w:rPr>
                <w:noProof/>
                <w:webHidden/>
              </w:rPr>
              <w:t>2</w:t>
            </w:r>
            <w:r>
              <w:rPr>
                <w:noProof/>
                <w:webHidden/>
              </w:rPr>
              <w:fldChar w:fldCharType="end"/>
            </w:r>
          </w:hyperlink>
        </w:p>
        <w:p w14:paraId="4B6F8648" w14:textId="05C6DD6F" w:rsidR="008F6338" w:rsidRDefault="008F6338">
          <w:pPr>
            <w:pStyle w:val="TOC2"/>
            <w:tabs>
              <w:tab w:val="right" w:leader="dot" w:pos="9350"/>
            </w:tabs>
            <w:rPr>
              <w:rFonts w:eastAsiaTheme="minorEastAsia"/>
              <w:smallCaps w:val="0"/>
              <w:noProof/>
              <w:sz w:val="24"/>
              <w:szCs w:val="24"/>
              <w:lang w:val="en-GB" w:eastAsia="en-GB"/>
            </w:rPr>
          </w:pPr>
          <w:hyperlink w:anchor="_Toc182238585" w:history="1">
            <w:r w:rsidRPr="00B506B6">
              <w:rPr>
                <w:rStyle w:val="Hyperlink"/>
                <w:noProof/>
              </w:rPr>
              <w:t>Project</w:t>
            </w:r>
            <w:r>
              <w:rPr>
                <w:noProof/>
                <w:webHidden/>
              </w:rPr>
              <w:tab/>
            </w:r>
            <w:r>
              <w:rPr>
                <w:noProof/>
                <w:webHidden/>
              </w:rPr>
              <w:fldChar w:fldCharType="begin"/>
            </w:r>
            <w:r>
              <w:rPr>
                <w:noProof/>
                <w:webHidden/>
              </w:rPr>
              <w:instrText xml:space="preserve"> PAGEREF _Toc182238585 \h </w:instrText>
            </w:r>
            <w:r>
              <w:rPr>
                <w:noProof/>
                <w:webHidden/>
              </w:rPr>
            </w:r>
            <w:r>
              <w:rPr>
                <w:noProof/>
                <w:webHidden/>
              </w:rPr>
              <w:fldChar w:fldCharType="separate"/>
            </w:r>
            <w:r>
              <w:rPr>
                <w:noProof/>
                <w:webHidden/>
              </w:rPr>
              <w:t>2</w:t>
            </w:r>
            <w:r>
              <w:rPr>
                <w:noProof/>
                <w:webHidden/>
              </w:rPr>
              <w:fldChar w:fldCharType="end"/>
            </w:r>
          </w:hyperlink>
        </w:p>
        <w:p w14:paraId="107F475C" w14:textId="0AD58354" w:rsidR="008F6338" w:rsidRDefault="008F6338">
          <w:pPr>
            <w:pStyle w:val="TOC2"/>
            <w:tabs>
              <w:tab w:val="right" w:leader="dot" w:pos="9350"/>
            </w:tabs>
            <w:rPr>
              <w:rFonts w:eastAsiaTheme="minorEastAsia"/>
              <w:smallCaps w:val="0"/>
              <w:noProof/>
              <w:sz w:val="24"/>
              <w:szCs w:val="24"/>
              <w:lang w:val="en-GB" w:eastAsia="en-GB"/>
            </w:rPr>
          </w:pPr>
          <w:hyperlink w:anchor="_Toc182238586" w:history="1">
            <w:r w:rsidRPr="00B506B6">
              <w:rPr>
                <w:rStyle w:val="Hyperlink"/>
                <w:noProof/>
              </w:rPr>
              <w:t>Requirements</w:t>
            </w:r>
            <w:r>
              <w:rPr>
                <w:noProof/>
                <w:webHidden/>
              </w:rPr>
              <w:tab/>
            </w:r>
            <w:r>
              <w:rPr>
                <w:noProof/>
                <w:webHidden/>
              </w:rPr>
              <w:fldChar w:fldCharType="begin"/>
            </w:r>
            <w:r>
              <w:rPr>
                <w:noProof/>
                <w:webHidden/>
              </w:rPr>
              <w:instrText xml:space="preserve"> PAGEREF _Toc182238586 \h </w:instrText>
            </w:r>
            <w:r>
              <w:rPr>
                <w:noProof/>
                <w:webHidden/>
              </w:rPr>
            </w:r>
            <w:r>
              <w:rPr>
                <w:noProof/>
                <w:webHidden/>
              </w:rPr>
              <w:fldChar w:fldCharType="separate"/>
            </w:r>
            <w:r>
              <w:rPr>
                <w:noProof/>
                <w:webHidden/>
              </w:rPr>
              <w:t>2</w:t>
            </w:r>
            <w:r>
              <w:rPr>
                <w:noProof/>
                <w:webHidden/>
              </w:rPr>
              <w:fldChar w:fldCharType="end"/>
            </w:r>
          </w:hyperlink>
        </w:p>
        <w:p w14:paraId="7DE147AB" w14:textId="23BAB5AD" w:rsidR="008F6338" w:rsidRDefault="008F6338">
          <w:pPr>
            <w:pStyle w:val="TOC3"/>
            <w:tabs>
              <w:tab w:val="right" w:leader="dot" w:pos="9350"/>
            </w:tabs>
            <w:rPr>
              <w:rFonts w:eastAsiaTheme="minorEastAsia"/>
              <w:i w:val="0"/>
              <w:iCs w:val="0"/>
              <w:noProof/>
              <w:sz w:val="24"/>
              <w:szCs w:val="24"/>
              <w:lang w:val="en-GB" w:eastAsia="en-GB"/>
            </w:rPr>
          </w:pPr>
          <w:hyperlink w:anchor="_Toc182238587" w:history="1">
            <w:r w:rsidRPr="00B506B6">
              <w:rPr>
                <w:rStyle w:val="Hyperlink"/>
                <w:noProof/>
              </w:rPr>
              <w:t>Must-Have</w:t>
            </w:r>
            <w:r>
              <w:rPr>
                <w:noProof/>
                <w:webHidden/>
              </w:rPr>
              <w:tab/>
            </w:r>
            <w:r>
              <w:rPr>
                <w:noProof/>
                <w:webHidden/>
              </w:rPr>
              <w:fldChar w:fldCharType="begin"/>
            </w:r>
            <w:r>
              <w:rPr>
                <w:noProof/>
                <w:webHidden/>
              </w:rPr>
              <w:instrText xml:space="preserve"> PAGEREF _Toc182238587 \h </w:instrText>
            </w:r>
            <w:r>
              <w:rPr>
                <w:noProof/>
                <w:webHidden/>
              </w:rPr>
            </w:r>
            <w:r>
              <w:rPr>
                <w:noProof/>
                <w:webHidden/>
              </w:rPr>
              <w:fldChar w:fldCharType="separate"/>
            </w:r>
            <w:r>
              <w:rPr>
                <w:noProof/>
                <w:webHidden/>
              </w:rPr>
              <w:t>2</w:t>
            </w:r>
            <w:r>
              <w:rPr>
                <w:noProof/>
                <w:webHidden/>
              </w:rPr>
              <w:fldChar w:fldCharType="end"/>
            </w:r>
          </w:hyperlink>
        </w:p>
        <w:p w14:paraId="4687749D" w14:textId="7D7E99E1" w:rsidR="008F6338" w:rsidRDefault="008F6338">
          <w:pPr>
            <w:pStyle w:val="TOC3"/>
            <w:tabs>
              <w:tab w:val="right" w:leader="dot" w:pos="9350"/>
            </w:tabs>
            <w:rPr>
              <w:rFonts w:eastAsiaTheme="minorEastAsia"/>
              <w:i w:val="0"/>
              <w:iCs w:val="0"/>
              <w:noProof/>
              <w:sz w:val="24"/>
              <w:szCs w:val="24"/>
              <w:lang w:val="en-GB" w:eastAsia="en-GB"/>
            </w:rPr>
          </w:pPr>
          <w:hyperlink w:anchor="_Toc182238588" w:history="1">
            <w:r w:rsidRPr="00B506B6">
              <w:rPr>
                <w:rStyle w:val="Hyperlink"/>
                <w:noProof/>
              </w:rPr>
              <w:t>Should-Have</w:t>
            </w:r>
            <w:r>
              <w:rPr>
                <w:noProof/>
                <w:webHidden/>
              </w:rPr>
              <w:tab/>
            </w:r>
            <w:r>
              <w:rPr>
                <w:noProof/>
                <w:webHidden/>
              </w:rPr>
              <w:fldChar w:fldCharType="begin"/>
            </w:r>
            <w:r>
              <w:rPr>
                <w:noProof/>
                <w:webHidden/>
              </w:rPr>
              <w:instrText xml:space="preserve"> PAGEREF _Toc182238588 \h </w:instrText>
            </w:r>
            <w:r>
              <w:rPr>
                <w:noProof/>
                <w:webHidden/>
              </w:rPr>
            </w:r>
            <w:r>
              <w:rPr>
                <w:noProof/>
                <w:webHidden/>
              </w:rPr>
              <w:fldChar w:fldCharType="separate"/>
            </w:r>
            <w:r>
              <w:rPr>
                <w:noProof/>
                <w:webHidden/>
              </w:rPr>
              <w:t>3</w:t>
            </w:r>
            <w:r>
              <w:rPr>
                <w:noProof/>
                <w:webHidden/>
              </w:rPr>
              <w:fldChar w:fldCharType="end"/>
            </w:r>
          </w:hyperlink>
        </w:p>
        <w:p w14:paraId="559190DD" w14:textId="55FD1923" w:rsidR="008F6338" w:rsidRDefault="008F6338">
          <w:pPr>
            <w:pStyle w:val="TOC3"/>
            <w:tabs>
              <w:tab w:val="right" w:leader="dot" w:pos="9350"/>
            </w:tabs>
            <w:rPr>
              <w:rFonts w:eastAsiaTheme="minorEastAsia"/>
              <w:i w:val="0"/>
              <w:iCs w:val="0"/>
              <w:noProof/>
              <w:sz w:val="24"/>
              <w:szCs w:val="24"/>
              <w:lang w:val="en-GB" w:eastAsia="en-GB"/>
            </w:rPr>
          </w:pPr>
          <w:hyperlink w:anchor="_Toc182238589" w:history="1">
            <w:r w:rsidRPr="00B506B6">
              <w:rPr>
                <w:rStyle w:val="Hyperlink"/>
                <w:noProof/>
              </w:rPr>
              <w:t>Nice-To-Have</w:t>
            </w:r>
            <w:r>
              <w:rPr>
                <w:noProof/>
                <w:webHidden/>
              </w:rPr>
              <w:tab/>
            </w:r>
            <w:r>
              <w:rPr>
                <w:noProof/>
                <w:webHidden/>
              </w:rPr>
              <w:fldChar w:fldCharType="begin"/>
            </w:r>
            <w:r>
              <w:rPr>
                <w:noProof/>
                <w:webHidden/>
              </w:rPr>
              <w:instrText xml:space="preserve"> PAGEREF _Toc182238589 \h </w:instrText>
            </w:r>
            <w:r>
              <w:rPr>
                <w:noProof/>
                <w:webHidden/>
              </w:rPr>
            </w:r>
            <w:r>
              <w:rPr>
                <w:noProof/>
                <w:webHidden/>
              </w:rPr>
              <w:fldChar w:fldCharType="separate"/>
            </w:r>
            <w:r>
              <w:rPr>
                <w:noProof/>
                <w:webHidden/>
              </w:rPr>
              <w:t>3</w:t>
            </w:r>
            <w:r>
              <w:rPr>
                <w:noProof/>
                <w:webHidden/>
              </w:rPr>
              <w:fldChar w:fldCharType="end"/>
            </w:r>
          </w:hyperlink>
        </w:p>
        <w:p w14:paraId="4C6F425B" w14:textId="77AB70A2" w:rsidR="008F6338" w:rsidRDefault="008F6338">
          <w:pPr>
            <w:pStyle w:val="TOC2"/>
            <w:tabs>
              <w:tab w:val="right" w:leader="dot" w:pos="9350"/>
            </w:tabs>
            <w:rPr>
              <w:rFonts w:eastAsiaTheme="minorEastAsia"/>
              <w:smallCaps w:val="0"/>
              <w:noProof/>
              <w:sz w:val="24"/>
              <w:szCs w:val="24"/>
              <w:lang w:val="en-GB" w:eastAsia="en-GB"/>
            </w:rPr>
          </w:pPr>
          <w:hyperlink w:anchor="_Toc182238590" w:history="1">
            <w:r w:rsidRPr="00B506B6">
              <w:rPr>
                <w:rStyle w:val="Hyperlink"/>
                <w:noProof/>
              </w:rPr>
              <w:t>Research</w:t>
            </w:r>
            <w:r>
              <w:rPr>
                <w:noProof/>
                <w:webHidden/>
              </w:rPr>
              <w:tab/>
            </w:r>
            <w:r>
              <w:rPr>
                <w:noProof/>
                <w:webHidden/>
              </w:rPr>
              <w:fldChar w:fldCharType="begin"/>
            </w:r>
            <w:r>
              <w:rPr>
                <w:noProof/>
                <w:webHidden/>
              </w:rPr>
              <w:instrText xml:space="preserve"> PAGEREF _Toc182238590 \h </w:instrText>
            </w:r>
            <w:r>
              <w:rPr>
                <w:noProof/>
                <w:webHidden/>
              </w:rPr>
            </w:r>
            <w:r>
              <w:rPr>
                <w:noProof/>
                <w:webHidden/>
              </w:rPr>
              <w:fldChar w:fldCharType="separate"/>
            </w:r>
            <w:r>
              <w:rPr>
                <w:noProof/>
                <w:webHidden/>
              </w:rPr>
              <w:t>3</w:t>
            </w:r>
            <w:r>
              <w:rPr>
                <w:noProof/>
                <w:webHidden/>
              </w:rPr>
              <w:fldChar w:fldCharType="end"/>
            </w:r>
          </w:hyperlink>
        </w:p>
        <w:p w14:paraId="63516F41" w14:textId="41D14606" w:rsidR="008F6338" w:rsidRDefault="008F6338">
          <w:pPr>
            <w:pStyle w:val="TOC3"/>
            <w:tabs>
              <w:tab w:val="right" w:leader="dot" w:pos="9350"/>
            </w:tabs>
            <w:rPr>
              <w:rFonts w:eastAsiaTheme="minorEastAsia"/>
              <w:i w:val="0"/>
              <w:iCs w:val="0"/>
              <w:noProof/>
              <w:sz w:val="24"/>
              <w:szCs w:val="24"/>
              <w:lang w:val="en-GB" w:eastAsia="en-GB"/>
            </w:rPr>
          </w:pPr>
          <w:hyperlink w:anchor="_Toc182238591" w:history="1">
            <w:r w:rsidRPr="00B506B6">
              <w:rPr>
                <w:rStyle w:val="Hyperlink"/>
                <w:noProof/>
              </w:rPr>
              <w:t>Standards</w:t>
            </w:r>
            <w:r>
              <w:rPr>
                <w:noProof/>
                <w:webHidden/>
              </w:rPr>
              <w:tab/>
            </w:r>
            <w:r>
              <w:rPr>
                <w:noProof/>
                <w:webHidden/>
              </w:rPr>
              <w:fldChar w:fldCharType="begin"/>
            </w:r>
            <w:r>
              <w:rPr>
                <w:noProof/>
                <w:webHidden/>
              </w:rPr>
              <w:instrText xml:space="preserve"> PAGEREF _Toc182238591 \h </w:instrText>
            </w:r>
            <w:r>
              <w:rPr>
                <w:noProof/>
                <w:webHidden/>
              </w:rPr>
            </w:r>
            <w:r>
              <w:rPr>
                <w:noProof/>
                <w:webHidden/>
              </w:rPr>
              <w:fldChar w:fldCharType="separate"/>
            </w:r>
            <w:r>
              <w:rPr>
                <w:noProof/>
                <w:webHidden/>
              </w:rPr>
              <w:t>3</w:t>
            </w:r>
            <w:r>
              <w:rPr>
                <w:noProof/>
                <w:webHidden/>
              </w:rPr>
              <w:fldChar w:fldCharType="end"/>
            </w:r>
          </w:hyperlink>
        </w:p>
        <w:p w14:paraId="4625F46B" w14:textId="2115692B" w:rsidR="008F6338" w:rsidRDefault="008F6338">
          <w:pPr>
            <w:pStyle w:val="TOC3"/>
            <w:tabs>
              <w:tab w:val="right" w:leader="dot" w:pos="9350"/>
            </w:tabs>
            <w:rPr>
              <w:rFonts w:eastAsiaTheme="minorEastAsia"/>
              <w:i w:val="0"/>
              <w:iCs w:val="0"/>
              <w:noProof/>
              <w:sz w:val="24"/>
              <w:szCs w:val="24"/>
              <w:lang w:val="en-GB" w:eastAsia="en-GB"/>
            </w:rPr>
          </w:pPr>
          <w:hyperlink w:anchor="_Toc182238592" w:history="1">
            <w:r w:rsidRPr="00B506B6">
              <w:rPr>
                <w:rStyle w:val="Hyperlink"/>
                <w:noProof/>
              </w:rPr>
              <w:t>Competitors</w:t>
            </w:r>
            <w:r>
              <w:rPr>
                <w:noProof/>
                <w:webHidden/>
              </w:rPr>
              <w:tab/>
            </w:r>
            <w:r>
              <w:rPr>
                <w:noProof/>
                <w:webHidden/>
              </w:rPr>
              <w:fldChar w:fldCharType="begin"/>
            </w:r>
            <w:r>
              <w:rPr>
                <w:noProof/>
                <w:webHidden/>
              </w:rPr>
              <w:instrText xml:space="preserve"> PAGEREF _Toc182238592 \h </w:instrText>
            </w:r>
            <w:r>
              <w:rPr>
                <w:noProof/>
                <w:webHidden/>
              </w:rPr>
            </w:r>
            <w:r>
              <w:rPr>
                <w:noProof/>
                <w:webHidden/>
              </w:rPr>
              <w:fldChar w:fldCharType="separate"/>
            </w:r>
            <w:r>
              <w:rPr>
                <w:noProof/>
                <w:webHidden/>
              </w:rPr>
              <w:t>6</w:t>
            </w:r>
            <w:r>
              <w:rPr>
                <w:noProof/>
                <w:webHidden/>
              </w:rPr>
              <w:fldChar w:fldCharType="end"/>
            </w:r>
          </w:hyperlink>
        </w:p>
        <w:p w14:paraId="391E849D" w14:textId="02239958" w:rsidR="008F6338" w:rsidRDefault="008F6338">
          <w:pPr>
            <w:pStyle w:val="TOC1"/>
            <w:tabs>
              <w:tab w:val="right" w:leader="dot" w:pos="9350"/>
            </w:tabs>
            <w:rPr>
              <w:rFonts w:eastAsiaTheme="minorEastAsia"/>
              <w:b w:val="0"/>
              <w:bCs w:val="0"/>
              <w:caps w:val="0"/>
              <w:noProof/>
              <w:sz w:val="24"/>
              <w:szCs w:val="24"/>
              <w:lang w:val="en-GB" w:eastAsia="en-GB"/>
            </w:rPr>
          </w:pPr>
          <w:hyperlink w:anchor="_Toc182238593" w:history="1">
            <w:r w:rsidRPr="00B506B6">
              <w:rPr>
                <w:rStyle w:val="Hyperlink"/>
                <w:noProof/>
              </w:rPr>
              <w:t>Bibliography</w:t>
            </w:r>
            <w:r>
              <w:rPr>
                <w:noProof/>
                <w:webHidden/>
              </w:rPr>
              <w:tab/>
            </w:r>
            <w:r>
              <w:rPr>
                <w:noProof/>
                <w:webHidden/>
              </w:rPr>
              <w:fldChar w:fldCharType="begin"/>
            </w:r>
            <w:r>
              <w:rPr>
                <w:noProof/>
                <w:webHidden/>
              </w:rPr>
              <w:instrText xml:space="preserve"> PAGEREF _Toc182238593 \h </w:instrText>
            </w:r>
            <w:r>
              <w:rPr>
                <w:noProof/>
                <w:webHidden/>
              </w:rPr>
            </w:r>
            <w:r>
              <w:rPr>
                <w:noProof/>
                <w:webHidden/>
              </w:rPr>
              <w:fldChar w:fldCharType="separate"/>
            </w:r>
            <w:r>
              <w:rPr>
                <w:noProof/>
                <w:webHidden/>
              </w:rPr>
              <w:t>6</w:t>
            </w:r>
            <w:r>
              <w:rPr>
                <w:noProof/>
                <w:webHidden/>
              </w:rPr>
              <w:fldChar w:fldCharType="end"/>
            </w:r>
          </w:hyperlink>
        </w:p>
        <w:p w14:paraId="330EDE3C" w14:textId="62D24969" w:rsidR="001C7017" w:rsidRDefault="001C7017">
          <w:r>
            <w:rPr>
              <w:b/>
              <w:bCs/>
              <w:noProof/>
            </w:rPr>
            <w:fldChar w:fldCharType="end"/>
          </w:r>
        </w:p>
      </w:sdtContent>
    </w:sdt>
    <w:p w14:paraId="1330C184" w14:textId="1D865170" w:rsidR="001C7017" w:rsidRDefault="001C7017"/>
    <w:p w14:paraId="44EEEBDC" w14:textId="77777777" w:rsidR="001C7017" w:rsidRDefault="001C7017">
      <w:r>
        <w:br w:type="page"/>
      </w:r>
    </w:p>
    <w:p w14:paraId="09D723D5" w14:textId="2B7B8434" w:rsidR="005F1B24" w:rsidRDefault="001C7017" w:rsidP="001C7017">
      <w:pPr>
        <w:pStyle w:val="Heading1"/>
      </w:pPr>
      <w:bookmarkStart w:id="0" w:name="_Toc182238582"/>
      <w:r>
        <w:lastRenderedPageBreak/>
        <w:t>Analysis</w:t>
      </w:r>
      <w:bookmarkEnd w:id="0"/>
    </w:p>
    <w:p w14:paraId="4F5FC2D9" w14:textId="60F17644" w:rsidR="001C7017" w:rsidRDefault="001C7017" w:rsidP="001C7017">
      <w:pPr>
        <w:pStyle w:val="Heading2"/>
      </w:pPr>
      <w:bookmarkStart w:id="1" w:name="_Toc182238583"/>
      <w:r>
        <w:t>Client</w:t>
      </w:r>
      <w:bookmarkEnd w:id="1"/>
    </w:p>
    <w:p w14:paraId="1D1D02CF" w14:textId="032B961C" w:rsidR="001C7017" w:rsidRPr="001C7017" w:rsidRDefault="001C7017" w:rsidP="001C7017">
      <w:r>
        <w:t>Any people who enjoy playing chess either competitively or casually online.</w:t>
      </w:r>
    </w:p>
    <w:p w14:paraId="24C6DD2B" w14:textId="77777777" w:rsidR="001C7017" w:rsidRDefault="001C7017" w:rsidP="001C7017">
      <w:pPr>
        <w:pStyle w:val="Heading2"/>
      </w:pPr>
      <w:bookmarkStart w:id="2" w:name="_Toc182238584"/>
      <w:r>
        <w:t>Interview</w:t>
      </w:r>
      <w:bookmarkEnd w:id="2"/>
    </w:p>
    <w:p w14:paraId="378F7499" w14:textId="77394204" w:rsidR="001C7017" w:rsidRDefault="001C7017" w:rsidP="001C7017">
      <w:pPr>
        <w:pStyle w:val="ListParagraph"/>
        <w:numPr>
          <w:ilvl w:val="0"/>
          <w:numId w:val="1"/>
        </w:numPr>
      </w:pPr>
      <w:r>
        <w:t>Q: "What is your idea?"</w:t>
      </w:r>
    </w:p>
    <w:p w14:paraId="7CAE2CF7" w14:textId="208E0885" w:rsidR="001C7017" w:rsidRDefault="001C7017" w:rsidP="001C7017">
      <w:pPr>
        <w:pStyle w:val="ListParagraph"/>
        <w:numPr>
          <w:ilvl w:val="0"/>
          <w:numId w:val="1"/>
        </w:numPr>
      </w:pPr>
      <w:r>
        <w:t>A: An online multiplayer chess game that allows people to play against random people and their friends</w:t>
      </w:r>
    </w:p>
    <w:p w14:paraId="7FA0939C" w14:textId="75FADDF2" w:rsidR="001C7017" w:rsidRDefault="001C7017" w:rsidP="001C7017">
      <w:pPr>
        <w:pStyle w:val="ListParagraph"/>
        <w:numPr>
          <w:ilvl w:val="0"/>
          <w:numId w:val="1"/>
        </w:numPr>
      </w:pPr>
      <w:r>
        <w:t>Q: “</w:t>
      </w:r>
      <w:r w:rsidR="000421A2">
        <w:t>What do you want/what problem/s do you aim to solve?”</w:t>
      </w:r>
    </w:p>
    <w:p w14:paraId="58FCA9CD" w14:textId="20805900" w:rsidR="000421A2" w:rsidRDefault="000421A2" w:rsidP="001C7017">
      <w:pPr>
        <w:pStyle w:val="ListParagraph"/>
        <w:numPr>
          <w:ilvl w:val="0"/>
          <w:numId w:val="1"/>
        </w:numPr>
      </w:pPr>
      <w:r>
        <w:t>A: Give people a free alternative</w:t>
      </w:r>
    </w:p>
    <w:p w14:paraId="04D978F7" w14:textId="1A4B466A" w:rsidR="000421A2" w:rsidRDefault="000421A2" w:rsidP="001C7017">
      <w:pPr>
        <w:pStyle w:val="ListParagraph"/>
        <w:numPr>
          <w:ilvl w:val="0"/>
          <w:numId w:val="1"/>
        </w:numPr>
      </w:pPr>
      <w:r>
        <w:t>Q:”</w:t>
      </w:r>
      <w:r w:rsidRPr="000421A2">
        <w:t xml:space="preserve"> </w:t>
      </w:r>
      <w:r>
        <w:t>Why are we doing this?”</w:t>
      </w:r>
    </w:p>
    <w:p w14:paraId="51CEF446" w14:textId="1E26AAD0" w:rsidR="000421A2" w:rsidRDefault="000421A2" w:rsidP="001C7017">
      <w:pPr>
        <w:pStyle w:val="ListParagraph"/>
        <w:numPr>
          <w:ilvl w:val="0"/>
          <w:numId w:val="1"/>
        </w:numPr>
      </w:pPr>
      <w:r>
        <w:t>A: A free alternative to the many sites already deployed that will aim to look good be efficient and work well</w:t>
      </w:r>
    </w:p>
    <w:p w14:paraId="2AE23DF4" w14:textId="43F897DC" w:rsidR="000421A2" w:rsidRDefault="000421A2" w:rsidP="000421A2">
      <w:pPr>
        <w:pStyle w:val="ListParagraph"/>
        <w:numPr>
          <w:ilvl w:val="0"/>
          <w:numId w:val="1"/>
        </w:numPr>
      </w:pPr>
      <w:r>
        <w:t>Q: “Who will be the end user/s?”</w:t>
      </w:r>
    </w:p>
    <w:p w14:paraId="0DF9202C" w14:textId="4F9C54BA" w:rsidR="000421A2" w:rsidRPr="001C7017" w:rsidRDefault="000421A2" w:rsidP="000421A2">
      <w:pPr>
        <w:pStyle w:val="ListParagraph"/>
        <w:numPr>
          <w:ilvl w:val="0"/>
          <w:numId w:val="1"/>
        </w:numPr>
      </w:pPr>
      <w:r>
        <w:t>A: Any people who are enthusiastic about chess either starting out or already experienced players who want to play against others or friends completely free online</w:t>
      </w:r>
    </w:p>
    <w:p w14:paraId="05D36149" w14:textId="5A30FF81" w:rsidR="001C7017" w:rsidRDefault="001C7017" w:rsidP="001C7017">
      <w:pPr>
        <w:pStyle w:val="Heading2"/>
      </w:pPr>
      <w:bookmarkStart w:id="3" w:name="_Toc182238585"/>
      <w:r>
        <w:t>Project</w:t>
      </w:r>
      <w:bookmarkEnd w:id="3"/>
    </w:p>
    <w:p w14:paraId="7FCE9638" w14:textId="1450A5AA" w:rsidR="000421A2" w:rsidRPr="000421A2" w:rsidRDefault="000421A2" w:rsidP="000421A2">
      <w:r>
        <w:t>A completely free online chess game that allows people to play games against friends or chosen opponents based of a rating</w:t>
      </w:r>
    </w:p>
    <w:p w14:paraId="60226079" w14:textId="207E9CEE" w:rsidR="001C7017" w:rsidRDefault="001C7017" w:rsidP="001C7017">
      <w:pPr>
        <w:pStyle w:val="Heading2"/>
      </w:pPr>
      <w:bookmarkStart w:id="4" w:name="_Toc182238586"/>
      <w:r>
        <w:t>Requirements</w:t>
      </w:r>
      <w:bookmarkEnd w:id="4"/>
    </w:p>
    <w:p w14:paraId="3E092FD6" w14:textId="3E47FA78" w:rsidR="000421A2" w:rsidRDefault="000421A2" w:rsidP="000421A2">
      <w:pPr>
        <w:pStyle w:val="Heading3"/>
      </w:pPr>
      <w:bookmarkStart w:id="5" w:name="_Toc182238587"/>
      <w:r>
        <w:t>Must-Have</w:t>
      </w:r>
      <w:bookmarkEnd w:id="5"/>
    </w:p>
    <w:p w14:paraId="4741F4C4" w14:textId="38726558" w:rsidR="000421A2" w:rsidRDefault="000421A2" w:rsidP="000421A2">
      <w:pPr>
        <w:pStyle w:val="ListParagraph"/>
        <w:numPr>
          <w:ilvl w:val="0"/>
          <w:numId w:val="2"/>
        </w:numPr>
      </w:pPr>
      <w:r>
        <w:t>Web App</w:t>
      </w:r>
    </w:p>
    <w:p w14:paraId="6C873AAD" w14:textId="54F82AAF" w:rsidR="00E62F6E" w:rsidRDefault="00E62F6E" w:rsidP="00E62F6E">
      <w:pPr>
        <w:pStyle w:val="ListParagraph"/>
        <w:numPr>
          <w:ilvl w:val="1"/>
          <w:numId w:val="2"/>
        </w:numPr>
      </w:pPr>
      <w:r>
        <w:t>Simple and minimalistic while looking good</w:t>
      </w:r>
    </w:p>
    <w:p w14:paraId="56A56C03" w14:textId="2749F341" w:rsidR="000421A2" w:rsidRDefault="000421A2" w:rsidP="000421A2">
      <w:pPr>
        <w:pStyle w:val="ListParagraph"/>
        <w:numPr>
          <w:ilvl w:val="0"/>
          <w:numId w:val="2"/>
        </w:numPr>
      </w:pPr>
      <w:r>
        <w:t>Ability to play games of chess</w:t>
      </w:r>
    </w:p>
    <w:p w14:paraId="064BB255" w14:textId="32356C0E" w:rsidR="000421A2" w:rsidRDefault="000421A2" w:rsidP="000421A2">
      <w:pPr>
        <w:pStyle w:val="ListParagraph"/>
        <w:numPr>
          <w:ilvl w:val="1"/>
          <w:numId w:val="2"/>
        </w:numPr>
      </w:pPr>
      <w:r>
        <w:t>Show available moves</w:t>
      </w:r>
    </w:p>
    <w:p w14:paraId="16831F6E" w14:textId="2213F6B7" w:rsidR="000421A2" w:rsidRDefault="000421A2" w:rsidP="000421A2">
      <w:pPr>
        <w:pStyle w:val="ListParagraph"/>
        <w:numPr>
          <w:ilvl w:val="1"/>
          <w:numId w:val="2"/>
        </w:numPr>
      </w:pPr>
      <w:r>
        <w:t xml:space="preserve">Allow all special moves such as castling, en passant </w:t>
      </w:r>
    </w:p>
    <w:p w14:paraId="56278CFA" w14:textId="70F88427" w:rsidR="00E62F6E" w:rsidRDefault="00E62F6E" w:rsidP="000421A2">
      <w:pPr>
        <w:pStyle w:val="ListParagraph"/>
        <w:numPr>
          <w:ilvl w:val="1"/>
          <w:numId w:val="2"/>
        </w:numPr>
      </w:pPr>
      <w:r>
        <w:t>Detect all scenarios such as checkmate, check, draw and stalemate</w:t>
      </w:r>
    </w:p>
    <w:p w14:paraId="3E595540" w14:textId="4FA4AE52" w:rsidR="00E62F6E" w:rsidRDefault="00E62F6E" w:rsidP="00E62F6E">
      <w:pPr>
        <w:pStyle w:val="ListParagraph"/>
        <w:numPr>
          <w:ilvl w:val="1"/>
          <w:numId w:val="2"/>
        </w:numPr>
      </w:pPr>
      <w:r>
        <w:t xml:space="preserve"> History of the moves played</w:t>
      </w:r>
    </w:p>
    <w:p w14:paraId="1D15E8D8" w14:textId="1484D7F4" w:rsidR="00E62F6E" w:rsidRDefault="00E62F6E" w:rsidP="004A0CED">
      <w:pPr>
        <w:pStyle w:val="ListParagraph"/>
        <w:numPr>
          <w:ilvl w:val="0"/>
          <w:numId w:val="2"/>
        </w:numPr>
        <w:ind w:left="1440" w:hanging="1080"/>
      </w:pPr>
      <w:r>
        <w:t>Play against friends by sending a link or some other method</w:t>
      </w:r>
    </w:p>
    <w:p w14:paraId="64619035" w14:textId="11477AA4" w:rsidR="00E62F6E" w:rsidRDefault="00E62F6E" w:rsidP="00E62F6E">
      <w:pPr>
        <w:pStyle w:val="ListParagraph"/>
        <w:numPr>
          <w:ilvl w:val="0"/>
          <w:numId w:val="2"/>
        </w:numPr>
      </w:pPr>
      <w:r>
        <w:t>Play against random opponents</w:t>
      </w:r>
    </w:p>
    <w:p w14:paraId="5B8B48CF" w14:textId="0625B160" w:rsidR="00E62F6E" w:rsidRDefault="00E62F6E" w:rsidP="00E62F6E">
      <w:pPr>
        <w:pStyle w:val="ListParagraph"/>
        <w:numPr>
          <w:ilvl w:val="0"/>
          <w:numId w:val="2"/>
        </w:numPr>
      </w:pPr>
      <w:r>
        <w:t>Ability to see past games</w:t>
      </w:r>
    </w:p>
    <w:p w14:paraId="173273F3" w14:textId="4E7B2F7E" w:rsidR="000421A2" w:rsidRDefault="000421A2" w:rsidP="000421A2">
      <w:pPr>
        <w:pStyle w:val="Heading3"/>
      </w:pPr>
      <w:bookmarkStart w:id="6" w:name="_Toc182238588"/>
      <w:r>
        <w:lastRenderedPageBreak/>
        <w:t>Should-Have</w:t>
      </w:r>
      <w:bookmarkEnd w:id="6"/>
    </w:p>
    <w:p w14:paraId="341725D1" w14:textId="345400AD" w:rsidR="00E62F6E" w:rsidRDefault="00E62F6E" w:rsidP="00E62F6E">
      <w:pPr>
        <w:pStyle w:val="ListParagraph"/>
        <w:numPr>
          <w:ilvl w:val="0"/>
          <w:numId w:val="3"/>
        </w:numPr>
      </w:pPr>
      <w:r>
        <w:t>Make friends and easily play against them</w:t>
      </w:r>
    </w:p>
    <w:p w14:paraId="534A62F9" w14:textId="79EC0151" w:rsidR="00E62F6E" w:rsidRDefault="00E62F6E" w:rsidP="00E62F6E">
      <w:pPr>
        <w:pStyle w:val="ListParagraph"/>
        <w:numPr>
          <w:ilvl w:val="0"/>
          <w:numId w:val="3"/>
        </w:numPr>
      </w:pPr>
      <w:r>
        <w:t>Game review</w:t>
      </w:r>
    </w:p>
    <w:p w14:paraId="64D8AE5A" w14:textId="04F19E59" w:rsidR="00E62F6E" w:rsidRDefault="00E62F6E" w:rsidP="00E62F6E">
      <w:pPr>
        <w:pStyle w:val="ListParagraph"/>
        <w:numPr>
          <w:ilvl w:val="0"/>
          <w:numId w:val="3"/>
        </w:numPr>
      </w:pPr>
      <w:r>
        <w:t>Puzzles</w:t>
      </w:r>
    </w:p>
    <w:p w14:paraId="00589802" w14:textId="4763F27A" w:rsidR="00E62F6E" w:rsidRDefault="00E62F6E" w:rsidP="00E62F6E">
      <w:pPr>
        <w:pStyle w:val="ListParagraph"/>
        <w:numPr>
          <w:ilvl w:val="1"/>
          <w:numId w:val="3"/>
        </w:numPr>
      </w:pPr>
      <w:r>
        <w:t>Make and solve puzzles from a community library</w:t>
      </w:r>
    </w:p>
    <w:p w14:paraId="78C53BBF" w14:textId="569D1BB1" w:rsidR="00E62F6E" w:rsidRDefault="00E62F6E" w:rsidP="00E62F6E">
      <w:pPr>
        <w:pStyle w:val="ListParagraph"/>
        <w:numPr>
          <w:ilvl w:val="0"/>
          <w:numId w:val="3"/>
        </w:numPr>
      </w:pPr>
      <w:r>
        <w:t>Chat between opponents</w:t>
      </w:r>
    </w:p>
    <w:p w14:paraId="6881E045" w14:textId="7029BB27" w:rsidR="00E62F6E" w:rsidRPr="00E62F6E" w:rsidRDefault="00A73AA7" w:rsidP="00E62F6E">
      <w:pPr>
        <w:pStyle w:val="ListParagraph"/>
        <w:numPr>
          <w:ilvl w:val="0"/>
          <w:numId w:val="3"/>
        </w:numPr>
      </w:pPr>
      <w:r>
        <w:t>Rating-based</w:t>
      </w:r>
      <w:r w:rsidR="00E62F6E">
        <w:t xml:space="preserve"> matchmaking</w:t>
      </w:r>
    </w:p>
    <w:p w14:paraId="4D792777" w14:textId="78346E05" w:rsidR="000421A2" w:rsidRDefault="000421A2" w:rsidP="000421A2">
      <w:pPr>
        <w:pStyle w:val="Heading3"/>
      </w:pPr>
      <w:bookmarkStart w:id="7" w:name="_Toc182238589"/>
      <w:r>
        <w:t>Nice-To-Have</w:t>
      </w:r>
      <w:bookmarkEnd w:id="7"/>
    </w:p>
    <w:p w14:paraId="6E380DCB" w14:textId="105B2E05" w:rsidR="00E62F6E" w:rsidRPr="00E62F6E" w:rsidRDefault="00E62F6E" w:rsidP="00E62F6E">
      <w:pPr>
        <w:pStyle w:val="ListParagraph"/>
        <w:numPr>
          <w:ilvl w:val="0"/>
          <w:numId w:val="4"/>
        </w:numPr>
      </w:pPr>
      <w:r>
        <w:t>Computer bots to play against</w:t>
      </w:r>
    </w:p>
    <w:p w14:paraId="0C753339" w14:textId="20A0605F" w:rsidR="001C7017" w:rsidRDefault="001C7017" w:rsidP="001C7017">
      <w:pPr>
        <w:pStyle w:val="Heading2"/>
      </w:pPr>
      <w:bookmarkStart w:id="8" w:name="_Toc182238590"/>
      <w:r>
        <w:t>Research</w:t>
      </w:r>
      <w:bookmarkEnd w:id="8"/>
    </w:p>
    <w:p w14:paraId="61BABEAC" w14:textId="3E567777" w:rsidR="00A73AA7" w:rsidRDefault="00A73AA7" w:rsidP="00A73AA7">
      <w:pPr>
        <w:pStyle w:val="Heading3"/>
      </w:pPr>
      <w:bookmarkStart w:id="9" w:name="_Toc182238591"/>
      <w:r>
        <w:t>Standards</w:t>
      </w:r>
      <w:bookmarkEnd w:id="9"/>
    </w:p>
    <w:p w14:paraId="156EB4E2" w14:textId="2AAFFA0E" w:rsidR="00A73AA7" w:rsidRDefault="00A73AA7" w:rsidP="00A73AA7">
      <w:r>
        <w:t xml:space="preserve">To remind myself of all the rules and conditions in a game of chess I found a site </w:t>
      </w:r>
      <w:sdt>
        <w:sdtPr>
          <w:id w:val="-1973054706"/>
          <w:citation/>
        </w:sdtPr>
        <w:sdtContent>
          <w:r>
            <w:fldChar w:fldCharType="begin"/>
          </w:r>
          <w:r>
            <w:rPr>
              <w:lang w:val="en-GB"/>
            </w:rPr>
            <w:instrText xml:space="preserve"> CITATION Rul24 \l 2057 </w:instrText>
          </w:r>
          <w:r>
            <w:fldChar w:fldCharType="separate"/>
          </w:r>
          <w:r w:rsidR="008F6338" w:rsidRPr="008F6338">
            <w:rPr>
              <w:noProof/>
              <w:lang w:val="en-GB"/>
            </w:rPr>
            <w:t>(Rules of Chess n.d.)</w:t>
          </w:r>
          <w:r>
            <w:fldChar w:fldCharType="end"/>
          </w:r>
        </w:sdtContent>
      </w:sdt>
      <w:r>
        <w:t xml:space="preserve"> to recap myself.</w:t>
      </w:r>
    </w:p>
    <w:p w14:paraId="3C4390E7" w14:textId="7872F071" w:rsidR="00A73AA7" w:rsidRPr="00B21607" w:rsidRDefault="00A73AA7" w:rsidP="00B21607">
      <w:pPr>
        <w:pStyle w:val="Heading4"/>
      </w:pPr>
      <w:r w:rsidRPr="00B21607">
        <w:t>Initial Setup</w:t>
      </w:r>
    </w:p>
    <w:p w14:paraId="60161E04" w14:textId="238A6B44" w:rsidR="00A73AA7" w:rsidRDefault="00A73AA7" w:rsidP="00A73AA7">
      <w:r>
        <w:t xml:space="preserve">Board is laid out with letters a..h on the bottom left to right and the numbers </w:t>
      </w:r>
      <w:proofErr w:type="gramStart"/>
      <w:r>
        <w:t>1..</w:t>
      </w:r>
      <w:proofErr w:type="gramEnd"/>
      <w:r>
        <w:t xml:space="preserve">8 from bottom to top. Horizontal rows are called </w:t>
      </w:r>
      <w:r w:rsidR="00DC0B65">
        <w:t>ranks,</w:t>
      </w:r>
      <w:r>
        <w:t xml:space="preserve"> and vertical columns are called files. The white pawns are placed on the 2</w:t>
      </w:r>
      <w:r w:rsidRPr="00A73AA7">
        <w:rPr>
          <w:vertAlign w:val="superscript"/>
        </w:rPr>
        <w:t>nd</w:t>
      </w:r>
      <w:r>
        <w:t xml:space="preserve"> Rank and the black pawns are placed on 7</w:t>
      </w:r>
      <w:r w:rsidRPr="00A73AA7">
        <w:rPr>
          <w:vertAlign w:val="superscript"/>
        </w:rPr>
        <w:t>th</w:t>
      </w:r>
      <w:r>
        <w:t xml:space="preserve"> Rank while the white pieces in order of </w:t>
      </w:r>
      <w:r w:rsidR="00DC0B65">
        <w:t>Rook,</w:t>
      </w:r>
      <w:r>
        <w:t xml:space="preserve"> </w:t>
      </w:r>
      <w:r w:rsidR="00DC0B65">
        <w:t>Knight,</w:t>
      </w:r>
      <w:r>
        <w:t xml:space="preserve"> Bishop, Queen, King, Bishop, Knight and Rook are placed on the </w:t>
      </w:r>
      <w:r w:rsidR="00B21607">
        <w:t>1</w:t>
      </w:r>
      <w:r w:rsidR="00B21607" w:rsidRPr="00A73AA7">
        <w:rPr>
          <w:vertAlign w:val="superscript"/>
        </w:rPr>
        <w:t>st</w:t>
      </w:r>
      <w:r>
        <w:t xml:space="preserve"> Row and the black pieces are mirrored on the 8</w:t>
      </w:r>
      <w:r w:rsidRPr="00A73AA7">
        <w:rPr>
          <w:vertAlign w:val="superscript"/>
        </w:rPr>
        <w:t>th</w:t>
      </w:r>
      <w:r>
        <w:t xml:space="preserve"> Row. </w:t>
      </w:r>
      <w:r w:rsidR="00DC0B65">
        <w:t>The queen is always placed on the central square on the same colour of the piece so a white queen on a white background and black king on black background.</w:t>
      </w:r>
    </w:p>
    <w:p w14:paraId="14F568C5" w14:textId="6D68D83B" w:rsidR="00B21607" w:rsidRDefault="00B21607" w:rsidP="00B21607">
      <w:pPr>
        <w:pStyle w:val="Heading4"/>
      </w:pPr>
      <w:r>
        <w:t>Gameplay</w:t>
      </w:r>
    </w:p>
    <w:p w14:paraId="170B3035" w14:textId="1D229693" w:rsidR="00503EC3" w:rsidRDefault="00B21607" w:rsidP="00503EC3">
      <w:r>
        <w:t xml:space="preserve">White always moves first and then players alternate terms you cannot skip a </w:t>
      </w:r>
      <w:proofErr w:type="gramStart"/>
      <w:r>
        <w:t>turn</w:t>
      </w:r>
      <w:proofErr w:type="gramEnd"/>
      <w:r>
        <w:t xml:space="preserve"> and the play continues until a king is checkmated </w:t>
      </w:r>
      <w:r w:rsidR="00503EC3">
        <w:t>(The</w:t>
      </w:r>
      <w:r>
        <w:t xml:space="preserve"> king cannot move into any space without being in check and is currently under </w:t>
      </w:r>
      <w:r w:rsidR="00503EC3">
        <w:t>check</w:t>
      </w:r>
      <w:r w:rsidR="008F6338">
        <w:t>),</w:t>
      </w:r>
      <w:r>
        <w:t xml:space="preserve"> a player resigns or a draw is declared. If there is a time limit involved if a player exceeds the time limit will </w:t>
      </w:r>
      <w:r w:rsidR="00503EC3">
        <w:t>lose</w:t>
      </w:r>
      <w:r>
        <w:t xml:space="preserve"> the game unless there is no way for them to be placed in checkmate.</w:t>
      </w:r>
      <w:r w:rsidR="00503EC3">
        <w:t xml:space="preserve"> </w:t>
      </w:r>
    </w:p>
    <w:p w14:paraId="2EAE9F49" w14:textId="70F6FF19" w:rsidR="00503EC3" w:rsidRDefault="00503EC3" w:rsidP="00503EC3">
      <w:pPr>
        <w:pStyle w:val="Heading5"/>
      </w:pPr>
      <w:r>
        <w:t>Check</w:t>
      </w:r>
    </w:p>
    <w:p w14:paraId="2C0EB256" w14:textId="23452524" w:rsidR="00503EC3" w:rsidRDefault="00503EC3" w:rsidP="00503EC3">
      <w:r>
        <w:t xml:space="preserve">A king is in check when it is under attack by at least one enemy piece. A piece is unable to move if it would place its own king in check. It is illegal to make a move that places or leaves your king in check the ways to remove a check are: </w:t>
      </w:r>
    </w:p>
    <w:p w14:paraId="4AAF490B" w14:textId="1D461E80" w:rsidR="00503EC3" w:rsidRDefault="00503EC3" w:rsidP="00503EC3">
      <w:pPr>
        <w:pStyle w:val="ListParagraph"/>
        <w:numPr>
          <w:ilvl w:val="0"/>
          <w:numId w:val="7"/>
        </w:numPr>
      </w:pPr>
      <w:r>
        <w:t>Move the king to a square where it is not in check</w:t>
      </w:r>
    </w:p>
    <w:p w14:paraId="5793A320" w14:textId="27F38128" w:rsidR="00503EC3" w:rsidRDefault="00503EC3" w:rsidP="00503EC3">
      <w:pPr>
        <w:pStyle w:val="ListParagraph"/>
        <w:numPr>
          <w:ilvl w:val="0"/>
          <w:numId w:val="7"/>
        </w:numPr>
      </w:pPr>
      <w:r>
        <w:t>Capture the checking piece</w:t>
      </w:r>
    </w:p>
    <w:p w14:paraId="1AEA8ED1" w14:textId="0F153521" w:rsidR="00503EC3" w:rsidRDefault="00503EC3" w:rsidP="00503EC3">
      <w:pPr>
        <w:pStyle w:val="ListParagraph"/>
        <w:numPr>
          <w:ilvl w:val="0"/>
          <w:numId w:val="7"/>
        </w:numPr>
      </w:pPr>
      <w:r>
        <w:lastRenderedPageBreak/>
        <w:t>Block the attack of the opposing piece with one of your pieces</w:t>
      </w:r>
    </w:p>
    <w:p w14:paraId="3A08D8A5" w14:textId="7E00C4AF" w:rsidR="00503EC3" w:rsidRDefault="00503EC3" w:rsidP="00503EC3">
      <w:pPr>
        <w:pStyle w:val="Heading5"/>
      </w:pPr>
      <w:r>
        <w:t>Checkmate</w:t>
      </w:r>
    </w:p>
    <w:p w14:paraId="2BC13684" w14:textId="00206158" w:rsidR="00503EC3" w:rsidRDefault="00503EC3" w:rsidP="00503EC3">
      <w:r>
        <w:t>Checkmate occurs when a player’s king is placed in check and there is no legal move that the player can make to escape the check and the game ends and the player in checkmate loses.</w:t>
      </w:r>
    </w:p>
    <w:p w14:paraId="00A7DC3F" w14:textId="5E1D2FC2" w:rsidR="00503EC3" w:rsidRDefault="00503EC3" w:rsidP="00503EC3">
      <w:pPr>
        <w:pStyle w:val="Heading5"/>
      </w:pPr>
      <w:r>
        <w:t>Resigning</w:t>
      </w:r>
    </w:p>
    <w:p w14:paraId="36A79931" w14:textId="7E942F77" w:rsidR="00503EC3" w:rsidRDefault="00503EC3" w:rsidP="00503EC3">
      <w:r>
        <w:t xml:space="preserve">Either player can resign at any time, and this means they abandon the </w:t>
      </w:r>
      <w:r w:rsidR="00BA5A7A">
        <w:t>match,</w:t>
      </w:r>
      <w:r>
        <w:t xml:space="preserve"> and they lose.</w:t>
      </w:r>
    </w:p>
    <w:p w14:paraId="7334E84D" w14:textId="6FFB2EF4" w:rsidR="00503EC3" w:rsidRDefault="00503EC3" w:rsidP="00503EC3">
      <w:pPr>
        <w:pStyle w:val="Heading5"/>
      </w:pPr>
      <w:r>
        <w:t>Draw</w:t>
      </w:r>
    </w:p>
    <w:p w14:paraId="04EFB2E9" w14:textId="4FB42A74" w:rsidR="00503EC3" w:rsidRDefault="00503EC3" w:rsidP="00503EC3">
      <w:r>
        <w:t>A draw will occur if:</w:t>
      </w:r>
    </w:p>
    <w:p w14:paraId="5DC8EA7A" w14:textId="0B64A96C" w:rsidR="00503EC3" w:rsidRDefault="00503EC3" w:rsidP="00503EC3">
      <w:pPr>
        <w:pStyle w:val="ListParagraph"/>
        <w:numPr>
          <w:ilvl w:val="0"/>
          <w:numId w:val="7"/>
        </w:numPr>
      </w:pPr>
      <w:r>
        <w:t xml:space="preserve">A </w:t>
      </w:r>
      <w:r w:rsidR="00BA5A7A">
        <w:t>player’s</w:t>
      </w:r>
      <w:r>
        <w:t xml:space="preserve"> king is not in check but there is no legal move for the player to make which is called stalemate</w:t>
      </w:r>
    </w:p>
    <w:p w14:paraId="159A7A63" w14:textId="329B88CD" w:rsidR="00503EC3" w:rsidRDefault="00503EC3" w:rsidP="00503EC3">
      <w:pPr>
        <w:pStyle w:val="ListParagraph"/>
        <w:numPr>
          <w:ilvl w:val="0"/>
          <w:numId w:val="7"/>
        </w:numPr>
      </w:pPr>
      <w:r>
        <w:t>The game reaches a dead position meaning that neither player can win such as king against king</w:t>
      </w:r>
    </w:p>
    <w:p w14:paraId="6DFEB261" w14:textId="2D178D04" w:rsidR="00503EC3" w:rsidRPr="00503EC3" w:rsidRDefault="00503EC3" w:rsidP="00503EC3">
      <w:pPr>
        <w:pStyle w:val="ListParagraph"/>
        <w:numPr>
          <w:ilvl w:val="0"/>
          <w:numId w:val="7"/>
        </w:numPr>
      </w:pPr>
      <w:r>
        <w:t xml:space="preserve">Both players agree to a draw </w:t>
      </w:r>
    </w:p>
    <w:p w14:paraId="37DDD747" w14:textId="18231550" w:rsidR="000419C5" w:rsidRPr="00B21607" w:rsidRDefault="000419C5" w:rsidP="00B21607">
      <w:pPr>
        <w:pStyle w:val="Heading4"/>
      </w:pPr>
      <w:r w:rsidRPr="00B21607">
        <w:t>Movement</w:t>
      </w:r>
    </w:p>
    <w:p w14:paraId="47569CF5" w14:textId="077A4B6F" w:rsidR="00B21607" w:rsidRDefault="00B21607" w:rsidP="00B21607">
      <w:pPr>
        <w:pStyle w:val="Heading5"/>
      </w:pPr>
      <w:r>
        <w:t>King</w:t>
      </w:r>
    </w:p>
    <w:p w14:paraId="4EE7B5C0" w14:textId="2F23E504" w:rsidR="00B21607" w:rsidRDefault="00B21607" w:rsidP="00B21607">
      <w:r>
        <w:t>King can move one square in any direction and has an ability to castle where the king can move 2 squares towards the rook and the rook will be placed adjacent to it. Castling can only be done if the following are true:</w:t>
      </w:r>
    </w:p>
    <w:p w14:paraId="4955C50F" w14:textId="51E3D8FF" w:rsidR="00B21607" w:rsidRDefault="00B21607" w:rsidP="00B21607">
      <w:pPr>
        <w:pStyle w:val="ListParagraph"/>
        <w:numPr>
          <w:ilvl w:val="0"/>
          <w:numId w:val="5"/>
        </w:numPr>
      </w:pPr>
      <w:r>
        <w:t>King and rook have not moved</w:t>
      </w:r>
    </w:p>
    <w:p w14:paraId="3D5CAB7D" w14:textId="27F579C1" w:rsidR="00B21607" w:rsidRDefault="00B21607" w:rsidP="00B21607">
      <w:pPr>
        <w:pStyle w:val="ListParagraph"/>
        <w:numPr>
          <w:ilvl w:val="0"/>
          <w:numId w:val="5"/>
        </w:numPr>
      </w:pPr>
      <w:r>
        <w:t>No pieces between the rook and the king</w:t>
      </w:r>
    </w:p>
    <w:p w14:paraId="0B6E0E2E" w14:textId="25BFAC09" w:rsidR="00B21607" w:rsidRDefault="00B21607" w:rsidP="00B21607">
      <w:pPr>
        <w:pStyle w:val="ListParagraph"/>
        <w:numPr>
          <w:ilvl w:val="0"/>
          <w:numId w:val="5"/>
        </w:numPr>
      </w:pPr>
      <w:r>
        <w:t xml:space="preserve">King cannot be currently under </w:t>
      </w:r>
      <w:r w:rsidR="00042FC7">
        <w:t>check,</w:t>
      </w:r>
      <w:r w:rsidR="00970927">
        <w:t xml:space="preserve"> cannot pass through or end up in a square that is under </w:t>
      </w:r>
      <w:r w:rsidR="008F6338">
        <w:t>attack,</w:t>
      </w:r>
      <w:r w:rsidR="00970927">
        <w:t xml:space="preserve"> but the rook is allowed</w:t>
      </w:r>
    </w:p>
    <w:p w14:paraId="69A69BB2" w14:textId="235A87CB" w:rsidR="00970927" w:rsidRDefault="00970927" w:rsidP="00B21607">
      <w:pPr>
        <w:pStyle w:val="ListParagraph"/>
        <w:numPr>
          <w:ilvl w:val="0"/>
          <w:numId w:val="5"/>
        </w:numPr>
      </w:pPr>
      <w:r>
        <w:t>The rook and the king must be on the same rank</w:t>
      </w:r>
    </w:p>
    <w:p w14:paraId="32D06A98" w14:textId="160DD5B7" w:rsidR="00970927" w:rsidRDefault="00970927" w:rsidP="00970927">
      <w:pPr>
        <w:pStyle w:val="Heading5"/>
      </w:pPr>
      <w:r>
        <w:t>Rook</w:t>
      </w:r>
    </w:p>
    <w:p w14:paraId="618FD0C0" w14:textId="70B5EF94" w:rsidR="00970927" w:rsidRDefault="00970927" w:rsidP="00970927">
      <w:r>
        <w:t>Rook can move any number of vacant squares horizontally or vertically</w:t>
      </w:r>
    </w:p>
    <w:p w14:paraId="5137F8BC" w14:textId="09B24B91" w:rsidR="00970927" w:rsidRDefault="00970927" w:rsidP="00970927">
      <w:pPr>
        <w:pStyle w:val="Heading5"/>
      </w:pPr>
      <w:r>
        <w:t>Bishop</w:t>
      </w:r>
    </w:p>
    <w:p w14:paraId="46E57B99" w14:textId="1104F686" w:rsidR="00970927" w:rsidRDefault="00970927" w:rsidP="00970927">
      <w:r>
        <w:t xml:space="preserve">Bishop can move any number of vacant squares diagonally </w:t>
      </w:r>
    </w:p>
    <w:p w14:paraId="64B5B81F" w14:textId="0F72C959" w:rsidR="00970927" w:rsidRDefault="00970927" w:rsidP="00970927">
      <w:pPr>
        <w:pStyle w:val="Heading5"/>
      </w:pPr>
      <w:r>
        <w:t>Queen</w:t>
      </w:r>
    </w:p>
    <w:p w14:paraId="25E69F1C" w14:textId="3010E669" w:rsidR="00970927" w:rsidRDefault="00970927" w:rsidP="00970927">
      <w:r>
        <w:t>Queen moves any number of vacant squares diagonally horizontally or vertically</w:t>
      </w:r>
    </w:p>
    <w:p w14:paraId="7FC5FA41" w14:textId="34B061AA" w:rsidR="00970927" w:rsidRDefault="00970927" w:rsidP="00970927">
      <w:pPr>
        <w:pStyle w:val="Heading5"/>
      </w:pPr>
      <w:r>
        <w:lastRenderedPageBreak/>
        <w:t>Knight</w:t>
      </w:r>
    </w:p>
    <w:p w14:paraId="1C391DBE" w14:textId="67308D4E" w:rsidR="00970927" w:rsidRDefault="00970927" w:rsidP="00970927">
      <w:r>
        <w:t xml:space="preserve">A knight will move to one of the nearest squares not on the same </w:t>
      </w:r>
      <w:r w:rsidR="00042FC7">
        <w:t>rank,</w:t>
      </w:r>
      <w:r>
        <w:t xml:space="preserve"> file or diagonal making a L shape and this piece can jump over other pieces.</w:t>
      </w:r>
    </w:p>
    <w:p w14:paraId="63BA8A88" w14:textId="763DF99F" w:rsidR="00970927" w:rsidRDefault="00970927" w:rsidP="00970927">
      <w:pPr>
        <w:pStyle w:val="Heading5"/>
      </w:pPr>
      <w:r>
        <w:t>Pawn</w:t>
      </w:r>
    </w:p>
    <w:p w14:paraId="4D0BC15B" w14:textId="673EC7FB" w:rsidR="00970927" w:rsidRDefault="00970927" w:rsidP="00970927">
      <w:r>
        <w:t>A pawn moves forward one square but if it has not moved yet it is able to move 2 squares forward if both squares are vacant and they cannot move backward.</w:t>
      </w:r>
      <w:r w:rsidR="00503EC3">
        <w:t xml:space="preserve"> A pawn can take another piece on by moving one up and one either right or left so the upper diagonals of the piece by one square. </w:t>
      </w:r>
      <w:r w:rsidR="00042FC7">
        <w:t>However,</w:t>
      </w:r>
      <w:r w:rsidR="00503EC3">
        <w:t xml:space="preserve"> a pawn can take a piece by another way called En passant where if a pawn advances 2 square on its initial move and ends the turn next to a pawn of the opposite side on the same rank it can be captured by the enemy pawn by taking the tile behind it. If a player advances a pawn to the 8</w:t>
      </w:r>
      <w:r w:rsidR="00503EC3" w:rsidRPr="00503EC3">
        <w:rPr>
          <w:vertAlign w:val="superscript"/>
        </w:rPr>
        <w:t>th</w:t>
      </w:r>
      <w:r w:rsidR="00503EC3">
        <w:t xml:space="preserve"> </w:t>
      </w:r>
      <w:r w:rsidR="00042FC7">
        <w:t>Rank,</w:t>
      </w:r>
      <w:r w:rsidR="00503EC3">
        <w:t xml:space="preserve"> then the pawn is promoted and can b then player can choose to turn it into any pieces except the King and the Pawn.</w:t>
      </w:r>
    </w:p>
    <w:p w14:paraId="45F6D4E2" w14:textId="4C729159" w:rsidR="00503EC3" w:rsidRDefault="00BA5A7A" w:rsidP="00BA5A7A">
      <w:pPr>
        <w:pStyle w:val="Heading4"/>
      </w:pPr>
      <w:r>
        <w:t>Chess Notation</w:t>
      </w:r>
    </w:p>
    <w:p w14:paraId="1E8A0BBF" w14:textId="75DB1F53" w:rsidR="00BA5A7A" w:rsidRDefault="00BA5A7A" w:rsidP="00BA5A7A">
      <w:r>
        <w:t xml:space="preserve">Chess notation </w:t>
      </w:r>
      <w:sdt>
        <w:sdtPr>
          <w:id w:val="-1473826830"/>
          <w:citation/>
        </w:sdtPr>
        <w:sdtContent>
          <w:r>
            <w:fldChar w:fldCharType="begin"/>
          </w:r>
          <w:r>
            <w:rPr>
              <w:lang w:val="en-GB"/>
            </w:rPr>
            <w:instrText xml:space="preserve"> CITATION Che24 \l 2057 </w:instrText>
          </w:r>
          <w:r>
            <w:fldChar w:fldCharType="separate"/>
          </w:r>
          <w:r w:rsidR="008F6338" w:rsidRPr="008F6338">
            <w:rPr>
              <w:noProof/>
              <w:lang w:val="en-GB"/>
            </w:rPr>
            <w:t>(Chess Notation n.d.)</w:t>
          </w:r>
          <w:r>
            <w:fldChar w:fldCharType="end"/>
          </w:r>
        </w:sdtContent>
      </w:sdt>
      <w:r>
        <w:t xml:space="preserve"> is a way of recording the moves of a chess game and the current standard is called: algebraic notation</w:t>
      </w:r>
      <w:r w:rsidR="00042FC7">
        <w:t>. Algebraic notion is a way of showing the move number, the name of the piece that is moved and the square where the pieces move. Each piece has an abbreviation which are:</w:t>
      </w:r>
    </w:p>
    <w:p w14:paraId="16918B2A" w14:textId="098CF6E7" w:rsidR="00042FC7" w:rsidRDefault="00042FC7" w:rsidP="00042FC7">
      <w:pPr>
        <w:pStyle w:val="ListParagraph"/>
        <w:numPr>
          <w:ilvl w:val="0"/>
          <w:numId w:val="5"/>
        </w:numPr>
      </w:pPr>
      <w:r>
        <w:t>King = “K”</w:t>
      </w:r>
    </w:p>
    <w:p w14:paraId="1C194D51" w14:textId="619254C4" w:rsidR="00042FC7" w:rsidRDefault="00042FC7" w:rsidP="00042FC7">
      <w:pPr>
        <w:pStyle w:val="ListParagraph"/>
        <w:numPr>
          <w:ilvl w:val="0"/>
          <w:numId w:val="5"/>
        </w:numPr>
      </w:pPr>
      <w:r>
        <w:t xml:space="preserve">Queen = “Q” </w:t>
      </w:r>
    </w:p>
    <w:p w14:paraId="11CDF21D" w14:textId="2B01B32C" w:rsidR="00042FC7" w:rsidRDefault="00042FC7" w:rsidP="00042FC7">
      <w:pPr>
        <w:pStyle w:val="ListParagraph"/>
        <w:numPr>
          <w:ilvl w:val="0"/>
          <w:numId w:val="5"/>
        </w:numPr>
      </w:pPr>
      <w:r>
        <w:t>Rook = “R”</w:t>
      </w:r>
    </w:p>
    <w:p w14:paraId="65E0EF6F" w14:textId="302F4546" w:rsidR="00042FC7" w:rsidRDefault="00042FC7" w:rsidP="00042FC7">
      <w:pPr>
        <w:pStyle w:val="ListParagraph"/>
        <w:numPr>
          <w:ilvl w:val="0"/>
          <w:numId w:val="5"/>
        </w:numPr>
      </w:pPr>
      <w:r>
        <w:t>Bishop = “B”</w:t>
      </w:r>
    </w:p>
    <w:p w14:paraId="1C7C13EB" w14:textId="3F05AD16" w:rsidR="00042FC7" w:rsidRDefault="00042FC7" w:rsidP="00042FC7">
      <w:pPr>
        <w:pStyle w:val="ListParagraph"/>
        <w:numPr>
          <w:ilvl w:val="0"/>
          <w:numId w:val="5"/>
        </w:numPr>
      </w:pPr>
      <w:r>
        <w:t>Knight = “N”</w:t>
      </w:r>
    </w:p>
    <w:p w14:paraId="167F0E7E" w14:textId="2CC60DE1" w:rsidR="00042FC7" w:rsidRDefault="00042FC7" w:rsidP="00042FC7">
      <w:pPr>
        <w:pStyle w:val="ListParagraph"/>
        <w:numPr>
          <w:ilvl w:val="0"/>
          <w:numId w:val="5"/>
        </w:numPr>
      </w:pPr>
      <w:r>
        <w:t xml:space="preserve">Pawn has no abbreviation </w:t>
      </w:r>
    </w:p>
    <w:p w14:paraId="35A7154C" w14:textId="704A0C34" w:rsidR="00042FC7" w:rsidRDefault="00042FC7" w:rsidP="00042FC7">
      <w:r>
        <w:t>For example, let’s say we move our pawn on the e rank 2 placed up this would be notated as 1.e4. If we then move our knight that started in g1 to f3 we can represent that as 2. Nf3. So, in general we can represent moves as [move number]. [piece</w:t>
      </w:r>
      <w:proofErr w:type="gramStart"/>
      <w:r>
        <w:t>][</w:t>
      </w:r>
      <w:proofErr w:type="gramEnd"/>
      <w:r>
        <w:t xml:space="preserve">destination square]. </w:t>
      </w:r>
      <w:r w:rsidR="00AE0607">
        <w:t xml:space="preserve">If there is a possibility of 2 pieces taking the same piece such as 2 </w:t>
      </w:r>
      <w:proofErr w:type="gramStart"/>
      <w:r w:rsidR="00AE0607">
        <w:t>knights</w:t>
      </w:r>
      <w:proofErr w:type="gramEnd"/>
      <w:r w:rsidR="00AE0607">
        <w:t xml:space="preserve"> then you denote it by adding the file that the piece is on</w:t>
      </w:r>
    </w:p>
    <w:p w14:paraId="0F8D26B3" w14:textId="2ECE9A8C" w:rsidR="00042FC7" w:rsidRDefault="00042FC7" w:rsidP="00042FC7">
      <w:pPr>
        <w:pStyle w:val="Heading5"/>
      </w:pPr>
      <w:r>
        <w:t>Captures</w:t>
      </w:r>
    </w:p>
    <w:p w14:paraId="14574B4F" w14:textId="700E0208" w:rsidR="00042FC7" w:rsidRPr="00042FC7" w:rsidRDefault="00042FC7" w:rsidP="00042FC7">
      <w:r>
        <w:t>When a piece is captures a lowercase “x” is placed between the piece and the square where the capture has occurred for example when a bishop captures a piece on c6 the move is notated as “Bxc6”. When a pawn captures a piece you write the file the pawn is on “x” the file the pawn will take so an example would be “dxc6”</w:t>
      </w:r>
    </w:p>
    <w:p w14:paraId="274BCFCD" w14:textId="200BDBC1" w:rsidR="00042FC7" w:rsidRDefault="00042FC7" w:rsidP="00042FC7">
      <w:pPr>
        <w:pStyle w:val="Heading5"/>
      </w:pPr>
      <w:r>
        <w:lastRenderedPageBreak/>
        <w:t>Castling</w:t>
      </w:r>
    </w:p>
    <w:p w14:paraId="5B4DBC9B" w14:textId="7AF379CE" w:rsidR="00042FC7" w:rsidRPr="00042FC7" w:rsidRDefault="00042FC7" w:rsidP="00042FC7">
      <w:r>
        <w:t xml:space="preserve">When a castle is recorded it can either be a kingside castle “0-0” or a queen side castle “0-0-0” </w:t>
      </w:r>
    </w:p>
    <w:p w14:paraId="0B5C64B7" w14:textId="63926BE4" w:rsidR="00042FC7" w:rsidRDefault="00042FC7" w:rsidP="00042FC7">
      <w:pPr>
        <w:pStyle w:val="Heading5"/>
      </w:pPr>
      <w:r>
        <w:t>Check</w:t>
      </w:r>
    </w:p>
    <w:p w14:paraId="0E3E0DE2" w14:textId="6C265AEE" w:rsidR="00042FC7" w:rsidRPr="00042FC7" w:rsidRDefault="00042FC7" w:rsidP="00042FC7">
      <w:r>
        <w:t xml:space="preserve">When a king is under </w:t>
      </w:r>
      <w:r w:rsidR="00AE0607">
        <w:t>check,</w:t>
      </w:r>
      <w:r>
        <w:t xml:space="preserve"> we notate the end of the move with a “+” so if I move a bishop to attack the king I would get “Bb5+”</w:t>
      </w:r>
      <w:r w:rsidR="00AE0607">
        <w:t xml:space="preserve"> </w:t>
      </w:r>
    </w:p>
    <w:p w14:paraId="07FD0197" w14:textId="158D2A0A" w:rsidR="00042FC7" w:rsidRDefault="00042FC7" w:rsidP="00042FC7">
      <w:pPr>
        <w:pStyle w:val="Heading5"/>
      </w:pPr>
      <w:r>
        <w:t>Checkmate</w:t>
      </w:r>
    </w:p>
    <w:p w14:paraId="6E82BB0D" w14:textId="024AF3CC" w:rsidR="00AE0607" w:rsidRDefault="00AE0607" w:rsidP="00AE0607">
      <w:r>
        <w:t>Checkmate is notated with a “#” after the move so if a queen moved to checkmate a king we would get “Qh4#”</w:t>
      </w:r>
    </w:p>
    <w:p w14:paraId="5157EE89" w14:textId="02CD526B" w:rsidR="00AE0607" w:rsidRDefault="00AE0607" w:rsidP="00AE0607">
      <w:pPr>
        <w:pStyle w:val="Heading4"/>
      </w:pPr>
      <w:r>
        <w:t>Forsyth-Edwards Notation (FEN)</w:t>
      </w:r>
    </w:p>
    <w:p w14:paraId="318A9AFA" w14:textId="52A06B89" w:rsidR="00AE0607" w:rsidRPr="003965C5" w:rsidRDefault="00AE0607" w:rsidP="00AE0607">
      <w:r>
        <w:t>FEN</w:t>
      </w:r>
      <w:r w:rsidR="004A1223">
        <w:t xml:space="preserve"> </w:t>
      </w:r>
      <w:sdt>
        <w:sdtPr>
          <w:id w:val="-2132775914"/>
          <w:citation/>
        </w:sdtPr>
        <w:sdtContent>
          <w:r w:rsidR="004A1223">
            <w:fldChar w:fldCharType="begin"/>
          </w:r>
          <w:r w:rsidR="004A1223">
            <w:rPr>
              <w:lang w:val="en-GB"/>
            </w:rPr>
            <w:instrText xml:space="preserve"> CITATION For24 \l 2057 </w:instrText>
          </w:r>
          <w:r w:rsidR="004A1223">
            <w:fldChar w:fldCharType="separate"/>
          </w:r>
          <w:r w:rsidR="008F6338" w:rsidRPr="008F6338">
            <w:rPr>
              <w:noProof/>
              <w:lang w:val="en-GB"/>
            </w:rPr>
            <w:t>(Forsyth-Edwards Notation (FEN) n.d.)</w:t>
          </w:r>
          <w:r w:rsidR="004A1223">
            <w:fldChar w:fldCharType="end"/>
          </w:r>
        </w:sdtContent>
      </w:sdt>
      <w:r>
        <w:t xml:space="preserve"> is a standard notation to describe the positions of a chess game it is made of simple ASCII characters.</w:t>
      </w:r>
      <w:r w:rsidR="003965C5">
        <w:t xml:space="preserve"> It has 6 different fields each describing an aspect of a position each separated by </w:t>
      </w:r>
      <w:r w:rsidR="008F6338">
        <w:t>whitespace. To</w:t>
      </w:r>
      <w:r w:rsidR="003965C5">
        <w:t xml:space="preserve"> represent the </w:t>
      </w:r>
      <w:r w:rsidR="008F6338">
        <w:t>pieces,</w:t>
      </w:r>
      <w:r w:rsidR="003965C5">
        <w:t xml:space="preserve"> we use the same style as before where it’s the first letter except for the knight where it is an “n” but here to represent the black pieces we use a lowercase letter and to represent the white pieces we use and </w:t>
      </w:r>
      <w:r w:rsidR="008F6338">
        <w:t>upper-case</w:t>
      </w:r>
      <w:r w:rsidR="003965C5">
        <w:t xml:space="preserve"> letter. Empty squares are denoted by a number from one to eight depending on how many empty squares there are. </w:t>
      </w:r>
      <w:r w:rsidR="003965C5" w:rsidRPr="003965C5">
        <w:rPr>
          <w:i/>
          <w:iCs/>
        </w:rPr>
        <w:t>"rnbqkbnr/pppppppp/8/8/8/8/PPPPPPPP/RNBQKBNR"</w:t>
      </w:r>
      <w:r w:rsidR="003965C5">
        <w:rPr>
          <w:i/>
          <w:iCs/>
        </w:rPr>
        <w:t xml:space="preserve"> </w:t>
      </w:r>
      <w:r w:rsidR="003965C5">
        <w:t xml:space="preserve">this is an example </w:t>
      </w:r>
      <w:r w:rsidR="008F6338">
        <w:t>format,</w:t>
      </w:r>
      <w:r w:rsidR="003965C5">
        <w:t xml:space="preserve"> and this represents the initial state of the game. The next field is to show who plays “w” for white and “b” for black. For castling if neither side can move that is represented by a “</w:t>
      </w:r>
      <w:r w:rsidR="008F6338">
        <w:t>- “</w:t>
      </w:r>
      <w:r w:rsidR="003965C5">
        <w:t xml:space="preserve">. If we have a “q” this means we can castle queen side and “k” for kingside. We distinguish between white and black by using uppercase for white and lowercase for black. If a pawn has moved 2 </w:t>
      </w:r>
      <w:r w:rsidR="008F6338">
        <w:t>squares,</w:t>
      </w:r>
      <w:r w:rsidR="003965C5">
        <w:t xml:space="preserve"> then it is possible for En Passant therefore we can show this by having the next field being the square behind the pawn. The next field is called the halfmove clock and it counts the number of moves both players have made since the last pawn advance or piece capture and is used to enforce the 50-move draw rule</w:t>
      </w:r>
      <w:r w:rsidR="008F6338">
        <w:t xml:space="preserve"> this is called the halfmove clock</w:t>
      </w:r>
      <w:r w:rsidR="003965C5">
        <w:t>.</w:t>
      </w:r>
      <w:r w:rsidR="008F6338">
        <w:t xml:space="preserve"> The last field is called the fullmove number and it counts the number of completed turns in the game which is calculated by incrementing each time black has played.</w:t>
      </w:r>
      <w:r w:rsidR="003965C5">
        <w:t xml:space="preserve"> </w:t>
      </w:r>
    </w:p>
    <w:p w14:paraId="1BD30575" w14:textId="1E9B4964" w:rsidR="001C7017" w:rsidRDefault="001C7017" w:rsidP="001C7017">
      <w:pPr>
        <w:pStyle w:val="Heading3"/>
      </w:pPr>
      <w:bookmarkStart w:id="10" w:name="_Toc182238592"/>
      <w:r>
        <w:lastRenderedPageBreak/>
        <w:t>Competitors</w:t>
      </w:r>
      <w:bookmarkEnd w:id="10"/>
    </w:p>
    <w:p w14:paraId="30B23627" w14:textId="69DC7B8A" w:rsidR="00A73AA7" w:rsidRDefault="008F6338" w:rsidP="008F6338">
      <w:pPr>
        <w:pStyle w:val="Heading4"/>
      </w:pPr>
      <w:r>
        <w:t xml:space="preserve">Chess.com </w:t>
      </w:r>
      <w:sdt>
        <w:sdtPr>
          <w:id w:val="2045711900"/>
          <w:citation/>
        </w:sdtPr>
        <w:sdtContent>
          <w:r>
            <w:fldChar w:fldCharType="begin"/>
          </w:r>
          <w:r>
            <w:rPr>
              <w:lang w:val="en-GB"/>
            </w:rPr>
            <w:instrText xml:space="preserve"> CITATION Che241 \l 2057 </w:instrText>
          </w:r>
          <w:r>
            <w:fldChar w:fldCharType="separate"/>
          </w:r>
          <w:r w:rsidRPr="008F6338">
            <w:rPr>
              <w:noProof/>
              <w:lang w:val="en-GB"/>
            </w:rPr>
            <w:t>(Chess n.d.)</w:t>
          </w:r>
          <w:r>
            <w:fldChar w:fldCharType="end"/>
          </w:r>
        </w:sdtContent>
      </w:sdt>
    </w:p>
    <w:p w14:paraId="0CE62A6D" w14:textId="29CB1ED4" w:rsidR="008F6338" w:rsidRDefault="008F6338" w:rsidP="008F6338">
      <w:r w:rsidRPr="008F6338">
        <w:drawing>
          <wp:inline distT="0" distB="0" distL="0" distR="0" wp14:anchorId="706A73B2" wp14:editId="51363E61">
            <wp:extent cx="5943600" cy="2855595"/>
            <wp:effectExtent l="0" t="0" r="0" b="1905"/>
            <wp:docPr id="89959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201" name="Picture 1" descr="A screenshot of a computer&#10;&#10;Description automatically generated"/>
                    <pic:cNvPicPr/>
                  </pic:nvPicPr>
                  <pic:blipFill>
                    <a:blip r:embed="rId10"/>
                    <a:stretch>
                      <a:fillRect/>
                    </a:stretch>
                  </pic:blipFill>
                  <pic:spPr>
                    <a:xfrm>
                      <a:off x="0" y="0"/>
                      <a:ext cx="5943600" cy="2855595"/>
                    </a:xfrm>
                    <a:prstGeom prst="rect">
                      <a:avLst/>
                    </a:prstGeom>
                  </pic:spPr>
                </pic:pic>
              </a:graphicData>
            </a:graphic>
          </wp:inline>
        </w:drawing>
      </w:r>
    </w:p>
    <w:p w14:paraId="158D3BE4" w14:textId="5FE565FF" w:rsidR="008F6338" w:rsidRDefault="008F6338" w:rsidP="008F6338">
      <w:pPr>
        <w:pStyle w:val="Heading4"/>
      </w:pPr>
      <w:r>
        <w:t>Positives</w:t>
      </w:r>
    </w:p>
    <w:p w14:paraId="3ED57281" w14:textId="28B7FCE7" w:rsidR="008F6338" w:rsidRDefault="008F6338" w:rsidP="008F6338">
      <w:pPr>
        <w:pStyle w:val="ListParagraph"/>
        <w:numPr>
          <w:ilvl w:val="0"/>
          <w:numId w:val="5"/>
        </w:numPr>
      </w:pPr>
      <w:r>
        <w:t>Good UI</w:t>
      </w:r>
    </w:p>
    <w:p w14:paraId="55DB5A72" w14:textId="7D93EE0F" w:rsidR="008F6338" w:rsidRDefault="008F6338" w:rsidP="008F6338">
      <w:pPr>
        <w:pStyle w:val="ListParagraph"/>
        <w:numPr>
          <w:ilvl w:val="0"/>
          <w:numId w:val="5"/>
        </w:numPr>
      </w:pPr>
      <w:r>
        <w:t>Good colour scheme enjoyable to look at</w:t>
      </w:r>
    </w:p>
    <w:p w14:paraId="127015AA" w14:textId="003D8EEA" w:rsidR="008F6338" w:rsidRDefault="008F6338" w:rsidP="008F6338">
      <w:pPr>
        <w:pStyle w:val="ListParagraph"/>
        <w:numPr>
          <w:ilvl w:val="0"/>
          <w:numId w:val="5"/>
        </w:numPr>
      </w:pPr>
      <w:r>
        <w:t xml:space="preserve">Many extra features </w:t>
      </w:r>
    </w:p>
    <w:p w14:paraId="252C8AB3" w14:textId="44CFCF6D" w:rsidR="008F6338" w:rsidRDefault="008F6338" w:rsidP="008F6338">
      <w:pPr>
        <w:pStyle w:val="ListParagraph"/>
        <w:numPr>
          <w:ilvl w:val="1"/>
          <w:numId w:val="5"/>
        </w:numPr>
      </w:pPr>
      <w:r>
        <w:t>Play games with different times</w:t>
      </w:r>
    </w:p>
    <w:p w14:paraId="2F859F27" w14:textId="55C03CE5" w:rsidR="008F6338" w:rsidRDefault="008F6338" w:rsidP="008F6338">
      <w:pPr>
        <w:pStyle w:val="ListParagraph"/>
        <w:numPr>
          <w:ilvl w:val="1"/>
          <w:numId w:val="5"/>
        </w:numPr>
      </w:pPr>
      <w:r>
        <w:t>Matchmaking</w:t>
      </w:r>
    </w:p>
    <w:p w14:paraId="7F71C3B7" w14:textId="0258D3BA" w:rsidR="008F6338" w:rsidRDefault="008F6338" w:rsidP="008F6338">
      <w:pPr>
        <w:pStyle w:val="ListParagraph"/>
        <w:numPr>
          <w:ilvl w:val="1"/>
          <w:numId w:val="5"/>
        </w:numPr>
      </w:pPr>
      <w:r>
        <w:t>Puzzles</w:t>
      </w:r>
    </w:p>
    <w:p w14:paraId="56569937" w14:textId="440B2E4F" w:rsidR="008F6338" w:rsidRDefault="008F6338" w:rsidP="008F6338">
      <w:pPr>
        <w:pStyle w:val="ListParagraph"/>
        <w:numPr>
          <w:ilvl w:val="1"/>
          <w:numId w:val="5"/>
        </w:numPr>
      </w:pPr>
      <w:r>
        <w:t>Many bots</w:t>
      </w:r>
    </w:p>
    <w:p w14:paraId="1E21805B" w14:textId="4616C159" w:rsidR="008F6338" w:rsidRDefault="008F6338" w:rsidP="008F6338">
      <w:pPr>
        <w:pStyle w:val="ListParagraph"/>
        <w:numPr>
          <w:ilvl w:val="1"/>
          <w:numId w:val="5"/>
        </w:numPr>
      </w:pPr>
      <w:r>
        <w:t xml:space="preserve">Friends </w:t>
      </w:r>
    </w:p>
    <w:p w14:paraId="29D7E53F" w14:textId="3E01BD51" w:rsidR="008F6338" w:rsidRDefault="008F6338" w:rsidP="008F6338">
      <w:pPr>
        <w:pStyle w:val="ListParagraph"/>
        <w:numPr>
          <w:ilvl w:val="1"/>
          <w:numId w:val="5"/>
        </w:numPr>
      </w:pPr>
      <w:r>
        <w:t>Challenges</w:t>
      </w:r>
    </w:p>
    <w:p w14:paraId="224C1FA3" w14:textId="3135831D" w:rsidR="008F6338" w:rsidRDefault="008F6338" w:rsidP="008F6338">
      <w:pPr>
        <w:pStyle w:val="ListParagraph"/>
        <w:numPr>
          <w:ilvl w:val="1"/>
          <w:numId w:val="5"/>
        </w:numPr>
      </w:pPr>
      <w:r>
        <w:t>Past games</w:t>
      </w:r>
    </w:p>
    <w:p w14:paraId="5ADE0EF5" w14:textId="1A5BF9C5" w:rsidR="008F6338" w:rsidRDefault="008F6338" w:rsidP="008F6338">
      <w:pPr>
        <w:pStyle w:val="ListParagraph"/>
        <w:numPr>
          <w:ilvl w:val="1"/>
          <w:numId w:val="5"/>
        </w:numPr>
      </w:pPr>
      <w:r>
        <w:t>Tournaments</w:t>
      </w:r>
    </w:p>
    <w:p w14:paraId="1D1A96DA" w14:textId="7989C5C5" w:rsidR="008F6338" w:rsidRDefault="008F6338" w:rsidP="008F6338">
      <w:pPr>
        <w:pStyle w:val="ListParagraph"/>
        <w:numPr>
          <w:ilvl w:val="1"/>
          <w:numId w:val="5"/>
        </w:numPr>
      </w:pPr>
      <w:r>
        <w:t>Lessons</w:t>
      </w:r>
    </w:p>
    <w:p w14:paraId="64E0D8CD" w14:textId="4E5B6E78" w:rsidR="008F6338" w:rsidRDefault="008F6338" w:rsidP="008F6338">
      <w:pPr>
        <w:pStyle w:val="ListParagraph"/>
        <w:numPr>
          <w:ilvl w:val="1"/>
          <w:numId w:val="5"/>
        </w:numPr>
      </w:pPr>
      <w:r>
        <w:t>Game Review</w:t>
      </w:r>
    </w:p>
    <w:p w14:paraId="1FA681BE" w14:textId="2022DA3C" w:rsidR="008F6338" w:rsidRDefault="008F6338" w:rsidP="008F6338">
      <w:pPr>
        <w:pStyle w:val="ListParagraph"/>
        <w:numPr>
          <w:ilvl w:val="0"/>
          <w:numId w:val="5"/>
        </w:numPr>
      </w:pPr>
      <w:r>
        <w:t xml:space="preserve">Customizable look </w:t>
      </w:r>
    </w:p>
    <w:p w14:paraId="48459251" w14:textId="6E11C96E" w:rsidR="008F6338" w:rsidRDefault="008F6338" w:rsidP="008F6338">
      <w:pPr>
        <w:pStyle w:val="ListParagraph"/>
        <w:numPr>
          <w:ilvl w:val="1"/>
          <w:numId w:val="5"/>
        </w:numPr>
      </w:pPr>
      <w:r>
        <w:t>Change how overall theme of the website looks</w:t>
      </w:r>
    </w:p>
    <w:p w14:paraId="5542EB68" w14:textId="44E689ED" w:rsidR="008F6338" w:rsidRDefault="008F6338" w:rsidP="008F6338">
      <w:pPr>
        <w:pStyle w:val="ListParagraph"/>
        <w:numPr>
          <w:ilvl w:val="1"/>
          <w:numId w:val="5"/>
        </w:numPr>
      </w:pPr>
      <w:r>
        <w:t>Change how the board looks</w:t>
      </w:r>
    </w:p>
    <w:p w14:paraId="2CA73C9B" w14:textId="00D793E7" w:rsidR="008F6338" w:rsidRPr="008F6338" w:rsidRDefault="008F6338" w:rsidP="008F6338">
      <w:pPr>
        <w:pStyle w:val="ListParagraph"/>
        <w:numPr>
          <w:ilvl w:val="1"/>
          <w:numId w:val="5"/>
        </w:numPr>
      </w:pPr>
      <w:r>
        <w:t>Change how the pieces look</w:t>
      </w:r>
    </w:p>
    <w:p w14:paraId="14F81D21" w14:textId="2829057C" w:rsidR="008F6338" w:rsidRDefault="008F6338" w:rsidP="008F6338">
      <w:pPr>
        <w:pStyle w:val="Heading4"/>
      </w:pPr>
      <w:r>
        <w:t>Negatives</w:t>
      </w:r>
    </w:p>
    <w:p w14:paraId="7C9DA912" w14:textId="5435A6B4" w:rsidR="008F6338" w:rsidRDefault="008F6338" w:rsidP="008F6338">
      <w:pPr>
        <w:pStyle w:val="ListParagraph"/>
        <w:numPr>
          <w:ilvl w:val="0"/>
          <w:numId w:val="5"/>
        </w:numPr>
      </w:pPr>
      <w:r>
        <w:t>Ads</w:t>
      </w:r>
    </w:p>
    <w:p w14:paraId="758F85F9" w14:textId="4375B166" w:rsidR="008F6338" w:rsidRDefault="008F6338" w:rsidP="008F6338">
      <w:pPr>
        <w:pStyle w:val="ListParagraph"/>
        <w:numPr>
          <w:ilvl w:val="0"/>
          <w:numId w:val="5"/>
        </w:numPr>
      </w:pPr>
      <w:r>
        <w:t>Many features hidden behind paywall</w:t>
      </w:r>
    </w:p>
    <w:p w14:paraId="08B9D633" w14:textId="3A244646" w:rsidR="008F6338" w:rsidRPr="008F6338" w:rsidRDefault="008F6338" w:rsidP="008F6338">
      <w:pPr>
        <w:pStyle w:val="ListParagraph"/>
        <w:numPr>
          <w:ilvl w:val="0"/>
          <w:numId w:val="5"/>
        </w:numPr>
      </w:pPr>
      <w:r>
        <w:lastRenderedPageBreak/>
        <w:t>UX is not the best</w:t>
      </w:r>
    </w:p>
    <w:p w14:paraId="43552398" w14:textId="0DF380FB" w:rsidR="008F6338" w:rsidRDefault="008F6338" w:rsidP="008F6338">
      <w:pPr>
        <w:pStyle w:val="Heading4"/>
      </w:pPr>
      <w:r>
        <w:t xml:space="preserve">Lichess </w:t>
      </w:r>
      <w:sdt>
        <w:sdtPr>
          <w:id w:val="-1968418805"/>
          <w:citation/>
        </w:sdtPr>
        <w:sdtContent>
          <w:r>
            <w:fldChar w:fldCharType="begin"/>
          </w:r>
          <w:r>
            <w:rPr>
              <w:lang w:val="en-GB"/>
            </w:rPr>
            <w:instrText xml:space="preserve"> CITATION Lic24 \l 2057 </w:instrText>
          </w:r>
          <w:r>
            <w:fldChar w:fldCharType="separate"/>
          </w:r>
          <w:r w:rsidRPr="008F6338">
            <w:rPr>
              <w:noProof/>
              <w:lang w:val="en-GB"/>
            </w:rPr>
            <w:t>(Lichess n.d.)</w:t>
          </w:r>
          <w:r>
            <w:fldChar w:fldCharType="end"/>
          </w:r>
        </w:sdtContent>
      </w:sdt>
    </w:p>
    <w:p w14:paraId="5359DCBF" w14:textId="523C56B4" w:rsidR="00A570D8" w:rsidRPr="00A570D8" w:rsidRDefault="00A570D8" w:rsidP="00A570D8">
      <w:r w:rsidRPr="00A570D8">
        <w:drawing>
          <wp:inline distT="0" distB="0" distL="0" distR="0" wp14:anchorId="6FD7199E" wp14:editId="3C8E22A1">
            <wp:extent cx="5943600" cy="2818765"/>
            <wp:effectExtent l="0" t="0" r="0" b="635"/>
            <wp:docPr id="467265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65963" name="Picture 1" descr="A screenshot of a computer&#10;&#10;Description automatically generated"/>
                    <pic:cNvPicPr/>
                  </pic:nvPicPr>
                  <pic:blipFill>
                    <a:blip r:embed="rId11"/>
                    <a:stretch>
                      <a:fillRect/>
                    </a:stretch>
                  </pic:blipFill>
                  <pic:spPr>
                    <a:xfrm>
                      <a:off x="0" y="0"/>
                      <a:ext cx="5943600" cy="2818765"/>
                    </a:xfrm>
                    <a:prstGeom prst="rect">
                      <a:avLst/>
                    </a:prstGeom>
                  </pic:spPr>
                </pic:pic>
              </a:graphicData>
            </a:graphic>
          </wp:inline>
        </w:drawing>
      </w:r>
    </w:p>
    <w:p w14:paraId="1AA1BAB0" w14:textId="77777777" w:rsidR="008F6338" w:rsidRDefault="008F6338" w:rsidP="008F6338">
      <w:pPr>
        <w:pStyle w:val="Heading4"/>
      </w:pPr>
      <w:r>
        <w:t>Positives</w:t>
      </w:r>
    </w:p>
    <w:p w14:paraId="0453F641" w14:textId="3FE810C9" w:rsidR="00A570D8" w:rsidRDefault="00A570D8" w:rsidP="00A570D8">
      <w:pPr>
        <w:pStyle w:val="ListParagraph"/>
        <w:numPr>
          <w:ilvl w:val="0"/>
          <w:numId w:val="5"/>
        </w:numPr>
      </w:pPr>
      <w:r>
        <w:t>UX very good and fast</w:t>
      </w:r>
    </w:p>
    <w:p w14:paraId="49068679" w14:textId="4AEA94C5" w:rsidR="00A570D8" w:rsidRDefault="00A570D8" w:rsidP="00A570D8">
      <w:pPr>
        <w:pStyle w:val="ListParagraph"/>
        <w:numPr>
          <w:ilvl w:val="0"/>
          <w:numId w:val="5"/>
        </w:numPr>
      </w:pPr>
      <w:r>
        <w:t>No paywall</w:t>
      </w:r>
    </w:p>
    <w:p w14:paraId="326EAE8C" w14:textId="0DEFE931" w:rsidR="00A570D8" w:rsidRPr="00A570D8" w:rsidRDefault="00A570D8" w:rsidP="00A570D8">
      <w:pPr>
        <w:pStyle w:val="ListParagraph"/>
        <w:numPr>
          <w:ilvl w:val="0"/>
          <w:numId w:val="5"/>
        </w:numPr>
      </w:pPr>
      <w:r>
        <w:t>Same features as chess.com</w:t>
      </w:r>
    </w:p>
    <w:p w14:paraId="7A6548AB" w14:textId="5EA0B4CF" w:rsidR="008F6338" w:rsidRPr="008F6338" w:rsidRDefault="008F6338" w:rsidP="008F6338">
      <w:pPr>
        <w:pStyle w:val="Heading4"/>
      </w:pPr>
      <w:r>
        <w:t>Negatives</w:t>
      </w:r>
    </w:p>
    <w:p w14:paraId="7ED50EAC" w14:textId="3A2EC868" w:rsidR="008F6338" w:rsidRDefault="00A570D8" w:rsidP="00A570D8">
      <w:pPr>
        <w:pStyle w:val="ListParagraph"/>
        <w:numPr>
          <w:ilvl w:val="0"/>
          <w:numId w:val="5"/>
        </w:numPr>
      </w:pPr>
      <w:r>
        <w:t>UI not the best</w:t>
      </w:r>
    </w:p>
    <w:p w14:paraId="0A3C94C3" w14:textId="1A81A107" w:rsidR="008F6338" w:rsidRDefault="008F6338">
      <w:r>
        <w:br w:type="page"/>
      </w:r>
    </w:p>
    <w:p w14:paraId="1AFF16BE" w14:textId="77777777" w:rsidR="008F6338" w:rsidRPr="008F6338" w:rsidRDefault="008F6338" w:rsidP="008F6338"/>
    <w:bookmarkStart w:id="11" w:name="_Toc182238593" w:displacedByCustomXml="next"/>
    <w:sdt>
      <w:sdtPr>
        <w:id w:val="1503308954"/>
        <w:docPartObj>
          <w:docPartGallery w:val="Bibliographies"/>
          <w:docPartUnique/>
        </w:docPartObj>
      </w:sdtPr>
      <w:sdtEndPr>
        <w:rPr>
          <w:rFonts w:asciiTheme="minorHAnsi" w:eastAsiaTheme="minorHAnsi" w:hAnsiTheme="minorHAnsi" w:cstheme="minorBidi"/>
          <w:color w:val="auto"/>
          <w:sz w:val="24"/>
          <w:szCs w:val="24"/>
        </w:rPr>
      </w:sdtEndPr>
      <w:sdtContent>
        <w:p w14:paraId="15E3FFB7" w14:textId="2A4B7B7D" w:rsidR="00A73AA7" w:rsidRDefault="00A73AA7">
          <w:pPr>
            <w:pStyle w:val="Heading1"/>
          </w:pPr>
          <w:r>
            <w:t>Bibliography</w:t>
          </w:r>
          <w:bookmarkEnd w:id="11"/>
        </w:p>
        <w:sdt>
          <w:sdtPr>
            <w:id w:val="111145805"/>
            <w:bibliography/>
          </w:sdtPr>
          <w:sdtContent>
            <w:p w14:paraId="2B0806B1" w14:textId="77777777" w:rsidR="008F6338" w:rsidRDefault="00A73AA7" w:rsidP="008F6338">
              <w:pPr>
                <w:pStyle w:val="Bibliography"/>
                <w:ind w:left="720" w:hanging="720"/>
                <w:rPr>
                  <w:noProof/>
                  <w:kern w:val="0"/>
                  <w14:ligatures w14:val="none"/>
                </w:rPr>
              </w:pPr>
              <w:r>
                <w:fldChar w:fldCharType="begin"/>
              </w:r>
              <w:r>
                <w:instrText xml:space="preserve"> BIBLIOGRAPHY </w:instrText>
              </w:r>
              <w:r>
                <w:fldChar w:fldCharType="separate"/>
              </w:r>
              <w:r w:rsidR="008F6338">
                <w:rPr>
                  <w:noProof/>
                </w:rPr>
                <w:t xml:space="preserve">n.d. </w:t>
              </w:r>
              <w:r w:rsidR="008F6338">
                <w:rPr>
                  <w:i/>
                  <w:iCs/>
                  <w:noProof/>
                </w:rPr>
                <w:t>Chess.</w:t>
              </w:r>
              <w:r w:rsidR="008F6338">
                <w:rPr>
                  <w:noProof/>
                </w:rPr>
                <w:t xml:space="preserve"> Accessed 11 11, 2024. https://www.chess.com.</w:t>
              </w:r>
            </w:p>
            <w:p w14:paraId="7D610F05" w14:textId="77777777" w:rsidR="008F6338" w:rsidRDefault="008F6338" w:rsidP="008F6338">
              <w:pPr>
                <w:pStyle w:val="Bibliography"/>
                <w:ind w:left="720" w:hanging="720"/>
                <w:rPr>
                  <w:noProof/>
                </w:rPr>
              </w:pPr>
              <w:r>
                <w:rPr>
                  <w:noProof/>
                </w:rPr>
                <w:t xml:space="preserve">n.d. </w:t>
              </w:r>
              <w:r>
                <w:rPr>
                  <w:i/>
                  <w:iCs/>
                  <w:noProof/>
                </w:rPr>
                <w:t>Chess Notation.</w:t>
              </w:r>
              <w:r>
                <w:rPr>
                  <w:noProof/>
                </w:rPr>
                <w:t xml:space="preserve"> Accessed 11 11, 2024. https://www.chess.com/terms/chess-notation.</w:t>
              </w:r>
            </w:p>
            <w:p w14:paraId="0F8A1E31" w14:textId="77777777" w:rsidR="008F6338" w:rsidRDefault="008F6338" w:rsidP="008F6338">
              <w:pPr>
                <w:pStyle w:val="Bibliography"/>
                <w:ind w:left="720" w:hanging="720"/>
                <w:rPr>
                  <w:noProof/>
                </w:rPr>
              </w:pPr>
              <w:r>
                <w:rPr>
                  <w:noProof/>
                </w:rPr>
                <w:t xml:space="preserve">n.d. </w:t>
              </w:r>
              <w:r>
                <w:rPr>
                  <w:i/>
                  <w:iCs/>
                  <w:noProof/>
                </w:rPr>
                <w:t>Forsyth-Edwards Notation (FEN).</w:t>
              </w:r>
              <w:r>
                <w:rPr>
                  <w:noProof/>
                </w:rPr>
                <w:t xml:space="preserve"> Accessed 11 11, 2024. https://www.chess.com/terms/fen-chess.</w:t>
              </w:r>
            </w:p>
            <w:p w14:paraId="40B4FC84" w14:textId="77777777" w:rsidR="008F6338" w:rsidRDefault="008F6338" w:rsidP="008F6338">
              <w:pPr>
                <w:pStyle w:val="Bibliography"/>
                <w:ind w:left="720" w:hanging="720"/>
                <w:rPr>
                  <w:noProof/>
                </w:rPr>
              </w:pPr>
              <w:r>
                <w:rPr>
                  <w:noProof/>
                </w:rPr>
                <w:t xml:space="preserve">n.d. </w:t>
              </w:r>
              <w:r>
                <w:rPr>
                  <w:i/>
                  <w:iCs/>
                  <w:noProof/>
                </w:rPr>
                <w:t>Lichess.</w:t>
              </w:r>
              <w:r>
                <w:rPr>
                  <w:noProof/>
                </w:rPr>
                <w:t xml:space="preserve"> Accessed 11 11, 2024. https://lichess.org/.</w:t>
              </w:r>
            </w:p>
            <w:p w14:paraId="7A482F10" w14:textId="77777777" w:rsidR="008F6338" w:rsidRDefault="008F6338" w:rsidP="008F6338">
              <w:pPr>
                <w:pStyle w:val="Bibliography"/>
                <w:ind w:left="720" w:hanging="720"/>
                <w:rPr>
                  <w:noProof/>
                </w:rPr>
              </w:pPr>
              <w:r>
                <w:rPr>
                  <w:noProof/>
                </w:rPr>
                <w:t xml:space="preserve">n.d. </w:t>
              </w:r>
              <w:r>
                <w:rPr>
                  <w:i/>
                  <w:iCs/>
                  <w:noProof/>
                </w:rPr>
                <w:t>Rules of Chess.</w:t>
              </w:r>
              <w:r>
                <w:rPr>
                  <w:noProof/>
                </w:rPr>
                <w:t xml:space="preserve"> Accessed 11 11, 2024. https://en.wikipedia.org/wiki/Rules_of_chess.</w:t>
              </w:r>
            </w:p>
            <w:p w14:paraId="4ADDFEA3" w14:textId="7BB166B0" w:rsidR="00A73AA7" w:rsidRPr="00A73AA7" w:rsidRDefault="00A73AA7" w:rsidP="008F6338">
              <w:r>
                <w:rPr>
                  <w:b/>
                  <w:bCs/>
                  <w:noProof/>
                </w:rPr>
                <w:fldChar w:fldCharType="end"/>
              </w:r>
            </w:p>
          </w:sdtContent>
        </w:sdt>
      </w:sdtContent>
    </w:sdt>
    <w:sectPr w:rsidR="00A73AA7" w:rsidRPr="00A73AA7" w:rsidSect="001C7017">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50250" w14:textId="77777777" w:rsidR="00D83BC7" w:rsidRDefault="00D83BC7" w:rsidP="00042FC7">
      <w:pPr>
        <w:spacing w:after="0" w:line="240" w:lineRule="auto"/>
      </w:pPr>
      <w:r>
        <w:separator/>
      </w:r>
    </w:p>
  </w:endnote>
  <w:endnote w:type="continuationSeparator" w:id="0">
    <w:p w14:paraId="5A048EE8" w14:textId="77777777" w:rsidR="00D83BC7" w:rsidRDefault="00D83BC7" w:rsidP="00042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7182465"/>
      <w:docPartObj>
        <w:docPartGallery w:val="Page Numbers (Bottom of Page)"/>
        <w:docPartUnique/>
      </w:docPartObj>
    </w:sdtPr>
    <w:sdtEndPr>
      <w:rPr>
        <w:noProof/>
      </w:rPr>
    </w:sdtEndPr>
    <w:sdtContent>
      <w:p w14:paraId="08FD5DB8" w14:textId="3B7BAB3A" w:rsidR="00042FC7" w:rsidRDefault="00042F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1A98FE" w14:textId="77777777" w:rsidR="00042FC7" w:rsidRDefault="00042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D16D7" w14:textId="77777777" w:rsidR="00D83BC7" w:rsidRDefault="00D83BC7" w:rsidP="00042FC7">
      <w:pPr>
        <w:spacing w:after="0" w:line="240" w:lineRule="auto"/>
      </w:pPr>
      <w:r>
        <w:separator/>
      </w:r>
    </w:p>
  </w:footnote>
  <w:footnote w:type="continuationSeparator" w:id="0">
    <w:p w14:paraId="132BB11C" w14:textId="77777777" w:rsidR="00D83BC7" w:rsidRDefault="00D83BC7" w:rsidP="00042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E2096"/>
    <w:multiLevelType w:val="hybridMultilevel"/>
    <w:tmpl w:val="A6DE4670"/>
    <w:lvl w:ilvl="0" w:tplc="FA68EFC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9F5275"/>
    <w:multiLevelType w:val="hybridMultilevel"/>
    <w:tmpl w:val="269EE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659E4"/>
    <w:multiLevelType w:val="hybridMultilevel"/>
    <w:tmpl w:val="03F64E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B796F"/>
    <w:multiLevelType w:val="hybridMultilevel"/>
    <w:tmpl w:val="E0F4A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0338A2"/>
    <w:multiLevelType w:val="hybridMultilevel"/>
    <w:tmpl w:val="05DE74A8"/>
    <w:lvl w:ilvl="0" w:tplc="5C90553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DC716B8"/>
    <w:multiLevelType w:val="hybridMultilevel"/>
    <w:tmpl w:val="09C88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195B23"/>
    <w:multiLevelType w:val="hybridMultilevel"/>
    <w:tmpl w:val="38B4DAF2"/>
    <w:lvl w:ilvl="0" w:tplc="BDCAA7F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4033850">
    <w:abstractNumId w:val="1"/>
  </w:num>
  <w:num w:numId="2" w16cid:durableId="1304043351">
    <w:abstractNumId w:val="2"/>
  </w:num>
  <w:num w:numId="3" w16cid:durableId="491994125">
    <w:abstractNumId w:val="3"/>
  </w:num>
  <w:num w:numId="4" w16cid:durableId="651911594">
    <w:abstractNumId w:val="5"/>
  </w:num>
  <w:num w:numId="5" w16cid:durableId="1663435408">
    <w:abstractNumId w:val="0"/>
  </w:num>
  <w:num w:numId="6" w16cid:durableId="2111662715">
    <w:abstractNumId w:val="4"/>
  </w:num>
  <w:num w:numId="7" w16cid:durableId="9531713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24"/>
    <w:rsid w:val="000419C5"/>
    <w:rsid w:val="000421A2"/>
    <w:rsid w:val="00042FC7"/>
    <w:rsid w:val="00075C6F"/>
    <w:rsid w:val="000E0D58"/>
    <w:rsid w:val="001C7017"/>
    <w:rsid w:val="001E51A6"/>
    <w:rsid w:val="0022105F"/>
    <w:rsid w:val="0034587D"/>
    <w:rsid w:val="00346DEE"/>
    <w:rsid w:val="003965C5"/>
    <w:rsid w:val="004A0CED"/>
    <w:rsid w:val="004A1223"/>
    <w:rsid w:val="00503EC3"/>
    <w:rsid w:val="00594DBB"/>
    <w:rsid w:val="005F1B24"/>
    <w:rsid w:val="00713DC4"/>
    <w:rsid w:val="008F6338"/>
    <w:rsid w:val="00970927"/>
    <w:rsid w:val="00A570D8"/>
    <w:rsid w:val="00A73AA7"/>
    <w:rsid w:val="00AE0607"/>
    <w:rsid w:val="00B21607"/>
    <w:rsid w:val="00BA5A7A"/>
    <w:rsid w:val="00D05A0A"/>
    <w:rsid w:val="00D83BC7"/>
    <w:rsid w:val="00DC0B65"/>
    <w:rsid w:val="00E62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6BA78"/>
  <w15:chartTrackingRefBased/>
  <w15:docId w15:val="{C29CFC5D-708A-4A75-9BD4-15E82A03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1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F1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F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1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F1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F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24"/>
    <w:rPr>
      <w:rFonts w:eastAsiaTheme="majorEastAsia" w:cstheme="majorBidi"/>
      <w:color w:val="272727" w:themeColor="text1" w:themeTint="D8"/>
    </w:rPr>
  </w:style>
  <w:style w:type="paragraph" w:styleId="Title">
    <w:name w:val="Title"/>
    <w:basedOn w:val="Normal"/>
    <w:next w:val="Normal"/>
    <w:link w:val="TitleChar"/>
    <w:uiPriority w:val="10"/>
    <w:qFormat/>
    <w:rsid w:val="005F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24"/>
    <w:pPr>
      <w:spacing w:before="160"/>
      <w:jc w:val="center"/>
    </w:pPr>
    <w:rPr>
      <w:i/>
      <w:iCs/>
      <w:color w:val="404040" w:themeColor="text1" w:themeTint="BF"/>
    </w:rPr>
  </w:style>
  <w:style w:type="character" w:customStyle="1" w:styleId="QuoteChar">
    <w:name w:val="Quote Char"/>
    <w:basedOn w:val="DefaultParagraphFont"/>
    <w:link w:val="Quote"/>
    <w:uiPriority w:val="29"/>
    <w:rsid w:val="005F1B24"/>
    <w:rPr>
      <w:i/>
      <w:iCs/>
      <w:color w:val="404040" w:themeColor="text1" w:themeTint="BF"/>
    </w:rPr>
  </w:style>
  <w:style w:type="paragraph" w:styleId="ListParagraph">
    <w:name w:val="List Paragraph"/>
    <w:basedOn w:val="Normal"/>
    <w:uiPriority w:val="34"/>
    <w:qFormat/>
    <w:rsid w:val="005F1B24"/>
    <w:pPr>
      <w:ind w:left="720"/>
      <w:contextualSpacing/>
    </w:pPr>
  </w:style>
  <w:style w:type="character" w:styleId="IntenseEmphasis">
    <w:name w:val="Intense Emphasis"/>
    <w:basedOn w:val="DefaultParagraphFont"/>
    <w:uiPriority w:val="21"/>
    <w:qFormat/>
    <w:rsid w:val="005F1B24"/>
    <w:rPr>
      <w:i/>
      <w:iCs/>
      <w:color w:val="0F4761" w:themeColor="accent1" w:themeShade="BF"/>
    </w:rPr>
  </w:style>
  <w:style w:type="paragraph" w:styleId="IntenseQuote">
    <w:name w:val="Intense Quote"/>
    <w:basedOn w:val="Normal"/>
    <w:next w:val="Normal"/>
    <w:link w:val="IntenseQuoteChar"/>
    <w:uiPriority w:val="30"/>
    <w:qFormat/>
    <w:rsid w:val="005F1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24"/>
    <w:rPr>
      <w:i/>
      <w:iCs/>
      <w:color w:val="0F4761" w:themeColor="accent1" w:themeShade="BF"/>
    </w:rPr>
  </w:style>
  <w:style w:type="character" w:styleId="IntenseReference">
    <w:name w:val="Intense Reference"/>
    <w:basedOn w:val="DefaultParagraphFont"/>
    <w:uiPriority w:val="32"/>
    <w:qFormat/>
    <w:rsid w:val="005F1B24"/>
    <w:rPr>
      <w:b/>
      <w:bCs/>
      <w:smallCaps/>
      <w:color w:val="0F4761" w:themeColor="accent1" w:themeShade="BF"/>
      <w:spacing w:val="5"/>
    </w:rPr>
  </w:style>
  <w:style w:type="paragraph" w:styleId="NoSpacing">
    <w:name w:val="No Spacing"/>
    <w:link w:val="NoSpacingChar"/>
    <w:uiPriority w:val="1"/>
    <w:qFormat/>
    <w:rsid w:val="001C7017"/>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C7017"/>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1C701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1C7017"/>
    <w:pPr>
      <w:spacing w:before="120" w:after="120"/>
    </w:pPr>
    <w:rPr>
      <w:b/>
      <w:bCs/>
      <w:caps/>
      <w:sz w:val="20"/>
      <w:szCs w:val="20"/>
    </w:rPr>
  </w:style>
  <w:style w:type="paragraph" w:styleId="TOC2">
    <w:name w:val="toc 2"/>
    <w:basedOn w:val="Normal"/>
    <w:next w:val="Normal"/>
    <w:autoRedefine/>
    <w:uiPriority w:val="39"/>
    <w:unhideWhenUsed/>
    <w:rsid w:val="001C7017"/>
    <w:pPr>
      <w:spacing w:after="0"/>
      <w:ind w:left="240"/>
    </w:pPr>
    <w:rPr>
      <w:smallCaps/>
      <w:sz w:val="20"/>
      <w:szCs w:val="20"/>
    </w:rPr>
  </w:style>
  <w:style w:type="paragraph" w:styleId="TOC3">
    <w:name w:val="toc 3"/>
    <w:basedOn w:val="Normal"/>
    <w:next w:val="Normal"/>
    <w:autoRedefine/>
    <w:uiPriority w:val="39"/>
    <w:unhideWhenUsed/>
    <w:rsid w:val="001C7017"/>
    <w:pPr>
      <w:spacing w:after="0"/>
      <w:ind w:left="480"/>
    </w:pPr>
    <w:rPr>
      <w:i/>
      <w:iCs/>
      <w:sz w:val="20"/>
      <w:szCs w:val="20"/>
    </w:rPr>
  </w:style>
  <w:style w:type="paragraph" w:styleId="TOC4">
    <w:name w:val="toc 4"/>
    <w:basedOn w:val="Normal"/>
    <w:next w:val="Normal"/>
    <w:autoRedefine/>
    <w:uiPriority w:val="39"/>
    <w:semiHidden/>
    <w:unhideWhenUsed/>
    <w:rsid w:val="001C7017"/>
    <w:pPr>
      <w:spacing w:after="0"/>
      <w:ind w:left="720"/>
    </w:pPr>
    <w:rPr>
      <w:sz w:val="18"/>
      <w:szCs w:val="18"/>
    </w:rPr>
  </w:style>
  <w:style w:type="paragraph" w:styleId="TOC5">
    <w:name w:val="toc 5"/>
    <w:basedOn w:val="Normal"/>
    <w:next w:val="Normal"/>
    <w:autoRedefine/>
    <w:uiPriority w:val="39"/>
    <w:semiHidden/>
    <w:unhideWhenUsed/>
    <w:rsid w:val="001C7017"/>
    <w:pPr>
      <w:spacing w:after="0"/>
      <w:ind w:left="960"/>
    </w:pPr>
    <w:rPr>
      <w:sz w:val="18"/>
      <w:szCs w:val="18"/>
    </w:rPr>
  </w:style>
  <w:style w:type="paragraph" w:styleId="TOC6">
    <w:name w:val="toc 6"/>
    <w:basedOn w:val="Normal"/>
    <w:next w:val="Normal"/>
    <w:autoRedefine/>
    <w:uiPriority w:val="39"/>
    <w:semiHidden/>
    <w:unhideWhenUsed/>
    <w:rsid w:val="001C7017"/>
    <w:pPr>
      <w:spacing w:after="0"/>
      <w:ind w:left="1200"/>
    </w:pPr>
    <w:rPr>
      <w:sz w:val="18"/>
      <w:szCs w:val="18"/>
    </w:rPr>
  </w:style>
  <w:style w:type="paragraph" w:styleId="TOC7">
    <w:name w:val="toc 7"/>
    <w:basedOn w:val="Normal"/>
    <w:next w:val="Normal"/>
    <w:autoRedefine/>
    <w:uiPriority w:val="39"/>
    <w:semiHidden/>
    <w:unhideWhenUsed/>
    <w:rsid w:val="001C7017"/>
    <w:pPr>
      <w:spacing w:after="0"/>
      <w:ind w:left="1440"/>
    </w:pPr>
    <w:rPr>
      <w:sz w:val="18"/>
      <w:szCs w:val="18"/>
    </w:rPr>
  </w:style>
  <w:style w:type="paragraph" w:styleId="TOC8">
    <w:name w:val="toc 8"/>
    <w:basedOn w:val="Normal"/>
    <w:next w:val="Normal"/>
    <w:autoRedefine/>
    <w:uiPriority w:val="39"/>
    <w:semiHidden/>
    <w:unhideWhenUsed/>
    <w:rsid w:val="001C7017"/>
    <w:pPr>
      <w:spacing w:after="0"/>
      <w:ind w:left="1680"/>
    </w:pPr>
    <w:rPr>
      <w:sz w:val="18"/>
      <w:szCs w:val="18"/>
    </w:rPr>
  </w:style>
  <w:style w:type="paragraph" w:styleId="TOC9">
    <w:name w:val="toc 9"/>
    <w:basedOn w:val="Normal"/>
    <w:next w:val="Normal"/>
    <w:autoRedefine/>
    <w:uiPriority w:val="39"/>
    <w:semiHidden/>
    <w:unhideWhenUsed/>
    <w:rsid w:val="001C7017"/>
    <w:pPr>
      <w:spacing w:after="0"/>
      <w:ind w:left="1920"/>
    </w:pPr>
    <w:rPr>
      <w:sz w:val="18"/>
      <w:szCs w:val="18"/>
    </w:rPr>
  </w:style>
  <w:style w:type="character" w:styleId="Hyperlink">
    <w:name w:val="Hyperlink"/>
    <w:basedOn w:val="DefaultParagraphFont"/>
    <w:uiPriority w:val="99"/>
    <w:unhideWhenUsed/>
    <w:rsid w:val="001C7017"/>
    <w:rPr>
      <w:color w:val="467886" w:themeColor="hyperlink"/>
      <w:u w:val="single"/>
    </w:rPr>
  </w:style>
  <w:style w:type="paragraph" w:styleId="Bibliography">
    <w:name w:val="Bibliography"/>
    <w:basedOn w:val="Normal"/>
    <w:next w:val="Normal"/>
    <w:uiPriority w:val="37"/>
    <w:unhideWhenUsed/>
    <w:rsid w:val="00A73AA7"/>
  </w:style>
  <w:style w:type="paragraph" w:styleId="Header">
    <w:name w:val="header"/>
    <w:basedOn w:val="Normal"/>
    <w:link w:val="HeaderChar"/>
    <w:uiPriority w:val="99"/>
    <w:unhideWhenUsed/>
    <w:rsid w:val="00042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FC7"/>
  </w:style>
  <w:style w:type="paragraph" w:styleId="Footer">
    <w:name w:val="footer"/>
    <w:basedOn w:val="Normal"/>
    <w:link w:val="FooterChar"/>
    <w:uiPriority w:val="99"/>
    <w:unhideWhenUsed/>
    <w:rsid w:val="00042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288507">
      <w:bodyDiv w:val="1"/>
      <w:marLeft w:val="0"/>
      <w:marRight w:val="0"/>
      <w:marTop w:val="0"/>
      <w:marBottom w:val="0"/>
      <w:divBdr>
        <w:top w:val="none" w:sz="0" w:space="0" w:color="auto"/>
        <w:left w:val="none" w:sz="0" w:space="0" w:color="auto"/>
        <w:bottom w:val="none" w:sz="0" w:space="0" w:color="auto"/>
        <w:right w:val="none" w:sz="0" w:space="0" w:color="auto"/>
      </w:divBdr>
    </w:div>
    <w:div w:id="234513390">
      <w:bodyDiv w:val="1"/>
      <w:marLeft w:val="0"/>
      <w:marRight w:val="0"/>
      <w:marTop w:val="0"/>
      <w:marBottom w:val="0"/>
      <w:divBdr>
        <w:top w:val="none" w:sz="0" w:space="0" w:color="auto"/>
        <w:left w:val="none" w:sz="0" w:space="0" w:color="auto"/>
        <w:bottom w:val="none" w:sz="0" w:space="0" w:color="auto"/>
        <w:right w:val="none" w:sz="0" w:space="0" w:color="auto"/>
      </w:divBdr>
    </w:div>
    <w:div w:id="369113905">
      <w:bodyDiv w:val="1"/>
      <w:marLeft w:val="0"/>
      <w:marRight w:val="0"/>
      <w:marTop w:val="0"/>
      <w:marBottom w:val="0"/>
      <w:divBdr>
        <w:top w:val="none" w:sz="0" w:space="0" w:color="auto"/>
        <w:left w:val="none" w:sz="0" w:space="0" w:color="auto"/>
        <w:bottom w:val="none" w:sz="0" w:space="0" w:color="auto"/>
        <w:right w:val="none" w:sz="0" w:space="0" w:color="auto"/>
      </w:divBdr>
    </w:div>
    <w:div w:id="566038166">
      <w:bodyDiv w:val="1"/>
      <w:marLeft w:val="0"/>
      <w:marRight w:val="0"/>
      <w:marTop w:val="0"/>
      <w:marBottom w:val="0"/>
      <w:divBdr>
        <w:top w:val="none" w:sz="0" w:space="0" w:color="auto"/>
        <w:left w:val="none" w:sz="0" w:space="0" w:color="auto"/>
        <w:bottom w:val="none" w:sz="0" w:space="0" w:color="auto"/>
        <w:right w:val="none" w:sz="0" w:space="0" w:color="auto"/>
      </w:divBdr>
    </w:div>
    <w:div w:id="1142499713">
      <w:bodyDiv w:val="1"/>
      <w:marLeft w:val="0"/>
      <w:marRight w:val="0"/>
      <w:marTop w:val="0"/>
      <w:marBottom w:val="0"/>
      <w:divBdr>
        <w:top w:val="none" w:sz="0" w:space="0" w:color="auto"/>
        <w:left w:val="none" w:sz="0" w:space="0" w:color="auto"/>
        <w:bottom w:val="none" w:sz="0" w:space="0" w:color="auto"/>
        <w:right w:val="none" w:sz="0" w:space="0" w:color="auto"/>
      </w:divBdr>
    </w:div>
    <w:div w:id="1502812205">
      <w:bodyDiv w:val="1"/>
      <w:marLeft w:val="0"/>
      <w:marRight w:val="0"/>
      <w:marTop w:val="0"/>
      <w:marBottom w:val="0"/>
      <w:divBdr>
        <w:top w:val="none" w:sz="0" w:space="0" w:color="auto"/>
        <w:left w:val="none" w:sz="0" w:space="0" w:color="auto"/>
        <w:bottom w:val="none" w:sz="0" w:space="0" w:color="auto"/>
        <w:right w:val="none" w:sz="0" w:space="0" w:color="auto"/>
      </w:divBdr>
    </w:div>
    <w:div w:id="1557424369">
      <w:bodyDiv w:val="1"/>
      <w:marLeft w:val="0"/>
      <w:marRight w:val="0"/>
      <w:marTop w:val="0"/>
      <w:marBottom w:val="0"/>
      <w:divBdr>
        <w:top w:val="none" w:sz="0" w:space="0" w:color="auto"/>
        <w:left w:val="none" w:sz="0" w:space="0" w:color="auto"/>
        <w:bottom w:val="none" w:sz="0" w:space="0" w:color="auto"/>
        <w:right w:val="none" w:sz="0" w:space="0" w:color="auto"/>
      </w:divBdr>
    </w:div>
    <w:div w:id="1570799056">
      <w:bodyDiv w:val="1"/>
      <w:marLeft w:val="0"/>
      <w:marRight w:val="0"/>
      <w:marTop w:val="0"/>
      <w:marBottom w:val="0"/>
      <w:divBdr>
        <w:top w:val="none" w:sz="0" w:space="0" w:color="auto"/>
        <w:left w:val="none" w:sz="0" w:space="0" w:color="auto"/>
        <w:bottom w:val="none" w:sz="0" w:space="0" w:color="auto"/>
        <w:right w:val="none" w:sz="0" w:space="0" w:color="auto"/>
      </w:divBdr>
    </w:div>
    <w:div w:id="1751537502">
      <w:bodyDiv w:val="1"/>
      <w:marLeft w:val="0"/>
      <w:marRight w:val="0"/>
      <w:marTop w:val="0"/>
      <w:marBottom w:val="0"/>
      <w:divBdr>
        <w:top w:val="none" w:sz="0" w:space="0" w:color="auto"/>
        <w:left w:val="none" w:sz="0" w:space="0" w:color="auto"/>
        <w:bottom w:val="none" w:sz="0" w:space="0" w:color="auto"/>
        <w:right w:val="none" w:sz="0" w:space="0" w:color="auto"/>
      </w:divBdr>
    </w:div>
    <w:div w:id="1906716006">
      <w:bodyDiv w:val="1"/>
      <w:marLeft w:val="0"/>
      <w:marRight w:val="0"/>
      <w:marTop w:val="0"/>
      <w:marBottom w:val="0"/>
      <w:divBdr>
        <w:top w:val="none" w:sz="0" w:space="0" w:color="auto"/>
        <w:left w:val="none" w:sz="0" w:space="0" w:color="auto"/>
        <w:bottom w:val="none" w:sz="0" w:space="0" w:color="auto"/>
        <w:right w:val="none" w:sz="0" w:space="0" w:color="auto"/>
      </w:divBdr>
    </w:div>
    <w:div w:id="1911115045">
      <w:bodyDiv w:val="1"/>
      <w:marLeft w:val="0"/>
      <w:marRight w:val="0"/>
      <w:marTop w:val="0"/>
      <w:marBottom w:val="0"/>
      <w:divBdr>
        <w:top w:val="none" w:sz="0" w:space="0" w:color="auto"/>
        <w:left w:val="none" w:sz="0" w:space="0" w:color="auto"/>
        <w:bottom w:val="none" w:sz="0" w:space="0" w:color="auto"/>
        <w:right w:val="none" w:sz="0" w:space="0" w:color="auto"/>
      </w:divBdr>
    </w:div>
    <w:div w:id="2053454083">
      <w:bodyDiv w:val="1"/>
      <w:marLeft w:val="0"/>
      <w:marRight w:val="0"/>
      <w:marTop w:val="0"/>
      <w:marBottom w:val="0"/>
      <w:divBdr>
        <w:top w:val="none" w:sz="0" w:space="0" w:color="auto"/>
        <w:left w:val="none" w:sz="0" w:space="0" w:color="auto"/>
        <w:bottom w:val="none" w:sz="0" w:space="0" w:color="auto"/>
        <w:right w:val="none" w:sz="0" w:space="0" w:color="auto"/>
      </w:divBdr>
    </w:div>
    <w:div w:id="2060005710">
      <w:bodyDiv w:val="1"/>
      <w:marLeft w:val="0"/>
      <w:marRight w:val="0"/>
      <w:marTop w:val="0"/>
      <w:marBottom w:val="0"/>
      <w:divBdr>
        <w:top w:val="none" w:sz="0" w:space="0" w:color="auto"/>
        <w:left w:val="none" w:sz="0" w:space="0" w:color="auto"/>
        <w:bottom w:val="none" w:sz="0" w:space="0" w:color="auto"/>
        <w:right w:val="none" w:sz="0" w:space="0" w:color="auto"/>
      </w:divBdr>
    </w:div>
    <w:div w:id="212758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AB2B41D18D8CD42A9173BA67E29A32E"/>
        <w:category>
          <w:name w:val="General"/>
          <w:gallery w:val="placeholder"/>
        </w:category>
        <w:types>
          <w:type w:val="bbPlcHdr"/>
        </w:types>
        <w:behaviors>
          <w:behavior w:val="content"/>
        </w:behaviors>
        <w:guid w:val="{89843691-3434-4B4D-8A50-C5DECCCCB222}"/>
      </w:docPartPr>
      <w:docPartBody>
        <w:p w:rsidR="00D301F9" w:rsidRDefault="00D301F9" w:rsidP="00D301F9">
          <w:pPr>
            <w:pStyle w:val="2AB2B41D18D8CD42A9173BA67E29A32E"/>
          </w:pPr>
          <w:r>
            <w:rPr>
              <w:rFonts w:asciiTheme="majorHAnsi" w:eastAsiaTheme="majorEastAsia" w:hAnsiTheme="majorHAnsi" w:cstheme="majorBidi"/>
              <w:caps/>
              <w:color w:val="156082" w:themeColor="accent1"/>
              <w:sz w:val="80"/>
              <w:szCs w:val="80"/>
            </w:rPr>
            <w:t>[Document title]</w:t>
          </w:r>
        </w:p>
      </w:docPartBody>
    </w:docPart>
    <w:docPart>
      <w:docPartPr>
        <w:name w:val="A601885895DDF34891E25246E5B0025C"/>
        <w:category>
          <w:name w:val="General"/>
          <w:gallery w:val="placeholder"/>
        </w:category>
        <w:types>
          <w:type w:val="bbPlcHdr"/>
        </w:types>
        <w:behaviors>
          <w:behavior w:val="content"/>
        </w:behaviors>
        <w:guid w:val="{7959D1C1-59AF-4243-B2DA-44267703C22F}"/>
      </w:docPartPr>
      <w:docPartBody>
        <w:p w:rsidR="00D301F9" w:rsidRDefault="00D301F9" w:rsidP="00D301F9">
          <w:pPr>
            <w:pStyle w:val="A601885895DDF34891E25246E5B0025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F9"/>
    <w:rsid w:val="0034587D"/>
    <w:rsid w:val="00346DEE"/>
    <w:rsid w:val="006F4C21"/>
    <w:rsid w:val="007762E6"/>
    <w:rsid w:val="00D05A0A"/>
    <w:rsid w:val="00D30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B2B41D18D8CD42A9173BA67E29A32E">
    <w:name w:val="2AB2B41D18D8CD42A9173BA67E29A32E"/>
    <w:rsid w:val="00D301F9"/>
  </w:style>
  <w:style w:type="paragraph" w:customStyle="1" w:styleId="A601885895DDF34891E25246E5B0025C">
    <w:name w:val="A601885895DDF34891E25246E5B0025C"/>
    <w:rsid w:val="00D301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Rul24</b:Tag>
    <b:SourceType>InternetSite</b:SourceType>
    <b:Guid>{8236A531-7624-469D-B89A-617297434441}</b:Guid>
    <b:Title>Rules of Chess</b:Title>
    <b:YearAccessed>2024</b:YearAccessed>
    <b:MonthAccessed>11</b:MonthAccessed>
    <b:DayAccessed>11</b:DayAccessed>
    <b:URL>https://en.wikipedia.org/wiki/Rules_of_chess</b:URL>
    <b:RefOrder>1</b:RefOrder>
  </b:Source>
  <b:Source>
    <b:Tag>Che24</b:Tag>
    <b:SourceType>InternetSite</b:SourceType>
    <b:Guid>{62816903-CCA2-45AF-BFCB-6B8C14474442}</b:Guid>
    <b:Title>Chess Notation</b:Title>
    <b:YearAccessed>2024</b:YearAccessed>
    <b:MonthAccessed>11</b:MonthAccessed>
    <b:DayAccessed>11</b:DayAccessed>
    <b:URL>https://www.chess.com/terms/chess-notation</b:URL>
    <b:RefOrder>2</b:RefOrder>
  </b:Source>
  <b:Source>
    <b:Tag>For24</b:Tag>
    <b:SourceType>InternetSite</b:SourceType>
    <b:Guid>{33BCD4F8-96C9-482A-BFD8-1AED2972DBF7}</b:Guid>
    <b:Title>Forsyth-Edwards Notation (FEN)</b:Title>
    <b:YearAccessed>2024</b:YearAccessed>
    <b:MonthAccessed>11</b:MonthAccessed>
    <b:DayAccessed>11</b:DayAccessed>
    <b:URL>https://www.chess.com/terms/fen-chess</b:URL>
    <b:RefOrder>3</b:RefOrder>
  </b:Source>
  <b:Source>
    <b:Tag>Che241</b:Tag>
    <b:SourceType>InternetSite</b:SourceType>
    <b:Guid>{9332C8A6-211F-4F04-9558-9214A70E985D}</b:Guid>
    <b:Title>Chess</b:Title>
    <b:YearAccessed>2024</b:YearAccessed>
    <b:MonthAccessed>11</b:MonthAccessed>
    <b:DayAccessed>11</b:DayAccessed>
    <b:URL>https://www.chess.com</b:URL>
    <b:RefOrder>4</b:RefOrder>
  </b:Source>
  <b:Source>
    <b:Tag>Che242</b:Tag>
    <b:SourceType>InternetSite</b:SourceType>
    <b:Guid>{8CE9EB9A-23B8-4BB3-A41C-92E7CD473433}</b:Guid>
    <b:Title>Chess</b:Title>
    <b:YearAccessed>2024</b:YearAccessed>
    <b:MonthAccessed>11</b:MonthAccessed>
    <b:DayAccessed>11</b:DayAccessed>
    <b:URL>https://www.chess.com/home</b:URL>
    <b:RefOrder>6</b:RefOrder>
  </b:Source>
  <b:Source>
    <b:Tag>Lic24</b:Tag>
    <b:SourceType>InternetSite</b:SourceType>
    <b:Guid>{B8018545-07D1-41E4-9959-551710297B37}</b:Guid>
    <b:Title>Lichess</b:Title>
    <b:YearAccessed>2024</b:YearAccessed>
    <b:MonthAccessed>11</b:MonthAccessed>
    <b:DayAccessed>11</b:DayAccessed>
    <b:URL>https://lichess.org/</b:URL>
    <b:RefOrder>5</b:RefOrder>
  </b:Source>
</b:Sources>
</file>

<file path=customXml/itemProps1.xml><?xml version="1.0" encoding="utf-8"?>
<ds:datastoreItem xmlns:ds="http://schemas.openxmlformats.org/officeDocument/2006/customXml" ds:itemID="{ACF15663-38A2-4B05-9F98-DEB0B47BC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10</Pages>
  <Words>1940</Words>
  <Characters>8384</Characters>
  <Application>Microsoft Office Word</Application>
  <DocSecurity>0</DocSecurity>
  <Lines>239</Lines>
  <Paragraphs>194</Paragraphs>
  <ScaleCrop>false</ScaleCrop>
  <HeadingPairs>
    <vt:vector size="2" baseType="variant">
      <vt:variant>
        <vt:lpstr>Title</vt:lpstr>
      </vt:variant>
      <vt:variant>
        <vt:i4>1</vt:i4>
      </vt:variant>
    </vt:vector>
  </HeadingPairs>
  <TitlesOfParts>
    <vt:vector size="1" baseType="lpstr">
      <vt:lpstr>Non-Exam Assesment</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Non-Exam Assesment</dc:title>
  <dc:subject>Making an online chess game</dc:subject>
  <dc:creator>Lewandowski, Tymek</dc:creator>
  <cp:keywords/>
  <dc:description/>
  <cp:lastModifiedBy>Lewandowski, Tymek</cp:lastModifiedBy>
  <cp:revision>3</cp:revision>
  <dcterms:created xsi:type="dcterms:W3CDTF">2024-10-21T14:16:00Z</dcterms:created>
  <dcterms:modified xsi:type="dcterms:W3CDTF">2024-11-11T17:39:00Z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f667f512e33a7660a7dd32d0991881bc1d970c0e865229af987aadd5cf1b5ba7</vt:lpwstr>
  </property>
</Properties>
</file>