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2707" w:rsidRPr="00225A1A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2A9">
        <w:rPr>
          <w:rFonts w:ascii="Times New Roman" w:hAnsi="Times New Roman" w:cs="Times New Roman"/>
          <w:sz w:val="24"/>
          <w:szCs w:val="24"/>
        </w:rPr>
        <w:t>Jan Hincz</w:t>
      </w:r>
    </w:p>
    <w:p w:rsidR="00BB2707" w:rsidRPr="007D32A9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2A9">
        <w:rPr>
          <w:rFonts w:ascii="Times New Roman" w:hAnsi="Times New Roman" w:cs="Times New Roman"/>
          <w:sz w:val="24"/>
          <w:szCs w:val="24"/>
        </w:rPr>
        <w:t>Student number: 465718</w:t>
      </w:r>
    </w:p>
    <w:p w:rsidR="00BB2707" w:rsidRPr="007D32A9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2707" w:rsidRP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BB2707">
        <w:rPr>
          <w:rFonts w:ascii="Times New Roman" w:hAnsi="Times New Roman" w:cs="Times New Roman"/>
          <w:sz w:val="24"/>
          <w:szCs w:val="24"/>
          <w:lang w:val="pl-PL"/>
        </w:rPr>
        <w:t>Krzysztof Kuba</w:t>
      </w:r>
    </w:p>
    <w:p w:rsidR="00BB2707" w:rsidRPr="00B56BE5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BE5">
        <w:rPr>
          <w:rFonts w:ascii="Times New Roman" w:hAnsi="Times New Roman" w:cs="Times New Roman"/>
          <w:sz w:val="24"/>
          <w:szCs w:val="24"/>
        </w:rPr>
        <w:t xml:space="preserve">Student number: </w:t>
      </w:r>
    </w:p>
    <w:p w:rsidR="00BB2707" w:rsidRPr="00B56BE5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2707" w:rsidRPr="00B56BE5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BE5">
        <w:rPr>
          <w:rFonts w:ascii="Times New Roman" w:hAnsi="Times New Roman" w:cs="Times New Roman"/>
          <w:sz w:val="24"/>
          <w:szCs w:val="24"/>
        </w:rPr>
        <w:t xml:space="preserve">Tymoteusz </w:t>
      </w:r>
      <w:proofErr w:type="spellStart"/>
      <w:r w:rsidRPr="00B56BE5">
        <w:rPr>
          <w:rFonts w:ascii="Times New Roman" w:hAnsi="Times New Roman" w:cs="Times New Roman"/>
          <w:sz w:val="24"/>
          <w:szCs w:val="24"/>
        </w:rPr>
        <w:t>Mętrak</w:t>
      </w:r>
      <w:proofErr w:type="spellEnd"/>
    </w:p>
    <w:p w:rsid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D32A9">
        <w:rPr>
          <w:rFonts w:ascii="Times New Roman" w:hAnsi="Times New Roman" w:cs="Times New Roman"/>
          <w:sz w:val="24"/>
          <w:szCs w:val="24"/>
        </w:rPr>
        <w:t xml:space="preserve">Student number: </w:t>
      </w:r>
      <w:r w:rsidR="008D74AB" w:rsidRPr="00B56BE5">
        <w:rPr>
          <w:rFonts w:ascii="Times New Roman" w:hAnsi="Times New Roman" w:cs="Times New Roman"/>
          <w:sz w:val="24"/>
          <w:szCs w:val="24"/>
        </w:rPr>
        <w:t>429741</w:t>
      </w:r>
    </w:p>
    <w:p w:rsid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B2707" w:rsidRP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Wojciech Szymczak</w:t>
      </w:r>
    </w:p>
    <w:p w:rsidR="00BB2707" w:rsidRPr="00BB2707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BB2707">
        <w:rPr>
          <w:rFonts w:ascii="Times New Roman" w:hAnsi="Times New Roman" w:cs="Times New Roman"/>
          <w:sz w:val="24"/>
          <w:szCs w:val="24"/>
          <w:lang w:val="pl-PL"/>
        </w:rPr>
        <w:t xml:space="preserve">Student </w:t>
      </w:r>
      <w:proofErr w:type="spellStart"/>
      <w:r w:rsidRPr="00B56BE5">
        <w:rPr>
          <w:rFonts w:ascii="Times New Roman" w:hAnsi="Times New Roman" w:cs="Times New Roman"/>
          <w:sz w:val="24"/>
          <w:szCs w:val="24"/>
          <w:lang w:val="pl-PL"/>
        </w:rPr>
        <w:t>number</w:t>
      </w:r>
      <w:proofErr w:type="spellEnd"/>
      <w:r w:rsidRPr="00B56BE5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B56BE5" w:rsidRPr="00B56BE5">
        <w:rPr>
          <w:rFonts w:ascii="Times New Roman" w:hAnsi="Times New Roman" w:cs="Times New Roman"/>
          <w:sz w:val="24"/>
          <w:szCs w:val="24"/>
          <w:lang w:val="pl-PL"/>
        </w:rPr>
        <w:t>424178</w:t>
      </w:r>
    </w:p>
    <w:p w:rsidR="00BB2707" w:rsidRPr="00BB2707" w:rsidRDefault="00BB2707" w:rsidP="00BB27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:rsidR="00BB2707" w:rsidRPr="00563C41" w:rsidRDefault="00BB2707" w:rsidP="00BB270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Quantitative Economics</w:t>
      </w:r>
      <w:r w:rsidRPr="007D32A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Write-up for Problem Set 1</w:t>
      </w:r>
    </w:p>
    <w:p w:rsidR="00BB2707" w:rsidRPr="007D32A9" w:rsidRDefault="00BB2707" w:rsidP="00BB2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2707" w:rsidRPr="007D32A9" w:rsidRDefault="00BB2707" w:rsidP="00BB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07" w:rsidRPr="007D32A9" w:rsidRDefault="00BB2707" w:rsidP="00BB2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2707" w:rsidRPr="007D32A9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2707" w:rsidRPr="007D32A9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2707" w:rsidRPr="007D32A9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2707" w:rsidRDefault="00BB2707" w:rsidP="00BB270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B2707" w:rsidRDefault="00BB2707" w:rsidP="002242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2707">
        <w:rPr>
          <w:rFonts w:ascii="Times New Roman" w:hAnsi="Times New Roman" w:cs="Times New Roman"/>
          <w:sz w:val="24"/>
          <w:szCs w:val="24"/>
        </w:rPr>
        <w:t xml:space="preserve">Warsaw, </w:t>
      </w: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Pr="00BB2707">
        <w:rPr>
          <w:rFonts w:ascii="Times New Roman" w:hAnsi="Times New Roman" w:cs="Times New Roman"/>
          <w:sz w:val="24"/>
          <w:szCs w:val="24"/>
        </w:rPr>
        <w:t>2024</w:t>
      </w:r>
    </w:p>
    <w:p w:rsidR="002242E0" w:rsidRDefault="002242E0" w:rsidP="00224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42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7: Import the Data, Plot It, and Calculate Correlations</w:t>
      </w:r>
    </w:p>
    <w:p w:rsidR="002242E0" w:rsidRPr="002242E0" w:rsidRDefault="002242E0" w:rsidP="00224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B2707" w:rsidRPr="002242E0" w:rsidRDefault="00224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2E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2242E0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2242E0">
        <w:rPr>
          <w:rFonts w:ascii="Times New Roman" w:hAnsi="Times New Roman" w:cs="Times New Roman"/>
          <w:b/>
          <w:bCs/>
          <w:sz w:val="24"/>
          <w:szCs w:val="24"/>
        </w:rPr>
        <w:t xml:space="preserve"> the results: discuss the findings</w:t>
      </w:r>
    </w:p>
    <w:p w:rsidR="00BB2707" w:rsidRDefault="00BB2707"/>
    <w:p w:rsidR="00BB2707" w:rsidRDefault="00BB2707">
      <w:r>
        <w:rPr>
          <w:noProof/>
        </w:rPr>
        <w:drawing>
          <wp:inline distT="0" distB="0" distL="0" distR="0" wp14:anchorId="51243782" wp14:editId="3D2BB136">
            <wp:extent cx="4486275" cy="2990850"/>
            <wp:effectExtent l="0" t="0" r="0" b="0"/>
            <wp:docPr id="9228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23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847" cy="29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7" w:rsidRDefault="00BB2707" w:rsidP="00BB2707">
      <w:pPr>
        <w:jc w:val="both"/>
      </w:pPr>
    </w:p>
    <w:p w:rsidR="002242E0" w:rsidRDefault="002242E0" w:rsidP="00BB2707">
      <w:pPr>
        <w:jc w:val="both"/>
      </w:pPr>
    </w:p>
    <w:p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There is a small positive correlation between hours worked and earnings at ca. 0.25</w:t>
      </w:r>
      <w:r w:rsidR="002242E0">
        <w:rPr>
          <w:rFonts w:ascii="Times New Roman" w:hAnsi="Times New Roman" w:cs="Times New Roman"/>
          <w:sz w:val="24"/>
          <w:szCs w:val="24"/>
        </w:rPr>
        <w:t>.</w:t>
      </w:r>
    </w:p>
    <w:p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T</w:t>
      </w:r>
      <w:r w:rsidRPr="00BB2707">
        <w:rPr>
          <w:rFonts w:ascii="Times New Roman" w:hAnsi="Times New Roman" w:cs="Times New Roman"/>
          <w:sz w:val="24"/>
          <w:szCs w:val="24"/>
        </w:rPr>
        <w:t xml:space="preserve">here seems to be a minute average increase of earnings with hours worked until the hours </w:t>
      </w:r>
      <w:r w:rsidR="002242E0">
        <w:rPr>
          <w:rFonts w:ascii="Times New Roman" w:hAnsi="Times New Roman" w:cs="Times New Roman"/>
          <w:sz w:val="24"/>
          <w:szCs w:val="24"/>
        </w:rPr>
        <w:t xml:space="preserve">worked </w:t>
      </w:r>
      <w:r w:rsidRPr="00BB2707">
        <w:rPr>
          <w:rFonts w:ascii="Times New Roman" w:hAnsi="Times New Roman" w:cs="Times New Roman"/>
          <w:sz w:val="24"/>
          <w:szCs w:val="24"/>
        </w:rPr>
        <w:t xml:space="preserve">reach 70, then the earnings seem to </w:t>
      </w:r>
      <w:r w:rsidR="002242E0">
        <w:rPr>
          <w:rFonts w:ascii="Times New Roman" w:hAnsi="Times New Roman" w:cs="Times New Roman"/>
          <w:sz w:val="24"/>
          <w:szCs w:val="24"/>
        </w:rPr>
        <w:t xml:space="preserve">slightly </w:t>
      </w:r>
      <w:r w:rsidRPr="00BB2707">
        <w:rPr>
          <w:rFonts w:ascii="Times New Roman" w:hAnsi="Times New Roman" w:cs="Times New Roman"/>
          <w:sz w:val="24"/>
          <w:szCs w:val="24"/>
        </w:rPr>
        <w:t>decrease.</w:t>
      </w:r>
      <w:r w:rsidR="002242E0">
        <w:rPr>
          <w:rFonts w:ascii="Times New Roman" w:hAnsi="Times New Roman" w:cs="Times New Roman"/>
          <w:sz w:val="24"/>
          <w:szCs w:val="24"/>
        </w:rPr>
        <w:t xml:space="preserve"> </w:t>
      </w:r>
      <w:r w:rsidRPr="00BB2707">
        <w:rPr>
          <w:rFonts w:ascii="Times New Roman" w:hAnsi="Times New Roman" w:cs="Times New Roman"/>
          <w:sz w:val="24"/>
          <w:szCs w:val="24"/>
        </w:rPr>
        <w:t>N</w:t>
      </w:r>
      <w:r w:rsidRPr="00BB2707">
        <w:rPr>
          <w:rFonts w:ascii="Times New Roman" w:hAnsi="Times New Roman" w:cs="Times New Roman"/>
          <w:sz w:val="24"/>
          <w:szCs w:val="24"/>
        </w:rPr>
        <w:t xml:space="preserve">umerically, </w:t>
      </w:r>
      <w:r w:rsidR="002242E0">
        <w:rPr>
          <w:rFonts w:ascii="Times New Roman" w:hAnsi="Times New Roman" w:cs="Times New Roman"/>
          <w:sz w:val="24"/>
          <w:szCs w:val="24"/>
        </w:rPr>
        <w:t xml:space="preserve">the correlation is low also </w:t>
      </w:r>
      <w:r w:rsidRPr="00BB2707">
        <w:rPr>
          <w:rFonts w:ascii="Times New Roman" w:hAnsi="Times New Roman" w:cs="Times New Roman"/>
          <w:sz w:val="24"/>
          <w:szCs w:val="24"/>
        </w:rPr>
        <w:t>because e.g. people earning slightly below 4.0x10^5 seem to work various hours which are distributed roughly uniforml</w:t>
      </w:r>
      <w:r w:rsidR="00B56BE5">
        <w:rPr>
          <w:rFonts w:ascii="Times New Roman" w:hAnsi="Times New Roman" w:cs="Times New Roman"/>
          <w:sz w:val="24"/>
          <w:szCs w:val="24"/>
        </w:rPr>
        <w:t>y</w:t>
      </w:r>
      <w:r w:rsidR="002242E0">
        <w:rPr>
          <w:rFonts w:ascii="Times New Roman" w:hAnsi="Times New Roman" w:cs="Times New Roman"/>
          <w:sz w:val="24"/>
          <w:szCs w:val="24"/>
        </w:rPr>
        <w:t>.</w:t>
      </w:r>
    </w:p>
    <w:p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Additionally, we might suspect a feedback loop between x = hours worked and y = earnings,</w:t>
      </w:r>
      <w:r w:rsidRPr="00BB2707">
        <w:rPr>
          <w:rFonts w:ascii="Times New Roman" w:hAnsi="Times New Roman" w:cs="Times New Roman"/>
          <w:sz w:val="24"/>
          <w:szCs w:val="24"/>
        </w:rPr>
        <w:t xml:space="preserve"> </w:t>
      </w:r>
      <w:r w:rsidRPr="00BB2707">
        <w:rPr>
          <w:rFonts w:ascii="Times New Roman" w:hAnsi="Times New Roman" w:cs="Times New Roman"/>
          <w:sz w:val="24"/>
          <w:szCs w:val="24"/>
        </w:rPr>
        <w:t>which would result in an inconsistent estimate of the effect of x on y in a hypothetical simple regression</w:t>
      </w:r>
      <w:r w:rsidRPr="00BB2707">
        <w:rPr>
          <w:rFonts w:ascii="Times New Roman" w:hAnsi="Times New Roman" w:cs="Times New Roman"/>
          <w:sz w:val="24"/>
          <w:szCs w:val="24"/>
        </w:rPr>
        <w:t>.</w:t>
      </w:r>
      <w:r w:rsidR="002242E0" w:rsidRPr="002242E0">
        <w:rPr>
          <w:noProof/>
        </w:rPr>
        <w:t xml:space="preserve"> </w:t>
      </w:r>
    </w:p>
    <w:p w:rsidR="00BB2707" w:rsidRPr="00BB2707" w:rsidRDefault="002242E0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B2707">
        <w:rPr>
          <w:rFonts w:ascii="Times New Roman" w:hAnsi="Times New Roman" w:cs="Times New Roman"/>
          <w:sz w:val="24"/>
          <w:szCs w:val="24"/>
        </w:rPr>
        <w:t>eteris paribus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BB2707" w:rsidRPr="00BB2707">
        <w:rPr>
          <w:rFonts w:ascii="Times New Roman" w:hAnsi="Times New Roman" w:cs="Times New Roman"/>
          <w:sz w:val="24"/>
          <w:szCs w:val="24"/>
        </w:rPr>
        <w:t>eople who work more should earn more as they exhibit more effort, but on the other hand leisure is a normal good for many people who would like to work less if they earned more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2707" w:rsidRPr="00BB2707" w:rsidRDefault="002242E0" w:rsidP="002242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A7015" wp14:editId="07FA8E81">
            <wp:extent cx="4314825" cy="2881401"/>
            <wp:effectExtent l="0" t="0" r="0" b="0"/>
            <wp:docPr id="133043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32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182" cy="28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The correlation</w:t>
      </w:r>
      <w:r w:rsidRPr="00BB2707">
        <w:rPr>
          <w:rFonts w:ascii="Times New Roman" w:hAnsi="Times New Roman" w:cs="Times New Roman"/>
          <w:sz w:val="24"/>
          <w:szCs w:val="24"/>
        </w:rPr>
        <w:t xml:space="preserve"> between education and earnings</w:t>
      </w:r>
      <w:r w:rsidRPr="00BB2707">
        <w:rPr>
          <w:rFonts w:ascii="Times New Roman" w:hAnsi="Times New Roman" w:cs="Times New Roman"/>
          <w:sz w:val="24"/>
          <w:szCs w:val="24"/>
        </w:rPr>
        <w:t xml:space="preserve"> is stronger </w:t>
      </w:r>
      <w:r w:rsidRPr="00BB2707">
        <w:rPr>
          <w:rFonts w:ascii="Times New Roman" w:hAnsi="Times New Roman" w:cs="Times New Roman"/>
          <w:sz w:val="24"/>
          <w:szCs w:val="24"/>
        </w:rPr>
        <w:t>and more straightforward</w:t>
      </w:r>
      <w:r w:rsidR="002242E0">
        <w:rPr>
          <w:rFonts w:ascii="Times New Roman" w:hAnsi="Times New Roman" w:cs="Times New Roman"/>
          <w:sz w:val="24"/>
          <w:szCs w:val="24"/>
        </w:rPr>
        <w:t xml:space="preserve"> – </w:t>
      </w:r>
      <w:r w:rsidRPr="00BB2707">
        <w:rPr>
          <w:rFonts w:ascii="Times New Roman" w:hAnsi="Times New Roman" w:cs="Times New Roman"/>
          <w:sz w:val="24"/>
          <w:szCs w:val="24"/>
        </w:rPr>
        <w:t xml:space="preserve">though still relatively mild </w:t>
      </w:r>
      <w:r w:rsidR="002242E0">
        <w:rPr>
          <w:rFonts w:ascii="Times New Roman" w:hAnsi="Times New Roman" w:cs="Times New Roman"/>
          <w:sz w:val="24"/>
          <w:szCs w:val="24"/>
        </w:rPr>
        <w:t xml:space="preserve">at </w:t>
      </w:r>
      <w:r w:rsidRPr="00BB2707">
        <w:rPr>
          <w:rFonts w:ascii="Times New Roman" w:hAnsi="Times New Roman" w:cs="Times New Roman"/>
          <w:sz w:val="24"/>
          <w:szCs w:val="24"/>
        </w:rPr>
        <w:t>around 0.39.</w:t>
      </w:r>
    </w:p>
    <w:p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It may be concluded that the more years of formal education, the more person earns</w:t>
      </w:r>
      <w:r w:rsidRPr="00BB2707">
        <w:rPr>
          <w:rFonts w:ascii="Times New Roman" w:hAnsi="Times New Roman" w:cs="Times New Roman"/>
          <w:sz w:val="24"/>
          <w:szCs w:val="24"/>
        </w:rPr>
        <w:t xml:space="preserve">. This is </w:t>
      </w:r>
      <w:r w:rsidR="002242E0">
        <w:rPr>
          <w:rFonts w:ascii="Times New Roman" w:hAnsi="Times New Roman" w:cs="Times New Roman"/>
          <w:sz w:val="24"/>
          <w:szCs w:val="24"/>
        </w:rPr>
        <w:t xml:space="preserve">probably </w:t>
      </w:r>
      <w:r w:rsidRPr="00BB2707">
        <w:rPr>
          <w:rFonts w:ascii="Times New Roman" w:hAnsi="Times New Roman" w:cs="Times New Roman"/>
          <w:sz w:val="24"/>
          <w:szCs w:val="24"/>
        </w:rPr>
        <w:t>because additional education allows to gain incremental knowledge and skills valuable to some extent in the labour market</w:t>
      </w:r>
      <w:r w:rsidRPr="00BB2707">
        <w:rPr>
          <w:rFonts w:ascii="Times New Roman" w:hAnsi="Times New Roman" w:cs="Times New Roman"/>
          <w:sz w:val="24"/>
          <w:szCs w:val="24"/>
        </w:rPr>
        <w:t xml:space="preserve">. Moreover, additional </w:t>
      </w:r>
      <w:r w:rsidRPr="00BB2707">
        <w:rPr>
          <w:rFonts w:ascii="Times New Roman" w:hAnsi="Times New Roman" w:cs="Times New Roman"/>
          <w:sz w:val="24"/>
          <w:szCs w:val="24"/>
        </w:rPr>
        <w:t>passed years of education signal intrinsic ability</w:t>
      </w:r>
      <w:r w:rsidRPr="00BB2707">
        <w:rPr>
          <w:rFonts w:ascii="Times New Roman" w:hAnsi="Times New Roman" w:cs="Times New Roman"/>
          <w:sz w:val="24"/>
          <w:szCs w:val="24"/>
        </w:rPr>
        <w:t>.</w:t>
      </w:r>
    </w:p>
    <w:p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All in all</w:t>
      </w:r>
      <w:r w:rsidRPr="00BB2707">
        <w:rPr>
          <w:rFonts w:ascii="Times New Roman" w:hAnsi="Times New Roman" w:cs="Times New Roman"/>
          <w:sz w:val="24"/>
          <w:szCs w:val="24"/>
        </w:rPr>
        <w:t>, this is probably not the best method to calculate the correlation</w:t>
      </w:r>
      <w:r w:rsidRPr="00BB2707">
        <w:rPr>
          <w:rFonts w:ascii="Times New Roman" w:hAnsi="Times New Roman" w:cs="Times New Roman"/>
          <w:sz w:val="24"/>
          <w:szCs w:val="24"/>
        </w:rPr>
        <w:t xml:space="preserve">, </w:t>
      </w:r>
      <w:r w:rsidRPr="00BB2707">
        <w:rPr>
          <w:rFonts w:ascii="Times New Roman" w:hAnsi="Times New Roman" w:cs="Times New Roman"/>
          <w:sz w:val="24"/>
          <w:szCs w:val="24"/>
        </w:rPr>
        <w:t xml:space="preserve">because </w:t>
      </w:r>
      <w:r w:rsidR="002242E0">
        <w:rPr>
          <w:rFonts w:ascii="Times New Roman" w:hAnsi="Times New Roman" w:cs="Times New Roman"/>
          <w:sz w:val="24"/>
          <w:szCs w:val="24"/>
        </w:rPr>
        <w:t>e</w:t>
      </w:r>
      <w:r w:rsidRPr="00BB2707">
        <w:rPr>
          <w:rFonts w:ascii="Times New Roman" w:hAnsi="Times New Roman" w:cs="Times New Roman"/>
          <w:sz w:val="24"/>
          <w:szCs w:val="24"/>
        </w:rPr>
        <w:t>ducation is a discrete variable</w:t>
      </w:r>
      <w:r w:rsidRPr="00BB2707">
        <w:rPr>
          <w:rFonts w:ascii="Times New Roman" w:hAnsi="Times New Roman" w:cs="Times New Roman"/>
          <w:sz w:val="24"/>
          <w:szCs w:val="24"/>
        </w:rPr>
        <w:t xml:space="preserve">. </w:t>
      </w:r>
      <w:r w:rsidRPr="00BB2707">
        <w:rPr>
          <w:rFonts w:ascii="Times New Roman" w:hAnsi="Times New Roman" w:cs="Times New Roman"/>
          <w:sz w:val="24"/>
          <w:szCs w:val="24"/>
        </w:rPr>
        <w:t>It may make more sense to compare means of earnings between groups of people with given years of education</w:t>
      </w:r>
      <w:r w:rsidR="002242E0">
        <w:rPr>
          <w:rFonts w:ascii="Times New Roman" w:hAnsi="Times New Roman" w:cs="Times New Roman"/>
          <w:sz w:val="24"/>
          <w:szCs w:val="24"/>
        </w:rPr>
        <w:t>.</w:t>
      </w:r>
    </w:p>
    <w:p w:rsidR="00BB2707" w:rsidRPr="00BB2707" w:rsidRDefault="00BB2707" w:rsidP="00BB2707">
      <w:pPr>
        <w:jc w:val="both"/>
        <w:rPr>
          <w:rFonts w:ascii="Times New Roman" w:hAnsi="Times New Roman" w:cs="Times New Roman"/>
          <w:sz w:val="24"/>
          <w:szCs w:val="24"/>
        </w:rPr>
      </w:pPr>
      <w:r w:rsidRPr="00BB2707">
        <w:rPr>
          <w:rFonts w:ascii="Times New Roman" w:hAnsi="Times New Roman" w:cs="Times New Roman"/>
          <w:sz w:val="24"/>
          <w:szCs w:val="24"/>
        </w:rPr>
        <w:t>I</w:t>
      </w:r>
      <w:r w:rsidRPr="00BB2707">
        <w:rPr>
          <w:rFonts w:ascii="Times New Roman" w:hAnsi="Times New Roman" w:cs="Times New Roman"/>
          <w:sz w:val="24"/>
          <w:szCs w:val="24"/>
        </w:rPr>
        <w:t>t is important to bear in mind that correlation is a linear measure of association, but both examined associations could be of non-linear variety</w:t>
      </w:r>
      <w:r w:rsidRPr="00BB2707">
        <w:rPr>
          <w:rFonts w:ascii="Times New Roman" w:hAnsi="Times New Roman" w:cs="Times New Roman"/>
          <w:sz w:val="24"/>
          <w:szCs w:val="24"/>
        </w:rPr>
        <w:t>. F</w:t>
      </w:r>
      <w:r w:rsidRPr="00BB2707">
        <w:rPr>
          <w:rFonts w:ascii="Times New Roman" w:hAnsi="Times New Roman" w:cs="Times New Roman"/>
          <w:sz w:val="24"/>
          <w:szCs w:val="24"/>
        </w:rPr>
        <w:t>or both of the above relations more formal analysis (e.g. multivariate regression) is advi</w:t>
      </w:r>
      <w:r w:rsidRPr="00BB2707">
        <w:rPr>
          <w:rFonts w:ascii="Times New Roman" w:hAnsi="Times New Roman" w:cs="Times New Roman"/>
          <w:sz w:val="24"/>
          <w:szCs w:val="24"/>
        </w:rPr>
        <w:t>s</w:t>
      </w:r>
      <w:r w:rsidR="002242E0">
        <w:rPr>
          <w:rFonts w:ascii="Times New Roman" w:hAnsi="Times New Roman" w:cs="Times New Roman"/>
          <w:sz w:val="24"/>
          <w:szCs w:val="24"/>
        </w:rPr>
        <w:t>e</w:t>
      </w:r>
      <w:r w:rsidRPr="00BB2707">
        <w:rPr>
          <w:rFonts w:ascii="Times New Roman" w:hAnsi="Times New Roman" w:cs="Times New Roman"/>
          <w:sz w:val="24"/>
          <w:szCs w:val="24"/>
        </w:rPr>
        <w:t>d in order to draw more reliable conclusions</w:t>
      </w:r>
    </w:p>
    <w:p w:rsidR="00BB2707" w:rsidRDefault="00BB2707"/>
    <w:sectPr w:rsidR="00BB2707" w:rsidSect="00B5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07"/>
    <w:rsid w:val="001D0B3A"/>
    <w:rsid w:val="002242E0"/>
    <w:rsid w:val="00397716"/>
    <w:rsid w:val="00652687"/>
    <w:rsid w:val="008D74AB"/>
    <w:rsid w:val="00B5665A"/>
    <w:rsid w:val="00B56BE5"/>
    <w:rsid w:val="00BB2707"/>
    <w:rsid w:val="00B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14AD"/>
  <w15:chartTrackingRefBased/>
  <w15:docId w15:val="{A44C2B86-CAA6-4DAF-8EAB-15123917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Hincz</dc:creator>
  <cp:keywords/>
  <dc:description/>
  <cp:lastModifiedBy>Jan Hincz</cp:lastModifiedBy>
  <cp:revision>3</cp:revision>
  <dcterms:created xsi:type="dcterms:W3CDTF">2024-10-31T19:09:00Z</dcterms:created>
  <dcterms:modified xsi:type="dcterms:W3CDTF">2024-10-31T19:38:00Z</dcterms:modified>
</cp:coreProperties>
</file>