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C72C9" w14:textId="3EC6061F" w:rsidR="00766676" w:rsidRPr="00E10ADC" w:rsidRDefault="00766676" w:rsidP="00766676">
      <w:pPr>
        <w:jc w:val="center"/>
        <w:rPr>
          <w:b/>
          <w:bCs/>
        </w:rPr>
      </w:pPr>
      <w:r w:rsidRPr="00E10ADC">
        <w:rPr>
          <w:b/>
          <w:bCs/>
        </w:rPr>
        <w:t>Assignment #2</w:t>
      </w:r>
    </w:p>
    <w:p w14:paraId="64B1B565" w14:textId="48624E18" w:rsidR="00C370D6" w:rsidRDefault="00766676" w:rsidP="00766676">
      <w:pPr>
        <w:jc w:val="center"/>
      </w:pPr>
      <w:r>
        <w:t>Tymur Koltunov</w:t>
      </w:r>
    </w:p>
    <w:p w14:paraId="7E5ACC3A" w14:textId="4F16FABC" w:rsidR="00766676" w:rsidRDefault="00766676" w:rsidP="00766676">
      <w:pPr>
        <w:jc w:val="center"/>
      </w:pPr>
      <w:r>
        <w:t>StudentID 8672727</w:t>
      </w:r>
    </w:p>
    <w:p w14:paraId="50713AF4" w14:textId="1D5855E3" w:rsidR="00E10ADC" w:rsidRDefault="00766676" w:rsidP="00766676">
      <w:pPr>
        <w:jc w:val="center"/>
      </w:pPr>
      <w:r>
        <w:t>28/09/2019</w:t>
      </w:r>
    </w:p>
    <w:p w14:paraId="60E3A66D" w14:textId="18748FF2" w:rsidR="00E10ADC" w:rsidRDefault="00E10ADC">
      <w:r>
        <w:br w:type="page"/>
      </w:r>
    </w:p>
    <w:p w14:paraId="7B05352E" w14:textId="3CD0F3C2" w:rsidR="0055211C" w:rsidRDefault="0055211C" w:rsidP="0055211C">
      <w:pPr>
        <w:jc w:val="center"/>
        <w:rPr>
          <w:b/>
          <w:bCs/>
        </w:rPr>
      </w:pPr>
      <w:r>
        <w:rPr>
          <w:b/>
          <w:bCs/>
        </w:rPr>
        <w:lastRenderedPageBreak/>
        <w:t>Rubrics</w:t>
      </w:r>
      <w:bookmarkStart w:id="0" w:name="_GoBack"/>
      <w:bookmarkEnd w:id="0"/>
    </w:p>
    <w:p w14:paraId="16E5C796" w14:textId="12DE7397" w:rsidR="00E10ADC" w:rsidRDefault="00E10ADC">
      <w:pPr>
        <w:rPr>
          <w:b/>
          <w:bCs/>
        </w:rPr>
      </w:pPr>
      <w:r>
        <w:rPr>
          <w:noProof/>
        </w:rPr>
        <w:drawing>
          <wp:inline distT="0" distB="0" distL="0" distR="0" wp14:anchorId="713DB542" wp14:editId="675F9C1C">
            <wp:extent cx="5781675" cy="7677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4D91" w14:textId="4D973E00" w:rsidR="00E10ADC" w:rsidRDefault="00E10ADC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14:paraId="09AFA433" w14:textId="7D68648C" w:rsidR="00766676" w:rsidRPr="004B4D83" w:rsidRDefault="00766676" w:rsidP="00766676">
      <w:pPr>
        <w:jc w:val="center"/>
        <w:rPr>
          <w:b/>
          <w:bCs/>
        </w:rPr>
      </w:pPr>
      <w:r w:rsidRPr="004B4D83">
        <w:rPr>
          <w:b/>
          <w:bCs/>
        </w:rPr>
        <w:lastRenderedPageBreak/>
        <w:t>Program.cs</w:t>
      </w:r>
    </w:p>
    <w:p w14:paraId="23753FE4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420E39E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CC923C6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2B6E5B0B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43A76EFE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0959D062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9BE55D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assignment2</w:t>
      </w:r>
    </w:p>
    <w:p w14:paraId="58BB0F9A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527997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60F45E2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F8D980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2FBCDAA5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1CA8EE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menuoption = 0;</w:t>
      </w:r>
    </w:p>
    <w:p w14:paraId="1589AD1F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0, b = 0, c = 0;</w:t>
      </w:r>
    </w:p>
    <w:p w14:paraId="5DC33F13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26579A50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C7C3CF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4FAFA062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FA8B4AF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"1. Enter triangle dimensions."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285253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"2. Exit."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EB0F31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menu option: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B2D13A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.TryParse(Console.ReadLine().Trim(),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menuoption)) || (menuoption &gt; 2) || (menuoption &lt; 1))</w:t>
      </w:r>
    </w:p>
    <w:p w14:paraId="36114C74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0AEC253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"Incorrect input"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61CF3B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Console.WriteLine();</w:t>
      </w:r>
    </w:p>
    <w:p w14:paraId="5257E58C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10E00E8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1457DF9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FEB46A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5C231E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BC2338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(menuoption)</w:t>
      </w:r>
    </w:p>
    <w:p w14:paraId="2C9FF5B5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FA1FCD8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46DA703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"Something is wrong"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ACEEF1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5746A7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353E49DD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31A46AEB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0BA685BA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dimension 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64E792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.TryParse(Console.ReadLine().Trim(),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a)) || (a &lt; 1)) </w:t>
      </w:r>
      <w:r>
        <w:rPr>
          <w:rFonts w:ascii="Consolas" w:hAnsi="Consolas" w:cs="Consolas"/>
          <w:color w:val="008000"/>
          <w:sz w:val="19"/>
          <w:szCs w:val="19"/>
        </w:rPr>
        <w:t>//upper limit is defined in integer, as there were no requiremets that would specify the max length of the triangle dimesion</w:t>
      </w:r>
    </w:p>
    <w:p w14:paraId="50148BF4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3F49E728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"Incorrect Input"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35C95E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577ADAD6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F2A2CB8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0254AE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7755C6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51228078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33A758E1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dimension B: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098F0C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.TryParse(Console.ReadLine().Trim(),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b)) || (b &lt; 1)) </w:t>
      </w:r>
      <w:r>
        <w:rPr>
          <w:rFonts w:ascii="Consolas" w:hAnsi="Consolas" w:cs="Consolas"/>
          <w:color w:val="008000"/>
          <w:sz w:val="19"/>
          <w:szCs w:val="19"/>
        </w:rPr>
        <w:t>//upper limit is defined in integer, as there were no requiremets that would specify the max length of the triangle dimesion</w:t>
      </w:r>
    </w:p>
    <w:p w14:paraId="27C19B00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{</w:t>
      </w:r>
    </w:p>
    <w:p w14:paraId="49640818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"Incorrect Input"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976A4C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54D59676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0FA1731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5882FA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A571EF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2910B1BF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007FB0A7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dimension C: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A895FD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.TryParse(Console.ReadLine().Trim(),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c)) || (c &lt; 1)) </w:t>
      </w:r>
      <w:r>
        <w:rPr>
          <w:rFonts w:ascii="Consolas" w:hAnsi="Consolas" w:cs="Consolas"/>
          <w:color w:val="008000"/>
          <w:sz w:val="19"/>
          <w:szCs w:val="19"/>
        </w:rPr>
        <w:t>//upper limit is defined in integer, as there were no requiremets that would specify the max length of the triangle dimesion</w:t>
      </w:r>
    </w:p>
    <w:p w14:paraId="078EE1E8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0F7D3BCE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"Incorrect Input"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6BFBFE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13AF14EB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EC24673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1583C4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6CD5CF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"Your triangle is: {0}"</w:t>
      </w:r>
      <w:r>
        <w:rPr>
          <w:rFonts w:ascii="Consolas" w:hAnsi="Consolas" w:cs="Consolas"/>
          <w:color w:val="000000"/>
          <w:sz w:val="19"/>
          <w:szCs w:val="19"/>
        </w:rPr>
        <w:t>, TriangleSolver.Analyze(a, b, c));</w:t>
      </w:r>
    </w:p>
    <w:p w14:paraId="1C535DB6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453EDE17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17DB036E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"Do you want to enter another triangle?[y/n]"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1F5C17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answer = Console.ReadLine().Trim();</w:t>
      </w:r>
    </w:p>
    <w:p w14:paraId="761CC2FB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(answer !=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answer !=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711536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3547A68A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"Incorrect Input"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CCC185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0228C670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(answer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517639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316A1C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BC09940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C4075D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  </w:t>
      </w:r>
    </w:p>
    <w:p w14:paraId="195B4FD5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14:paraId="5F125812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C9A57F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1BDED5C0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          </w:t>
      </w:r>
    </w:p>
    <w:p w14:paraId="4EBAEDB5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43E131D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7041FD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A04387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44B69DC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28F243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E2F045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B0BECF" w14:textId="222871B1" w:rsidR="00766676" w:rsidRDefault="00766676" w:rsidP="00766676"/>
    <w:p w14:paraId="049E58FD" w14:textId="09474B88" w:rsidR="00766676" w:rsidRPr="004B4D83" w:rsidRDefault="00766676" w:rsidP="00766676">
      <w:pPr>
        <w:jc w:val="center"/>
        <w:rPr>
          <w:b/>
          <w:bCs/>
        </w:rPr>
      </w:pPr>
      <w:r w:rsidRPr="004B4D83">
        <w:rPr>
          <w:b/>
          <w:bCs/>
        </w:rPr>
        <w:t>TriangleSolver class</w:t>
      </w:r>
    </w:p>
    <w:p w14:paraId="69F79707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TriangleSolver</w:t>
      </w:r>
    </w:p>
    <w:p w14:paraId="5A69E1F9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B0F0605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Analyze(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c)</w:t>
      </w:r>
    </w:p>
    <w:p w14:paraId="7A66AB41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C4DAB8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14:paraId="4E07934B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((a + b &gt; c) &amp;&amp; (a + c &gt; b) &amp;&amp; (b + c &gt; a))</w:t>
      </w:r>
    </w:p>
    <w:p w14:paraId="13AA84E8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B977E6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((a == b) &amp;&amp; (a == c) &amp;&amp; (b == c))</w:t>
      </w:r>
    </w:p>
    <w:p w14:paraId="59396E32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type = </w:t>
      </w:r>
      <w:r>
        <w:rPr>
          <w:rFonts w:ascii="Consolas" w:hAnsi="Consolas" w:cs="Consolas"/>
          <w:color w:val="A31515"/>
          <w:sz w:val="19"/>
          <w:szCs w:val="19"/>
        </w:rPr>
        <w:t>"equilateral"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45647C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((a == b) || (a == c) || (b == c))</w:t>
      </w:r>
    </w:p>
    <w:p w14:paraId="002CA73E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type = </w:t>
      </w:r>
      <w:r>
        <w:rPr>
          <w:rFonts w:ascii="Consolas" w:hAnsi="Consolas" w:cs="Consolas"/>
          <w:color w:val="A31515"/>
          <w:sz w:val="19"/>
          <w:szCs w:val="19"/>
        </w:rPr>
        <w:t>"isosceles"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189FDC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7B98673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type = </w:t>
      </w:r>
      <w:r>
        <w:rPr>
          <w:rFonts w:ascii="Consolas" w:hAnsi="Consolas" w:cs="Consolas"/>
          <w:color w:val="A31515"/>
          <w:sz w:val="19"/>
          <w:szCs w:val="19"/>
        </w:rPr>
        <w:t>"scalene"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67D599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7A3708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89E0FB0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type = </w:t>
      </w:r>
      <w:r>
        <w:rPr>
          <w:rFonts w:ascii="Consolas" w:hAnsi="Consolas" w:cs="Consolas"/>
          <w:color w:val="A31515"/>
          <w:sz w:val="19"/>
          <w:szCs w:val="19"/>
        </w:rPr>
        <w:t>"not possible"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CCAE5A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type;</w:t>
      </w:r>
    </w:p>
    <w:p w14:paraId="41497D40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56CFD3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29596E" w14:textId="328318EA" w:rsidR="00766676" w:rsidRDefault="00766676" w:rsidP="007666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5F8A45" w14:textId="43FF5085" w:rsidR="00766676" w:rsidRPr="004B4D83" w:rsidRDefault="00766676" w:rsidP="00766676">
      <w:pPr>
        <w:jc w:val="center"/>
        <w:rPr>
          <w:b/>
          <w:bCs/>
        </w:rPr>
      </w:pPr>
      <w:r w:rsidRPr="004B4D83">
        <w:rPr>
          <w:b/>
          <w:bCs/>
        </w:rPr>
        <w:t>Tests class</w:t>
      </w:r>
    </w:p>
    <w:p w14:paraId="3269ABBF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Analyze_Tests</w:t>
      </w:r>
    </w:p>
    <w:p w14:paraId="1AEE8B57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6450FC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[TestFixture]</w:t>
      </w:r>
    </w:p>
    <w:p w14:paraId="3F83BF38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Tests</w:t>
      </w:r>
    </w:p>
    <w:p w14:paraId="3C4BA1DC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C8D3895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10C086CC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Analyze_InputA1B1C1_ExpectedOutputEquilateral()</w:t>
      </w:r>
    </w:p>
    <w:p w14:paraId="44FFEB58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F46164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//Arrange</w:t>
      </w:r>
    </w:p>
    <w:p w14:paraId="42490BAD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1;</w:t>
      </w:r>
    </w:p>
    <w:p w14:paraId="0751B73B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1;</w:t>
      </w:r>
    </w:p>
    <w:p w14:paraId="64EEFB91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1;</w:t>
      </w:r>
    </w:p>
    <w:p w14:paraId="3F35DF2A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expected = </w:t>
      </w:r>
      <w:r>
        <w:rPr>
          <w:rFonts w:ascii="Consolas" w:hAnsi="Consolas" w:cs="Consolas"/>
          <w:color w:val="A31515"/>
          <w:sz w:val="19"/>
          <w:szCs w:val="19"/>
        </w:rPr>
        <w:t>"equilateral"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BF20E8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actual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14:paraId="0F5E252C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C4C800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//Act</w:t>
      </w:r>
    </w:p>
    <w:p w14:paraId="7D39789F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 = TriangleSolver.Analyze(a, b, c);</w:t>
      </w:r>
    </w:p>
    <w:p w14:paraId="20D556B0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6B5935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//Assert</w:t>
      </w:r>
    </w:p>
    <w:p w14:paraId="384A13BB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Assert.AreEqual(expected, actual);</w:t>
      </w:r>
    </w:p>
    <w:p w14:paraId="0CE3BFBC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  </w:t>
      </w:r>
    </w:p>
    <w:p w14:paraId="183F37C3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4AEA9D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71175A68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Analyze_InputA2B2C3_ExpectedOutputIsosceles()</w:t>
      </w:r>
    </w:p>
    <w:p w14:paraId="27F42BAA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3BD12D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//Arrange</w:t>
      </w:r>
    </w:p>
    <w:p w14:paraId="5AD4A2EF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2;</w:t>
      </w:r>
    </w:p>
    <w:p w14:paraId="2A7B80C5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2;</w:t>
      </w:r>
    </w:p>
    <w:p w14:paraId="5F07C627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3;</w:t>
      </w:r>
    </w:p>
    <w:p w14:paraId="4849B609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expected = </w:t>
      </w:r>
      <w:r>
        <w:rPr>
          <w:rFonts w:ascii="Consolas" w:hAnsi="Consolas" w:cs="Consolas"/>
          <w:color w:val="A31515"/>
          <w:sz w:val="19"/>
          <w:szCs w:val="19"/>
        </w:rPr>
        <w:t>"isosceles"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D95860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actual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14:paraId="0320444E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E90742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//Act</w:t>
      </w:r>
    </w:p>
    <w:p w14:paraId="11C814D2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 = TriangleSolver.Analyze(a, b, c);</w:t>
      </w:r>
    </w:p>
    <w:p w14:paraId="43D37C58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56122D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//Assert</w:t>
      </w:r>
    </w:p>
    <w:p w14:paraId="38040E2E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Assert.AreEqual(expected, actual);</w:t>
      </w:r>
    </w:p>
    <w:p w14:paraId="0EA0DFA5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B063C1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EFC067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79B4E85C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Analyze_InputA2B3C2_ExpectedOutputIsosceles()</w:t>
      </w:r>
    </w:p>
    <w:p w14:paraId="2C43136D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4CF5C5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//Arrange</w:t>
      </w:r>
    </w:p>
    <w:p w14:paraId="377D50BF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2;</w:t>
      </w:r>
    </w:p>
    <w:p w14:paraId="5D8F827B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3;</w:t>
      </w:r>
    </w:p>
    <w:p w14:paraId="658D9361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2;</w:t>
      </w:r>
    </w:p>
    <w:p w14:paraId="035BE342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expected = </w:t>
      </w:r>
      <w:r>
        <w:rPr>
          <w:rFonts w:ascii="Consolas" w:hAnsi="Consolas" w:cs="Consolas"/>
          <w:color w:val="A31515"/>
          <w:sz w:val="19"/>
          <w:szCs w:val="19"/>
        </w:rPr>
        <w:t>"isosceles"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2A077B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actual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14:paraId="226DF5D8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7D1231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//Act</w:t>
      </w:r>
    </w:p>
    <w:p w14:paraId="2C2FE0E1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 = TriangleSolver.Analyze(a, b, c);</w:t>
      </w:r>
    </w:p>
    <w:p w14:paraId="43D2F3FA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E6884D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//Assert</w:t>
      </w:r>
    </w:p>
    <w:p w14:paraId="3D07BA94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Assert.AreEqual(expected, actual);</w:t>
      </w:r>
    </w:p>
    <w:p w14:paraId="6C8D99FA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590056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6EA819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0433C484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Analyze_InputA3B2C2_ExpectedOutputIsosceles()</w:t>
      </w:r>
    </w:p>
    <w:p w14:paraId="5106B1FA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E69C3D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//Arrange</w:t>
      </w:r>
    </w:p>
    <w:p w14:paraId="12049087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3;</w:t>
      </w:r>
    </w:p>
    <w:p w14:paraId="54293FA4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2;</w:t>
      </w:r>
    </w:p>
    <w:p w14:paraId="4D7B640C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2;</w:t>
      </w:r>
    </w:p>
    <w:p w14:paraId="11BA08AA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expected = </w:t>
      </w:r>
      <w:r>
        <w:rPr>
          <w:rFonts w:ascii="Consolas" w:hAnsi="Consolas" w:cs="Consolas"/>
          <w:color w:val="A31515"/>
          <w:sz w:val="19"/>
          <w:szCs w:val="19"/>
        </w:rPr>
        <w:t>"isosceles"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EB0F3E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actual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14:paraId="5CB47AD0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D86DBC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//Act</w:t>
      </w:r>
    </w:p>
    <w:p w14:paraId="13F6758E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 = TriangleSolver.Analyze(a, b, c);</w:t>
      </w:r>
    </w:p>
    <w:p w14:paraId="71087B29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69C509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//Assert</w:t>
      </w:r>
    </w:p>
    <w:p w14:paraId="0DB8CEE7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Assert.AreEqual(expected, actual);</w:t>
      </w:r>
    </w:p>
    <w:p w14:paraId="05E6254D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31A2FB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46773D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1A5922E6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Analyze_InputA2B3C4_ExpectedOutputScalene()</w:t>
      </w:r>
    </w:p>
    <w:p w14:paraId="689C8CD2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D34821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//Arrange</w:t>
      </w:r>
    </w:p>
    <w:p w14:paraId="3C82ECC9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2;</w:t>
      </w:r>
    </w:p>
    <w:p w14:paraId="05C2A9D9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3;</w:t>
      </w:r>
    </w:p>
    <w:p w14:paraId="17FAA09B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4;</w:t>
      </w:r>
    </w:p>
    <w:p w14:paraId="04F02BAF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expected = </w:t>
      </w:r>
      <w:r>
        <w:rPr>
          <w:rFonts w:ascii="Consolas" w:hAnsi="Consolas" w:cs="Consolas"/>
          <w:color w:val="A31515"/>
          <w:sz w:val="19"/>
          <w:szCs w:val="19"/>
        </w:rPr>
        <w:t>"scalene"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C89618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actual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14:paraId="0632CF12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3E896D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//Act</w:t>
      </w:r>
    </w:p>
    <w:p w14:paraId="082B1B07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 = TriangleSolver.Analyze(a, b, c);</w:t>
      </w:r>
    </w:p>
    <w:p w14:paraId="78B89BC1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3C2E80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//Assert</w:t>
      </w:r>
    </w:p>
    <w:p w14:paraId="68D0DA36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Assert.AreEqual(expected, actual);</w:t>
      </w:r>
    </w:p>
    <w:p w14:paraId="2F50312B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7B1983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8E76BB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6F6DA9FD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Analyze_InputA1B1C2_ExpectedOutputNotPossible()</w:t>
      </w:r>
    </w:p>
    <w:p w14:paraId="5D1F48BE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36885A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//Arrange</w:t>
      </w:r>
    </w:p>
    <w:p w14:paraId="0B19AAAF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1;</w:t>
      </w:r>
    </w:p>
    <w:p w14:paraId="72B5A1B6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1;</w:t>
      </w:r>
    </w:p>
    <w:p w14:paraId="3D09AE6A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2;</w:t>
      </w:r>
    </w:p>
    <w:p w14:paraId="3774F68B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expected = </w:t>
      </w:r>
      <w:r>
        <w:rPr>
          <w:rFonts w:ascii="Consolas" w:hAnsi="Consolas" w:cs="Consolas"/>
          <w:color w:val="A31515"/>
          <w:sz w:val="19"/>
          <w:szCs w:val="19"/>
        </w:rPr>
        <w:t>"not possible"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230AC4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actual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14:paraId="6460B3A1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D80AB1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//Act</w:t>
      </w:r>
    </w:p>
    <w:p w14:paraId="371F1506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actual = TriangleSolver.Analyze(a, b, c);</w:t>
      </w:r>
    </w:p>
    <w:p w14:paraId="3E76503C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F0EB75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//Assert</w:t>
      </w:r>
    </w:p>
    <w:p w14:paraId="4485C34B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Assert.AreEqual(expected, actual);</w:t>
      </w:r>
    </w:p>
    <w:p w14:paraId="5AA1DB47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661421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1EE796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25A76F23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Analyze_InputA2B1C1_ExpectedOutputNotPossible()</w:t>
      </w:r>
    </w:p>
    <w:p w14:paraId="235F5F1E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D0CDBA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//Arrange</w:t>
      </w:r>
    </w:p>
    <w:p w14:paraId="11712B85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2;</w:t>
      </w:r>
    </w:p>
    <w:p w14:paraId="3D9F43B7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1;</w:t>
      </w:r>
    </w:p>
    <w:p w14:paraId="21F59860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1;</w:t>
      </w:r>
    </w:p>
    <w:p w14:paraId="65E36CFF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expected = </w:t>
      </w:r>
      <w:r>
        <w:rPr>
          <w:rFonts w:ascii="Consolas" w:hAnsi="Consolas" w:cs="Consolas"/>
          <w:color w:val="A31515"/>
          <w:sz w:val="19"/>
          <w:szCs w:val="19"/>
        </w:rPr>
        <w:t>"not possible"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D94F79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actual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14:paraId="0BCAB0D3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EE3649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//Act</w:t>
      </w:r>
    </w:p>
    <w:p w14:paraId="42A59218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 = TriangleSolver.Analyze(a, b, c);</w:t>
      </w:r>
    </w:p>
    <w:p w14:paraId="64E27B0F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97CE35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//Assert</w:t>
      </w:r>
    </w:p>
    <w:p w14:paraId="5DCEA656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Assert.AreEqual(expected, actual);</w:t>
      </w:r>
    </w:p>
    <w:p w14:paraId="5BD01E56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28B510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B70F43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17D15F20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Analyze_InputA1B2C1_ExpectedOutputNotPossible()</w:t>
      </w:r>
    </w:p>
    <w:p w14:paraId="563B03AC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08CE67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//Arrange</w:t>
      </w:r>
    </w:p>
    <w:p w14:paraId="39E314FE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1;</w:t>
      </w:r>
    </w:p>
    <w:p w14:paraId="57A92A5D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2;</w:t>
      </w:r>
    </w:p>
    <w:p w14:paraId="0FCB26AD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1;</w:t>
      </w:r>
    </w:p>
    <w:p w14:paraId="7F977C1B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expected = </w:t>
      </w:r>
      <w:r>
        <w:rPr>
          <w:rFonts w:ascii="Consolas" w:hAnsi="Consolas" w:cs="Consolas"/>
          <w:color w:val="A31515"/>
          <w:sz w:val="19"/>
          <w:szCs w:val="19"/>
        </w:rPr>
        <w:t>"not possible"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812007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actual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14:paraId="01B68F14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9BA058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//Act</w:t>
      </w:r>
    </w:p>
    <w:p w14:paraId="14634503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 = TriangleSolver.Analyze(a, b, c);</w:t>
      </w:r>
    </w:p>
    <w:p w14:paraId="3F5B43EE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49D203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//Assert</w:t>
      </w:r>
    </w:p>
    <w:p w14:paraId="4A0A7AAE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Assert.AreEqual(expected, actual);</w:t>
      </w:r>
    </w:p>
    <w:p w14:paraId="0F114AE4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72D2F7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1401CE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37961EE4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Analyze_InputA2B5C10_ExpectedOutputNotPossible()</w:t>
      </w:r>
    </w:p>
    <w:p w14:paraId="152BEF9E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942B42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//Arrange</w:t>
      </w:r>
    </w:p>
    <w:p w14:paraId="3C4C58EB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2;</w:t>
      </w:r>
    </w:p>
    <w:p w14:paraId="57FC1652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5;</w:t>
      </w:r>
    </w:p>
    <w:p w14:paraId="7CF137A7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10;</w:t>
      </w:r>
    </w:p>
    <w:p w14:paraId="4CF10923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expected = </w:t>
      </w:r>
      <w:r>
        <w:rPr>
          <w:rFonts w:ascii="Consolas" w:hAnsi="Consolas" w:cs="Consolas"/>
          <w:color w:val="A31515"/>
          <w:sz w:val="19"/>
          <w:szCs w:val="19"/>
        </w:rPr>
        <w:t>"not possible"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F86D23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actual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14:paraId="367FC75C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0FE09F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//Act</w:t>
      </w:r>
    </w:p>
    <w:p w14:paraId="7F29298C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 = TriangleSolver.Analyze(a, b, c);</w:t>
      </w:r>
    </w:p>
    <w:p w14:paraId="692BCE60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993614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//Assert</w:t>
      </w:r>
    </w:p>
    <w:p w14:paraId="20BC8B1D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Assert.AreEqual(expected, actual);</w:t>
      </w:r>
    </w:p>
    <w:p w14:paraId="7C3195F2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5270E2" w14:textId="77777777" w:rsidR="00766676" w:rsidRDefault="00766676" w:rsidP="0076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4C0D336" w14:textId="76A9ACD1" w:rsidR="00F47F7E" w:rsidRDefault="00766676" w:rsidP="007666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134E24" w14:textId="4FFEEB95" w:rsidR="00766676" w:rsidRDefault="00F47F7E" w:rsidP="007666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br w:type="page"/>
      </w:r>
    </w:p>
    <w:p w14:paraId="5CE32A7B" w14:textId="226DA2A1" w:rsidR="00566C82" w:rsidRPr="004B4D83" w:rsidRDefault="00566C82" w:rsidP="00766676">
      <w:pPr>
        <w:jc w:val="center"/>
        <w:rPr>
          <w:rFonts w:cs="Times New Roman"/>
          <w:b/>
          <w:bCs/>
          <w:color w:val="000000"/>
          <w:szCs w:val="28"/>
        </w:rPr>
      </w:pPr>
      <w:r w:rsidRPr="004B4D83">
        <w:rPr>
          <w:rFonts w:cs="Times New Roman"/>
          <w:b/>
          <w:bCs/>
          <w:color w:val="000000"/>
          <w:szCs w:val="28"/>
        </w:rPr>
        <w:lastRenderedPageBreak/>
        <w:t>Control Flow Diagram of Analyze method</w:t>
      </w:r>
    </w:p>
    <w:p w14:paraId="6304D23A" w14:textId="5E7C5FA6" w:rsidR="00566C82" w:rsidRDefault="00566C82" w:rsidP="00766676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C1D8462" wp14:editId="1E8B0DD5">
            <wp:extent cx="4412974" cy="2503514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1124" cy="25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4708" w14:textId="01A08CBF" w:rsidR="00F47F7E" w:rsidRDefault="00F47F7E" w:rsidP="00766676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E0156A6" wp14:editId="02AD5146">
            <wp:extent cx="3776870" cy="466410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640" cy="46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75BF" w14:textId="380EDB02" w:rsidR="001B34BD" w:rsidRDefault="001B34BD" w:rsidP="00F47F7E">
      <w:pPr>
        <w:rPr>
          <w:rFonts w:cs="Times New Roman"/>
          <w:szCs w:val="28"/>
        </w:rPr>
      </w:pPr>
      <w:r>
        <w:rPr>
          <w:rFonts w:cs="Times New Roman"/>
          <w:szCs w:val="28"/>
        </w:rPr>
        <w:t>(Number of edges) minus (number of nodes) plus (2 multiplied by number of connected components).</w:t>
      </w:r>
    </w:p>
    <w:p w14:paraId="07443828" w14:textId="275F2FBF" w:rsidR="00F47F7E" w:rsidRDefault="00F47F7E" w:rsidP="00F47F7E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Cyclomatic Complexity for this method is</w:t>
      </w:r>
      <w:r w:rsidR="001B34BD">
        <w:rPr>
          <w:rFonts w:cs="Times New Roman"/>
          <w:szCs w:val="28"/>
        </w:rPr>
        <w:t xml:space="preserve"> equal to 11 – 9 + 2.</w:t>
      </w:r>
    </w:p>
    <w:p w14:paraId="3864A055" w14:textId="3D501642" w:rsidR="001B34BD" w:rsidRDefault="001B34BD" w:rsidP="00F47F7E">
      <w:pPr>
        <w:rPr>
          <w:rFonts w:cs="Times New Roman"/>
          <w:szCs w:val="28"/>
        </w:rPr>
      </w:pPr>
      <w:r>
        <w:rPr>
          <w:rFonts w:cs="Times New Roman"/>
          <w:szCs w:val="28"/>
        </w:rPr>
        <w:t>Cyclomatic Complexity for this method is equal to 4.</w:t>
      </w:r>
    </w:p>
    <w:p w14:paraId="4472B7D8" w14:textId="6F9F7A29" w:rsidR="001B34BD" w:rsidRDefault="001B34BD" w:rsidP="00F47F7E">
      <w:pPr>
        <w:rPr>
          <w:rFonts w:cs="Times New Roman"/>
          <w:szCs w:val="28"/>
        </w:rPr>
      </w:pPr>
      <w:r>
        <w:rPr>
          <w:rFonts w:cs="Times New Roman"/>
          <w:szCs w:val="28"/>
        </w:rPr>
        <w:t>According to McCabe methods with CC greater than 10 should be split into multiple modules. Considering that CC of method Analyze is equal to 4 we can say that method Analyze is quite simple, and testing every possible path is possible.</w:t>
      </w:r>
    </w:p>
    <w:p w14:paraId="541E6171" w14:textId="77777777" w:rsidR="001B34BD" w:rsidRDefault="001B34BD" w:rsidP="00F47F7E">
      <w:pPr>
        <w:rPr>
          <w:rFonts w:cs="Times New Roman"/>
          <w:szCs w:val="28"/>
        </w:rPr>
      </w:pPr>
    </w:p>
    <w:p w14:paraId="0E66FF76" w14:textId="52E91E9E" w:rsidR="001B34BD" w:rsidRPr="004B4D83" w:rsidRDefault="001B34BD" w:rsidP="001B34BD">
      <w:pPr>
        <w:jc w:val="center"/>
        <w:rPr>
          <w:rFonts w:cs="Times New Roman"/>
          <w:b/>
          <w:bCs/>
          <w:szCs w:val="28"/>
        </w:rPr>
      </w:pPr>
      <w:r w:rsidRPr="004B4D83">
        <w:rPr>
          <w:rFonts w:cs="Times New Roman"/>
          <w:b/>
          <w:bCs/>
          <w:szCs w:val="28"/>
        </w:rPr>
        <w:t>NUnit</w:t>
      </w:r>
    </w:p>
    <w:p w14:paraId="54488776" w14:textId="0F204A17" w:rsidR="001B34BD" w:rsidRDefault="001B34BD" w:rsidP="001B34BD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A4D8782" wp14:editId="1D30AE67">
            <wp:extent cx="5943600" cy="3891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FD44" w14:textId="0AD598F3" w:rsidR="00270DA1" w:rsidRDefault="00270DA1" w:rsidP="00270DA1">
      <w:pPr>
        <w:rPr>
          <w:rFonts w:cs="Times New Roman"/>
          <w:szCs w:val="28"/>
        </w:rPr>
      </w:pPr>
      <w:r>
        <w:rPr>
          <w:rFonts w:cs="Times New Roman"/>
          <w:szCs w:val="28"/>
        </w:rPr>
        <w:t>Comments on tests:</w:t>
      </w:r>
    </w:p>
    <w:p w14:paraId="3F596198" w14:textId="0174716A" w:rsidR="00270DA1" w:rsidRDefault="00270DA1" w:rsidP="00270DA1">
      <w:pPr>
        <w:rPr>
          <w:rFonts w:cs="Times New Roman"/>
          <w:szCs w:val="28"/>
        </w:rPr>
      </w:pPr>
      <w:r w:rsidRPr="00270DA1">
        <w:rPr>
          <w:rFonts w:cs="Times New Roman"/>
          <w:szCs w:val="28"/>
        </w:rPr>
        <w:t>1.</w:t>
      </w:r>
      <w:r w:rsidR="00B924A5">
        <w:rPr>
          <w:rFonts w:cs="Times New Roman"/>
          <w:szCs w:val="28"/>
        </w:rPr>
        <w:t>a=1, b=1, c=1.</w:t>
      </w:r>
      <w:r>
        <w:rPr>
          <w:rFonts w:cs="Times New Roman"/>
          <w:szCs w:val="28"/>
        </w:rPr>
        <w:t xml:space="preserve"> Testing an equilateral triangle.</w:t>
      </w:r>
    </w:p>
    <w:p w14:paraId="32B16D80" w14:textId="0383AB15" w:rsidR="00270DA1" w:rsidRDefault="00270DA1" w:rsidP="00270DA1">
      <w:pPr>
        <w:rPr>
          <w:rFonts w:cs="Times New Roman"/>
          <w:szCs w:val="28"/>
        </w:rPr>
      </w:pPr>
      <w:r>
        <w:rPr>
          <w:rFonts w:cs="Times New Roman"/>
          <w:szCs w:val="28"/>
        </w:rPr>
        <w:t>2.</w:t>
      </w:r>
      <w:r w:rsidR="00B924A5" w:rsidRPr="00B924A5">
        <w:rPr>
          <w:rFonts w:cs="Times New Roman"/>
          <w:szCs w:val="28"/>
        </w:rPr>
        <w:t xml:space="preserve"> </w:t>
      </w:r>
      <w:r w:rsidR="00B924A5">
        <w:rPr>
          <w:rFonts w:cs="Times New Roman"/>
          <w:szCs w:val="28"/>
        </w:rPr>
        <w:t>a=1, b=1, c=2</w:t>
      </w:r>
      <w:r>
        <w:rPr>
          <w:rFonts w:cs="Times New Roman"/>
          <w:szCs w:val="28"/>
        </w:rPr>
        <w:t xml:space="preserve"> Testing an impossible triangle</w:t>
      </w:r>
      <w:r w:rsidR="00B924A5">
        <w:rPr>
          <w:rFonts w:cs="Times New Roman"/>
          <w:szCs w:val="28"/>
        </w:rPr>
        <w:t>.</w:t>
      </w:r>
    </w:p>
    <w:p w14:paraId="7A6488BF" w14:textId="6DE0FD5A" w:rsidR="00270DA1" w:rsidRDefault="00270DA1" w:rsidP="00270DA1">
      <w:pPr>
        <w:rPr>
          <w:rFonts w:cs="Times New Roman"/>
          <w:szCs w:val="28"/>
        </w:rPr>
      </w:pPr>
      <w:r>
        <w:rPr>
          <w:rFonts w:cs="Times New Roman"/>
          <w:szCs w:val="28"/>
        </w:rPr>
        <w:t>3.</w:t>
      </w:r>
      <w:r w:rsidR="00B924A5" w:rsidRPr="00B924A5">
        <w:rPr>
          <w:rFonts w:cs="Times New Roman"/>
          <w:szCs w:val="28"/>
        </w:rPr>
        <w:t xml:space="preserve"> </w:t>
      </w:r>
      <w:r w:rsidR="00B924A5">
        <w:rPr>
          <w:rFonts w:cs="Times New Roman"/>
          <w:szCs w:val="28"/>
        </w:rPr>
        <w:t>a=1, b=2, c=1 and a=2, b=1, c=1. Testing the “if” statement to work if different dimensions have impossible values.</w:t>
      </w:r>
    </w:p>
    <w:p w14:paraId="6B6449F2" w14:textId="38BFFCA5" w:rsidR="00B924A5" w:rsidRDefault="00B924A5" w:rsidP="00270DA1">
      <w:pPr>
        <w:rPr>
          <w:rFonts w:cs="Times New Roman"/>
          <w:szCs w:val="28"/>
        </w:rPr>
      </w:pPr>
      <w:r>
        <w:rPr>
          <w:rFonts w:cs="Times New Roman"/>
          <w:szCs w:val="28"/>
        </w:rPr>
        <w:t>4.</w:t>
      </w:r>
      <w:r w:rsidRPr="00B924A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a=2, b=2, c=3. Testing an isosceles triangle.</w:t>
      </w:r>
    </w:p>
    <w:p w14:paraId="2922B541" w14:textId="6A5B3F20" w:rsidR="00B924A5" w:rsidRDefault="00B924A5" w:rsidP="00270DA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5. a=2, b=3, c=2 and a=3, b=2, c=2. Testing the “if” statement to work if different dimensions have equal value.</w:t>
      </w:r>
    </w:p>
    <w:p w14:paraId="49918E88" w14:textId="0C3A594E" w:rsidR="00B924A5" w:rsidRDefault="00B924A5" w:rsidP="00270DA1">
      <w:pPr>
        <w:rPr>
          <w:rFonts w:cs="Times New Roman"/>
          <w:szCs w:val="28"/>
        </w:rPr>
      </w:pPr>
      <w:r>
        <w:rPr>
          <w:rFonts w:cs="Times New Roman"/>
          <w:szCs w:val="28"/>
        </w:rPr>
        <w:t>6.</w:t>
      </w:r>
      <w:r w:rsidRPr="00B924A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a=2, b=3, c=4. Testing a scalene triangle.</w:t>
      </w:r>
    </w:p>
    <w:p w14:paraId="3580ABED" w14:textId="557A2AD7" w:rsidR="00B924A5" w:rsidRDefault="00B924A5" w:rsidP="00270DA1">
      <w:pPr>
        <w:rPr>
          <w:rFonts w:cs="Times New Roman"/>
          <w:szCs w:val="28"/>
        </w:rPr>
      </w:pPr>
      <w:r>
        <w:rPr>
          <w:rFonts w:cs="Times New Roman"/>
          <w:szCs w:val="28"/>
        </w:rPr>
        <w:t>7. a=2, b=5, c=10. Testing an impossible triangle if every dimension has different values.</w:t>
      </w:r>
    </w:p>
    <w:p w14:paraId="4ACA5465" w14:textId="664E417B" w:rsidR="00B924A5" w:rsidRPr="004B4D83" w:rsidRDefault="00B924A5" w:rsidP="00B924A5">
      <w:pPr>
        <w:jc w:val="center"/>
        <w:rPr>
          <w:rFonts w:cs="Times New Roman"/>
          <w:b/>
          <w:bCs/>
          <w:szCs w:val="28"/>
        </w:rPr>
      </w:pPr>
      <w:r w:rsidRPr="004B4D83">
        <w:rPr>
          <w:rFonts w:cs="Times New Roman"/>
          <w:b/>
          <w:bCs/>
          <w:szCs w:val="28"/>
        </w:rPr>
        <w:t>GIT</w:t>
      </w:r>
    </w:p>
    <w:p w14:paraId="6332F58E" w14:textId="273EE4D8" w:rsidR="00B924A5" w:rsidRPr="00B924A5" w:rsidRDefault="00B924A5" w:rsidP="00B924A5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32DE081D" wp14:editId="24C10788">
            <wp:extent cx="5943600" cy="3114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4A5" w:rsidRPr="00B924A5" w:rsidSect="005821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AE355" w14:textId="77777777" w:rsidR="00723A72" w:rsidRDefault="00723A72" w:rsidP="00E10ADC">
      <w:pPr>
        <w:spacing w:after="0" w:line="240" w:lineRule="auto"/>
      </w:pPr>
      <w:r>
        <w:separator/>
      </w:r>
    </w:p>
  </w:endnote>
  <w:endnote w:type="continuationSeparator" w:id="0">
    <w:p w14:paraId="697E6F5C" w14:textId="77777777" w:rsidR="00723A72" w:rsidRDefault="00723A72" w:rsidP="00E10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A8B96" w14:textId="77777777" w:rsidR="00723A72" w:rsidRDefault="00723A72" w:rsidP="00E10ADC">
      <w:pPr>
        <w:spacing w:after="0" w:line="240" w:lineRule="auto"/>
      </w:pPr>
      <w:r>
        <w:separator/>
      </w:r>
    </w:p>
  </w:footnote>
  <w:footnote w:type="continuationSeparator" w:id="0">
    <w:p w14:paraId="010A04D1" w14:textId="77777777" w:rsidR="00723A72" w:rsidRDefault="00723A72" w:rsidP="00E10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75E02"/>
    <w:multiLevelType w:val="hybridMultilevel"/>
    <w:tmpl w:val="14AE9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E40C5"/>
    <w:multiLevelType w:val="hybridMultilevel"/>
    <w:tmpl w:val="51081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13CE0"/>
    <w:multiLevelType w:val="hybridMultilevel"/>
    <w:tmpl w:val="00180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922"/>
    <w:rsid w:val="001B34BD"/>
    <w:rsid w:val="00270DA1"/>
    <w:rsid w:val="004B4D83"/>
    <w:rsid w:val="0055211C"/>
    <w:rsid w:val="00566C82"/>
    <w:rsid w:val="005821F3"/>
    <w:rsid w:val="00723A72"/>
    <w:rsid w:val="00766676"/>
    <w:rsid w:val="0084240B"/>
    <w:rsid w:val="00886922"/>
    <w:rsid w:val="00B924A5"/>
    <w:rsid w:val="00C370D6"/>
    <w:rsid w:val="00D161C3"/>
    <w:rsid w:val="00E10ADC"/>
    <w:rsid w:val="00F4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5A825"/>
  <w15:chartTrackingRefBased/>
  <w15:docId w15:val="{6B5BD99A-6001-4444-A6C6-BBDA80A8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D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0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ADC"/>
  </w:style>
  <w:style w:type="paragraph" w:styleId="Footer">
    <w:name w:val="footer"/>
    <w:basedOn w:val="Normal"/>
    <w:link w:val="FooterChar"/>
    <w:uiPriority w:val="99"/>
    <w:unhideWhenUsed/>
    <w:rsid w:val="00E10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0AC12-4BDE-4189-B732-C8F75B1D3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12</Pages>
  <Words>1408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Колтунов Тимур</dc:creator>
  <cp:keywords/>
  <dc:description/>
  <cp:lastModifiedBy>Колтунов Тимур</cp:lastModifiedBy>
  <cp:revision>7</cp:revision>
  <dcterms:created xsi:type="dcterms:W3CDTF">2019-09-28T21:19:00Z</dcterms:created>
  <dcterms:modified xsi:type="dcterms:W3CDTF">2019-09-30T21:09:00Z</dcterms:modified>
</cp:coreProperties>
</file>