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153" w:rsidRPr="006C3FA5" w:rsidRDefault="006D0153" w:rsidP="006D0153">
      <w:pPr>
        <w:rPr>
          <w:rFonts w:ascii="Book Antiqua" w:hAnsi="Book Antiqua" w:hint="eastAsia"/>
          <w:sz w:val="22"/>
        </w:rPr>
      </w:pPr>
      <w:r w:rsidRPr="006C3FA5">
        <w:rPr>
          <w:rFonts w:ascii="Book Antiqua" w:hAnsi="Book Antiqua"/>
          <w:sz w:val="22"/>
        </w:rPr>
        <w:t>This direc</w:t>
      </w:r>
      <w:r w:rsidR="00CF461E" w:rsidRPr="006C3FA5">
        <w:rPr>
          <w:rFonts w:ascii="Book Antiqua" w:hAnsi="Book Antiqua"/>
          <w:sz w:val="22"/>
        </w:rPr>
        <w:t xml:space="preserve">tion documents the procedures </w:t>
      </w:r>
      <w:r w:rsidR="00CF461E" w:rsidRPr="006C3FA5">
        <w:rPr>
          <w:rFonts w:ascii="Book Antiqua" w:hAnsi="Book Antiqua" w:hint="eastAsia"/>
          <w:sz w:val="22"/>
        </w:rPr>
        <w:t>of</w:t>
      </w:r>
      <w:r w:rsidRPr="006C3FA5">
        <w:rPr>
          <w:rFonts w:ascii="Book Antiqua" w:hAnsi="Book Antiqua"/>
          <w:sz w:val="22"/>
        </w:rPr>
        <w:t xml:space="preserve"> perform</w:t>
      </w:r>
      <w:r w:rsidR="00CF461E" w:rsidRPr="006C3FA5">
        <w:rPr>
          <w:rFonts w:ascii="Book Antiqua" w:hAnsi="Book Antiqua" w:hint="eastAsia"/>
          <w:sz w:val="22"/>
        </w:rPr>
        <w:t>ing</w:t>
      </w:r>
      <w:r w:rsidRPr="006C3FA5">
        <w:rPr>
          <w:rFonts w:ascii="Book Antiqua" w:hAnsi="Book Antiqua"/>
          <w:sz w:val="22"/>
        </w:rPr>
        <w:t xml:space="preserve"> an extraction for an ES cluster</w:t>
      </w:r>
      <w:r w:rsidR="005014D5">
        <w:rPr>
          <w:rFonts w:ascii="Book Antiqua" w:hAnsi="Book Antiqua" w:hint="eastAsia"/>
          <w:sz w:val="22"/>
        </w:rPr>
        <w:t>, and the usage for</w:t>
      </w:r>
      <w:r w:rsidR="00CF461E" w:rsidRPr="006C3FA5">
        <w:rPr>
          <w:rFonts w:ascii="Book Antiqua" w:hAnsi="Book Antiqua" w:hint="eastAsia"/>
          <w:sz w:val="22"/>
        </w:rPr>
        <w:t xml:space="preserve"> the scripts involved</w:t>
      </w:r>
      <w:r w:rsidRPr="006C3FA5">
        <w:rPr>
          <w:rFonts w:ascii="Book Antiqua" w:hAnsi="Book Antiqua"/>
          <w:sz w:val="22"/>
        </w:rPr>
        <w:t>.</w:t>
      </w:r>
      <w:r w:rsidR="006C3FA5">
        <w:rPr>
          <w:rFonts w:ascii="Book Antiqua" w:hAnsi="Book Antiqua" w:hint="eastAsia"/>
          <w:sz w:val="22"/>
        </w:rPr>
        <w:t xml:space="preserve"> The </w:t>
      </w:r>
      <w:r w:rsidR="005014D5">
        <w:rPr>
          <w:rFonts w:ascii="Book Antiqua" w:hAnsi="Book Antiqua" w:hint="eastAsia"/>
          <w:sz w:val="22"/>
        </w:rPr>
        <w:t>sample code given in this document is</w:t>
      </w:r>
      <w:r w:rsidR="006C3FA5">
        <w:rPr>
          <w:rFonts w:ascii="Book Antiqua" w:hAnsi="Book Antiqua" w:hint="eastAsia"/>
          <w:sz w:val="22"/>
        </w:rPr>
        <w:t xml:space="preserve"> all based on the DEV perf_1 cluster:</w:t>
      </w:r>
    </w:p>
    <w:p w:rsidR="006C3FA5" w:rsidRPr="006C3FA5" w:rsidRDefault="006C3FA5" w:rsidP="006D0153">
      <w:pPr>
        <w:rPr>
          <w:rFonts w:ascii="Book Antiqua" w:hAnsi="Book Antiqua" w:hint="eastAsia"/>
          <w:sz w:val="22"/>
        </w:rPr>
      </w:pPr>
    </w:p>
    <w:p w:rsidR="006C3FA5" w:rsidRPr="006C3FA5" w:rsidRDefault="006C3FA5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/>
          <w:sz w:val="22"/>
        </w:rPr>
        <w:t>Domain name:</w:t>
      </w:r>
    </w:p>
    <w:p w:rsidR="006C3FA5" w:rsidRPr="00FC56CF" w:rsidRDefault="006C3FA5" w:rsidP="006D0153">
      <w:pPr>
        <w:rPr>
          <w:rFonts w:ascii="Consolas" w:hAnsi="Consolas" w:cs="Consolas"/>
          <w:sz w:val="22"/>
        </w:rPr>
      </w:pPr>
      <w:proofErr w:type="gramStart"/>
      <w:r w:rsidRPr="00FC56CF">
        <w:rPr>
          <w:rFonts w:ascii="Consolas" w:hAnsi="Consolas" w:cs="Consolas"/>
          <w:sz w:val="22"/>
        </w:rPr>
        <w:t>elasticsearch.dc_perf_1.us-west-2.migration.dev.oneplatform.build</w:t>
      </w:r>
      <w:proofErr w:type="gramEnd"/>
    </w:p>
    <w:p w:rsidR="006419F5" w:rsidRDefault="006C3FA5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Security group:</w:t>
      </w:r>
    </w:p>
    <w:p w:rsidR="006C3FA5" w:rsidRPr="00FC56CF" w:rsidRDefault="006C3FA5" w:rsidP="006D0153">
      <w:pPr>
        <w:rPr>
          <w:rFonts w:ascii="Consolas" w:hAnsi="Consolas" w:cs="Consolas"/>
          <w:sz w:val="22"/>
        </w:rPr>
      </w:pPr>
      <w:r w:rsidRPr="00FC56CF">
        <w:rPr>
          <w:rFonts w:ascii="Consolas" w:hAnsi="Consolas" w:cs="Consolas"/>
          <w:sz w:val="22"/>
        </w:rPr>
        <w:t>infra_elasticsearch_eagan_dc_perf_cluster_1</w:t>
      </w:r>
    </w:p>
    <w:p w:rsidR="006D0153" w:rsidRPr="006C3FA5" w:rsidRDefault="006D0153" w:rsidP="006D0153">
      <w:pPr>
        <w:rPr>
          <w:rFonts w:ascii="Book Antiqua" w:hAnsi="Book Antiqua" w:hint="eastAsia"/>
          <w:sz w:val="22"/>
        </w:rPr>
      </w:pPr>
    </w:p>
    <w:p w:rsidR="00CF461E" w:rsidRPr="001A201B" w:rsidRDefault="006D0153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 w:rsidRPr="001A201B">
        <w:rPr>
          <w:rFonts w:ascii="Book Antiqua" w:hAnsi="Book Antiqua"/>
          <w:b/>
          <w:color w:val="365F91" w:themeColor="accent1" w:themeShade="BF"/>
          <w:sz w:val="24"/>
          <w:szCs w:val="24"/>
        </w:rPr>
        <w:t xml:space="preserve">1. </w:t>
      </w:r>
      <w:r w:rsidR="00010772" w:rsidRPr="001A201B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Check the health status of target cluster</w:t>
      </w:r>
    </w:p>
    <w:p w:rsidR="006C3FA5" w:rsidRDefault="00010772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We must make sure the</w:t>
      </w:r>
      <w:r w:rsidR="006C3FA5">
        <w:rPr>
          <w:rFonts w:ascii="Book Antiqua" w:hAnsi="Book Antiqua" w:hint="eastAsia"/>
          <w:sz w:val="22"/>
        </w:rPr>
        <w:t xml:space="preserve"> target cluster </w:t>
      </w:r>
      <w:r>
        <w:rPr>
          <w:rFonts w:ascii="Book Antiqua" w:hAnsi="Book Antiqua" w:hint="eastAsia"/>
          <w:sz w:val="22"/>
        </w:rPr>
        <w:t>is completely healthy before starting th</w:t>
      </w:r>
      <w:r w:rsidR="00AF3BBE">
        <w:rPr>
          <w:rFonts w:ascii="Book Antiqua" w:hAnsi="Book Antiqua" w:hint="eastAsia"/>
          <w:sz w:val="22"/>
        </w:rPr>
        <w:t>e extraction. E</w:t>
      </w:r>
      <w:r w:rsidR="006C3FA5">
        <w:rPr>
          <w:rFonts w:ascii="Book Antiqua" w:hAnsi="Book Antiqua" w:hint="eastAsia"/>
          <w:sz w:val="22"/>
        </w:rPr>
        <w:t>ither of the following approaches</w:t>
      </w:r>
      <w:r w:rsidR="00AF3BBE">
        <w:rPr>
          <w:rFonts w:ascii="Book Antiqua" w:hAnsi="Book Antiqua" w:hint="eastAsia"/>
          <w:sz w:val="22"/>
        </w:rPr>
        <w:t xml:space="preserve"> can be </w:t>
      </w:r>
      <w:r w:rsidR="00AF3BBE">
        <w:rPr>
          <w:rFonts w:ascii="Book Antiqua" w:hAnsi="Book Antiqua"/>
          <w:sz w:val="22"/>
        </w:rPr>
        <w:t>used to check the health status</w:t>
      </w:r>
      <w:r w:rsidR="006C3FA5">
        <w:rPr>
          <w:rFonts w:ascii="Book Antiqua" w:hAnsi="Book Antiqua" w:hint="eastAsia"/>
          <w:sz w:val="22"/>
        </w:rPr>
        <w:t>:</w:t>
      </w:r>
    </w:p>
    <w:p w:rsidR="007C34B3" w:rsidRDefault="007C34B3" w:rsidP="006D0153">
      <w:pPr>
        <w:rPr>
          <w:rFonts w:ascii="Book Antiqua" w:hAnsi="Book Antiqua" w:hint="eastAsia"/>
          <w:sz w:val="22"/>
        </w:rPr>
      </w:pPr>
    </w:p>
    <w:p w:rsidR="006C3FA5" w:rsidRPr="00FC56CF" w:rsidRDefault="006C3FA5" w:rsidP="00FC56CF">
      <w:pPr>
        <w:jc w:val="left"/>
        <w:rPr>
          <w:rFonts w:ascii="Consolas" w:hAnsi="Consolas" w:cs="Consolas"/>
          <w:sz w:val="22"/>
        </w:rPr>
      </w:pPr>
      <w:r>
        <w:rPr>
          <w:rFonts w:ascii="Book Antiqua" w:hAnsi="Book Antiqua" w:hint="eastAsia"/>
          <w:sz w:val="22"/>
        </w:rPr>
        <w:t xml:space="preserve">  1) </w:t>
      </w:r>
      <w:r w:rsidR="00FC56CF" w:rsidRPr="00FC56CF">
        <w:rPr>
          <w:rFonts w:ascii="Consolas" w:hAnsi="Consolas" w:cs="Consolas"/>
          <w:sz w:val="22"/>
        </w:rPr>
        <w:t>curl -XGET elasticsearch.dc_perf_1.us-west-2.migration.dev.oneplatform.build:9200/_cluster/health?pretty</w:t>
      </w:r>
    </w:p>
    <w:p w:rsidR="006C3FA5" w:rsidRPr="00FC56CF" w:rsidRDefault="006C3FA5" w:rsidP="00D851BF">
      <w:pPr>
        <w:jc w:val="left"/>
        <w:rPr>
          <w:rFonts w:ascii="Consolas" w:hAnsi="Consolas" w:cs="Consolas"/>
          <w:sz w:val="22"/>
        </w:rPr>
      </w:pPr>
      <w:r w:rsidRPr="00FC56CF">
        <w:rPr>
          <w:rFonts w:ascii="Consolas" w:hAnsi="Consolas" w:cs="Consolas"/>
          <w:sz w:val="22"/>
        </w:rPr>
        <w:t xml:space="preserve">  2) http://35.164.243.109:9200/_plugin/head/</w:t>
      </w:r>
    </w:p>
    <w:p w:rsidR="00FC56CF" w:rsidRDefault="00FC56CF" w:rsidP="006D0153">
      <w:pPr>
        <w:rPr>
          <w:rFonts w:ascii="Book Antiqua" w:hAnsi="Book Antiqua" w:hint="eastAsia"/>
          <w:sz w:val="22"/>
        </w:rPr>
      </w:pPr>
    </w:p>
    <w:p w:rsidR="00FC56CF" w:rsidRPr="001A201B" w:rsidRDefault="00FC56CF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 w:rsidRPr="001A201B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 xml:space="preserve">2. </w:t>
      </w:r>
      <w:r w:rsidR="00EB1EA9" w:rsidRPr="001A201B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Select nodes for storing extracted data</w:t>
      </w:r>
    </w:p>
    <w:p w:rsidR="00D851BF" w:rsidRDefault="00EB1EA9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It is suggested to s</w:t>
      </w:r>
      <w:r w:rsidR="006D0153" w:rsidRPr="006C3FA5">
        <w:rPr>
          <w:rFonts w:ascii="Book Antiqua" w:hAnsi="Book Antiqua"/>
          <w:sz w:val="22"/>
        </w:rPr>
        <w:t xml:space="preserve">elect </w:t>
      </w:r>
      <w:r>
        <w:rPr>
          <w:rFonts w:ascii="Book Antiqua" w:hAnsi="Book Antiqua" w:hint="eastAsia"/>
          <w:sz w:val="22"/>
        </w:rPr>
        <w:t xml:space="preserve">10 data </w:t>
      </w:r>
      <w:r w:rsidR="006D0153" w:rsidRPr="006C3FA5">
        <w:rPr>
          <w:rFonts w:ascii="Book Antiqua" w:hAnsi="Book Antiqua"/>
          <w:sz w:val="22"/>
        </w:rPr>
        <w:t xml:space="preserve">nodes from the cluster </w:t>
      </w:r>
      <w:r w:rsidR="00010772">
        <w:rPr>
          <w:rFonts w:ascii="Book Antiqua" w:hAnsi="Book Antiqua" w:hint="eastAsia"/>
          <w:sz w:val="22"/>
        </w:rPr>
        <w:t>to execute the</w:t>
      </w:r>
      <w:r w:rsidR="00010772">
        <w:rPr>
          <w:rFonts w:ascii="Book Antiqua" w:hAnsi="Book Antiqua"/>
          <w:sz w:val="22"/>
        </w:rPr>
        <w:t xml:space="preserve"> extraction</w:t>
      </w:r>
      <w:r w:rsidR="00010772">
        <w:rPr>
          <w:rFonts w:ascii="Book Antiqua" w:hAnsi="Book Antiqua" w:hint="eastAsia"/>
          <w:sz w:val="22"/>
        </w:rPr>
        <w:t xml:space="preserve"> and receive data </w:t>
      </w:r>
      <w:r w:rsidR="00010772" w:rsidRPr="006C3FA5">
        <w:rPr>
          <w:rFonts w:ascii="Book Antiqua" w:hAnsi="Book Antiqua"/>
          <w:sz w:val="22"/>
        </w:rPr>
        <w:t>in parallel in order to save time.</w:t>
      </w:r>
      <w:r w:rsidR="00010772">
        <w:rPr>
          <w:rFonts w:ascii="Book Antiqua" w:hAnsi="Book Antiqua" w:hint="eastAsia"/>
          <w:sz w:val="22"/>
        </w:rPr>
        <w:t xml:space="preserve"> </w:t>
      </w:r>
      <w:r w:rsidR="00515C79">
        <w:rPr>
          <w:rFonts w:ascii="Book Antiqua" w:hAnsi="Book Antiqua" w:hint="eastAsia"/>
          <w:sz w:val="22"/>
        </w:rPr>
        <w:t>It is also suggested to use the nodes having</w:t>
      </w:r>
      <w:r>
        <w:rPr>
          <w:rFonts w:ascii="Book Antiqua" w:hAnsi="Book Antiqua" w:hint="eastAsia"/>
          <w:sz w:val="22"/>
        </w:rPr>
        <w:t xml:space="preserve"> most spare disk space to store the </w:t>
      </w:r>
      <w:r w:rsidR="00515C79">
        <w:rPr>
          <w:rFonts w:ascii="Book Antiqua" w:hAnsi="Book Antiqua"/>
          <w:sz w:val="22"/>
        </w:rPr>
        <w:t>extrac</w:t>
      </w:r>
      <w:r w:rsidR="00515C79">
        <w:rPr>
          <w:rFonts w:ascii="Book Antiqua" w:hAnsi="Book Antiqua" w:hint="eastAsia"/>
          <w:sz w:val="22"/>
        </w:rPr>
        <w:t>ted</w:t>
      </w:r>
      <w:r>
        <w:rPr>
          <w:rFonts w:ascii="Book Antiqua" w:hAnsi="Book Antiqua" w:hint="eastAsia"/>
          <w:sz w:val="22"/>
        </w:rPr>
        <w:t xml:space="preserve"> data. </w:t>
      </w:r>
      <w:r w:rsidR="00D851BF">
        <w:rPr>
          <w:rFonts w:ascii="Book Antiqua" w:hAnsi="Book Antiqua" w:hint="eastAsia"/>
          <w:sz w:val="22"/>
        </w:rPr>
        <w:t>The following command can ma</w:t>
      </w:r>
      <w:r w:rsidR="00010772">
        <w:rPr>
          <w:rFonts w:ascii="Book Antiqua" w:hAnsi="Book Antiqua" w:hint="eastAsia"/>
          <w:sz w:val="22"/>
        </w:rPr>
        <w:t>ke it easy to do the selection:</w:t>
      </w:r>
    </w:p>
    <w:p w:rsidR="007C34B3" w:rsidRPr="00010772" w:rsidRDefault="007C34B3" w:rsidP="006D0153">
      <w:pPr>
        <w:rPr>
          <w:rFonts w:ascii="Book Antiqua" w:hAnsi="Book Antiqua" w:hint="eastAsia"/>
          <w:sz w:val="22"/>
        </w:rPr>
      </w:pPr>
    </w:p>
    <w:p w:rsidR="00D851BF" w:rsidRPr="00D851BF" w:rsidRDefault="00D851BF" w:rsidP="00D851BF">
      <w:pPr>
        <w:jc w:val="left"/>
        <w:rPr>
          <w:rFonts w:ascii="Consolas" w:hAnsi="Consolas" w:cs="Consolas"/>
          <w:sz w:val="22"/>
        </w:rPr>
      </w:pPr>
      <w:proofErr w:type="gramStart"/>
      <w:r w:rsidRPr="00D851BF">
        <w:rPr>
          <w:rFonts w:ascii="Consolas" w:hAnsi="Consolas" w:cs="Consolas"/>
          <w:sz w:val="22"/>
        </w:rPr>
        <w:t>curl</w:t>
      </w:r>
      <w:proofErr w:type="gramEnd"/>
      <w:r w:rsidRPr="00D851BF">
        <w:rPr>
          <w:rFonts w:ascii="Consolas" w:hAnsi="Consolas" w:cs="Consolas"/>
          <w:sz w:val="22"/>
        </w:rPr>
        <w:t xml:space="preserve"> -XGET elasticsearch.dc_perf_1.us-west-2.migration.dev.oneplatform.build:9200/_cat/nodes?h=h,i,r,m,d | awk '$3 ~ /d/ {print $0}' | sort -k 5 | tail</w:t>
      </w:r>
    </w:p>
    <w:p w:rsidR="00D851BF" w:rsidRDefault="00D851BF" w:rsidP="006D0153">
      <w:pPr>
        <w:rPr>
          <w:rFonts w:ascii="Book Antiqua" w:hAnsi="Book Antiqua" w:hint="eastAsia"/>
          <w:sz w:val="22"/>
        </w:rPr>
      </w:pPr>
    </w:p>
    <w:p w:rsidR="00515C79" w:rsidRDefault="00515C79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Once nodes are selected, m</w:t>
      </w:r>
      <w:r w:rsidRPr="006C3FA5">
        <w:rPr>
          <w:rFonts w:ascii="Book Antiqua" w:hAnsi="Book Antiqua"/>
          <w:sz w:val="22"/>
        </w:rPr>
        <w:t>ake sure the python module 'elasticsearch</w:t>
      </w:r>
      <w:r>
        <w:rPr>
          <w:rFonts w:ascii="Book Antiqua" w:hAnsi="Book Antiqua"/>
          <w:sz w:val="22"/>
        </w:rPr>
        <w:t>' is installed on the</w:t>
      </w:r>
      <w:r>
        <w:rPr>
          <w:rFonts w:ascii="Book Antiqua" w:hAnsi="Book Antiqua" w:hint="eastAsia"/>
          <w:sz w:val="22"/>
        </w:rPr>
        <w:t>m</w:t>
      </w:r>
      <w:r w:rsidRPr="006C3FA5">
        <w:rPr>
          <w:rFonts w:ascii="Book Antiqua" w:hAnsi="Book Antiqua"/>
          <w:sz w:val="22"/>
        </w:rPr>
        <w:t>.</w:t>
      </w:r>
    </w:p>
    <w:p w:rsidR="00515C79" w:rsidRDefault="00515C79" w:rsidP="006D0153">
      <w:pPr>
        <w:rPr>
          <w:rFonts w:ascii="Book Antiqua" w:hAnsi="Book Antiqua" w:hint="eastAsia"/>
          <w:sz w:val="22"/>
        </w:rPr>
      </w:pPr>
    </w:p>
    <w:p w:rsidR="006476F2" w:rsidRPr="00107906" w:rsidRDefault="006476F2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 w:rsidRPr="00107906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3. Commit updated code to GitHub</w:t>
      </w:r>
    </w:p>
    <w:p w:rsidR="006476F2" w:rsidRDefault="006476F2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 xml:space="preserve">Another </w:t>
      </w:r>
      <w:r>
        <w:rPr>
          <w:rFonts w:ascii="Book Antiqua" w:hAnsi="Book Antiqua"/>
          <w:sz w:val="22"/>
        </w:rPr>
        <w:t xml:space="preserve">preparation </w:t>
      </w:r>
      <w:r w:rsidR="00107906">
        <w:rPr>
          <w:rFonts w:ascii="Book Antiqua" w:hAnsi="Book Antiqua" w:hint="eastAsia"/>
          <w:sz w:val="22"/>
        </w:rPr>
        <w:t xml:space="preserve">that </w:t>
      </w:r>
      <w:r w:rsidR="00E36F8D">
        <w:rPr>
          <w:rFonts w:ascii="Book Antiqua" w:hAnsi="Book Antiqua"/>
          <w:sz w:val="22"/>
        </w:rPr>
        <w:t>needs</w:t>
      </w:r>
      <w:r w:rsidR="00107906">
        <w:rPr>
          <w:rFonts w:ascii="Book Antiqua" w:hAnsi="Book Antiqua" w:hint="eastAsia"/>
          <w:sz w:val="22"/>
        </w:rPr>
        <w:t xml:space="preserve"> to be done before running </w:t>
      </w:r>
      <w:r w:rsidR="00107906">
        <w:rPr>
          <w:rFonts w:ascii="Book Antiqua" w:hAnsi="Book Antiqua"/>
          <w:sz w:val="22"/>
        </w:rPr>
        <w:t xml:space="preserve">the extraction is to commit your updated code to </w:t>
      </w:r>
      <w:r w:rsidR="00107906">
        <w:rPr>
          <w:rFonts w:ascii="Book Antiqua" w:hAnsi="Book Antiqua" w:hint="eastAsia"/>
          <w:sz w:val="22"/>
        </w:rPr>
        <w:t>GitHub if any update is made. Go to the following repository and upload your files to the master branch:</w:t>
      </w:r>
    </w:p>
    <w:p w:rsidR="00107906" w:rsidRDefault="00107906" w:rsidP="006D0153">
      <w:pPr>
        <w:rPr>
          <w:rFonts w:ascii="Book Antiqua" w:hAnsi="Book Antiqua" w:hint="eastAsia"/>
          <w:sz w:val="22"/>
        </w:rPr>
      </w:pPr>
    </w:p>
    <w:p w:rsidR="00107906" w:rsidRPr="00107906" w:rsidRDefault="00107906" w:rsidP="006D0153">
      <w:pPr>
        <w:rPr>
          <w:rFonts w:ascii="Consolas" w:hAnsi="Consolas" w:cs="Consolas" w:hint="eastAsia"/>
          <w:sz w:val="22"/>
        </w:rPr>
      </w:pPr>
      <w:r w:rsidRPr="00107906">
        <w:rPr>
          <w:rFonts w:ascii="Consolas" w:hAnsi="Consolas" w:cs="Consolas"/>
          <w:sz w:val="22"/>
        </w:rPr>
        <w:t>https://github.com/liusibo/Elasticsearch_data_extraction</w:t>
      </w:r>
    </w:p>
    <w:p w:rsidR="006476F2" w:rsidRDefault="006476F2" w:rsidP="006D0153">
      <w:pPr>
        <w:rPr>
          <w:rFonts w:ascii="Book Antiqua" w:hAnsi="Book Antiqua" w:hint="eastAsia"/>
          <w:sz w:val="22"/>
        </w:rPr>
      </w:pPr>
    </w:p>
    <w:p w:rsidR="00D851BF" w:rsidRPr="001A201B" w:rsidRDefault="00107906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4</w:t>
      </w:r>
      <w:r w:rsidR="00D851BF" w:rsidRPr="001A201B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. Jenkins project</w:t>
      </w:r>
    </w:p>
    <w:p w:rsidR="006618D5" w:rsidRDefault="006618D5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Now we are ready to go to the Jenkins project and fill in the parameter boxes. Open the following page:</w:t>
      </w:r>
    </w:p>
    <w:p w:rsidR="007C34B3" w:rsidRDefault="007C34B3" w:rsidP="006D0153">
      <w:pPr>
        <w:rPr>
          <w:rFonts w:ascii="Book Antiqua" w:hAnsi="Book Antiqua" w:hint="eastAsia"/>
          <w:sz w:val="22"/>
        </w:rPr>
      </w:pPr>
    </w:p>
    <w:p w:rsidR="006618D5" w:rsidRPr="006618D5" w:rsidRDefault="006618D5" w:rsidP="006618D5">
      <w:pPr>
        <w:rPr>
          <w:rFonts w:ascii="Consolas" w:hAnsi="Consolas" w:cs="Consolas"/>
          <w:sz w:val="22"/>
        </w:rPr>
      </w:pPr>
      <w:r w:rsidRPr="006618D5">
        <w:rPr>
          <w:rFonts w:ascii="Consolas" w:hAnsi="Consolas" w:cs="Consolas"/>
          <w:sz w:val="22"/>
        </w:rPr>
        <w:t>http://ec2-35-164-170-131.us-west-2.compute.amazonaws.com:8080/job/elasticsearch-dump-project/</w:t>
      </w:r>
    </w:p>
    <w:p w:rsidR="007C34B3" w:rsidRDefault="007C34B3" w:rsidP="006D0153">
      <w:pPr>
        <w:rPr>
          <w:rFonts w:ascii="Book Antiqua" w:hAnsi="Book Antiqua" w:hint="eastAsia"/>
          <w:sz w:val="22"/>
        </w:rPr>
      </w:pPr>
    </w:p>
    <w:p w:rsidR="006618D5" w:rsidRDefault="006618D5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lastRenderedPageBreak/>
        <w:t xml:space="preserve">Click on </w:t>
      </w:r>
      <w:r>
        <w:rPr>
          <w:rFonts w:ascii="Book Antiqua" w:hAnsi="Book Antiqua"/>
          <w:sz w:val="22"/>
        </w:rPr>
        <w:t>‘</w:t>
      </w:r>
      <w:r w:rsidRPr="006618D5">
        <w:rPr>
          <w:rFonts w:ascii="Book Antiqua" w:hAnsi="Book Antiqua"/>
          <w:sz w:val="22"/>
        </w:rPr>
        <w:t>Build with Parameters</w:t>
      </w:r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 xml:space="preserve">, </w:t>
      </w:r>
      <w:proofErr w:type="gramStart"/>
      <w:r>
        <w:rPr>
          <w:rFonts w:ascii="Book Antiqua" w:hAnsi="Book Antiqua" w:hint="eastAsia"/>
          <w:sz w:val="22"/>
        </w:rPr>
        <w:t>then</w:t>
      </w:r>
      <w:proofErr w:type="gramEnd"/>
      <w:r>
        <w:rPr>
          <w:rFonts w:ascii="Book Antiqua" w:hAnsi="Book Antiqua" w:hint="eastAsia"/>
          <w:sz w:val="22"/>
        </w:rPr>
        <w:t xml:space="preserve"> modify the parameters to meet your requirements.</w:t>
      </w:r>
    </w:p>
    <w:p w:rsidR="006618D5" w:rsidRDefault="006618D5" w:rsidP="006D0153">
      <w:pPr>
        <w:rPr>
          <w:rFonts w:ascii="Book Antiqua" w:hAnsi="Book Antiqua" w:hint="eastAsia"/>
          <w:sz w:val="22"/>
        </w:rPr>
      </w:pPr>
    </w:p>
    <w:p w:rsidR="006618D5" w:rsidRPr="001A201B" w:rsidRDefault="00107906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5</w:t>
      </w:r>
      <w:r w:rsidR="006618D5" w:rsidRPr="001A201B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. Node list</w:t>
      </w:r>
    </w:p>
    <w:p w:rsidR="007C34B3" w:rsidRDefault="006618D5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 xml:space="preserve">The </w:t>
      </w:r>
      <w:r>
        <w:rPr>
          <w:rFonts w:ascii="Book Antiqua" w:hAnsi="Book Antiqua"/>
          <w:sz w:val="22"/>
        </w:rPr>
        <w:t>‘</w:t>
      </w:r>
      <w:r>
        <w:rPr>
          <w:rFonts w:ascii="Book Antiqua" w:hAnsi="Book Antiqua" w:hint="eastAsia"/>
          <w:sz w:val="22"/>
        </w:rPr>
        <w:t>node_list</w:t>
      </w:r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 xml:space="preserve"> parameter expects a space </w:t>
      </w:r>
      <w:r>
        <w:rPr>
          <w:rFonts w:ascii="Book Antiqua" w:hAnsi="Book Antiqua"/>
          <w:sz w:val="22"/>
        </w:rPr>
        <w:t>separated list of internal IPs</w:t>
      </w:r>
      <w:r w:rsidR="00E417BB">
        <w:rPr>
          <w:rFonts w:ascii="Book Antiqua" w:hAnsi="Book Antiqua" w:hint="eastAsia"/>
          <w:sz w:val="22"/>
        </w:rPr>
        <w:t xml:space="preserve"> for the nodes selected in step 2</w:t>
      </w:r>
      <w:r>
        <w:rPr>
          <w:rFonts w:ascii="Book Antiqua" w:hAnsi="Book Antiqua" w:hint="eastAsia"/>
          <w:sz w:val="22"/>
        </w:rPr>
        <w:t xml:space="preserve">. This list </w:t>
      </w:r>
      <w:r w:rsidR="00E417BB">
        <w:rPr>
          <w:rFonts w:ascii="Book Antiqua" w:hAnsi="Book Antiqua" w:hint="eastAsia"/>
          <w:sz w:val="22"/>
        </w:rPr>
        <w:t xml:space="preserve">will be forwarded to </w:t>
      </w:r>
      <w:r w:rsidR="007C34B3">
        <w:rPr>
          <w:rFonts w:ascii="Book Antiqua" w:hAnsi="Book Antiqua" w:hint="eastAsia"/>
          <w:sz w:val="22"/>
        </w:rPr>
        <w:t xml:space="preserve">a script named </w:t>
      </w:r>
      <w:r>
        <w:rPr>
          <w:rFonts w:ascii="Book Antiqua" w:hAnsi="Book Antiqua"/>
          <w:sz w:val="22"/>
        </w:rPr>
        <w:t>‘</w:t>
      </w:r>
      <w:r>
        <w:rPr>
          <w:rFonts w:ascii="Book Antiqua" w:hAnsi="Book Antiqua" w:hint="eastAsia"/>
          <w:sz w:val="22"/>
        </w:rPr>
        <w:t>dumpnodes.sh</w:t>
      </w:r>
      <w:r>
        <w:rPr>
          <w:rFonts w:ascii="Book Antiqua" w:hAnsi="Book Antiqua"/>
          <w:sz w:val="22"/>
        </w:rPr>
        <w:t>’</w:t>
      </w:r>
      <w:r w:rsidR="007C34B3">
        <w:rPr>
          <w:rFonts w:ascii="Book Antiqua" w:hAnsi="Book Antiqua" w:hint="eastAsia"/>
          <w:sz w:val="22"/>
        </w:rPr>
        <w:t>, which does</w:t>
      </w:r>
      <w:r w:rsidR="00E417BB">
        <w:rPr>
          <w:rFonts w:ascii="Book Antiqua" w:hAnsi="Book Antiqua" w:hint="eastAsia"/>
          <w:sz w:val="22"/>
        </w:rPr>
        <w:t xml:space="preserve"> 3 things: list the node list, clear the node list, and add IPs to the list. Its usage is:</w:t>
      </w:r>
    </w:p>
    <w:p w:rsidR="00E417BB" w:rsidRDefault="00E417BB" w:rsidP="006D0153">
      <w:pPr>
        <w:rPr>
          <w:rFonts w:ascii="Book Antiqua" w:hAnsi="Book Antiqua" w:hint="eastAsia"/>
          <w:sz w:val="22"/>
        </w:rPr>
      </w:pPr>
    </w:p>
    <w:p w:rsidR="00E417BB" w:rsidRPr="00E417BB" w:rsidRDefault="00E417BB" w:rsidP="00E417BB">
      <w:pPr>
        <w:rPr>
          <w:rFonts w:ascii="Consolas" w:hAnsi="Consolas" w:cs="Consolas"/>
          <w:sz w:val="22"/>
        </w:rPr>
      </w:pPr>
      <w:r w:rsidRPr="00E417BB">
        <w:rPr>
          <w:rFonts w:ascii="Consolas" w:hAnsi="Consolas" w:cs="Consolas"/>
          <w:sz w:val="22"/>
        </w:rPr>
        <w:t>dumpnodes.sh</w:t>
      </w:r>
      <w:r w:rsidRPr="00E417BB">
        <w:rPr>
          <w:rFonts w:ascii="Consolas" w:hAnsi="Consolas" w:cs="Consolas"/>
          <w:sz w:val="22"/>
        </w:rPr>
        <w:t xml:space="preserve"> –l</w:t>
      </w:r>
      <w:r w:rsidRPr="00E417BB">
        <w:rPr>
          <w:rFonts w:ascii="Consolas" w:hAnsi="Consolas" w:cs="Consolas"/>
          <w:sz w:val="22"/>
        </w:rPr>
        <w:tab/>
      </w:r>
      <w:r w:rsidRPr="00E417BB">
        <w:rPr>
          <w:rFonts w:ascii="Consolas" w:hAnsi="Consolas" w:cs="Consolas"/>
          <w:sz w:val="22"/>
        </w:rPr>
        <w:tab/>
        <w:t xml:space="preserve"># </w:t>
      </w:r>
      <w:r>
        <w:rPr>
          <w:rFonts w:ascii="Consolas" w:hAnsi="Consolas" w:cs="Consolas"/>
          <w:sz w:val="22"/>
        </w:rPr>
        <w:t>list the</w:t>
      </w:r>
      <w:r w:rsidRPr="00E417BB"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 xml:space="preserve">IP of selected </w:t>
      </w:r>
      <w:r w:rsidR="0042062E">
        <w:rPr>
          <w:rFonts w:ascii="Consolas" w:hAnsi="Consolas" w:cs="Consolas"/>
          <w:sz w:val="22"/>
        </w:rPr>
        <w:t>nodes</w:t>
      </w:r>
    </w:p>
    <w:p w:rsidR="00E417BB" w:rsidRPr="00E417BB" w:rsidRDefault="00E417BB" w:rsidP="00E417BB">
      <w:pPr>
        <w:rPr>
          <w:rFonts w:ascii="Consolas" w:hAnsi="Consolas" w:cs="Consolas"/>
          <w:sz w:val="22"/>
        </w:rPr>
      </w:pPr>
      <w:r w:rsidRPr="00E417BB">
        <w:rPr>
          <w:rFonts w:ascii="Consolas" w:hAnsi="Consolas" w:cs="Consolas"/>
          <w:sz w:val="22"/>
        </w:rPr>
        <w:t xml:space="preserve">dumpnodes.sh </w:t>
      </w:r>
      <w:r>
        <w:rPr>
          <w:rFonts w:ascii="Consolas" w:hAnsi="Consolas" w:cs="Consolas"/>
          <w:sz w:val="22"/>
        </w:rPr>
        <w:t>–d</w:t>
      </w: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ab/>
        <w:t># clear the IPs</w:t>
      </w:r>
    </w:p>
    <w:p w:rsidR="00E417BB" w:rsidRPr="00E417BB" w:rsidRDefault="00E417BB" w:rsidP="00E417BB">
      <w:pPr>
        <w:rPr>
          <w:rFonts w:ascii="Consolas" w:hAnsi="Consolas" w:cs="Consolas"/>
          <w:sz w:val="22"/>
        </w:rPr>
      </w:pPr>
      <w:r w:rsidRPr="00E417BB">
        <w:rPr>
          <w:rFonts w:ascii="Consolas" w:hAnsi="Consolas" w:cs="Consolas"/>
          <w:sz w:val="22"/>
        </w:rPr>
        <w:t xml:space="preserve">dumpnodes.sh </w:t>
      </w:r>
      <w:r>
        <w:rPr>
          <w:rFonts w:ascii="Consolas" w:hAnsi="Consolas" w:cs="Consolas"/>
          <w:sz w:val="22"/>
        </w:rPr>
        <w:t>&lt;</w:t>
      </w:r>
      <w:r>
        <w:rPr>
          <w:rFonts w:ascii="Consolas" w:hAnsi="Consolas" w:cs="Consolas" w:hint="eastAsia"/>
          <w:sz w:val="22"/>
        </w:rPr>
        <w:t>IP1</w:t>
      </w:r>
      <w:r>
        <w:rPr>
          <w:rFonts w:ascii="Consolas" w:hAnsi="Consolas" w:cs="Consolas"/>
          <w:sz w:val="22"/>
        </w:rPr>
        <w:t>&gt; &lt;</w:t>
      </w:r>
      <w:r>
        <w:rPr>
          <w:rFonts w:ascii="Consolas" w:hAnsi="Consolas" w:cs="Consolas" w:hint="eastAsia"/>
          <w:sz w:val="22"/>
        </w:rPr>
        <w:t>IP2</w:t>
      </w:r>
      <w:r w:rsidRPr="00E417BB">
        <w:rPr>
          <w:rFonts w:ascii="Consolas" w:hAnsi="Consolas" w:cs="Consolas"/>
          <w:sz w:val="22"/>
        </w:rPr>
        <w:t xml:space="preserve">&gt; </w:t>
      </w:r>
      <w:r>
        <w:rPr>
          <w:rFonts w:ascii="Consolas" w:hAnsi="Consolas" w:cs="Consolas" w:hint="eastAsia"/>
          <w:sz w:val="22"/>
        </w:rPr>
        <w:t>...</w:t>
      </w:r>
      <w:r>
        <w:rPr>
          <w:rFonts w:ascii="Consolas" w:hAnsi="Consolas" w:cs="Consolas" w:hint="eastAsia"/>
          <w:sz w:val="22"/>
        </w:rPr>
        <w:tab/>
        <w:t xml:space="preserve"># </w:t>
      </w:r>
      <w:r>
        <w:rPr>
          <w:rFonts w:ascii="Consolas" w:hAnsi="Consolas" w:cs="Consolas"/>
          <w:sz w:val="22"/>
        </w:rPr>
        <w:t xml:space="preserve">add </w:t>
      </w:r>
      <w:r>
        <w:rPr>
          <w:rFonts w:ascii="Consolas" w:hAnsi="Consolas" w:cs="Consolas" w:hint="eastAsia"/>
          <w:sz w:val="22"/>
        </w:rPr>
        <w:t>IPs</w:t>
      </w:r>
      <w:r w:rsidRPr="00E417BB">
        <w:rPr>
          <w:rFonts w:ascii="Consolas" w:hAnsi="Consolas" w:cs="Consolas"/>
          <w:sz w:val="22"/>
        </w:rPr>
        <w:t xml:space="preserve"> to </w:t>
      </w:r>
      <w:r>
        <w:rPr>
          <w:rFonts w:ascii="Consolas" w:hAnsi="Consolas" w:cs="Consolas" w:hint="eastAsia"/>
          <w:sz w:val="22"/>
        </w:rPr>
        <w:t xml:space="preserve">the </w:t>
      </w:r>
      <w:r w:rsidRPr="00E417BB">
        <w:rPr>
          <w:rFonts w:ascii="Consolas" w:hAnsi="Consolas" w:cs="Consolas"/>
          <w:sz w:val="22"/>
        </w:rPr>
        <w:t>list"</w:t>
      </w:r>
    </w:p>
    <w:p w:rsidR="00E417BB" w:rsidRPr="006618D5" w:rsidRDefault="00E417BB" w:rsidP="00E417BB">
      <w:pPr>
        <w:rPr>
          <w:rFonts w:ascii="Book Antiqua" w:hAnsi="Book Antiqua" w:hint="eastAsia"/>
          <w:sz w:val="22"/>
        </w:rPr>
      </w:pPr>
    </w:p>
    <w:p w:rsidR="006D0153" w:rsidRPr="006C3FA5" w:rsidRDefault="007C34B3" w:rsidP="006D0153">
      <w:pPr>
        <w:rPr>
          <w:rFonts w:ascii="Book Antiqua" w:hAnsi="Book Antiqua"/>
          <w:sz w:val="22"/>
        </w:rPr>
      </w:pPr>
      <w:r>
        <w:rPr>
          <w:rFonts w:ascii="Book Antiqua" w:hAnsi="Book Antiqua" w:hint="eastAsia"/>
          <w:sz w:val="22"/>
        </w:rPr>
        <w:t xml:space="preserve">This script </w:t>
      </w:r>
      <w:r w:rsidR="00515C79">
        <w:rPr>
          <w:rFonts w:ascii="Book Antiqua" w:hAnsi="Book Antiqua" w:hint="eastAsia"/>
          <w:sz w:val="22"/>
        </w:rPr>
        <w:t xml:space="preserve">actually manipulates a </w:t>
      </w:r>
      <w:r>
        <w:rPr>
          <w:rFonts w:ascii="Book Antiqua" w:hAnsi="Book Antiqua" w:hint="eastAsia"/>
          <w:sz w:val="22"/>
        </w:rPr>
        <w:t xml:space="preserve">hidden file </w:t>
      </w:r>
      <w:r>
        <w:rPr>
          <w:rFonts w:ascii="Book Antiqua" w:hAnsi="Book Antiqua"/>
          <w:sz w:val="22"/>
        </w:rPr>
        <w:t>‘</w:t>
      </w:r>
      <w:r>
        <w:rPr>
          <w:rFonts w:ascii="Book Antiqua" w:hAnsi="Book Antiqua" w:hint="eastAsia"/>
          <w:sz w:val="22"/>
        </w:rPr>
        <w:t>.nodes</w:t>
      </w:r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 xml:space="preserve"> that located in the same directory with the script</w:t>
      </w:r>
      <w:r w:rsidR="006D0153" w:rsidRPr="006C3FA5">
        <w:rPr>
          <w:rFonts w:ascii="Book Antiqua" w:hAnsi="Book Antiqua"/>
          <w:sz w:val="22"/>
        </w:rPr>
        <w:t xml:space="preserve">. </w:t>
      </w:r>
      <w:r w:rsidR="00CA7575">
        <w:rPr>
          <w:rFonts w:ascii="Book Antiqua" w:hAnsi="Book Antiqua" w:hint="eastAsia"/>
          <w:sz w:val="22"/>
        </w:rPr>
        <w:t>You can change the list by manually editing this file too.</w:t>
      </w:r>
    </w:p>
    <w:p w:rsidR="006D0153" w:rsidRPr="006C3FA5" w:rsidRDefault="006D0153" w:rsidP="006D0153">
      <w:pPr>
        <w:rPr>
          <w:rFonts w:ascii="Book Antiqua" w:hAnsi="Book Antiqua"/>
          <w:sz w:val="22"/>
        </w:rPr>
      </w:pPr>
    </w:p>
    <w:p w:rsidR="0042062E" w:rsidRPr="001A201B" w:rsidRDefault="00107906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6</w:t>
      </w:r>
      <w:r w:rsidR="00947B5C" w:rsidRPr="001A201B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 xml:space="preserve">. </w:t>
      </w:r>
      <w:r w:rsidR="0042062E" w:rsidRPr="001A201B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Index list</w:t>
      </w:r>
    </w:p>
    <w:p w:rsidR="0042062E" w:rsidRDefault="0042062E" w:rsidP="0042062E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A space se</w:t>
      </w:r>
      <w:r w:rsidR="001A201B">
        <w:rPr>
          <w:rFonts w:ascii="Book Antiqua" w:hAnsi="Book Antiqua" w:hint="eastAsia"/>
          <w:sz w:val="22"/>
        </w:rPr>
        <w:t>parated list of indices is</w:t>
      </w:r>
      <w:r>
        <w:rPr>
          <w:rFonts w:ascii="Book Antiqua" w:hAnsi="Book Antiqua" w:hint="eastAsia"/>
          <w:sz w:val="22"/>
        </w:rPr>
        <w:t xml:space="preserve"> provided to the </w:t>
      </w:r>
      <w:r>
        <w:rPr>
          <w:rFonts w:ascii="Book Antiqua" w:hAnsi="Book Antiqua"/>
          <w:sz w:val="22"/>
        </w:rPr>
        <w:t>‘</w:t>
      </w:r>
      <w:r>
        <w:rPr>
          <w:rFonts w:ascii="Book Antiqua" w:hAnsi="Book Antiqua" w:hint="eastAsia"/>
          <w:sz w:val="22"/>
        </w:rPr>
        <w:t>index_list</w:t>
      </w:r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 xml:space="preserve"> parameter. </w:t>
      </w:r>
      <w:r>
        <w:rPr>
          <w:rFonts w:ascii="Book Antiqua" w:hAnsi="Book Antiqua" w:hint="eastAsia"/>
          <w:sz w:val="22"/>
        </w:rPr>
        <w:t xml:space="preserve">This list will be forwarded to a script named </w:t>
      </w:r>
      <w:r>
        <w:rPr>
          <w:rFonts w:ascii="Book Antiqua" w:hAnsi="Book Antiqua"/>
          <w:sz w:val="22"/>
        </w:rPr>
        <w:t>‘</w:t>
      </w:r>
      <w:r>
        <w:rPr>
          <w:rFonts w:ascii="Book Antiqua" w:hAnsi="Book Antiqua" w:hint="eastAsia"/>
          <w:sz w:val="22"/>
        </w:rPr>
        <w:t>dumpindices</w:t>
      </w:r>
      <w:r>
        <w:rPr>
          <w:rFonts w:ascii="Book Antiqua" w:hAnsi="Book Antiqua" w:hint="eastAsia"/>
          <w:sz w:val="22"/>
        </w:rPr>
        <w:t>.sh</w:t>
      </w:r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 xml:space="preserve">, which </w:t>
      </w:r>
      <w:r>
        <w:rPr>
          <w:rFonts w:ascii="Book Antiqua" w:hAnsi="Book Antiqua" w:hint="eastAsia"/>
          <w:sz w:val="22"/>
        </w:rPr>
        <w:t xml:space="preserve">similarly </w:t>
      </w:r>
      <w:r>
        <w:rPr>
          <w:rFonts w:ascii="Book Antiqua" w:hAnsi="Book Antiqua" w:hint="eastAsia"/>
          <w:sz w:val="22"/>
        </w:rPr>
        <w:t>does</w:t>
      </w:r>
      <w:r>
        <w:rPr>
          <w:rFonts w:ascii="Book Antiqua" w:hAnsi="Book Antiqua" w:hint="eastAsia"/>
          <w:sz w:val="22"/>
        </w:rPr>
        <w:t xml:space="preserve"> 3 things: list the index list, clear the index list, and add indices</w:t>
      </w:r>
      <w:r>
        <w:rPr>
          <w:rFonts w:ascii="Book Antiqua" w:hAnsi="Book Antiqua" w:hint="eastAsia"/>
          <w:sz w:val="22"/>
        </w:rPr>
        <w:t xml:space="preserve"> to the list. Its usage is:</w:t>
      </w:r>
    </w:p>
    <w:p w:rsidR="0042062E" w:rsidRDefault="0042062E" w:rsidP="0042062E">
      <w:pPr>
        <w:rPr>
          <w:rFonts w:ascii="Book Antiqua" w:hAnsi="Book Antiqua" w:hint="eastAsia"/>
          <w:sz w:val="22"/>
        </w:rPr>
      </w:pPr>
    </w:p>
    <w:p w:rsidR="0042062E" w:rsidRPr="00E417BB" w:rsidRDefault="0042062E" w:rsidP="0042062E">
      <w:pPr>
        <w:rPr>
          <w:rFonts w:ascii="Consolas" w:hAnsi="Consolas" w:cs="Consolas"/>
          <w:sz w:val="22"/>
        </w:rPr>
      </w:pPr>
      <w:r w:rsidRPr="00E417BB">
        <w:rPr>
          <w:rFonts w:ascii="Consolas" w:hAnsi="Consolas" w:cs="Consolas"/>
          <w:sz w:val="22"/>
        </w:rPr>
        <w:t>dumpnodes.sh –l</w:t>
      </w:r>
      <w:r w:rsidRPr="00E417BB">
        <w:rPr>
          <w:rFonts w:ascii="Consolas" w:hAnsi="Consolas" w:cs="Consolas"/>
          <w:sz w:val="22"/>
        </w:rPr>
        <w:tab/>
      </w:r>
      <w:r w:rsidRPr="00E417BB">
        <w:rPr>
          <w:rFonts w:ascii="Consolas" w:hAnsi="Consolas" w:cs="Consolas"/>
          <w:sz w:val="22"/>
        </w:rPr>
        <w:tab/>
        <w:t xml:space="preserve"># </w:t>
      </w:r>
      <w:r>
        <w:rPr>
          <w:rFonts w:ascii="Consolas" w:hAnsi="Consolas" w:cs="Consolas"/>
          <w:sz w:val="22"/>
        </w:rPr>
        <w:t>list the</w:t>
      </w:r>
      <w:r w:rsidRPr="00E417BB">
        <w:rPr>
          <w:rFonts w:ascii="Consolas" w:hAnsi="Consolas" w:cs="Consolas"/>
          <w:sz w:val="22"/>
        </w:rPr>
        <w:t xml:space="preserve"> </w:t>
      </w:r>
      <w:r>
        <w:rPr>
          <w:rFonts w:ascii="Consolas" w:hAnsi="Consolas" w:cs="Consolas" w:hint="eastAsia"/>
          <w:sz w:val="22"/>
        </w:rPr>
        <w:t>indices</w:t>
      </w:r>
    </w:p>
    <w:p w:rsidR="0042062E" w:rsidRPr="00E417BB" w:rsidRDefault="0042062E" w:rsidP="0042062E">
      <w:pPr>
        <w:rPr>
          <w:rFonts w:ascii="Consolas" w:hAnsi="Consolas" w:cs="Consolas"/>
          <w:sz w:val="22"/>
        </w:rPr>
      </w:pPr>
      <w:r w:rsidRPr="00E417BB">
        <w:rPr>
          <w:rFonts w:ascii="Consolas" w:hAnsi="Consolas" w:cs="Consolas"/>
          <w:sz w:val="22"/>
        </w:rPr>
        <w:t xml:space="preserve">dumpnodes.sh </w:t>
      </w:r>
      <w:r>
        <w:rPr>
          <w:rFonts w:ascii="Consolas" w:hAnsi="Consolas" w:cs="Consolas"/>
          <w:sz w:val="22"/>
        </w:rPr>
        <w:t>–d</w:t>
      </w: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 w:hint="eastAsia"/>
          <w:sz w:val="22"/>
        </w:rPr>
        <w:tab/>
        <w:t xml:space="preserve"># clear the </w:t>
      </w:r>
      <w:r>
        <w:rPr>
          <w:rFonts w:ascii="Consolas" w:hAnsi="Consolas" w:cs="Consolas" w:hint="eastAsia"/>
          <w:sz w:val="22"/>
        </w:rPr>
        <w:t>indices</w:t>
      </w:r>
    </w:p>
    <w:p w:rsidR="0042062E" w:rsidRPr="00E417BB" w:rsidRDefault="0042062E" w:rsidP="0042062E">
      <w:pPr>
        <w:rPr>
          <w:rFonts w:ascii="Consolas" w:hAnsi="Consolas" w:cs="Consolas"/>
          <w:sz w:val="22"/>
        </w:rPr>
      </w:pPr>
      <w:r w:rsidRPr="00E417BB">
        <w:rPr>
          <w:rFonts w:ascii="Consolas" w:hAnsi="Consolas" w:cs="Consolas"/>
          <w:sz w:val="22"/>
        </w:rPr>
        <w:t xml:space="preserve">dumpnodes.sh </w:t>
      </w:r>
      <w:r>
        <w:rPr>
          <w:rFonts w:ascii="Consolas" w:hAnsi="Consolas" w:cs="Consolas"/>
          <w:sz w:val="22"/>
        </w:rPr>
        <w:t>&lt;</w:t>
      </w:r>
      <w:r>
        <w:rPr>
          <w:rFonts w:ascii="Consolas" w:hAnsi="Consolas" w:cs="Consolas" w:hint="eastAsia"/>
          <w:sz w:val="22"/>
        </w:rPr>
        <w:t>IP1</w:t>
      </w:r>
      <w:r>
        <w:rPr>
          <w:rFonts w:ascii="Consolas" w:hAnsi="Consolas" w:cs="Consolas"/>
          <w:sz w:val="22"/>
        </w:rPr>
        <w:t>&gt; &lt;</w:t>
      </w:r>
      <w:r>
        <w:rPr>
          <w:rFonts w:ascii="Consolas" w:hAnsi="Consolas" w:cs="Consolas" w:hint="eastAsia"/>
          <w:sz w:val="22"/>
        </w:rPr>
        <w:t>IP2</w:t>
      </w:r>
      <w:r w:rsidRPr="00E417BB">
        <w:rPr>
          <w:rFonts w:ascii="Consolas" w:hAnsi="Consolas" w:cs="Consolas"/>
          <w:sz w:val="22"/>
        </w:rPr>
        <w:t xml:space="preserve">&gt; </w:t>
      </w:r>
      <w:r>
        <w:rPr>
          <w:rFonts w:ascii="Consolas" w:hAnsi="Consolas" w:cs="Consolas" w:hint="eastAsia"/>
          <w:sz w:val="22"/>
        </w:rPr>
        <w:t>...</w:t>
      </w:r>
      <w:r>
        <w:rPr>
          <w:rFonts w:ascii="Consolas" w:hAnsi="Consolas" w:cs="Consolas" w:hint="eastAsia"/>
          <w:sz w:val="22"/>
        </w:rPr>
        <w:tab/>
        <w:t xml:space="preserve"># </w:t>
      </w:r>
      <w:r>
        <w:rPr>
          <w:rFonts w:ascii="Consolas" w:hAnsi="Consolas" w:cs="Consolas"/>
          <w:sz w:val="22"/>
        </w:rPr>
        <w:t xml:space="preserve">add </w:t>
      </w:r>
      <w:r>
        <w:rPr>
          <w:rFonts w:ascii="Consolas" w:hAnsi="Consolas" w:cs="Consolas" w:hint="eastAsia"/>
          <w:sz w:val="22"/>
        </w:rPr>
        <w:t>indices</w:t>
      </w:r>
      <w:r w:rsidRPr="00E417BB">
        <w:rPr>
          <w:rFonts w:ascii="Consolas" w:hAnsi="Consolas" w:cs="Consolas"/>
          <w:sz w:val="22"/>
        </w:rPr>
        <w:t xml:space="preserve"> to </w:t>
      </w:r>
      <w:r>
        <w:rPr>
          <w:rFonts w:ascii="Consolas" w:hAnsi="Consolas" w:cs="Consolas" w:hint="eastAsia"/>
          <w:sz w:val="22"/>
        </w:rPr>
        <w:t xml:space="preserve">the </w:t>
      </w:r>
      <w:r w:rsidRPr="00E417BB">
        <w:rPr>
          <w:rFonts w:ascii="Consolas" w:hAnsi="Consolas" w:cs="Consolas"/>
          <w:sz w:val="22"/>
        </w:rPr>
        <w:t>list"</w:t>
      </w:r>
    </w:p>
    <w:p w:rsidR="0042062E" w:rsidRPr="006618D5" w:rsidRDefault="0042062E" w:rsidP="0042062E">
      <w:pPr>
        <w:rPr>
          <w:rFonts w:ascii="Book Antiqua" w:hAnsi="Book Antiqua" w:hint="eastAsia"/>
          <w:sz w:val="22"/>
        </w:rPr>
      </w:pPr>
    </w:p>
    <w:p w:rsidR="0042062E" w:rsidRDefault="0042062E" w:rsidP="0042062E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This script manipulates a</w:t>
      </w:r>
      <w:r>
        <w:rPr>
          <w:rFonts w:ascii="Book Antiqua" w:hAnsi="Book Antiqua" w:hint="eastAsia"/>
          <w:sz w:val="22"/>
        </w:rPr>
        <w:t>nother</w:t>
      </w:r>
      <w:r>
        <w:rPr>
          <w:rFonts w:ascii="Book Antiqua" w:hAnsi="Book Antiqua" w:hint="eastAsia"/>
          <w:sz w:val="22"/>
        </w:rPr>
        <w:t xml:space="preserve"> hidden file </w:t>
      </w:r>
      <w:r>
        <w:rPr>
          <w:rFonts w:ascii="Book Antiqua" w:hAnsi="Book Antiqua"/>
          <w:sz w:val="22"/>
        </w:rPr>
        <w:t>‘</w:t>
      </w:r>
      <w:r>
        <w:rPr>
          <w:rFonts w:ascii="Book Antiqua" w:hAnsi="Book Antiqua" w:hint="eastAsia"/>
          <w:sz w:val="22"/>
        </w:rPr>
        <w:t>.indices</w:t>
      </w:r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 xml:space="preserve"> that located in th</w:t>
      </w:r>
      <w:r>
        <w:rPr>
          <w:rFonts w:ascii="Book Antiqua" w:hAnsi="Book Antiqua" w:hint="eastAsia"/>
          <w:sz w:val="22"/>
        </w:rPr>
        <w:t>e same directory</w:t>
      </w:r>
      <w:r w:rsidRPr="006C3FA5">
        <w:rPr>
          <w:rFonts w:ascii="Book Antiqua" w:hAnsi="Book Antiqua"/>
          <w:sz w:val="22"/>
        </w:rPr>
        <w:t xml:space="preserve">. </w:t>
      </w:r>
      <w:r>
        <w:rPr>
          <w:rFonts w:ascii="Book Antiqua" w:hAnsi="Book Antiqua" w:hint="eastAsia"/>
          <w:sz w:val="22"/>
        </w:rPr>
        <w:t>You can change the</w:t>
      </w:r>
      <w:r w:rsidR="001A201B">
        <w:rPr>
          <w:rFonts w:ascii="Book Antiqua" w:hAnsi="Book Antiqua" w:hint="eastAsia"/>
          <w:sz w:val="22"/>
        </w:rPr>
        <w:t xml:space="preserve"> index</w:t>
      </w:r>
      <w:r>
        <w:rPr>
          <w:rFonts w:ascii="Book Antiqua" w:hAnsi="Book Antiqua" w:hint="eastAsia"/>
          <w:sz w:val="22"/>
        </w:rPr>
        <w:t xml:space="preserve"> list by manually editing this file too.</w:t>
      </w:r>
    </w:p>
    <w:p w:rsidR="001A201B" w:rsidRPr="006C3FA5" w:rsidRDefault="001A201B" w:rsidP="0042062E">
      <w:pPr>
        <w:rPr>
          <w:rFonts w:ascii="Book Antiqua" w:hAnsi="Book Antiqua"/>
          <w:sz w:val="22"/>
        </w:rPr>
      </w:pPr>
    </w:p>
    <w:p w:rsidR="00805720" w:rsidRPr="001A201B" w:rsidRDefault="00107906" w:rsidP="00805720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7</w:t>
      </w:r>
      <w:r w:rsidR="00805720" w:rsidRPr="001A201B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 xml:space="preserve">. </w:t>
      </w:r>
      <w:r w:rsidR="00805720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URL</w:t>
      </w:r>
    </w:p>
    <w:p w:rsidR="00805720" w:rsidRDefault="00805720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 xml:space="preserve">This parameter is </w:t>
      </w:r>
      <w:r>
        <w:rPr>
          <w:rFonts w:ascii="Book Antiqua" w:hAnsi="Book Antiqua"/>
          <w:sz w:val="22"/>
        </w:rPr>
        <w:t>the</w:t>
      </w:r>
      <w:r>
        <w:rPr>
          <w:rFonts w:ascii="Book Antiqua" w:hAnsi="Book Antiqua" w:hint="eastAsia"/>
          <w:sz w:val="22"/>
        </w:rPr>
        <w:t xml:space="preserve"> domain name and Elasticsearch port of the target cluster, e.g.</w:t>
      </w:r>
    </w:p>
    <w:p w:rsidR="00805720" w:rsidRDefault="00805720" w:rsidP="006D0153">
      <w:pPr>
        <w:rPr>
          <w:rFonts w:ascii="Book Antiqua" w:hAnsi="Book Antiqua" w:hint="eastAsia"/>
          <w:sz w:val="22"/>
        </w:rPr>
      </w:pPr>
    </w:p>
    <w:p w:rsidR="00805720" w:rsidRPr="00805720" w:rsidRDefault="00805720" w:rsidP="006D0153">
      <w:pPr>
        <w:rPr>
          <w:rFonts w:ascii="Consolas" w:hAnsi="Consolas" w:cs="Consolas" w:hint="eastAsia"/>
          <w:sz w:val="22"/>
        </w:rPr>
      </w:pPr>
      <w:proofErr w:type="gramStart"/>
      <w:r w:rsidRPr="00805720">
        <w:rPr>
          <w:rFonts w:ascii="Consolas" w:hAnsi="Consolas" w:cs="Consolas"/>
          <w:sz w:val="22"/>
        </w:rPr>
        <w:t>elasticsearch.dc_perf_1.us-west-2.migration.dev.oneplatform.build:</w:t>
      </w:r>
      <w:proofErr w:type="gramEnd"/>
      <w:r w:rsidRPr="00805720">
        <w:rPr>
          <w:rFonts w:ascii="Consolas" w:hAnsi="Consolas" w:cs="Consolas"/>
          <w:sz w:val="22"/>
        </w:rPr>
        <w:t>9200</w:t>
      </w:r>
    </w:p>
    <w:p w:rsidR="00805720" w:rsidRDefault="00805720" w:rsidP="006D0153">
      <w:pPr>
        <w:rPr>
          <w:rFonts w:ascii="Book Antiqua" w:hAnsi="Book Antiqua" w:hint="eastAsia"/>
          <w:sz w:val="22"/>
        </w:rPr>
      </w:pPr>
    </w:p>
    <w:p w:rsidR="00805720" w:rsidRPr="006072C8" w:rsidRDefault="00107906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8</w:t>
      </w:r>
      <w:r w:rsidR="006072C8" w:rsidRPr="006072C8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. Data path</w:t>
      </w:r>
    </w:p>
    <w:p w:rsidR="00573DCB" w:rsidRDefault="00573DCB" w:rsidP="006072C8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 xml:space="preserve">This </w:t>
      </w:r>
      <w:r>
        <w:rPr>
          <w:rFonts w:ascii="Book Antiqua" w:hAnsi="Book Antiqua"/>
          <w:sz w:val="22"/>
        </w:rPr>
        <w:t>‘</w:t>
      </w:r>
      <w:r>
        <w:rPr>
          <w:rFonts w:ascii="Book Antiqua" w:hAnsi="Book Antiqua" w:hint="eastAsia"/>
          <w:sz w:val="22"/>
        </w:rPr>
        <w:t>data_</w:t>
      </w:r>
      <w:r w:rsidR="006072C8">
        <w:rPr>
          <w:rFonts w:ascii="Book Antiqua" w:hAnsi="Book Antiqua" w:hint="eastAsia"/>
          <w:sz w:val="22"/>
        </w:rPr>
        <w:t>path</w:t>
      </w:r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 xml:space="preserve"> parameter</w:t>
      </w:r>
      <w:r w:rsidR="006072C8">
        <w:rPr>
          <w:rFonts w:ascii="Book Antiqua" w:hAnsi="Book Antiqua" w:hint="eastAsia"/>
          <w:sz w:val="22"/>
        </w:rPr>
        <w:t xml:space="preserve"> is the name </w:t>
      </w:r>
      <w:r w:rsidR="006072C8">
        <w:rPr>
          <w:rFonts w:ascii="Book Antiqua" w:hAnsi="Book Antiqua"/>
          <w:sz w:val="22"/>
        </w:rPr>
        <w:t xml:space="preserve">of the directory that holds the extracted data. </w:t>
      </w:r>
      <w:r w:rsidR="006072C8">
        <w:rPr>
          <w:rFonts w:ascii="Book Antiqua" w:hAnsi="Book Antiqua" w:hint="eastAsia"/>
          <w:sz w:val="22"/>
        </w:rPr>
        <w:t xml:space="preserve">You do not need to provide the abstract path because the </w:t>
      </w:r>
      <w:r>
        <w:rPr>
          <w:rFonts w:ascii="Book Antiqua" w:hAnsi="Book Antiqua" w:hint="eastAsia"/>
          <w:sz w:val="22"/>
        </w:rPr>
        <w:t xml:space="preserve">leading directory components are configured in </w:t>
      </w:r>
      <w:r>
        <w:rPr>
          <w:rFonts w:ascii="Book Antiqua" w:hAnsi="Book Antiqua"/>
          <w:sz w:val="22"/>
        </w:rPr>
        <w:t>‘</w:t>
      </w:r>
      <w:r>
        <w:rPr>
          <w:rFonts w:ascii="Book Antiqua" w:hAnsi="Book Antiqua" w:hint="eastAsia"/>
          <w:sz w:val="22"/>
        </w:rPr>
        <w:t>admindump.sh</w:t>
      </w:r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 xml:space="preserve"> as:</w:t>
      </w:r>
    </w:p>
    <w:p w:rsidR="00573DCB" w:rsidRDefault="00573DCB" w:rsidP="006072C8">
      <w:pPr>
        <w:rPr>
          <w:rFonts w:ascii="Book Antiqua" w:hAnsi="Book Antiqua" w:hint="eastAsia"/>
          <w:sz w:val="22"/>
        </w:rPr>
      </w:pPr>
    </w:p>
    <w:p w:rsidR="00573DCB" w:rsidRPr="00573DCB" w:rsidRDefault="00573DCB" w:rsidP="006072C8">
      <w:pPr>
        <w:rPr>
          <w:rFonts w:ascii="Consolas" w:hAnsi="Consolas" w:cs="Consolas"/>
          <w:sz w:val="22"/>
        </w:rPr>
      </w:pPr>
      <w:r w:rsidRPr="00573DCB">
        <w:rPr>
          <w:rFonts w:ascii="Consolas" w:hAnsi="Consolas" w:cs="Consolas"/>
          <w:sz w:val="22"/>
        </w:rPr>
        <w:t>espath="/opt/reuters/data/elasticsearch"</w:t>
      </w:r>
    </w:p>
    <w:p w:rsidR="00573DCB" w:rsidRDefault="00573DCB" w:rsidP="006072C8">
      <w:pPr>
        <w:rPr>
          <w:rFonts w:ascii="Book Antiqua" w:hAnsi="Book Antiqua" w:hint="eastAsia"/>
          <w:sz w:val="22"/>
        </w:rPr>
      </w:pPr>
    </w:p>
    <w:p w:rsidR="006072C8" w:rsidRDefault="00573DCB" w:rsidP="006072C8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 xml:space="preserve">The directory name provided here defaults to </w:t>
      </w:r>
      <w:r>
        <w:rPr>
          <w:rFonts w:ascii="Book Antiqua" w:hAnsi="Book Antiqua"/>
          <w:sz w:val="22"/>
        </w:rPr>
        <w:t>‘</w:t>
      </w:r>
      <w:r>
        <w:rPr>
          <w:rFonts w:ascii="Book Antiqua" w:hAnsi="Book Antiqua" w:hint="eastAsia"/>
          <w:sz w:val="22"/>
        </w:rPr>
        <w:t>data</w:t>
      </w:r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>. It doesn</w:t>
      </w:r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 xml:space="preserve">t make any difference to change it to another name so using the default value is just fine. The extraction program will create a subdirectory under </w:t>
      </w:r>
      <w:r w:rsidR="00506031">
        <w:rPr>
          <w:rFonts w:ascii="Book Antiqua" w:hAnsi="Book Antiqua" w:hint="eastAsia"/>
          <w:sz w:val="22"/>
        </w:rPr>
        <w:t xml:space="preserve">this </w:t>
      </w:r>
      <w:r w:rsidR="00506031">
        <w:rPr>
          <w:rFonts w:ascii="Book Antiqua" w:hAnsi="Book Antiqua"/>
          <w:sz w:val="22"/>
        </w:rPr>
        <w:t>‘</w:t>
      </w:r>
      <w:r w:rsidR="00506031">
        <w:rPr>
          <w:rFonts w:ascii="Book Antiqua" w:hAnsi="Book Antiqua" w:hint="eastAsia"/>
          <w:sz w:val="22"/>
        </w:rPr>
        <w:t>data</w:t>
      </w:r>
      <w:r w:rsidR="00506031">
        <w:rPr>
          <w:rFonts w:ascii="Book Antiqua" w:hAnsi="Book Antiqua"/>
          <w:sz w:val="22"/>
        </w:rPr>
        <w:t>’</w:t>
      </w:r>
      <w:r w:rsidR="00506031">
        <w:rPr>
          <w:rFonts w:ascii="Book Antiqua" w:hAnsi="Book Antiqua" w:hint="eastAsia"/>
          <w:sz w:val="22"/>
        </w:rPr>
        <w:t>, and name it with the ID of the latest incremental batch that loaded to the cluster. After that the directory structure will be like:</w:t>
      </w:r>
    </w:p>
    <w:p w:rsidR="00506031" w:rsidRDefault="00506031" w:rsidP="006072C8">
      <w:pPr>
        <w:rPr>
          <w:rFonts w:ascii="Book Antiqua" w:hAnsi="Book Antiqua" w:hint="eastAsia"/>
          <w:sz w:val="22"/>
        </w:rPr>
      </w:pPr>
    </w:p>
    <w:p w:rsidR="00506031" w:rsidRPr="008D2CC1" w:rsidRDefault="00506031" w:rsidP="006072C8">
      <w:pPr>
        <w:rPr>
          <w:rFonts w:ascii="Book Antiqua" w:hAnsi="Book Antiqua"/>
          <w:sz w:val="22"/>
        </w:rPr>
      </w:pPr>
      <w:r w:rsidRPr="00573DCB">
        <w:rPr>
          <w:rFonts w:ascii="Consolas" w:hAnsi="Consolas" w:cs="Consolas"/>
          <w:sz w:val="22"/>
        </w:rPr>
        <w:t>/opt/reuters/data/</w:t>
      </w:r>
      <w:r>
        <w:rPr>
          <w:rFonts w:ascii="Consolas" w:hAnsi="Consolas" w:cs="Consolas"/>
          <w:sz w:val="22"/>
        </w:rPr>
        <w:t>elasticsearch</w:t>
      </w:r>
      <w:r>
        <w:rPr>
          <w:rFonts w:ascii="Consolas" w:hAnsi="Consolas" w:cs="Consolas" w:hint="eastAsia"/>
          <w:sz w:val="22"/>
        </w:rPr>
        <w:t>/data/</w:t>
      </w:r>
      <w:r w:rsidR="008D2CC1" w:rsidRPr="008D2CC1">
        <w:rPr>
          <w:rFonts w:ascii="Consolas" w:hAnsi="Consolas" w:cs="Consolas"/>
          <w:sz w:val="22"/>
        </w:rPr>
        <w:t>1481793819</w:t>
      </w:r>
      <w:r w:rsidR="008D2CC1">
        <w:rPr>
          <w:rFonts w:ascii="Consolas" w:hAnsi="Consolas" w:cs="Consolas" w:hint="eastAsia"/>
          <w:sz w:val="22"/>
        </w:rPr>
        <w:t>/</w:t>
      </w:r>
    </w:p>
    <w:p w:rsidR="006072C8" w:rsidRDefault="006072C8" w:rsidP="006D0153">
      <w:pPr>
        <w:rPr>
          <w:rFonts w:ascii="Book Antiqua" w:hAnsi="Book Antiqua" w:hint="eastAsia"/>
          <w:sz w:val="22"/>
        </w:rPr>
      </w:pPr>
    </w:p>
    <w:p w:rsidR="006476F2" w:rsidRPr="006476F2" w:rsidRDefault="00107906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9</w:t>
      </w:r>
      <w:r w:rsidR="003F60EA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 xml:space="preserve">. </w:t>
      </w:r>
      <w:r w:rsidR="008D2CC1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Options</w:t>
      </w:r>
      <w:r w:rsidR="006476F2" w:rsidRPr="006476F2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 xml:space="preserve"> to the entry script</w:t>
      </w:r>
    </w:p>
    <w:p w:rsidR="003F60EA" w:rsidRDefault="006476F2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 xml:space="preserve">The entry script is </w:t>
      </w:r>
      <w:r>
        <w:rPr>
          <w:rFonts w:ascii="Book Antiqua" w:hAnsi="Book Antiqua"/>
          <w:sz w:val="22"/>
        </w:rPr>
        <w:t>‘</w:t>
      </w:r>
      <w:r>
        <w:rPr>
          <w:rFonts w:ascii="Book Antiqua" w:hAnsi="Book Antiqua" w:hint="eastAsia"/>
          <w:sz w:val="22"/>
        </w:rPr>
        <w:t>admindump.sh</w:t>
      </w:r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 xml:space="preserve">. It accepts </w:t>
      </w:r>
      <w:r w:rsidR="003F60EA">
        <w:rPr>
          <w:rFonts w:ascii="Book Antiqua" w:hAnsi="Book Antiqua" w:hint="eastAsia"/>
          <w:sz w:val="22"/>
        </w:rPr>
        <w:t>two positional parameters that mentioned above: URL and data path. Following them there are several options:</w:t>
      </w:r>
    </w:p>
    <w:p w:rsidR="003F60EA" w:rsidRDefault="003F60EA" w:rsidP="006D0153">
      <w:pPr>
        <w:rPr>
          <w:rFonts w:ascii="Book Antiqua" w:hAnsi="Book Antiqua" w:hint="eastAsia"/>
          <w:sz w:val="22"/>
        </w:rPr>
      </w:pPr>
    </w:p>
    <w:p w:rsidR="003F60EA" w:rsidRDefault="00C82D09" w:rsidP="00C82D09">
      <w:pPr>
        <w:ind w:left="425" w:hangingChars="193" w:hanging="425"/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-a</w:t>
      </w:r>
      <w:r>
        <w:rPr>
          <w:rFonts w:ascii="Book Antiqua" w:hAnsi="Book Antiqua" w:hint="eastAsia"/>
          <w:sz w:val="22"/>
        </w:rPr>
        <w:tab/>
        <w:t>D</w:t>
      </w:r>
      <w:r w:rsidR="003F60EA">
        <w:rPr>
          <w:rFonts w:ascii="Book Antiqua" w:hAnsi="Book Antiqua" w:hint="eastAsia"/>
          <w:sz w:val="22"/>
        </w:rPr>
        <w:t>eclare to do full-dump, all contents will be extracted for each index</w:t>
      </w:r>
    </w:p>
    <w:p w:rsidR="00DD67CE" w:rsidRDefault="00DD67CE" w:rsidP="00C82D09">
      <w:pPr>
        <w:ind w:left="425" w:hangingChars="193" w:hanging="425"/>
        <w:rPr>
          <w:rFonts w:ascii="Book Antiqua" w:hAnsi="Book Antiqua" w:hint="eastAsia"/>
          <w:sz w:val="22"/>
        </w:rPr>
      </w:pPr>
    </w:p>
    <w:p w:rsidR="00C82D09" w:rsidRDefault="00C82D09" w:rsidP="00C82D09">
      <w:pPr>
        <w:ind w:left="425" w:hangingChars="193" w:hanging="425"/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-f</w:t>
      </w:r>
      <w:r>
        <w:rPr>
          <w:rFonts w:ascii="Book Antiqua" w:hAnsi="Book Antiqua" w:hint="eastAsia"/>
          <w:sz w:val="22"/>
        </w:rPr>
        <w:tab/>
        <w:t>D</w:t>
      </w:r>
      <w:r w:rsidR="003F60EA">
        <w:rPr>
          <w:rFonts w:ascii="Book Antiqua" w:hAnsi="Book Antiqua" w:hint="eastAsia"/>
          <w:sz w:val="22"/>
        </w:rPr>
        <w:t xml:space="preserve">eclare to do ID-dump for source indices, and </w:t>
      </w:r>
      <w:r>
        <w:rPr>
          <w:rFonts w:ascii="Book Antiqua" w:hAnsi="Book Antiqua" w:hint="eastAsia"/>
          <w:sz w:val="22"/>
        </w:rPr>
        <w:t xml:space="preserve">provide the names of the specific fields that to be extracted. This option must not be used together with </w:t>
      </w:r>
      <w:r>
        <w:rPr>
          <w:rFonts w:ascii="Book Antiqua" w:hAnsi="Book Antiqua"/>
          <w:sz w:val="22"/>
        </w:rPr>
        <w:t>–</w:t>
      </w:r>
      <w:r>
        <w:rPr>
          <w:rFonts w:ascii="Book Antiqua" w:hAnsi="Book Antiqua" w:hint="eastAsia"/>
          <w:sz w:val="22"/>
        </w:rPr>
        <w:t xml:space="preserve">a. Note that the parameters to this option must be </w:t>
      </w:r>
      <w:r>
        <w:rPr>
          <w:rFonts w:ascii="Book Antiqua" w:hAnsi="Book Antiqua"/>
          <w:sz w:val="22"/>
        </w:rPr>
        <w:t>separated by comma rather than blank.</w:t>
      </w:r>
    </w:p>
    <w:p w:rsidR="00DD67CE" w:rsidRDefault="00DD67CE" w:rsidP="00C82D09">
      <w:pPr>
        <w:ind w:left="425" w:hangingChars="193" w:hanging="425"/>
        <w:rPr>
          <w:rFonts w:ascii="Book Antiqua" w:hAnsi="Book Antiqua" w:hint="eastAsia"/>
          <w:sz w:val="22"/>
        </w:rPr>
      </w:pPr>
    </w:p>
    <w:p w:rsidR="00C82D09" w:rsidRDefault="00C82D09" w:rsidP="00C82D09">
      <w:pPr>
        <w:ind w:left="425" w:hangingChars="193" w:hanging="425"/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-s</w:t>
      </w:r>
      <w:r>
        <w:rPr>
          <w:rFonts w:ascii="Book Antiqua" w:hAnsi="Book Antiqua" w:hint="eastAsia"/>
          <w:sz w:val="22"/>
        </w:rPr>
        <w:tab/>
        <w:t xml:space="preserve">Declare to do ID-dump for </w:t>
      </w:r>
      <w:r>
        <w:rPr>
          <w:rFonts w:ascii="Book Antiqua" w:hAnsi="Book Antiqua" w:hint="eastAsia"/>
          <w:sz w:val="22"/>
        </w:rPr>
        <w:t>superunif</w:t>
      </w:r>
      <w:r>
        <w:rPr>
          <w:rFonts w:ascii="Book Antiqua" w:hAnsi="Book Antiqua" w:hint="eastAsia"/>
          <w:sz w:val="22"/>
        </w:rPr>
        <w:t xml:space="preserve">, and provide the names of the specific fields </w:t>
      </w:r>
      <w:r w:rsidR="002B0D5F">
        <w:rPr>
          <w:rFonts w:ascii="Book Antiqua" w:hAnsi="Book Antiqua" w:hint="eastAsia"/>
          <w:sz w:val="22"/>
        </w:rPr>
        <w:t xml:space="preserve">of superunif </w:t>
      </w:r>
      <w:r>
        <w:rPr>
          <w:rFonts w:ascii="Book Antiqua" w:hAnsi="Book Antiqua" w:hint="eastAsia"/>
          <w:sz w:val="22"/>
        </w:rPr>
        <w:t xml:space="preserve">that to be extracted. This option must not be used together with </w:t>
      </w:r>
      <w:r>
        <w:rPr>
          <w:rFonts w:ascii="Book Antiqua" w:hAnsi="Book Antiqua"/>
          <w:sz w:val="22"/>
        </w:rPr>
        <w:t>–</w:t>
      </w:r>
      <w:r>
        <w:rPr>
          <w:rFonts w:ascii="Book Antiqua" w:hAnsi="Book Antiqua" w:hint="eastAsia"/>
          <w:sz w:val="22"/>
        </w:rPr>
        <w:t xml:space="preserve">a. Note that the parameters to this option must be </w:t>
      </w:r>
      <w:r>
        <w:rPr>
          <w:rFonts w:ascii="Book Antiqua" w:hAnsi="Book Antiqua"/>
          <w:sz w:val="22"/>
        </w:rPr>
        <w:t>separated by comma rather than blank.</w:t>
      </w:r>
    </w:p>
    <w:p w:rsidR="00DD67CE" w:rsidRDefault="00DD67CE" w:rsidP="00C82D09">
      <w:pPr>
        <w:ind w:left="425" w:hangingChars="193" w:hanging="425"/>
        <w:rPr>
          <w:rFonts w:ascii="Book Antiqua" w:hAnsi="Book Antiqua" w:hint="eastAsia"/>
          <w:sz w:val="22"/>
        </w:rPr>
      </w:pPr>
    </w:p>
    <w:p w:rsidR="002B0D5F" w:rsidRDefault="002B0D5F" w:rsidP="002B0D5F">
      <w:pPr>
        <w:ind w:left="425" w:hangingChars="193" w:hanging="425"/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-b</w:t>
      </w:r>
      <w:r>
        <w:rPr>
          <w:rFonts w:ascii="Book Antiqua" w:hAnsi="Book Antiqua" w:hint="eastAsia"/>
          <w:sz w:val="22"/>
        </w:rPr>
        <w:tab/>
        <w:t>Declare</w:t>
      </w:r>
      <w:r>
        <w:rPr>
          <w:rFonts w:ascii="Book Antiqua" w:hAnsi="Book Antiqua" w:hint="eastAsia"/>
          <w:sz w:val="22"/>
        </w:rPr>
        <w:t xml:space="preserve"> the batch ID</w:t>
      </w:r>
      <w:r>
        <w:rPr>
          <w:rFonts w:ascii="Book Antiqua" w:hAnsi="Book Antiqua"/>
          <w:sz w:val="22"/>
        </w:rPr>
        <w:t>.</w:t>
      </w:r>
      <w:r>
        <w:rPr>
          <w:rFonts w:ascii="Book Antiqua" w:hAnsi="Book Antiqua" w:hint="eastAsia"/>
          <w:sz w:val="22"/>
        </w:rPr>
        <w:t xml:space="preserve"> If not given, the ID of the newest incremental batch that loaded to the cluster will be used, which can be found at the</w:t>
      </w:r>
      <w:r w:rsidR="005014D5">
        <w:rPr>
          <w:rFonts w:ascii="Book Antiqua" w:hAnsi="Book Antiqua" w:hint="eastAsia"/>
          <w:sz w:val="22"/>
        </w:rPr>
        <w:t xml:space="preserve"> end of the following S3 location</w:t>
      </w:r>
      <w:r>
        <w:rPr>
          <w:rFonts w:ascii="Book Antiqua" w:hAnsi="Book Antiqua" w:hint="eastAsia"/>
          <w:sz w:val="22"/>
        </w:rPr>
        <w:t>:</w:t>
      </w:r>
    </w:p>
    <w:p w:rsidR="002B0D5F" w:rsidRDefault="002B0D5F" w:rsidP="002B0D5F">
      <w:pPr>
        <w:ind w:left="425" w:hangingChars="193" w:hanging="425"/>
        <w:rPr>
          <w:rFonts w:ascii="Book Antiqua" w:hAnsi="Book Antiqua" w:hint="eastAsia"/>
          <w:sz w:val="22"/>
        </w:rPr>
      </w:pPr>
    </w:p>
    <w:p w:rsidR="002B0D5F" w:rsidRPr="002B0D5F" w:rsidRDefault="002B0D5F" w:rsidP="002B0D5F">
      <w:pPr>
        <w:ind w:left="425" w:hangingChars="193" w:hanging="425"/>
        <w:rPr>
          <w:rFonts w:ascii="Consolas" w:hAnsi="Consolas" w:cs="Consolas" w:hint="eastAsia"/>
          <w:sz w:val="22"/>
        </w:rPr>
      </w:pPr>
      <w:r>
        <w:rPr>
          <w:rFonts w:ascii="Book Antiqua" w:hAnsi="Book Antiqua" w:hint="eastAsia"/>
          <w:sz w:val="22"/>
        </w:rPr>
        <w:tab/>
      </w:r>
      <w:proofErr w:type="spellStart"/>
      <w:proofErr w:type="gramStart"/>
      <w:r w:rsidRPr="002B0D5F">
        <w:rPr>
          <w:rFonts w:ascii="Consolas" w:hAnsi="Consolas" w:cs="Consolas"/>
          <w:sz w:val="22"/>
        </w:rPr>
        <w:t>aws</w:t>
      </w:r>
      <w:proofErr w:type="spellEnd"/>
      <w:proofErr w:type="gramEnd"/>
      <w:r w:rsidRPr="002B0D5F">
        <w:rPr>
          <w:rFonts w:ascii="Consolas" w:hAnsi="Consolas" w:cs="Consolas"/>
          <w:sz w:val="22"/>
        </w:rPr>
        <w:t xml:space="preserve"> s3 </w:t>
      </w:r>
      <w:proofErr w:type="spellStart"/>
      <w:r w:rsidRPr="002B0D5F">
        <w:rPr>
          <w:rFonts w:ascii="Consolas" w:hAnsi="Consolas" w:cs="Consolas"/>
          <w:sz w:val="22"/>
        </w:rPr>
        <w:t>ls</w:t>
      </w:r>
      <w:proofErr w:type="spellEnd"/>
      <w:r w:rsidRPr="002B0D5F">
        <w:rPr>
          <w:rFonts w:ascii="Consolas" w:hAnsi="Consolas" w:cs="Consolas"/>
          <w:sz w:val="22"/>
        </w:rPr>
        <w:t xml:space="preserve"> s3://tr-search-data/1.5/dev/incrementals/</w:t>
      </w:r>
    </w:p>
    <w:p w:rsidR="003F60EA" w:rsidRPr="002B0D5F" w:rsidRDefault="003F60EA" w:rsidP="006D0153">
      <w:pPr>
        <w:rPr>
          <w:rFonts w:ascii="Book Antiqua" w:hAnsi="Book Antiqua" w:hint="eastAsia"/>
          <w:sz w:val="22"/>
        </w:rPr>
      </w:pPr>
    </w:p>
    <w:p w:rsidR="002708BC" w:rsidRDefault="002B0D5F" w:rsidP="002B0D5F">
      <w:pPr>
        <w:ind w:left="425" w:hangingChars="193" w:hanging="425"/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-q</w:t>
      </w:r>
      <w:r>
        <w:rPr>
          <w:rFonts w:ascii="Book Antiqua" w:hAnsi="Book Antiqua" w:hint="eastAsia"/>
          <w:sz w:val="22"/>
        </w:rPr>
        <w:tab/>
      </w:r>
      <w:r>
        <w:rPr>
          <w:rFonts w:ascii="Book Antiqua" w:hAnsi="Book Antiqua" w:hint="eastAsia"/>
          <w:sz w:val="22"/>
        </w:rPr>
        <w:t>Provide a specific query if needed. Note that</w:t>
      </w:r>
      <w:r w:rsidR="002708BC">
        <w:rPr>
          <w:rFonts w:ascii="Book Antiqua" w:hAnsi="Book Antiqua" w:hint="eastAsia"/>
          <w:sz w:val="22"/>
        </w:rPr>
        <w:t xml:space="preserve"> the query format mu</w:t>
      </w:r>
      <w:r w:rsidR="00B25633">
        <w:rPr>
          <w:rFonts w:ascii="Book Antiqua" w:hAnsi="Book Antiqua" w:hint="eastAsia"/>
          <w:sz w:val="22"/>
        </w:rPr>
        <w:t>st meet the following standards:</w:t>
      </w:r>
    </w:p>
    <w:p w:rsidR="00B25633" w:rsidRDefault="002708BC" w:rsidP="002B0D5F">
      <w:pPr>
        <w:ind w:left="425" w:hangingChars="193" w:hanging="425"/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ab/>
        <w:t xml:space="preserve">1) </w:t>
      </w:r>
      <w:r w:rsidR="00B25633">
        <w:rPr>
          <w:rFonts w:ascii="Book Antiqua" w:hAnsi="Book Antiqua" w:hint="eastAsia"/>
          <w:sz w:val="22"/>
        </w:rPr>
        <w:t>The</w:t>
      </w:r>
      <w:r w:rsidR="002B0D5F">
        <w:rPr>
          <w:rFonts w:ascii="Book Antiqua" w:hAnsi="Book Antiqua" w:hint="eastAsia"/>
          <w:sz w:val="22"/>
        </w:rPr>
        <w:t xml:space="preserve"> query must be written in a complete and correct</w:t>
      </w:r>
      <w:r w:rsidR="00B25633">
        <w:rPr>
          <w:rFonts w:ascii="Book Antiqua" w:hAnsi="Book Antiqua" w:hint="eastAsia"/>
          <w:sz w:val="22"/>
        </w:rPr>
        <w:t xml:space="preserve"> format of Elasticsearch query</w:t>
      </w:r>
    </w:p>
    <w:p w:rsidR="002B0D5F" w:rsidRDefault="00B25633" w:rsidP="002B0D5F">
      <w:pPr>
        <w:ind w:left="425" w:hangingChars="193" w:hanging="425"/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ab/>
        <w:t>2) Quotes must not be put around the entire query body</w:t>
      </w:r>
    </w:p>
    <w:p w:rsidR="00B25633" w:rsidRDefault="00B25633" w:rsidP="002B0D5F">
      <w:pPr>
        <w:ind w:left="425" w:hangingChars="193" w:hanging="425"/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ab/>
        <w:t>3) The query body should not have any space in it</w:t>
      </w:r>
    </w:p>
    <w:p w:rsidR="00B25633" w:rsidRDefault="00B25633" w:rsidP="002B0D5F">
      <w:pPr>
        <w:ind w:left="425" w:hangingChars="193" w:hanging="425"/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ab/>
        <w:t>4) Quotes inside the query body should not be escaped</w:t>
      </w:r>
    </w:p>
    <w:p w:rsidR="00B25633" w:rsidRDefault="00B25633" w:rsidP="002B0D5F">
      <w:pPr>
        <w:ind w:left="425" w:hangingChars="193" w:hanging="425"/>
        <w:rPr>
          <w:rFonts w:ascii="Book Antiqua" w:hAnsi="Book Antiqua" w:hint="eastAsia"/>
          <w:sz w:val="22"/>
        </w:rPr>
      </w:pPr>
    </w:p>
    <w:p w:rsidR="00B25633" w:rsidRDefault="00B25633" w:rsidP="00B25633">
      <w:pPr>
        <w:ind w:left="425" w:hangingChars="193" w:hanging="425"/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-n</w:t>
      </w:r>
      <w:r>
        <w:rPr>
          <w:rFonts w:ascii="Book Antiqua" w:hAnsi="Book Antiqua" w:hint="eastAsia"/>
          <w:sz w:val="22"/>
        </w:rPr>
        <w:tab/>
        <w:t xml:space="preserve">Provide a specific </w:t>
      </w:r>
      <w:r w:rsidR="008D2CC1">
        <w:rPr>
          <w:rFonts w:ascii="Book Antiqua" w:hAnsi="Book Antiqua" w:hint="eastAsia"/>
          <w:sz w:val="22"/>
        </w:rPr>
        <w:t xml:space="preserve">range of binnum, other than </w:t>
      </w:r>
      <w:r w:rsidR="008D2CC1">
        <w:rPr>
          <w:rFonts w:ascii="Book Antiqua" w:hAnsi="Book Antiqua"/>
          <w:sz w:val="22"/>
        </w:rPr>
        <w:t>‘</w:t>
      </w:r>
      <w:r w:rsidR="008D2CC1">
        <w:rPr>
          <w:rFonts w:ascii="Book Antiqua" w:hAnsi="Book Antiqua" w:hint="eastAsia"/>
          <w:sz w:val="22"/>
        </w:rPr>
        <w:t>0</w:t>
      </w:r>
      <w:proofErr w:type="gramStart"/>
      <w:r w:rsidR="008D2CC1">
        <w:rPr>
          <w:rFonts w:ascii="Book Antiqua" w:hAnsi="Book Antiqua" w:hint="eastAsia"/>
          <w:sz w:val="22"/>
        </w:rPr>
        <w:t>,65536</w:t>
      </w:r>
      <w:r w:rsidR="008D2CC1">
        <w:rPr>
          <w:rFonts w:ascii="Book Antiqua" w:hAnsi="Book Antiqua"/>
          <w:sz w:val="22"/>
        </w:rPr>
        <w:t>’</w:t>
      </w:r>
      <w:proofErr w:type="gramEnd"/>
      <w:r w:rsidR="008D2CC1">
        <w:rPr>
          <w:rFonts w:ascii="Book Antiqua" w:hAnsi="Book Antiqua" w:hint="eastAsia"/>
          <w:sz w:val="22"/>
        </w:rPr>
        <w:t>. The range must be a pair of non-negative integers and comma separated.</w:t>
      </w:r>
    </w:p>
    <w:p w:rsidR="00B25633" w:rsidRPr="00B25633" w:rsidRDefault="00B25633" w:rsidP="002B0D5F">
      <w:pPr>
        <w:ind w:left="425" w:hangingChars="193" w:hanging="425"/>
        <w:rPr>
          <w:rFonts w:ascii="Book Antiqua" w:hAnsi="Book Antiqua" w:hint="eastAsia"/>
          <w:sz w:val="22"/>
        </w:rPr>
      </w:pPr>
    </w:p>
    <w:p w:rsidR="003F60EA" w:rsidRPr="008D2CC1" w:rsidRDefault="008D2CC1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 w:rsidRPr="008D2CC1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 xml:space="preserve">10. Examples </w:t>
      </w:r>
      <w:r w:rsidR="00E36F8D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of parameters for Jenkins project</w:t>
      </w:r>
    </w:p>
    <w:p w:rsidR="00E36F8D" w:rsidRDefault="00E36F8D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Here shows how to provide parameters in some typical scenarios:</w:t>
      </w:r>
    </w:p>
    <w:p w:rsidR="00E36F8D" w:rsidRPr="00E36F8D" w:rsidRDefault="00E36F8D" w:rsidP="006D0153">
      <w:pPr>
        <w:rPr>
          <w:rFonts w:ascii="Book Antiqua" w:hAnsi="Book Antiqua" w:hint="eastAsia"/>
          <w:sz w:val="22"/>
        </w:rPr>
      </w:pPr>
    </w:p>
    <w:p w:rsidR="00E36F8D" w:rsidRPr="00640B15" w:rsidRDefault="00E36F8D" w:rsidP="00640B15">
      <w:pPr>
        <w:ind w:left="565" w:hangingChars="257" w:hanging="565"/>
        <w:rPr>
          <w:rFonts w:ascii="Book Antiqua" w:hAnsi="Book Antiqua"/>
          <w:sz w:val="22"/>
        </w:rPr>
      </w:pPr>
      <w:r>
        <w:rPr>
          <w:rFonts w:ascii="Book Antiqua" w:hAnsi="Book Antiqua" w:hint="eastAsia"/>
          <w:sz w:val="22"/>
        </w:rPr>
        <w:t xml:space="preserve">  1) Perhaps the most com</w:t>
      </w:r>
      <w:r w:rsidR="00640B15">
        <w:rPr>
          <w:rFonts w:ascii="Book Antiqua" w:hAnsi="Book Antiqua" w:hint="eastAsia"/>
          <w:sz w:val="22"/>
        </w:rPr>
        <w:t>mon case</w:t>
      </w:r>
      <w:r>
        <w:rPr>
          <w:rFonts w:ascii="Book Antiqua" w:hAnsi="Book Antiqua" w:hint="eastAsia"/>
          <w:sz w:val="22"/>
        </w:rPr>
        <w:t>: fu</w:t>
      </w:r>
      <w:r w:rsidR="00640B15">
        <w:rPr>
          <w:rFonts w:ascii="Book Antiqua" w:hAnsi="Book Antiqua" w:hint="eastAsia"/>
          <w:sz w:val="22"/>
        </w:rPr>
        <w:t>ll-dump, nothing else is restricted. Leave all the parameters with their default value.</w:t>
      </w:r>
    </w:p>
    <w:p w:rsidR="00E36F8D" w:rsidRDefault="00E36F8D" w:rsidP="00640B15">
      <w:pPr>
        <w:ind w:left="565" w:hangingChars="257" w:hanging="565"/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 xml:space="preserve">  2) </w:t>
      </w:r>
      <w:r w:rsidR="00640B15">
        <w:rPr>
          <w:rFonts w:ascii="Book Antiqua" w:hAnsi="Book Antiqua" w:hint="eastAsia"/>
          <w:sz w:val="22"/>
        </w:rPr>
        <w:t xml:space="preserve">ID-dump for source indices and superunif, the needed fields are </w:t>
      </w:r>
      <w:proofErr w:type="gramStart"/>
      <w:r w:rsidR="00640B15">
        <w:rPr>
          <w:rFonts w:ascii="Book Antiqua" w:hAnsi="Book Antiqua"/>
          <w:sz w:val="22"/>
        </w:rPr>
        <w:t>‘</w:t>
      </w:r>
      <w:proofErr w:type="spellStart"/>
      <w:r w:rsidR="00640B15">
        <w:rPr>
          <w:rFonts w:ascii="Book Antiqua" w:hAnsi="Book Antiqua" w:hint="eastAsia"/>
          <w:sz w:val="22"/>
        </w:rPr>
        <w:t>fuid</w:t>
      </w:r>
      <w:proofErr w:type="spellEnd"/>
      <w:r w:rsidR="00640B15">
        <w:rPr>
          <w:rFonts w:ascii="Book Antiqua" w:hAnsi="Book Antiqua" w:hint="eastAsia"/>
          <w:sz w:val="22"/>
        </w:rPr>
        <w:t>(</w:t>
      </w:r>
      <w:proofErr w:type="spellStart"/>
      <w:proofErr w:type="gramEnd"/>
      <w:r w:rsidR="00640B15">
        <w:rPr>
          <w:rFonts w:ascii="Book Antiqua" w:hAnsi="Book Antiqua" w:hint="eastAsia"/>
          <w:sz w:val="22"/>
        </w:rPr>
        <w:t>docid</w:t>
      </w:r>
      <w:proofErr w:type="spellEnd"/>
      <w:r w:rsidR="00640B15">
        <w:rPr>
          <w:rFonts w:ascii="Book Antiqua" w:hAnsi="Book Antiqua" w:hint="eastAsia"/>
          <w:sz w:val="22"/>
        </w:rPr>
        <w:t>)</w:t>
      </w:r>
      <w:r w:rsidR="00640B15">
        <w:rPr>
          <w:rFonts w:ascii="Book Antiqua" w:hAnsi="Book Antiqua"/>
          <w:sz w:val="22"/>
        </w:rPr>
        <w:t>’</w:t>
      </w:r>
      <w:r w:rsidR="00640B15">
        <w:rPr>
          <w:rFonts w:ascii="Book Antiqua" w:hAnsi="Book Antiqua" w:hint="eastAsia"/>
          <w:sz w:val="22"/>
        </w:rPr>
        <w:t xml:space="preserve"> and </w:t>
      </w:r>
      <w:r w:rsidR="00640B15">
        <w:rPr>
          <w:rFonts w:ascii="Book Antiqua" w:hAnsi="Book Antiqua"/>
          <w:sz w:val="22"/>
        </w:rPr>
        <w:t>‘</w:t>
      </w:r>
      <w:r w:rsidR="00640B15">
        <w:rPr>
          <w:rFonts w:ascii="Book Antiqua" w:hAnsi="Book Antiqua" w:hint="eastAsia"/>
          <w:sz w:val="22"/>
        </w:rPr>
        <w:t>editions</w:t>
      </w:r>
      <w:r w:rsidR="00640B15">
        <w:rPr>
          <w:rFonts w:ascii="Book Antiqua" w:hAnsi="Book Antiqua"/>
          <w:sz w:val="22"/>
        </w:rPr>
        <w:t>’</w:t>
      </w:r>
      <w:r w:rsidR="00640B15">
        <w:rPr>
          <w:rFonts w:ascii="Book Antiqua" w:hAnsi="Book Antiqua" w:hint="eastAsia"/>
          <w:sz w:val="22"/>
        </w:rPr>
        <w:t>, nothing else is restricted. Modify the options to:</w:t>
      </w:r>
    </w:p>
    <w:p w:rsidR="00640B15" w:rsidRPr="003253EF" w:rsidRDefault="00640B15" w:rsidP="00640B15">
      <w:pPr>
        <w:ind w:left="565" w:hangingChars="257" w:hanging="565"/>
        <w:rPr>
          <w:rFonts w:ascii="Consolas" w:hAnsi="Consolas" w:cs="Consolas"/>
          <w:sz w:val="22"/>
        </w:rPr>
      </w:pPr>
      <w:r>
        <w:rPr>
          <w:rFonts w:ascii="Book Antiqua" w:hAnsi="Book Antiqua" w:hint="eastAsia"/>
          <w:sz w:val="22"/>
        </w:rPr>
        <w:tab/>
      </w:r>
      <w:r w:rsidRPr="003253EF">
        <w:rPr>
          <w:rFonts w:ascii="Consolas" w:hAnsi="Consolas" w:cs="Consolas"/>
          <w:sz w:val="22"/>
        </w:rPr>
        <w:t>-</w:t>
      </w:r>
      <w:proofErr w:type="gramStart"/>
      <w:r w:rsidRPr="003253EF">
        <w:rPr>
          <w:rFonts w:ascii="Consolas" w:hAnsi="Consolas" w:cs="Consolas"/>
          <w:sz w:val="22"/>
        </w:rPr>
        <w:t>f</w:t>
      </w:r>
      <w:proofErr w:type="gramEnd"/>
      <w:r w:rsidRPr="003253EF">
        <w:rPr>
          <w:rFonts w:ascii="Consolas" w:hAnsi="Consolas" w:cs="Consolas"/>
          <w:sz w:val="22"/>
        </w:rPr>
        <w:t xml:space="preserve"> </w:t>
      </w:r>
      <w:proofErr w:type="spellStart"/>
      <w:r w:rsidRPr="003253EF">
        <w:rPr>
          <w:rFonts w:ascii="Consolas" w:hAnsi="Consolas" w:cs="Consolas"/>
          <w:sz w:val="22"/>
        </w:rPr>
        <w:t>fuid,editions</w:t>
      </w:r>
      <w:proofErr w:type="spellEnd"/>
      <w:r w:rsidRPr="003253EF">
        <w:rPr>
          <w:rFonts w:ascii="Consolas" w:hAnsi="Consolas" w:cs="Consolas"/>
          <w:sz w:val="22"/>
        </w:rPr>
        <w:t xml:space="preserve"> –s </w:t>
      </w:r>
      <w:proofErr w:type="spellStart"/>
      <w:r w:rsidRPr="003253EF">
        <w:rPr>
          <w:rFonts w:ascii="Consolas" w:hAnsi="Consolas" w:cs="Consolas"/>
          <w:sz w:val="22"/>
        </w:rPr>
        <w:t>docid,editions</w:t>
      </w:r>
      <w:proofErr w:type="spellEnd"/>
    </w:p>
    <w:p w:rsidR="00640B15" w:rsidRDefault="00640B15" w:rsidP="00640B15">
      <w:pPr>
        <w:ind w:left="565" w:hangingChars="257" w:hanging="565"/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 xml:space="preserve">  3</w:t>
      </w:r>
      <w:r>
        <w:rPr>
          <w:rFonts w:ascii="Book Antiqua" w:hAnsi="Book Antiqua" w:hint="eastAsia"/>
          <w:sz w:val="22"/>
        </w:rPr>
        <w:t xml:space="preserve">) ID-dump </w:t>
      </w:r>
      <w:r>
        <w:rPr>
          <w:rFonts w:ascii="Book Antiqua" w:hAnsi="Book Antiqua" w:hint="eastAsia"/>
          <w:sz w:val="22"/>
        </w:rPr>
        <w:t>for source indices only</w:t>
      </w:r>
      <w:r>
        <w:rPr>
          <w:rFonts w:ascii="Book Antiqua" w:hAnsi="Book Antiqua" w:hint="eastAsia"/>
          <w:sz w:val="22"/>
        </w:rPr>
        <w:t xml:space="preserve">, the needed fields </w:t>
      </w:r>
      <w:proofErr w:type="gramStart"/>
      <w:r>
        <w:rPr>
          <w:rFonts w:ascii="Book Antiqua" w:hAnsi="Book Antiqua" w:hint="eastAsia"/>
          <w:sz w:val="22"/>
        </w:rPr>
        <w:t>are</w:t>
      </w:r>
      <w:proofErr w:type="gramEnd"/>
      <w:r>
        <w:rPr>
          <w:rFonts w:ascii="Book Antiqua" w:hAnsi="Book Antiqua" w:hint="eastAsia"/>
          <w:sz w:val="22"/>
        </w:rPr>
        <w:t xml:space="preserve"> </w:t>
      </w:r>
      <w:r>
        <w:rPr>
          <w:rFonts w:ascii="Book Antiqua" w:hAnsi="Book Antiqua"/>
          <w:sz w:val="22"/>
        </w:rPr>
        <w:t>‘</w:t>
      </w:r>
      <w:proofErr w:type="spellStart"/>
      <w:r>
        <w:rPr>
          <w:rFonts w:ascii="Book Antiqua" w:hAnsi="Book Antiqua" w:hint="eastAsia"/>
          <w:sz w:val="22"/>
        </w:rPr>
        <w:t>fuid</w:t>
      </w:r>
      <w:proofErr w:type="spellEnd"/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 xml:space="preserve"> and </w:t>
      </w:r>
      <w:r>
        <w:rPr>
          <w:rFonts w:ascii="Book Antiqua" w:hAnsi="Book Antiqua"/>
          <w:sz w:val="22"/>
        </w:rPr>
        <w:t>‘</w:t>
      </w:r>
      <w:r>
        <w:rPr>
          <w:rFonts w:ascii="Book Antiqua" w:hAnsi="Book Antiqua" w:hint="eastAsia"/>
          <w:sz w:val="22"/>
        </w:rPr>
        <w:t>category</w:t>
      </w:r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 xml:space="preserve">, </w:t>
      </w:r>
      <w:r>
        <w:rPr>
          <w:rFonts w:ascii="Book Antiqua" w:hAnsi="Book Antiqua" w:hint="eastAsia"/>
          <w:sz w:val="22"/>
        </w:rPr>
        <w:t xml:space="preserve">and only those records that have value for </w:t>
      </w:r>
      <w:r>
        <w:rPr>
          <w:rFonts w:ascii="Book Antiqua" w:hAnsi="Book Antiqua"/>
          <w:sz w:val="22"/>
        </w:rPr>
        <w:t>‘</w:t>
      </w:r>
      <w:r>
        <w:rPr>
          <w:rFonts w:ascii="Book Antiqua" w:hAnsi="Book Antiqua" w:hint="eastAsia"/>
          <w:sz w:val="22"/>
        </w:rPr>
        <w:t>category</w:t>
      </w:r>
      <w:r>
        <w:rPr>
          <w:rFonts w:ascii="Book Antiqua" w:hAnsi="Book Antiqua"/>
          <w:sz w:val="22"/>
        </w:rPr>
        <w:t>’</w:t>
      </w:r>
      <w:r>
        <w:rPr>
          <w:rFonts w:ascii="Book Antiqua" w:hAnsi="Book Antiqua" w:hint="eastAsia"/>
          <w:sz w:val="22"/>
        </w:rPr>
        <w:t xml:space="preserve"> are required. </w:t>
      </w:r>
      <w:r w:rsidR="003253EF">
        <w:rPr>
          <w:rFonts w:ascii="Book Antiqua" w:hAnsi="Book Antiqua" w:hint="eastAsia"/>
          <w:sz w:val="22"/>
        </w:rPr>
        <w:t xml:space="preserve">Remove </w:t>
      </w:r>
      <w:r w:rsidR="003253EF">
        <w:rPr>
          <w:rFonts w:ascii="Book Antiqua" w:hAnsi="Book Antiqua"/>
          <w:sz w:val="22"/>
        </w:rPr>
        <w:t>‘</w:t>
      </w:r>
      <w:r w:rsidR="003253EF">
        <w:rPr>
          <w:rFonts w:ascii="Book Antiqua" w:hAnsi="Book Antiqua" w:hint="eastAsia"/>
          <w:sz w:val="22"/>
        </w:rPr>
        <w:t>superunif</w:t>
      </w:r>
      <w:r w:rsidR="003253EF">
        <w:rPr>
          <w:rFonts w:ascii="Book Antiqua" w:hAnsi="Book Antiqua"/>
          <w:sz w:val="22"/>
        </w:rPr>
        <w:t>’</w:t>
      </w:r>
      <w:r w:rsidR="003253EF">
        <w:rPr>
          <w:rFonts w:ascii="Book Antiqua" w:hAnsi="Book Antiqua" w:hint="eastAsia"/>
          <w:sz w:val="22"/>
        </w:rPr>
        <w:t xml:space="preserve"> from the </w:t>
      </w:r>
      <w:r w:rsidR="003253EF">
        <w:rPr>
          <w:rFonts w:ascii="Book Antiqua" w:hAnsi="Book Antiqua"/>
          <w:sz w:val="22"/>
        </w:rPr>
        <w:t>‘</w:t>
      </w:r>
      <w:r w:rsidR="003253EF">
        <w:rPr>
          <w:rFonts w:ascii="Book Antiqua" w:hAnsi="Book Antiqua" w:hint="eastAsia"/>
          <w:sz w:val="22"/>
        </w:rPr>
        <w:t>index_list</w:t>
      </w:r>
      <w:r w:rsidR="003253EF">
        <w:rPr>
          <w:rFonts w:ascii="Book Antiqua" w:hAnsi="Book Antiqua"/>
          <w:sz w:val="22"/>
        </w:rPr>
        <w:t>’</w:t>
      </w:r>
      <w:r w:rsidR="003253EF">
        <w:rPr>
          <w:rFonts w:ascii="Book Antiqua" w:hAnsi="Book Antiqua" w:hint="eastAsia"/>
          <w:sz w:val="22"/>
        </w:rPr>
        <w:t xml:space="preserve"> parameter, and mo</w:t>
      </w:r>
      <w:r>
        <w:rPr>
          <w:rFonts w:ascii="Book Antiqua" w:hAnsi="Book Antiqua" w:hint="eastAsia"/>
          <w:sz w:val="22"/>
        </w:rPr>
        <w:t>dify the options to:</w:t>
      </w:r>
    </w:p>
    <w:p w:rsidR="00640B15" w:rsidRPr="003253EF" w:rsidRDefault="003253EF" w:rsidP="003253EF">
      <w:pPr>
        <w:ind w:left="565" w:hangingChars="257" w:hanging="565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640B15" w:rsidRPr="003253EF">
        <w:rPr>
          <w:rFonts w:ascii="Consolas" w:hAnsi="Consolas" w:cs="Consolas"/>
          <w:sz w:val="22"/>
        </w:rPr>
        <w:t xml:space="preserve">-f </w:t>
      </w:r>
      <w:proofErr w:type="spellStart"/>
      <w:r w:rsidR="00640B15" w:rsidRPr="003253EF">
        <w:rPr>
          <w:rFonts w:ascii="Consolas" w:hAnsi="Consolas" w:cs="Consolas"/>
          <w:sz w:val="22"/>
        </w:rPr>
        <w:t>fuid,</w:t>
      </w:r>
      <w:r w:rsidRPr="003253EF">
        <w:rPr>
          <w:rFonts w:ascii="Consolas" w:hAnsi="Consolas" w:cs="Consolas"/>
          <w:sz w:val="22"/>
        </w:rPr>
        <w:t>category</w:t>
      </w:r>
      <w:proofErr w:type="spellEnd"/>
      <w:r w:rsidRPr="003253EF">
        <w:rPr>
          <w:rFonts w:ascii="Consolas" w:hAnsi="Consolas" w:cs="Consolas"/>
          <w:sz w:val="22"/>
        </w:rPr>
        <w:t xml:space="preserve"> –q {"query":{"</w:t>
      </w:r>
      <w:proofErr w:type="spellStart"/>
      <w:r w:rsidRPr="003253EF">
        <w:rPr>
          <w:rFonts w:ascii="Consolas" w:hAnsi="Consolas" w:cs="Consolas"/>
          <w:sz w:val="22"/>
        </w:rPr>
        <w:t>bool</w:t>
      </w:r>
      <w:proofErr w:type="spellEnd"/>
      <w:r w:rsidRPr="003253EF">
        <w:rPr>
          <w:rFonts w:ascii="Consolas" w:hAnsi="Consolas" w:cs="Consolas"/>
          <w:sz w:val="22"/>
        </w:rPr>
        <w:t>":{"must":{"exists":{"</w:t>
      </w:r>
      <w:proofErr w:type="spellStart"/>
      <w:r w:rsidRPr="003253EF">
        <w:rPr>
          <w:rFonts w:ascii="Consolas" w:hAnsi="Consolas" w:cs="Consolas"/>
          <w:sz w:val="22"/>
        </w:rPr>
        <w:t>field":"category</w:t>
      </w:r>
      <w:proofErr w:type="spellEnd"/>
      <w:r w:rsidRPr="003253EF">
        <w:rPr>
          <w:rFonts w:ascii="Consolas" w:hAnsi="Consolas" w:cs="Consolas"/>
          <w:sz w:val="22"/>
        </w:rPr>
        <w:t>"}}}}}</w:t>
      </w:r>
    </w:p>
    <w:p w:rsidR="003253EF" w:rsidRDefault="003253EF" w:rsidP="003253EF">
      <w:pPr>
        <w:ind w:left="565" w:hangingChars="257" w:hanging="565"/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 xml:space="preserve">  4</w:t>
      </w:r>
      <w:r>
        <w:rPr>
          <w:rFonts w:ascii="Book Antiqua" w:hAnsi="Book Antiqua" w:hint="eastAsia"/>
          <w:sz w:val="22"/>
        </w:rPr>
        <w:t xml:space="preserve">) </w:t>
      </w:r>
      <w:r>
        <w:rPr>
          <w:rFonts w:ascii="Book Antiqua" w:hAnsi="Book Antiqua" w:hint="eastAsia"/>
          <w:sz w:val="22"/>
        </w:rPr>
        <w:t>Full</w:t>
      </w:r>
      <w:r>
        <w:rPr>
          <w:rFonts w:ascii="Book Antiqua" w:hAnsi="Book Antiqua" w:hint="eastAsia"/>
          <w:sz w:val="22"/>
        </w:rPr>
        <w:t xml:space="preserve">-dump </w:t>
      </w:r>
      <w:r>
        <w:rPr>
          <w:rFonts w:ascii="Book Antiqua" w:hAnsi="Book Antiqua" w:hint="eastAsia"/>
          <w:sz w:val="22"/>
        </w:rPr>
        <w:t>for all indices, a batch ID is specified</w:t>
      </w:r>
      <w:r>
        <w:rPr>
          <w:rFonts w:ascii="Book Antiqua" w:hAnsi="Book Antiqua" w:hint="eastAsia"/>
          <w:sz w:val="22"/>
        </w:rPr>
        <w:t xml:space="preserve">, and </w:t>
      </w:r>
      <w:r>
        <w:rPr>
          <w:rFonts w:ascii="Book Antiqua" w:hAnsi="Book Antiqua" w:hint="eastAsia"/>
          <w:sz w:val="22"/>
        </w:rPr>
        <w:t xml:space="preserve">a specific range of binnum is </w:t>
      </w:r>
      <w:r>
        <w:rPr>
          <w:rFonts w:ascii="Book Antiqua" w:hAnsi="Book Antiqua" w:hint="eastAsia"/>
          <w:sz w:val="22"/>
        </w:rPr>
        <w:lastRenderedPageBreak/>
        <w:t>provided. M</w:t>
      </w:r>
      <w:r>
        <w:rPr>
          <w:rFonts w:ascii="Book Antiqua" w:hAnsi="Book Antiqua" w:hint="eastAsia"/>
          <w:sz w:val="22"/>
        </w:rPr>
        <w:t>odify the options to:</w:t>
      </w:r>
    </w:p>
    <w:p w:rsidR="003253EF" w:rsidRPr="003253EF" w:rsidRDefault="003253EF" w:rsidP="003253EF">
      <w:pPr>
        <w:ind w:left="565" w:hangingChars="257" w:hanging="565"/>
        <w:rPr>
          <w:rFonts w:ascii="Consolas" w:hAnsi="Consolas" w:cs="Consolas" w:hint="eastAsia"/>
          <w:sz w:val="22"/>
        </w:rPr>
      </w:pPr>
      <w:r w:rsidRPr="003253EF">
        <w:rPr>
          <w:rFonts w:ascii="Consolas" w:hAnsi="Consolas" w:cs="Consolas" w:hint="eastAsia"/>
          <w:sz w:val="22"/>
        </w:rPr>
        <w:tab/>
        <w:t xml:space="preserve">-a </w:t>
      </w:r>
      <w:r w:rsidRPr="003253EF">
        <w:rPr>
          <w:rFonts w:ascii="Consolas" w:hAnsi="Consolas" w:cs="Consolas"/>
          <w:sz w:val="22"/>
        </w:rPr>
        <w:t>–</w:t>
      </w:r>
      <w:r w:rsidRPr="003253EF">
        <w:rPr>
          <w:rFonts w:ascii="Consolas" w:hAnsi="Consolas" w:cs="Consolas" w:hint="eastAsia"/>
          <w:sz w:val="22"/>
        </w:rPr>
        <w:t xml:space="preserve">b </w:t>
      </w:r>
      <w:r w:rsidRPr="008D2CC1">
        <w:rPr>
          <w:rFonts w:ascii="Consolas" w:hAnsi="Consolas" w:cs="Consolas"/>
          <w:sz w:val="22"/>
        </w:rPr>
        <w:t>1481793819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>–</w:t>
      </w:r>
      <w:r>
        <w:rPr>
          <w:rFonts w:ascii="Consolas" w:hAnsi="Consolas" w:cs="Consolas" w:hint="eastAsia"/>
          <w:sz w:val="22"/>
        </w:rPr>
        <w:t xml:space="preserve">n </w:t>
      </w:r>
      <w:r w:rsidRPr="003253EF">
        <w:rPr>
          <w:rFonts w:ascii="Consolas" w:hAnsi="Consolas" w:cs="Consolas"/>
          <w:sz w:val="22"/>
        </w:rPr>
        <w:t>58983</w:t>
      </w:r>
      <w:proofErr w:type="gramStart"/>
      <w:r w:rsidRPr="003253EF">
        <w:rPr>
          <w:rFonts w:ascii="Consolas" w:hAnsi="Consolas" w:cs="Consolas"/>
          <w:sz w:val="22"/>
        </w:rPr>
        <w:t>,65536</w:t>
      </w:r>
      <w:proofErr w:type="gramEnd"/>
    </w:p>
    <w:p w:rsidR="003253EF" w:rsidRPr="003253EF" w:rsidRDefault="003253EF" w:rsidP="00640B15">
      <w:pPr>
        <w:ind w:left="565" w:hangingChars="257" w:hanging="565"/>
        <w:rPr>
          <w:rFonts w:ascii="Book Antiqua" w:hAnsi="Book Antiqua" w:hint="eastAsia"/>
          <w:sz w:val="22"/>
        </w:rPr>
      </w:pPr>
    </w:p>
    <w:p w:rsidR="003A5049" w:rsidRPr="006C07CE" w:rsidRDefault="003A5049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 w:rsidRPr="006C07CE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11. Shell commands to be executed for Jenkins project</w:t>
      </w:r>
    </w:p>
    <w:p w:rsidR="003A5049" w:rsidRDefault="003A5049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In the confi</w:t>
      </w:r>
      <w:r w:rsidR="006C07CE">
        <w:rPr>
          <w:rFonts w:ascii="Book Antiqua" w:hAnsi="Book Antiqua" w:hint="eastAsia"/>
          <w:sz w:val="22"/>
        </w:rPr>
        <w:t>guration</w:t>
      </w:r>
      <w:r w:rsidR="00112ED5">
        <w:rPr>
          <w:rFonts w:ascii="Book Antiqua" w:hAnsi="Book Antiqua" w:hint="eastAsia"/>
          <w:sz w:val="22"/>
        </w:rPr>
        <w:t xml:space="preserve"> page</w:t>
      </w:r>
      <w:r w:rsidR="006C07CE">
        <w:rPr>
          <w:rFonts w:ascii="Book Antiqua" w:hAnsi="Book Antiqua" w:hint="eastAsia"/>
          <w:sz w:val="22"/>
        </w:rPr>
        <w:t xml:space="preserve"> of the Jenkins project, </w:t>
      </w:r>
      <w:r w:rsidR="00112ED5">
        <w:rPr>
          <w:rFonts w:ascii="Book Antiqua" w:hAnsi="Book Antiqua" w:hint="eastAsia"/>
          <w:sz w:val="22"/>
        </w:rPr>
        <w:t xml:space="preserve">make sure </w:t>
      </w:r>
      <w:r w:rsidR="006C07CE">
        <w:rPr>
          <w:rFonts w:ascii="Book Antiqua" w:hAnsi="Book Antiqua" w:hint="eastAsia"/>
          <w:sz w:val="22"/>
        </w:rPr>
        <w:t xml:space="preserve">the </w:t>
      </w:r>
      <w:r w:rsidR="006C07CE">
        <w:rPr>
          <w:rFonts w:ascii="Book Antiqua" w:hAnsi="Book Antiqua"/>
          <w:sz w:val="22"/>
        </w:rPr>
        <w:t>‘</w:t>
      </w:r>
      <w:r w:rsidR="006C07CE">
        <w:rPr>
          <w:rFonts w:ascii="Book Antiqua" w:hAnsi="Book Antiqua" w:hint="eastAsia"/>
          <w:sz w:val="22"/>
        </w:rPr>
        <w:t>Execute shell</w:t>
      </w:r>
      <w:r w:rsidR="006C07CE">
        <w:rPr>
          <w:rFonts w:ascii="Book Antiqua" w:hAnsi="Book Antiqua"/>
          <w:sz w:val="22"/>
        </w:rPr>
        <w:t>’</w:t>
      </w:r>
      <w:r w:rsidR="00112ED5">
        <w:rPr>
          <w:rFonts w:ascii="Book Antiqua" w:hAnsi="Book Antiqua" w:hint="eastAsia"/>
          <w:sz w:val="22"/>
        </w:rPr>
        <w:t xml:space="preserve"> box is </w:t>
      </w:r>
      <w:r w:rsidR="006C07CE">
        <w:rPr>
          <w:rFonts w:ascii="Book Antiqua" w:hAnsi="Book Antiqua" w:hint="eastAsia"/>
          <w:sz w:val="22"/>
        </w:rPr>
        <w:t>filled with the following commands:</w:t>
      </w:r>
    </w:p>
    <w:p w:rsidR="006C07CE" w:rsidRDefault="006C07CE" w:rsidP="006D0153">
      <w:pPr>
        <w:rPr>
          <w:rFonts w:ascii="Book Antiqua" w:hAnsi="Book Antiqua" w:hint="eastAsia"/>
          <w:sz w:val="22"/>
        </w:rPr>
      </w:pPr>
    </w:p>
    <w:p w:rsidR="006C07CE" w:rsidRPr="006C07CE" w:rsidRDefault="006C07CE" w:rsidP="006C07CE">
      <w:pPr>
        <w:rPr>
          <w:rFonts w:ascii="Consolas" w:hAnsi="Consolas" w:cs="Consolas"/>
          <w:sz w:val="22"/>
        </w:rPr>
      </w:pPr>
      <w:proofErr w:type="spellStart"/>
      <w:proofErr w:type="gramStart"/>
      <w:r w:rsidRPr="006C07CE">
        <w:rPr>
          <w:rFonts w:ascii="Consolas" w:hAnsi="Consolas" w:cs="Consolas"/>
          <w:sz w:val="22"/>
        </w:rPr>
        <w:t>sh</w:t>
      </w:r>
      <w:proofErr w:type="spellEnd"/>
      <w:proofErr w:type="gramEnd"/>
      <w:r w:rsidRPr="006C07CE">
        <w:rPr>
          <w:rFonts w:ascii="Consolas" w:hAnsi="Consolas" w:cs="Consolas"/>
          <w:sz w:val="22"/>
        </w:rPr>
        <w:t xml:space="preserve"> dumpnodes.sh -d</w:t>
      </w:r>
    </w:p>
    <w:p w:rsidR="006C07CE" w:rsidRPr="006C07CE" w:rsidRDefault="006C07CE" w:rsidP="006C07CE">
      <w:pPr>
        <w:rPr>
          <w:rFonts w:ascii="Consolas" w:hAnsi="Consolas" w:cs="Consolas"/>
          <w:sz w:val="22"/>
        </w:rPr>
      </w:pPr>
      <w:proofErr w:type="spellStart"/>
      <w:proofErr w:type="gramStart"/>
      <w:r>
        <w:rPr>
          <w:rFonts w:ascii="Consolas" w:hAnsi="Consolas" w:cs="Consolas"/>
          <w:sz w:val="22"/>
        </w:rPr>
        <w:t>sh</w:t>
      </w:r>
      <w:proofErr w:type="spellEnd"/>
      <w:proofErr w:type="gramEnd"/>
      <w:r>
        <w:rPr>
          <w:rFonts w:ascii="Consolas" w:hAnsi="Consolas" w:cs="Consolas"/>
          <w:sz w:val="22"/>
        </w:rPr>
        <w:t xml:space="preserve"> dumpnodes.sh ${node_list}</w:t>
      </w:r>
    </w:p>
    <w:p w:rsidR="006C07CE" w:rsidRPr="006C07CE" w:rsidRDefault="006C07CE" w:rsidP="006C07CE">
      <w:pPr>
        <w:rPr>
          <w:rFonts w:ascii="Consolas" w:hAnsi="Consolas" w:cs="Consolas"/>
          <w:sz w:val="22"/>
        </w:rPr>
      </w:pPr>
      <w:proofErr w:type="spellStart"/>
      <w:proofErr w:type="gramStart"/>
      <w:r w:rsidRPr="006C07CE">
        <w:rPr>
          <w:rFonts w:ascii="Consolas" w:hAnsi="Consolas" w:cs="Consolas"/>
          <w:sz w:val="22"/>
        </w:rPr>
        <w:t>sh</w:t>
      </w:r>
      <w:proofErr w:type="spellEnd"/>
      <w:proofErr w:type="gramEnd"/>
      <w:r w:rsidRPr="006C07CE">
        <w:rPr>
          <w:rFonts w:ascii="Consolas" w:hAnsi="Consolas" w:cs="Consolas"/>
          <w:sz w:val="22"/>
        </w:rPr>
        <w:t xml:space="preserve"> dumpindices.sh -d</w:t>
      </w:r>
    </w:p>
    <w:p w:rsidR="006C07CE" w:rsidRPr="006C07CE" w:rsidRDefault="006C07CE" w:rsidP="006C07CE">
      <w:pPr>
        <w:rPr>
          <w:rFonts w:ascii="Consolas" w:hAnsi="Consolas" w:cs="Consolas"/>
          <w:sz w:val="22"/>
        </w:rPr>
      </w:pPr>
      <w:proofErr w:type="spellStart"/>
      <w:proofErr w:type="gramStart"/>
      <w:r>
        <w:rPr>
          <w:rFonts w:ascii="Consolas" w:hAnsi="Consolas" w:cs="Consolas"/>
          <w:sz w:val="22"/>
        </w:rPr>
        <w:t>sh</w:t>
      </w:r>
      <w:proofErr w:type="spellEnd"/>
      <w:proofErr w:type="gramEnd"/>
      <w:r>
        <w:rPr>
          <w:rFonts w:ascii="Consolas" w:hAnsi="Consolas" w:cs="Consolas"/>
          <w:sz w:val="22"/>
        </w:rPr>
        <w:t xml:space="preserve"> dumpindices.sh ${index_list}</w:t>
      </w:r>
    </w:p>
    <w:p w:rsidR="006C07CE" w:rsidRPr="006C07CE" w:rsidRDefault="006C07CE" w:rsidP="006C07CE">
      <w:pPr>
        <w:rPr>
          <w:rFonts w:ascii="Consolas" w:hAnsi="Consolas" w:cs="Consolas"/>
          <w:sz w:val="22"/>
        </w:rPr>
      </w:pPr>
      <w:proofErr w:type="spellStart"/>
      <w:proofErr w:type="gramStart"/>
      <w:r w:rsidRPr="006C07CE">
        <w:rPr>
          <w:rFonts w:ascii="Consolas" w:hAnsi="Consolas" w:cs="Consolas"/>
          <w:sz w:val="22"/>
        </w:rPr>
        <w:t>sudo</w:t>
      </w:r>
      <w:proofErr w:type="spellEnd"/>
      <w:proofErr w:type="gramEnd"/>
      <w:r w:rsidRPr="006C07CE">
        <w:rPr>
          <w:rFonts w:ascii="Consolas" w:hAnsi="Consolas" w:cs="Consolas"/>
          <w:sz w:val="22"/>
        </w:rPr>
        <w:t xml:space="preserve"> </w:t>
      </w:r>
      <w:proofErr w:type="spellStart"/>
      <w:r w:rsidRPr="006C07CE">
        <w:rPr>
          <w:rFonts w:ascii="Consolas" w:hAnsi="Consolas" w:cs="Consolas"/>
          <w:sz w:val="22"/>
        </w:rPr>
        <w:t>chmod</w:t>
      </w:r>
      <w:proofErr w:type="spellEnd"/>
      <w:r w:rsidRPr="006C07CE">
        <w:rPr>
          <w:rFonts w:ascii="Consolas" w:hAnsi="Consolas" w:cs="Consolas"/>
          <w:sz w:val="22"/>
        </w:rPr>
        <w:t xml:space="preserve"> 400 </w:t>
      </w:r>
      <w:proofErr w:type="spellStart"/>
      <w:r w:rsidRPr="006C07CE">
        <w:rPr>
          <w:rFonts w:ascii="Consolas" w:hAnsi="Consolas" w:cs="Consolas"/>
          <w:sz w:val="22"/>
        </w:rPr>
        <w:t>KP_infrastructure.pem</w:t>
      </w:r>
      <w:proofErr w:type="spellEnd"/>
    </w:p>
    <w:p w:rsidR="006C07CE" w:rsidRPr="006C07CE" w:rsidRDefault="006C07CE" w:rsidP="006C07CE">
      <w:pPr>
        <w:rPr>
          <w:rFonts w:ascii="Consolas" w:hAnsi="Consolas" w:cs="Consolas"/>
          <w:sz w:val="22"/>
        </w:rPr>
      </w:pPr>
      <w:proofErr w:type="spellStart"/>
      <w:proofErr w:type="gramStart"/>
      <w:r w:rsidRPr="006C07CE">
        <w:rPr>
          <w:rFonts w:ascii="Consolas" w:hAnsi="Consolas" w:cs="Consolas"/>
          <w:sz w:val="22"/>
        </w:rPr>
        <w:t>sh</w:t>
      </w:r>
      <w:proofErr w:type="spellEnd"/>
      <w:proofErr w:type="gramEnd"/>
      <w:r w:rsidRPr="006C07CE">
        <w:rPr>
          <w:rFonts w:ascii="Consolas" w:hAnsi="Consolas" w:cs="Consolas"/>
          <w:sz w:val="22"/>
        </w:rPr>
        <w:t xml:space="preserve"> admindump.sh ${</w:t>
      </w:r>
      <w:proofErr w:type="spellStart"/>
      <w:r w:rsidRPr="006C07CE">
        <w:rPr>
          <w:rFonts w:ascii="Consolas" w:hAnsi="Consolas" w:cs="Consolas"/>
          <w:sz w:val="22"/>
        </w:rPr>
        <w:t>url</w:t>
      </w:r>
      <w:proofErr w:type="spellEnd"/>
      <w:r w:rsidRPr="006C07CE">
        <w:rPr>
          <w:rFonts w:ascii="Consolas" w:hAnsi="Consolas" w:cs="Consolas"/>
          <w:sz w:val="22"/>
        </w:rPr>
        <w:t>} ${data_path} ${parameters}</w:t>
      </w:r>
    </w:p>
    <w:p w:rsidR="006C07CE" w:rsidRPr="006C07CE" w:rsidRDefault="006C07CE" w:rsidP="006C07CE">
      <w:pPr>
        <w:rPr>
          <w:rFonts w:ascii="Consolas" w:hAnsi="Consolas" w:cs="Consolas" w:hint="eastAsia"/>
          <w:sz w:val="22"/>
        </w:rPr>
      </w:pPr>
    </w:p>
    <w:p w:rsidR="00472BCB" w:rsidRPr="00721ED8" w:rsidRDefault="00472BCB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 w:rsidRPr="00721ED8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 xml:space="preserve">12. </w:t>
      </w:r>
      <w:r w:rsidR="00721ED8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Kick-off and r</w:t>
      </w:r>
      <w:r w:rsidR="003A5049" w:rsidRPr="00721ED8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eport</w:t>
      </w:r>
    </w:p>
    <w:p w:rsidR="00472BCB" w:rsidRDefault="00472BCB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 xml:space="preserve">When </w:t>
      </w:r>
      <w:r w:rsidR="00721ED8">
        <w:rPr>
          <w:rFonts w:ascii="Book Antiqua" w:hAnsi="Book Antiqua" w:hint="eastAsia"/>
          <w:sz w:val="22"/>
        </w:rPr>
        <w:t xml:space="preserve">you are satisfied with all the </w:t>
      </w:r>
      <w:r w:rsidR="00112ED5">
        <w:rPr>
          <w:rFonts w:ascii="Book Antiqua" w:hAnsi="Book Antiqua" w:hint="eastAsia"/>
          <w:sz w:val="22"/>
        </w:rPr>
        <w:t xml:space="preserve">parameters and configurations, click on </w:t>
      </w:r>
      <w:r w:rsidR="00112ED5">
        <w:rPr>
          <w:rFonts w:ascii="Book Antiqua" w:hAnsi="Book Antiqua"/>
          <w:sz w:val="22"/>
        </w:rPr>
        <w:t>‘</w:t>
      </w:r>
      <w:r w:rsidR="00112ED5">
        <w:rPr>
          <w:rFonts w:ascii="Book Antiqua" w:hAnsi="Book Antiqua" w:hint="eastAsia"/>
          <w:sz w:val="22"/>
        </w:rPr>
        <w:t>Build</w:t>
      </w:r>
      <w:r w:rsidR="00112ED5">
        <w:rPr>
          <w:rFonts w:ascii="Book Antiqua" w:hAnsi="Book Antiqua"/>
          <w:sz w:val="22"/>
        </w:rPr>
        <w:t>’</w:t>
      </w:r>
      <w:r w:rsidR="00112ED5">
        <w:rPr>
          <w:rFonts w:ascii="Book Antiqua" w:hAnsi="Book Antiqua" w:hint="eastAsia"/>
          <w:sz w:val="22"/>
        </w:rPr>
        <w:t xml:space="preserve"> button to kick off the extraction. The report will be displayed in the </w:t>
      </w:r>
      <w:r w:rsidR="00112ED5">
        <w:rPr>
          <w:rFonts w:ascii="Book Antiqua" w:hAnsi="Book Antiqua"/>
          <w:sz w:val="22"/>
        </w:rPr>
        <w:t>‘</w:t>
      </w:r>
      <w:r w:rsidR="00112ED5">
        <w:rPr>
          <w:rFonts w:ascii="Book Antiqua" w:hAnsi="Book Antiqua" w:hint="eastAsia"/>
          <w:sz w:val="22"/>
        </w:rPr>
        <w:t>console output</w:t>
      </w:r>
      <w:r w:rsidR="00112ED5">
        <w:rPr>
          <w:rFonts w:ascii="Book Antiqua" w:hAnsi="Book Antiqua"/>
          <w:sz w:val="22"/>
        </w:rPr>
        <w:t>’</w:t>
      </w:r>
      <w:r w:rsidR="00112ED5">
        <w:rPr>
          <w:rFonts w:ascii="Book Antiqua" w:hAnsi="Book Antiqua" w:hint="eastAsia"/>
          <w:sz w:val="22"/>
        </w:rPr>
        <w:t xml:space="preserve"> as following:</w:t>
      </w:r>
    </w:p>
    <w:p w:rsidR="00112ED5" w:rsidRDefault="00112ED5" w:rsidP="006D0153">
      <w:pPr>
        <w:rPr>
          <w:rFonts w:ascii="Book Antiqua" w:hAnsi="Book Antiqua" w:hint="eastAsia"/>
          <w:sz w:val="22"/>
        </w:rPr>
      </w:pPr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r w:rsidRPr="00112ED5">
        <w:rPr>
          <w:rFonts w:ascii="Consolas" w:hAnsi="Consolas" w:cs="Consolas"/>
          <w:sz w:val="22"/>
        </w:rPr>
        <w:t xml:space="preserve">20161220165549 START DUMP </w:t>
      </w:r>
      <w:proofErr w:type="spellStart"/>
      <w:r w:rsidRPr="00112ED5">
        <w:rPr>
          <w:rFonts w:ascii="Consolas" w:hAnsi="Consolas" w:cs="Consolas"/>
          <w:sz w:val="22"/>
        </w:rPr>
        <w:t>bci</w:t>
      </w:r>
      <w:proofErr w:type="spellEnd"/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r w:rsidRPr="00112ED5">
        <w:rPr>
          <w:rFonts w:ascii="Consolas" w:hAnsi="Consolas" w:cs="Consolas"/>
          <w:sz w:val="22"/>
        </w:rPr>
        <w:t xml:space="preserve">20161220165926 END DUMP </w:t>
      </w:r>
      <w:proofErr w:type="spellStart"/>
      <w:r w:rsidRPr="00112ED5">
        <w:rPr>
          <w:rFonts w:ascii="Consolas" w:hAnsi="Consolas" w:cs="Consolas"/>
          <w:sz w:val="22"/>
        </w:rPr>
        <w:t>bci</w:t>
      </w:r>
      <w:proofErr w:type="spellEnd"/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r w:rsidRPr="00112ED5">
        <w:rPr>
          <w:rFonts w:ascii="Consolas" w:hAnsi="Consolas" w:cs="Consolas"/>
          <w:sz w:val="22"/>
        </w:rPr>
        <w:t xml:space="preserve">20161220165926 START DUMP </w:t>
      </w:r>
      <w:proofErr w:type="spellStart"/>
      <w:r w:rsidRPr="00112ED5">
        <w:rPr>
          <w:rFonts w:ascii="Consolas" w:hAnsi="Consolas" w:cs="Consolas"/>
          <w:sz w:val="22"/>
        </w:rPr>
        <w:t>inspec</w:t>
      </w:r>
      <w:proofErr w:type="spellEnd"/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r w:rsidRPr="00112ED5">
        <w:rPr>
          <w:rFonts w:ascii="Consolas" w:hAnsi="Consolas" w:cs="Consolas"/>
          <w:sz w:val="22"/>
        </w:rPr>
        <w:t xml:space="preserve">20161220170739 END DUMP </w:t>
      </w:r>
      <w:proofErr w:type="spellStart"/>
      <w:r w:rsidRPr="00112ED5">
        <w:rPr>
          <w:rFonts w:ascii="Consolas" w:hAnsi="Consolas" w:cs="Consolas"/>
          <w:sz w:val="22"/>
        </w:rPr>
        <w:t>inspec</w:t>
      </w:r>
      <w:proofErr w:type="spellEnd"/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r w:rsidRPr="00112ED5">
        <w:rPr>
          <w:rFonts w:ascii="Consolas" w:hAnsi="Consolas" w:cs="Consolas"/>
          <w:sz w:val="22"/>
        </w:rPr>
        <w:t xml:space="preserve">20161220170739 START DUMP </w:t>
      </w:r>
      <w:proofErr w:type="spellStart"/>
      <w:r w:rsidRPr="00112ED5">
        <w:rPr>
          <w:rFonts w:ascii="Consolas" w:hAnsi="Consolas" w:cs="Consolas"/>
          <w:sz w:val="22"/>
        </w:rPr>
        <w:t>wos</w:t>
      </w:r>
      <w:proofErr w:type="spellEnd"/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r w:rsidRPr="00112ED5">
        <w:rPr>
          <w:rFonts w:ascii="Consolas" w:hAnsi="Consolas" w:cs="Consolas"/>
          <w:sz w:val="22"/>
        </w:rPr>
        <w:t xml:space="preserve">20161220171558 END DUMP </w:t>
      </w:r>
      <w:proofErr w:type="spellStart"/>
      <w:r w:rsidRPr="00112ED5">
        <w:rPr>
          <w:rFonts w:ascii="Consolas" w:hAnsi="Consolas" w:cs="Consolas"/>
          <w:sz w:val="22"/>
        </w:rPr>
        <w:t>wos</w:t>
      </w:r>
      <w:proofErr w:type="spellEnd"/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collection</w:t>
      </w:r>
      <w:r>
        <w:rPr>
          <w:rFonts w:ascii="Consolas" w:hAnsi="Consolas" w:cs="Consolas" w:hint="eastAsia"/>
          <w:sz w:val="22"/>
        </w:rPr>
        <w:t xml:space="preserve">  </w:t>
      </w:r>
      <w:r>
        <w:rPr>
          <w:rFonts w:ascii="Consolas" w:hAnsi="Consolas" w:cs="Consolas"/>
          <w:sz w:val="22"/>
        </w:rPr>
        <w:t>real hits</w:t>
      </w:r>
      <w:r>
        <w:rPr>
          <w:rFonts w:ascii="Consolas" w:hAnsi="Consolas" w:cs="Consolas" w:hint="eastAsia"/>
          <w:sz w:val="22"/>
        </w:rPr>
        <w:t xml:space="preserve">  </w:t>
      </w:r>
      <w:r>
        <w:rPr>
          <w:rFonts w:ascii="Consolas" w:hAnsi="Consolas" w:cs="Consolas"/>
          <w:sz w:val="22"/>
        </w:rPr>
        <w:t>dumped hits</w:t>
      </w:r>
      <w:r>
        <w:rPr>
          <w:rFonts w:ascii="Consolas" w:hAnsi="Consolas" w:cs="Consolas" w:hint="eastAsia"/>
          <w:sz w:val="22"/>
        </w:rPr>
        <w:t xml:space="preserve">  </w:t>
      </w:r>
      <w:r>
        <w:rPr>
          <w:rFonts w:ascii="Consolas" w:hAnsi="Consolas" w:cs="Consolas"/>
          <w:sz w:val="22"/>
        </w:rPr>
        <w:t>speed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>(item/hour)</w:t>
      </w:r>
      <w:r>
        <w:rPr>
          <w:rFonts w:ascii="Consolas" w:hAnsi="Consolas" w:cs="Consolas" w:hint="eastAsia"/>
          <w:sz w:val="22"/>
        </w:rPr>
        <w:t xml:space="preserve">  </w:t>
      </w:r>
      <w:r>
        <w:rPr>
          <w:rFonts w:ascii="Consolas" w:hAnsi="Consolas" w:cs="Consolas"/>
          <w:sz w:val="22"/>
        </w:rPr>
        <w:t>time(hours)</w:t>
      </w:r>
      <w:r>
        <w:rPr>
          <w:rFonts w:ascii="Consolas" w:hAnsi="Consolas" w:cs="Consolas" w:hint="eastAsia"/>
          <w:sz w:val="22"/>
        </w:rPr>
        <w:t xml:space="preserve">  </w:t>
      </w:r>
      <w:r w:rsidRPr="00112ED5">
        <w:rPr>
          <w:rFonts w:ascii="Consolas" w:hAnsi="Consolas" w:cs="Consolas"/>
          <w:sz w:val="22"/>
        </w:rPr>
        <w:t>success</w:t>
      </w:r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r w:rsidRPr="00112ED5">
        <w:rPr>
          <w:rFonts w:ascii="Consolas" w:hAnsi="Consolas" w:cs="Consolas"/>
          <w:sz w:val="22"/>
        </w:rPr>
        <w:t>************</w:t>
      </w:r>
      <w:r>
        <w:rPr>
          <w:rFonts w:ascii="Consolas" w:hAnsi="Consolas" w:cs="Consolas"/>
          <w:sz w:val="22"/>
        </w:rPr>
        <w:t>****************</w:t>
      </w:r>
      <w:r w:rsidRPr="00112ED5">
        <w:rPr>
          <w:rFonts w:ascii="Consolas" w:hAnsi="Consolas" w:cs="Consolas"/>
          <w:sz w:val="22"/>
        </w:rPr>
        <w:t>**********************************************</w:t>
      </w:r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proofErr w:type="spellStart"/>
      <w:proofErr w:type="gramStart"/>
      <w:r>
        <w:rPr>
          <w:rFonts w:ascii="Consolas" w:hAnsi="Consolas" w:cs="Consolas"/>
          <w:sz w:val="22"/>
        </w:rPr>
        <w:t>bci</w:t>
      </w:r>
      <w:proofErr w:type="spellEnd"/>
      <w:proofErr w:type="gramEnd"/>
      <w:r>
        <w:rPr>
          <w:rFonts w:ascii="Consolas" w:hAnsi="Consolas" w:cs="Consolas"/>
          <w:sz w:val="22"/>
        </w:rPr>
        <w:t xml:space="preserve">         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 xml:space="preserve">20558483   </w:t>
      </w:r>
      <w:r>
        <w:rPr>
          <w:rFonts w:ascii="Consolas" w:hAnsi="Consolas" w:cs="Consolas" w:hint="eastAsia"/>
          <w:sz w:val="22"/>
        </w:rPr>
        <w:t xml:space="preserve"> </w:t>
      </w:r>
      <w:r w:rsidRPr="00112ED5">
        <w:rPr>
          <w:rFonts w:ascii="Consolas" w:hAnsi="Consolas" w:cs="Consolas"/>
          <w:sz w:val="22"/>
        </w:rPr>
        <w:t xml:space="preserve">20558483 </w:t>
      </w:r>
      <w:r>
        <w:rPr>
          <w:rFonts w:ascii="Consolas" w:hAnsi="Consolas" w:cs="Consolas"/>
          <w:sz w:val="22"/>
        </w:rPr>
        <w:t xml:space="preserve">  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 xml:space="preserve">341062390.783410      </w:t>
      </w:r>
      <w:r>
        <w:rPr>
          <w:rFonts w:ascii="Consolas" w:hAnsi="Consolas" w:cs="Consolas" w:hint="eastAsia"/>
          <w:sz w:val="22"/>
        </w:rPr>
        <w:t xml:space="preserve"> </w:t>
      </w:r>
      <w:r w:rsidRPr="00112ED5">
        <w:rPr>
          <w:rFonts w:ascii="Consolas" w:hAnsi="Consolas" w:cs="Consolas"/>
          <w:sz w:val="22"/>
        </w:rPr>
        <w:t>0.</w:t>
      </w:r>
      <w:r>
        <w:rPr>
          <w:rFonts w:ascii="Consolas" w:hAnsi="Consolas" w:cs="Consolas"/>
          <w:sz w:val="22"/>
        </w:rPr>
        <w:t xml:space="preserve">060278       </w:t>
      </w:r>
      <w:r>
        <w:rPr>
          <w:rFonts w:ascii="Consolas" w:hAnsi="Consolas" w:cs="Consolas" w:hint="eastAsia"/>
          <w:sz w:val="22"/>
        </w:rPr>
        <w:t xml:space="preserve"> </w:t>
      </w:r>
      <w:r w:rsidRPr="00112ED5">
        <w:rPr>
          <w:rFonts w:ascii="Consolas" w:hAnsi="Consolas" w:cs="Consolas"/>
          <w:sz w:val="22"/>
        </w:rPr>
        <w:t>Y</w:t>
      </w:r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proofErr w:type="spellStart"/>
      <w:proofErr w:type="gramStart"/>
      <w:r>
        <w:rPr>
          <w:rFonts w:ascii="Consolas" w:hAnsi="Consolas" w:cs="Consolas"/>
          <w:sz w:val="22"/>
        </w:rPr>
        <w:t>inspec</w:t>
      </w:r>
      <w:proofErr w:type="spellEnd"/>
      <w:proofErr w:type="gramEnd"/>
      <w:r>
        <w:rPr>
          <w:rFonts w:ascii="Consolas" w:hAnsi="Consolas" w:cs="Consolas"/>
          <w:sz w:val="22"/>
        </w:rPr>
        <w:t xml:space="preserve">      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 xml:space="preserve">14961498   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 xml:space="preserve">14961498  </w:t>
      </w:r>
      <w:r>
        <w:rPr>
          <w:rFonts w:ascii="Consolas" w:hAnsi="Consolas" w:cs="Consolas" w:hint="eastAsia"/>
          <w:sz w:val="22"/>
        </w:rPr>
        <w:t xml:space="preserve">  </w:t>
      </w:r>
      <w:r>
        <w:rPr>
          <w:rFonts w:ascii="Consolas" w:hAnsi="Consolas" w:cs="Consolas"/>
          <w:sz w:val="22"/>
        </w:rPr>
        <w:t xml:space="preserve">109252318.052738      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 xml:space="preserve">0.136944        </w:t>
      </w:r>
      <w:r w:rsidRPr="00112ED5">
        <w:rPr>
          <w:rFonts w:ascii="Consolas" w:hAnsi="Consolas" w:cs="Consolas"/>
          <w:sz w:val="22"/>
        </w:rPr>
        <w:t>Y</w:t>
      </w:r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proofErr w:type="spellStart"/>
      <w:proofErr w:type="gramStart"/>
      <w:r>
        <w:rPr>
          <w:rFonts w:ascii="Consolas" w:hAnsi="Consolas" w:cs="Consolas"/>
          <w:sz w:val="22"/>
        </w:rPr>
        <w:t>wos</w:t>
      </w:r>
      <w:proofErr w:type="spellEnd"/>
      <w:proofErr w:type="gramEnd"/>
      <w:r>
        <w:rPr>
          <w:rFonts w:ascii="Consolas" w:hAnsi="Consolas" w:cs="Consolas"/>
          <w:sz w:val="22"/>
        </w:rPr>
        <w:t xml:space="preserve">         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 xml:space="preserve">50176930   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 xml:space="preserve">50176930   </w:t>
      </w:r>
      <w:r>
        <w:rPr>
          <w:rFonts w:ascii="Consolas" w:hAnsi="Consolas" w:cs="Consolas" w:hint="eastAsia"/>
          <w:sz w:val="22"/>
        </w:rPr>
        <w:t xml:space="preserve"> </w:t>
      </w:r>
      <w:r>
        <w:rPr>
          <w:rFonts w:ascii="Consolas" w:hAnsi="Consolas" w:cs="Consolas"/>
          <w:sz w:val="22"/>
        </w:rPr>
        <w:t xml:space="preserve">361997891.783567       0.138611        </w:t>
      </w:r>
      <w:r w:rsidRPr="00112ED5">
        <w:rPr>
          <w:rFonts w:ascii="Consolas" w:hAnsi="Consolas" w:cs="Consolas"/>
          <w:sz w:val="22"/>
        </w:rPr>
        <w:t>Y</w:t>
      </w:r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************</w:t>
      </w:r>
      <w:r w:rsidRPr="00112ED5">
        <w:rPr>
          <w:rFonts w:ascii="Consolas" w:hAnsi="Consolas" w:cs="Consolas"/>
          <w:sz w:val="22"/>
        </w:rPr>
        <w:t>**************************************************************</w:t>
      </w:r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proofErr w:type="gramStart"/>
      <w:r w:rsidRPr="00112ED5">
        <w:rPr>
          <w:rFonts w:ascii="Consolas" w:hAnsi="Consolas" w:cs="Consolas"/>
          <w:sz w:val="22"/>
        </w:rPr>
        <w:t>total</w:t>
      </w:r>
      <w:proofErr w:type="gramEnd"/>
      <w:r w:rsidRPr="00112ED5">
        <w:rPr>
          <w:rFonts w:ascii="Consolas" w:hAnsi="Consolas" w:cs="Consolas"/>
          <w:sz w:val="22"/>
        </w:rPr>
        <w:t xml:space="preserve"> time : 0.335833</w:t>
      </w:r>
    </w:p>
    <w:p w:rsidR="00112ED5" w:rsidRPr="00112ED5" w:rsidRDefault="00112ED5" w:rsidP="00112ED5">
      <w:pPr>
        <w:rPr>
          <w:rFonts w:ascii="Consolas" w:hAnsi="Consolas" w:cs="Consolas"/>
          <w:sz w:val="22"/>
        </w:rPr>
      </w:pPr>
      <w:r w:rsidRPr="00112ED5">
        <w:rPr>
          <w:rFonts w:ascii="Consolas" w:hAnsi="Consolas" w:cs="Consolas"/>
          <w:sz w:val="22"/>
        </w:rPr>
        <w:t>20161220171559 DUMP completed successfully!</w:t>
      </w:r>
    </w:p>
    <w:p w:rsidR="00112ED5" w:rsidRDefault="00112ED5" w:rsidP="006D0153">
      <w:pPr>
        <w:rPr>
          <w:rFonts w:ascii="Book Antiqua" w:hAnsi="Book Antiqua" w:hint="eastAsia"/>
          <w:sz w:val="22"/>
        </w:rPr>
      </w:pPr>
    </w:p>
    <w:p w:rsidR="00112ED5" w:rsidRDefault="00136799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This is a sample output of a successful dump. In the case of failure, the report will indicate what indices on which node are failed, and display the following line before exiting the program:</w:t>
      </w:r>
    </w:p>
    <w:p w:rsidR="00136799" w:rsidRDefault="00136799" w:rsidP="006D0153">
      <w:pPr>
        <w:rPr>
          <w:rFonts w:ascii="Book Antiqua" w:hAnsi="Book Antiqua" w:hint="eastAsia"/>
          <w:sz w:val="22"/>
        </w:rPr>
      </w:pPr>
    </w:p>
    <w:p w:rsidR="00136799" w:rsidRPr="00136799" w:rsidRDefault="00136799" w:rsidP="006D0153">
      <w:pPr>
        <w:rPr>
          <w:rFonts w:ascii="Consolas" w:hAnsi="Consolas" w:cs="Consolas"/>
          <w:sz w:val="22"/>
        </w:rPr>
      </w:pPr>
      <w:r w:rsidRPr="00136799">
        <w:rPr>
          <w:rFonts w:ascii="Consolas" w:hAnsi="Consolas" w:cs="Consolas"/>
          <w:sz w:val="22"/>
        </w:rPr>
        <w:t>Dump failed, ignore rename, upload and backup processes.</w:t>
      </w:r>
    </w:p>
    <w:p w:rsidR="00136799" w:rsidRDefault="00136799" w:rsidP="006D0153">
      <w:pPr>
        <w:rPr>
          <w:rFonts w:ascii="Book Antiqua" w:hAnsi="Book Antiqua" w:hint="eastAsia"/>
          <w:sz w:val="22"/>
        </w:rPr>
      </w:pPr>
    </w:p>
    <w:p w:rsidR="007B5CF7" w:rsidRPr="007B5CF7" w:rsidRDefault="007B5CF7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 w:rsidRPr="007B5CF7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13. Rename and upload to S3</w:t>
      </w:r>
    </w:p>
    <w:p w:rsidR="006D0153" w:rsidRDefault="007B5CF7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 xml:space="preserve">If the extraction succeeds, the extracted files will be automatically renamed in order to make them </w:t>
      </w:r>
      <w:r w:rsidR="00DD67CE">
        <w:rPr>
          <w:rFonts w:ascii="Book Antiqua" w:hAnsi="Book Antiqua" w:hint="eastAsia"/>
          <w:sz w:val="22"/>
        </w:rPr>
        <w:t>have consecutive sequence suffixes across nodes. Then they will be uploaded to one of the following locations on S3 storage:</w:t>
      </w:r>
    </w:p>
    <w:p w:rsidR="00DD67CE" w:rsidRDefault="00DD67CE" w:rsidP="006D0153">
      <w:pPr>
        <w:rPr>
          <w:rFonts w:ascii="Book Antiqua" w:hAnsi="Book Antiqua" w:hint="eastAsia"/>
          <w:sz w:val="22"/>
        </w:rPr>
      </w:pPr>
    </w:p>
    <w:p w:rsidR="00DD67CE" w:rsidRPr="00DD67CE" w:rsidRDefault="00DD67CE" w:rsidP="006D0153">
      <w:pPr>
        <w:rPr>
          <w:rFonts w:ascii="Consolas" w:hAnsi="Consolas" w:cs="Consolas"/>
          <w:sz w:val="22"/>
        </w:rPr>
      </w:pPr>
      <w:r w:rsidRPr="00DD67CE">
        <w:rPr>
          <w:rFonts w:ascii="Consolas" w:hAnsi="Consolas" w:cs="Consolas"/>
          <w:sz w:val="22"/>
        </w:rPr>
        <w:lastRenderedPageBreak/>
        <w:t>Full-dump:  s3://tr-ips-ses-data/wos-extractions/wos-full-extractions/</w:t>
      </w:r>
    </w:p>
    <w:p w:rsidR="00DD67CE" w:rsidRPr="00DD67CE" w:rsidRDefault="00DD67CE" w:rsidP="006D0153">
      <w:pPr>
        <w:rPr>
          <w:rFonts w:ascii="Consolas" w:hAnsi="Consolas" w:cs="Consolas"/>
          <w:sz w:val="22"/>
        </w:rPr>
      </w:pPr>
      <w:r w:rsidRPr="00DD67CE">
        <w:rPr>
          <w:rFonts w:ascii="Consolas" w:hAnsi="Consolas" w:cs="Consolas"/>
          <w:sz w:val="22"/>
        </w:rPr>
        <w:t>ID-dump:  s3://tr-ips-ses-data/wos-extractions/wos-id-extractions/</w:t>
      </w:r>
    </w:p>
    <w:p w:rsidR="006D0153" w:rsidRPr="006C3FA5" w:rsidRDefault="006D0153" w:rsidP="006D0153">
      <w:pPr>
        <w:rPr>
          <w:rFonts w:ascii="Book Antiqua" w:hAnsi="Book Antiqua"/>
          <w:sz w:val="22"/>
        </w:rPr>
      </w:pPr>
    </w:p>
    <w:p w:rsidR="00DD67CE" w:rsidRPr="00DD67CE" w:rsidRDefault="00DD67CE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 w:rsidRPr="00DD67CE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14. Backup and cleanup</w:t>
      </w:r>
    </w:p>
    <w:p w:rsidR="006D0153" w:rsidRDefault="00DD67CE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 xml:space="preserve">The final </w:t>
      </w:r>
      <w:r w:rsidR="00C90703">
        <w:rPr>
          <w:rFonts w:ascii="Book Antiqua" w:hAnsi="Book Antiqua" w:hint="eastAsia"/>
          <w:sz w:val="22"/>
        </w:rPr>
        <w:t>step is to make backup for the extracted files and clean up the backups from previous extractions. The backup files on each node will eventually be found at:</w:t>
      </w:r>
    </w:p>
    <w:p w:rsidR="00C90703" w:rsidRDefault="00C90703" w:rsidP="006D0153">
      <w:pPr>
        <w:rPr>
          <w:rFonts w:ascii="Book Antiqua" w:hAnsi="Book Antiqua" w:hint="eastAsia"/>
          <w:sz w:val="22"/>
        </w:rPr>
      </w:pPr>
    </w:p>
    <w:p w:rsidR="00C90703" w:rsidRPr="008D2CC1" w:rsidRDefault="00C90703" w:rsidP="00C90703">
      <w:pPr>
        <w:rPr>
          <w:rFonts w:ascii="Book Antiqua" w:hAnsi="Book Antiqua"/>
          <w:sz w:val="22"/>
        </w:rPr>
      </w:pPr>
      <w:r w:rsidRPr="00573DCB">
        <w:rPr>
          <w:rFonts w:ascii="Consolas" w:hAnsi="Consolas" w:cs="Consolas"/>
          <w:sz w:val="22"/>
        </w:rPr>
        <w:t>/opt/reuters/data/</w:t>
      </w:r>
      <w:r>
        <w:rPr>
          <w:rFonts w:ascii="Consolas" w:hAnsi="Consolas" w:cs="Consolas"/>
          <w:sz w:val="22"/>
        </w:rPr>
        <w:t>elasticsearch</w:t>
      </w:r>
      <w:r>
        <w:rPr>
          <w:rFonts w:ascii="Consolas" w:hAnsi="Consolas" w:cs="Consolas" w:hint="eastAsia"/>
          <w:sz w:val="22"/>
        </w:rPr>
        <w:t>/</w:t>
      </w:r>
      <w:r>
        <w:rPr>
          <w:rFonts w:ascii="Consolas" w:hAnsi="Consolas" w:cs="Consolas" w:hint="eastAsia"/>
          <w:sz w:val="22"/>
        </w:rPr>
        <w:t>data_uploaded</w:t>
      </w:r>
      <w:r>
        <w:rPr>
          <w:rFonts w:ascii="Consolas" w:hAnsi="Consolas" w:cs="Consolas" w:hint="eastAsia"/>
          <w:sz w:val="22"/>
        </w:rPr>
        <w:t>/</w:t>
      </w:r>
    </w:p>
    <w:p w:rsidR="00C90703" w:rsidRPr="00C90703" w:rsidRDefault="00C90703" w:rsidP="006D0153">
      <w:pPr>
        <w:rPr>
          <w:rFonts w:ascii="Book Antiqua" w:hAnsi="Book Antiqua"/>
          <w:sz w:val="22"/>
        </w:rPr>
      </w:pPr>
    </w:p>
    <w:p w:rsidR="00B86B2C" w:rsidRPr="00FE1765" w:rsidRDefault="00C90703" w:rsidP="006D0153">
      <w:pPr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</w:pPr>
      <w:r w:rsidRPr="00FE1765">
        <w:rPr>
          <w:rFonts w:ascii="Book Antiqua" w:hAnsi="Book Antiqua"/>
          <w:b/>
          <w:color w:val="365F91" w:themeColor="accent1" w:themeShade="BF"/>
          <w:sz w:val="24"/>
          <w:szCs w:val="24"/>
        </w:rPr>
        <w:t>1</w:t>
      </w:r>
      <w:r w:rsidRPr="00FE1765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5</w:t>
      </w:r>
      <w:r w:rsidR="006D0153" w:rsidRPr="00FE1765">
        <w:rPr>
          <w:rFonts w:ascii="Book Antiqua" w:hAnsi="Book Antiqua"/>
          <w:b/>
          <w:color w:val="365F91" w:themeColor="accent1" w:themeShade="BF"/>
          <w:sz w:val="24"/>
          <w:szCs w:val="24"/>
        </w:rPr>
        <w:t xml:space="preserve">. </w:t>
      </w:r>
      <w:r w:rsidRPr="00FE1765">
        <w:rPr>
          <w:rFonts w:ascii="Book Antiqua" w:hAnsi="Book Antiqua" w:hint="eastAsia"/>
          <w:b/>
          <w:color w:val="365F91" w:themeColor="accent1" w:themeShade="BF"/>
          <w:sz w:val="24"/>
          <w:szCs w:val="24"/>
        </w:rPr>
        <w:t>Jenkins server and workspace</w:t>
      </w:r>
    </w:p>
    <w:p w:rsidR="00C90703" w:rsidRDefault="00FE1765" w:rsidP="006D0153">
      <w:pPr>
        <w:rPr>
          <w:rFonts w:ascii="Book Antiqua" w:hAnsi="Book Antiqua" w:hint="eastAsia"/>
          <w:sz w:val="22"/>
        </w:rPr>
      </w:pPr>
      <w:r>
        <w:rPr>
          <w:rFonts w:ascii="Book Antiqua" w:hAnsi="Book Antiqua" w:hint="eastAsia"/>
          <w:sz w:val="22"/>
        </w:rPr>
        <w:t>Internal IP: 10.152.11.173</w:t>
      </w:r>
    </w:p>
    <w:p w:rsidR="00FE1765" w:rsidRPr="006C3FA5" w:rsidRDefault="00FE1765" w:rsidP="006D0153">
      <w:pPr>
        <w:rPr>
          <w:rFonts w:ascii="Book Antiqua" w:hAnsi="Book Antiqua"/>
          <w:sz w:val="22"/>
        </w:rPr>
      </w:pPr>
      <w:r>
        <w:rPr>
          <w:rFonts w:ascii="Book Antiqua" w:hAnsi="Book Antiqua" w:hint="eastAsia"/>
          <w:sz w:val="22"/>
        </w:rPr>
        <w:t xml:space="preserve">workspace: </w:t>
      </w:r>
      <w:r w:rsidRPr="00FE1765">
        <w:rPr>
          <w:rFonts w:ascii="Book Antiqua" w:hAnsi="Book Antiqua"/>
          <w:sz w:val="22"/>
        </w:rPr>
        <w:t>/work2/tools/jenkins/.jenkins/jobs/elasti</w:t>
      </w:r>
      <w:bookmarkStart w:id="0" w:name="_GoBack"/>
      <w:bookmarkEnd w:id="0"/>
      <w:r w:rsidRPr="00FE1765">
        <w:rPr>
          <w:rFonts w:ascii="Book Antiqua" w:hAnsi="Book Antiqua"/>
          <w:sz w:val="22"/>
        </w:rPr>
        <w:t>csearch-dump-project/workspace/</w:t>
      </w:r>
    </w:p>
    <w:sectPr w:rsidR="00FE1765" w:rsidRPr="006C3FA5" w:rsidSect="006C3FA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153"/>
    <w:rsid w:val="00010772"/>
    <w:rsid w:val="00107906"/>
    <w:rsid w:val="00112ED5"/>
    <w:rsid w:val="00136799"/>
    <w:rsid w:val="001A201B"/>
    <w:rsid w:val="001C52D7"/>
    <w:rsid w:val="002708BC"/>
    <w:rsid w:val="002B0D5F"/>
    <w:rsid w:val="003253EF"/>
    <w:rsid w:val="003A5049"/>
    <w:rsid w:val="003F60EA"/>
    <w:rsid w:val="0041376D"/>
    <w:rsid w:val="0042062E"/>
    <w:rsid w:val="00472BCB"/>
    <w:rsid w:val="005014D5"/>
    <w:rsid w:val="00506031"/>
    <w:rsid w:val="00515C79"/>
    <w:rsid w:val="00573DCB"/>
    <w:rsid w:val="006072C8"/>
    <w:rsid w:val="00640B15"/>
    <w:rsid w:val="006419F5"/>
    <w:rsid w:val="006476F2"/>
    <w:rsid w:val="006618D5"/>
    <w:rsid w:val="006C07CE"/>
    <w:rsid w:val="006C3FA5"/>
    <w:rsid w:val="006D0153"/>
    <w:rsid w:val="00721ED8"/>
    <w:rsid w:val="007B5CF7"/>
    <w:rsid w:val="007C34B3"/>
    <w:rsid w:val="007D20CF"/>
    <w:rsid w:val="00805720"/>
    <w:rsid w:val="008D2CC1"/>
    <w:rsid w:val="00947B5C"/>
    <w:rsid w:val="00AF3BBE"/>
    <w:rsid w:val="00B25633"/>
    <w:rsid w:val="00B948D4"/>
    <w:rsid w:val="00C82D09"/>
    <w:rsid w:val="00C90703"/>
    <w:rsid w:val="00CA7575"/>
    <w:rsid w:val="00CF461E"/>
    <w:rsid w:val="00D851BF"/>
    <w:rsid w:val="00DD67CE"/>
    <w:rsid w:val="00E36F8D"/>
    <w:rsid w:val="00E417BB"/>
    <w:rsid w:val="00EB1EA9"/>
    <w:rsid w:val="00F54C0D"/>
    <w:rsid w:val="00FC56C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1280</Words>
  <Characters>7299</Characters>
  <Application>Microsoft Office Word</Application>
  <DocSecurity>0</DocSecurity>
  <Lines>60</Lines>
  <Paragraphs>17</Paragraphs>
  <ScaleCrop>false</ScaleCrop>
  <Company>bycx</Company>
  <LinksUpToDate>false</LinksUpToDate>
  <CharactersWithSpaces>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Sibo</dc:creator>
  <cp:lastModifiedBy>Liu Sibo</cp:lastModifiedBy>
  <cp:revision>9</cp:revision>
  <dcterms:created xsi:type="dcterms:W3CDTF">2016-12-18T23:24:00Z</dcterms:created>
  <dcterms:modified xsi:type="dcterms:W3CDTF">2016-12-21T17:12:00Z</dcterms:modified>
</cp:coreProperties>
</file>