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2226" w14:textId="77777777" w:rsidR="00390802" w:rsidRPr="00390802" w:rsidRDefault="00390802" w:rsidP="00390802">
      <w:pPr>
        <w:rPr>
          <w:b/>
          <w:bCs/>
        </w:rPr>
      </w:pPr>
      <w:r w:rsidRPr="00390802">
        <w:rPr>
          <w:b/>
          <w:bCs/>
        </w:rPr>
        <w:t>BÀI THỰC HÀNH 2</w:t>
      </w:r>
    </w:p>
    <w:p w14:paraId="0F04F575" w14:textId="77777777" w:rsidR="00390802" w:rsidRPr="00390802" w:rsidRDefault="00390802" w:rsidP="00390802">
      <w:pPr>
        <w:rPr>
          <w:b/>
          <w:bCs/>
        </w:rPr>
      </w:pPr>
      <w:r w:rsidRPr="00390802">
        <w:rPr>
          <w:b/>
          <w:bCs/>
        </w:rPr>
        <w:t>TỔ CHỨC SPRINT RETROSPECTIVE CHO NỀN TẢNG RIKKEIRETECH</w:t>
      </w:r>
    </w:p>
    <w:p w14:paraId="4C494153" w14:textId="20582969" w:rsidR="00390802" w:rsidRPr="00390802" w:rsidRDefault="00390802" w:rsidP="00390802">
      <w:pPr>
        <w:rPr>
          <w:rFonts w:hint="eastAsia"/>
        </w:rPr>
      </w:pPr>
      <w:r w:rsidRPr="00390802">
        <w:t xml:space="preserve">Họ và tên: </w:t>
      </w:r>
      <w:r>
        <w:rPr>
          <w:rFonts w:hint="eastAsia"/>
        </w:rPr>
        <w:t>nhung</w:t>
      </w:r>
    </w:p>
    <w:p w14:paraId="315BF35B" w14:textId="46829685" w:rsidR="00390802" w:rsidRPr="00390802" w:rsidRDefault="00390802" w:rsidP="00390802">
      <w:pPr>
        <w:rPr>
          <w:rFonts w:hint="eastAsia"/>
        </w:rPr>
      </w:pPr>
      <w:r w:rsidRPr="00390802">
        <w:t xml:space="preserve">Lớp: </w:t>
      </w:r>
      <w:r>
        <w:rPr>
          <w:rFonts w:hint="eastAsia"/>
        </w:rPr>
        <w:t>CNTT6</w:t>
      </w:r>
    </w:p>
    <w:p w14:paraId="2F93BA9C" w14:textId="77777777" w:rsidR="00390802" w:rsidRPr="00390802" w:rsidRDefault="00390802" w:rsidP="00390802">
      <w:r w:rsidRPr="00390802">
        <w:t>Môn học: Agile và Scrum</w:t>
      </w:r>
    </w:p>
    <w:p w14:paraId="516AB043" w14:textId="77777777" w:rsidR="00390802" w:rsidRPr="00390802" w:rsidRDefault="00390802" w:rsidP="00390802">
      <w:pPr>
        <w:rPr>
          <w:b/>
          <w:bCs/>
        </w:rPr>
      </w:pPr>
      <w:r w:rsidRPr="00390802">
        <w:rPr>
          <w:b/>
          <w:bCs/>
        </w:rPr>
        <w:t>NHIỆM VỤ 1. CHỌN KỸ THUẬT VÀ XẾP THẺ Ý KIẾN</w:t>
      </w:r>
    </w:p>
    <w:p w14:paraId="04F8E005" w14:textId="77777777" w:rsidR="00390802" w:rsidRPr="00390802" w:rsidRDefault="00390802" w:rsidP="00390802">
      <w:pPr>
        <w:rPr>
          <w:b/>
          <w:bCs/>
        </w:rPr>
      </w:pPr>
      <w:r w:rsidRPr="00390802">
        <w:rPr>
          <w:b/>
          <w:bCs/>
        </w:rPr>
        <w:t>a) Chọn kỹ thuật và giải thích</w:t>
      </w:r>
    </w:p>
    <w:p w14:paraId="5AB6E5F3" w14:textId="77777777" w:rsidR="00390802" w:rsidRPr="00390802" w:rsidRDefault="00390802" w:rsidP="00390802">
      <w:r w:rsidRPr="00390802">
        <w:t>Kỹ thuật chọn: Start–Stop–Continue.</w:t>
      </w:r>
    </w:p>
    <w:p w14:paraId="35A075B7" w14:textId="77777777" w:rsidR="00390802" w:rsidRPr="00390802" w:rsidRDefault="00390802" w:rsidP="00390802">
      <w:r w:rsidRPr="00390802">
        <w:t>Lý do: Vì các vấn đề của Sprint đã khá rõ, thời gian họp chỉ có 45 phút và nhóm cần nhanh chóng xác định những việc nên bắt đầu, dừng lại hoặc tiếp tục để tạo ra hành động cải tiến cụ thể.</w:t>
      </w:r>
    </w:p>
    <w:p w14:paraId="67D0D089" w14:textId="77777777" w:rsidR="00390802" w:rsidRPr="00390802" w:rsidRDefault="00390802" w:rsidP="00390802">
      <w:pPr>
        <w:rPr>
          <w:b/>
          <w:bCs/>
        </w:rPr>
      </w:pPr>
      <w:r w:rsidRPr="00390802">
        <w:rPr>
          <w:b/>
          <w:bCs/>
        </w:rPr>
        <w:t>b) Xếp thẻ T1–T5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2239"/>
        <w:gridCol w:w="6285"/>
      </w:tblGrid>
      <w:tr w:rsidR="00390802" w:rsidRPr="00390802" w14:paraId="54808107" w14:textId="77777777">
        <w:trPr>
          <w:tblCellSpacing w:w="15" w:type="dxa"/>
        </w:trPr>
        <w:tc>
          <w:tcPr>
            <w:tcW w:w="0" w:type="auto"/>
            <w:vAlign w:val="center"/>
            <w:hideMark/>
          </w:tcPr>
          <w:p w14:paraId="50DCF68E" w14:textId="77777777" w:rsidR="00390802" w:rsidRPr="00390802" w:rsidRDefault="00390802" w:rsidP="00390802">
            <w:pPr>
              <w:rPr>
                <w:b/>
                <w:bCs/>
              </w:rPr>
            </w:pPr>
            <w:r w:rsidRPr="00390802">
              <w:rPr>
                <w:b/>
                <w:bCs/>
              </w:rPr>
              <w:t>Thẻ</w:t>
            </w:r>
          </w:p>
        </w:tc>
        <w:tc>
          <w:tcPr>
            <w:tcW w:w="0" w:type="auto"/>
            <w:vAlign w:val="center"/>
            <w:hideMark/>
          </w:tcPr>
          <w:p w14:paraId="47EB76CF" w14:textId="77777777" w:rsidR="00390802" w:rsidRPr="00390802" w:rsidRDefault="00390802" w:rsidP="00390802">
            <w:pPr>
              <w:rPr>
                <w:b/>
                <w:bCs/>
              </w:rPr>
            </w:pPr>
            <w:r w:rsidRPr="00390802">
              <w:rPr>
                <w:b/>
                <w:bCs/>
              </w:rPr>
              <w:t>Nội dung thẻ</w:t>
            </w:r>
          </w:p>
        </w:tc>
        <w:tc>
          <w:tcPr>
            <w:tcW w:w="0" w:type="auto"/>
            <w:vAlign w:val="center"/>
            <w:hideMark/>
          </w:tcPr>
          <w:p w14:paraId="2F39B925" w14:textId="77777777" w:rsidR="00390802" w:rsidRPr="00390802" w:rsidRDefault="00390802" w:rsidP="00390802">
            <w:pPr>
              <w:rPr>
                <w:b/>
                <w:bCs/>
              </w:rPr>
            </w:pPr>
            <w:r w:rsidRPr="00390802">
              <w:rPr>
                <w:b/>
                <w:bCs/>
              </w:rPr>
              <w:t>Xếp vào cột nào, lý do ngắn</w:t>
            </w:r>
          </w:p>
        </w:tc>
      </w:tr>
      <w:tr w:rsidR="00390802" w:rsidRPr="00390802" w14:paraId="4EA9B834" w14:textId="77777777">
        <w:trPr>
          <w:tblCellSpacing w:w="15" w:type="dxa"/>
        </w:trPr>
        <w:tc>
          <w:tcPr>
            <w:tcW w:w="0" w:type="auto"/>
            <w:vAlign w:val="center"/>
            <w:hideMark/>
          </w:tcPr>
          <w:p w14:paraId="60E2D969" w14:textId="77777777" w:rsidR="00390802" w:rsidRPr="00390802" w:rsidRDefault="00390802" w:rsidP="00390802">
            <w:r w:rsidRPr="00390802">
              <w:t>T1</w:t>
            </w:r>
          </w:p>
        </w:tc>
        <w:tc>
          <w:tcPr>
            <w:tcW w:w="0" w:type="auto"/>
            <w:vAlign w:val="center"/>
            <w:hideMark/>
          </w:tcPr>
          <w:p w14:paraId="79BB7240" w14:textId="77777777" w:rsidR="00390802" w:rsidRPr="00390802" w:rsidRDefault="00390802" w:rsidP="00390802">
            <w:r w:rsidRPr="00390802">
              <w:t>Review chéo giúp sửa lỗi trước khi kiểm thử.</w:t>
            </w:r>
          </w:p>
        </w:tc>
        <w:tc>
          <w:tcPr>
            <w:tcW w:w="0" w:type="auto"/>
            <w:vAlign w:val="center"/>
            <w:hideMark/>
          </w:tcPr>
          <w:p w14:paraId="271AEAAD" w14:textId="77777777" w:rsidR="00390802" w:rsidRPr="00390802" w:rsidRDefault="00390802" w:rsidP="00390802">
            <w:r w:rsidRPr="00390802">
              <w:t>Continue – Đây là cách làm hiệu quả, nên tiếp tục duy trì.</w:t>
            </w:r>
          </w:p>
        </w:tc>
      </w:tr>
      <w:tr w:rsidR="00390802" w:rsidRPr="00390802" w14:paraId="6476E134" w14:textId="77777777">
        <w:trPr>
          <w:tblCellSpacing w:w="15" w:type="dxa"/>
        </w:trPr>
        <w:tc>
          <w:tcPr>
            <w:tcW w:w="0" w:type="auto"/>
            <w:vAlign w:val="center"/>
            <w:hideMark/>
          </w:tcPr>
          <w:p w14:paraId="600C760F" w14:textId="77777777" w:rsidR="00390802" w:rsidRPr="00390802" w:rsidRDefault="00390802" w:rsidP="00390802">
            <w:r w:rsidRPr="00390802">
              <w:t>T2</w:t>
            </w:r>
          </w:p>
        </w:tc>
        <w:tc>
          <w:tcPr>
            <w:tcW w:w="0" w:type="auto"/>
            <w:vAlign w:val="center"/>
            <w:hideMark/>
          </w:tcPr>
          <w:p w14:paraId="591A0F1D" w14:textId="77777777" w:rsidR="00390802" w:rsidRPr="00390802" w:rsidRDefault="00390802" w:rsidP="00390802">
            <w:r w:rsidRPr="00390802">
              <w:t>Kiểm thử dồn đến ngày 9 mới bắt đầu.</w:t>
            </w:r>
          </w:p>
        </w:tc>
        <w:tc>
          <w:tcPr>
            <w:tcW w:w="0" w:type="auto"/>
            <w:vAlign w:val="center"/>
            <w:hideMark/>
          </w:tcPr>
          <w:p w14:paraId="57C2BA6E" w14:textId="77777777" w:rsidR="00390802" w:rsidRPr="00390802" w:rsidRDefault="00390802" w:rsidP="00390802">
            <w:r w:rsidRPr="00390802">
              <w:t>Stop – Dừng việc trì hoãn kiểm thử đến cuối Sprint; cần kiểm thử sớm và liên tục hơn.</w:t>
            </w:r>
          </w:p>
        </w:tc>
      </w:tr>
      <w:tr w:rsidR="00390802" w:rsidRPr="00390802" w14:paraId="4D80FF97" w14:textId="77777777">
        <w:trPr>
          <w:tblCellSpacing w:w="15" w:type="dxa"/>
        </w:trPr>
        <w:tc>
          <w:tcPr>
            <w:tcW w:w="0" w:type="auto"/>
            <w:vAlign w:val="center"/>
            <w:hideMark/>
          </w:tcPr>
          <w:p w14:paraId="3FAA8087" w14:textId="77777777" w:rsidR="00390802" w:rsidRPr="00390802" w:rsidRDefault="00390802" w:rsidP="00390802">
            <w:r w:rsidRPr="00390802">
              <w:t>T3</w:t>
            </w:r>
          </w:p>
        </w:tc>
        <w:tc>
          <w:tcPr>
            <w:tcW w:w="0" w:type="auto"/>
            <w:vAlign w:val="center"/>
            <w:hideMark/>
          </w:tcPr>
          <w:p w14:paraId="0B117F75" w14:textId="77777777" w:rsidR="00390802" w:rsidRPr="00390802" w:rsidRDefault="00390802" w:rsidP="00390802">
            <w:r w:rsidRPr="00390802">
              <w:t>Hải báo lỗi muộn khiến cả nhóm phải sửa gấp.</w:t>
            </w:r>
          </w:p>
        </w:tc>
        <w:tc>
          <w:tcPr>
            <w:tcW w:w="0" w:type="auto"/>
            <w:vAlign w:val="center"/>
            <w:hideMark/>
          </w:tcPr>
          <w:p w14:paraId="395358C3" w14:textId="77777777" w:rsidR="00390802" w:rsidRPr="00390802" w:rsidRDefault="00390802" w:rsidP="00390802">
            <w:r w:rsidRPr="00390802">
              <w:t>Viết lại: “Các lỗi được thông báo và xử lý muộn, khiến nhóm phải sửa gấp vào cuối Sprint.” Xếp vào Stop – Dừng việc trì hoãn thông báo và xử lý lỗi; tập trung cải thiện cách phát hiện, chia sẻ lỗi sớm, không đổ lỗi cá nhân.</w:t>
            </w:r>
          </w:p>
        </w:tc>
      </w:tr>
      <w:tr w:rsidR="00390802" w:rsidRPr="00390802" w14:paraId="79BD8623" w14:textId="77777777">
        <w:trPr>
          <w:tblCellSpacing w:w="15" w:type="dxa"/>
        </w:trPr>
        <w:tc>
          <w:tcPr>
            <w:tcW w:w="0" w:type="auto"/>
            <w:vAlign w:val="center"/>
            <w:hideMark/>
          </w:tcPr>
          <w:p w14:paraId="68DA1A05" w14:textId="77777777" w:rsidR="00390802" w:rsidRPr="00390802" w:rsidRDefault="00390802" w:rsidP="00390802">
            <w:r w:rsidRPr="00390802">
              <w:t>T4</w:t>
            </w:r>
          </w:p>
        </w:tc>
        <w:tc>
          <w:tcPr>
            <w:tcW w:w="0" w:type="auto"/>
            <w:vAlign w:val="center"/>
            <w:hideMark/>
          </w:tcPr>
          <w:p w14:paraId="12252DAD" w14:textId="77777777" w:rsidR="00390802" w:rsidRPr="00390802" w:rsidRDefault="00390802" w:rsidP="00390802">
            <w:r w:rsidRPr="00390802">
              <w:t>Bộ lọc giá chưa hợp nhu cầu của người mua.</w:t>
            </w:r>
          </w:p>
        </w:tc>
        <w:tc>
          <w:tcPr>
            <w:tcW w:w="0" w:type="auto"/>
            <w:vAlign w:val="center"/>
            <w:hideMark/>
          </w:tcPr>
          <w:p w14:paraId="375602FD" w14:textId="77777777" w:rsidR="00390802" w:rsidRPr="00390802" w:rsidRDefault="00390802" w:rsidP="00390802">
            <w:r w:rsidRPr="00390802">
              <w:t>Chuyển Product Owner Thảo để ghi nhận, làm rõ nhu cầu người dùng và xem xét ưu tiên trong Product Backlog. Đây là vấn đề về giá trị sản phẩm, không phải trọng tâm cải tiến cách làm việc nội bộ của nhóm trong Retrospective.</w:t>
            </w:r>
          </w:p>
        </w:tc>
      </w:tr>
      <w:tr w:rsidR="00390802" w:rsidRPr="00390802" w14:paraId="1C8E256E" w14:textId="77777777">
        <w:trPr>
          <w:tblCellSpacing w:w="15" w:type="dxa"/>
        </w:trPr>
        <w:tc>
          <w:tcPr>
            <w:tcW w:w="0" w:type="auto"/>
            <w:vAlign w:val="center"/>
            <w:hideMark/>
          </w:tcPr>
          <w:p w14:paraId="76CFF1EF" w14:textId="77777777" w:rsidR="00390802" w:rsidRPr="00390802" w:rsidRDefault="00390802" w:rsidP="00390802">
            <w:r w:rsidRPr="00390802">
              <w:t>T5</w:t>
            </w:r>
          </w:p>
        </w:tc>
        <w:tc>
          <w:tcPr>
            <w:tcW w:w="0" w:type="auto"/>
            <w:vAlign w:val="center"/>
            <w:hideMark/>
          </w:tcPr>
          <w:p w14:paraId="22815C88" w14:textId="77777777" w:rsidR="00390802" w:rsidRPr="00390802" w:rsidRDefault="00390802" w:rsidP="00390802">
            <w:r w:rsidRPr="00390802">
              <w:t>Definition of Done (DoD) chưa ghi việc kiểm thử trên điện thoại.</w:t>
            </w:r>
          </w:p>
        </w:tc>
        <w:tc>
          <w:tcPr>
            <w:tcW w:w="0" w:type="auto"/>
            <w:vAlign w:val="center"/>
            <w:hideMark/>
          </w:tcPr>
          <w:p w14:paraId="57C786E0" w14:textId="77777777" w:rsidR="00390802" w:rsidRPr="00390802" w:rsidRDefault="00390802" w:rsidP="00390802">
            <w:r w:rsidRPr="00390802">
              <w:t>Start – Bắt đầu xem xét và cập nhật DoD để bổ sung yêu cầu kiểm thử trên điện thoại, nếu nhóm thống nhất đây là điều kiện cần thiết.</w:t>
            </w:r>
          </w:p>
        </w:tc>
      </w:tr>
    </w:tbl>
    <w:p w14:paraId="143EAF93" w14:textId="77777777" w:rsidR="00390802" w:rsidRPr="00390802" w:rsidRDefault="00390802" w:rsidP="00390802">
      <w:r w:rsidRPr="00390802">
        <w:lastRenderedPageBreak/>
        <w:t>Kết luận: Start–Stop–Continue giúp nhóm nhanh chóng chuyển các vấn đề đã xác định thành những thay đổi trong cách làm việc. Khi thảo luận, cần tập trung vào quy trình và hệ thống thay vì chỉ trích cá nhân.</w:t>
      </w:r>
    </w:p>
    <w:p w14:paraId="43E2603C" w14:textId="77777777" w:rsidR="00390802" w:rsidRPr="00390802" w:rsidRDefault="00390802" w:rsidP="00390802">
      <w:pPr>
        <w:rPr>
          <w:b/>
          <w:bCs/>
        </w:rPr>
      </w:pPr>
      <w:r w:rsidRPr="00390802">
        <w:rPr>
          <w:b/>
          <w:bCs/>
        </w:rPr>
        <w:t>NHIỆM VỤ 2. TỪ DATA ĐẾN IMPROVEMENT</w:t>
      </w:r>
    </w:p>
    <w:p w14:paraId="5E92C2B9" w14:textId="77777777" w:rsidR="00390802" w:rsidRPr="00390802" w:rsidRDefault="00390802" w:rsidP="00390802">
      <w:r w:rsidRPr="00390802">
        <w:t>Data đã chọn: DT-01 – Ngày 9 mới bắt đầu kiểm thử chức năng đặt giữ máy. Lỗi được phát hiện quá muộn nên chức năng chưa Done.</w:t>
      </w:r>
    </w:p>
    <w:p w14:paraId="3F4526BF" w14:textId="77777777" w:rsidR="00390802" w:rsidRPr="00390802" w:rsidRDefault="00390802" w:rsidP="00390802">
      <w:pPr>
        <w:rPr>
          <w:b/>
          <w:bCs/>
        </w:rPr>
      </w:pPr>
      <w:r w:rsidRPr="00390802">
        <w:rPr>
          <w:b/>
          <w:bCs/>
        </w:rPr>
        <w:t>Bảng 1. Phân tích Data và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7468"/>
      </w:tblGrid>
      <w:tr w:rsidR="00390802" w:rsidRPr="00390802" w14:paraId="40DB5262" w14:textId="77777777">
        <w:trPr>
          <w:tblCellSpacing w:w="15" w:type="dxa"/>
        </w:trPr>
        <w:tc>
          <w:tcPr>
            <w:tcW w:w="0" w:type="auto"/>
            <w:vAlign w:val="center"/>
            <w:hideMark/>
          </w:tcPr>
          <w:p w14:paraId="5AEC4AAC" w14:textId="77777777" w:rsidR="00390802" w:rsidRPr="00390802" w:rsidRDefault="00390802" w:rsidP="00390802">
            <w:pPr>
              <w:rPr>
                <w:b/>
                <w:bCs/>
              </w:rPr>
            </w:pPr>
            <w:r w:rsidRPr="00390802">
              <w:rPr>
                <w:b/>
                <w:bCs/>
              </w:rPr>
              <w:t>Nội dung</w:t>
            </w:r>
          </w:p>
        </w:tc>
        <w:tc>
          <w:tcPr>
            <w:tcW w:w="0" w:type="auto"/>
            <w:vAlign w:val="center"/>
            <w:hideMark/>
          </w:tcPr>
          <w:p w14:paraId="35F987CB" w14:textId="77777777" w:rsidR="00390802" w:rsidRPr="00390802" w:rsidRDefault="00390802" w:rsidP="00390802">
            <w:pPr>
              <w:rPr>
                <w:b/>
                <w:bCs/>
              </w:rPr>
            </w:pPr>
            <w:r w:rsidRPr="00390802">
              <w:rPr>
                <w:b/>
                <w:bCs/>
              </w:rPr>
              <w:t>Kết quả</w:t>
            </w:r>
          </w:p>
        </w:tc>
      </w:tr>
      <w:tr w:rsidR="00390802" w:rsidRPr="00390802" w14:paraId="34348366" w14:textId="77777777">
        <w:trPr>
          <w:tblCellSpacing w:w="15" w:type="dxa"/>
        </w:trPr>
        <w:tc>
          <w:tcPr>
            <w:tcW w:w="0" w:type="auto"/>
            <w:vAlign w:val="center"/>
            <w:hideMark/>
          </w:tcPr>
          <w:p w14:paraId="38F45910" w14:textId="77777777" w:rsidR="00390802" w:rsidRPr="00390802" w:rsidRDefault="00390802" w:rsidP="00390802">
            <w:r w:rsidRPr="00390802">
              <w:t>Data đã chọn</w:t>
            </w:r>
          </w:p>
        </w:tc>
        <w:tc>
          <w:tcPr>
            <w:tcW w:w="0" w:type="auto"/>
            <w:vAlign w:val="center"/>
            <w:hideMark/>
          </w:tcPr>
          <w:p w14:paraId="11097E07" w14:textId="77777777" w:rsidR="00390802" w:rsidRPr="00390802" w:rsidRDefault="00390802" w:rsidP="00390802">
            <w:r w:rsidRPr="00390802">
              <w:t>DT-01: Ngày 9 mới bắt đầu kiểm thử chức năng đặt giữ máy, khiến lỗi được phát hiện muộn và chức năng chưa Done.</w:t>
            </w:r>
          </w:p>
        </w:tc>
      </w:tr>
      <w:tr w:rsidR="00390802" w:rsidRPr="00390802" w14:paraId="2297CA9A" w14:textId="77777777">
        <w:trPr>
          <w:tblCellSpacing w:w="15" w:type="dxa"/>
        </w:trPr>
        <w:tc>
          <w:tcPr>
            <w:tcW w:w="0" w:type="auto"/>
            <w:vAlign w:val="center"/>
            <w:hideMark/>
          </w:tcPr>
          <w:p w14:paraId="5DA1A403" w14:textId="77777777" w:rsidR="00390802" w:rsidRPr="00390802" w:rsidRDefault="00390802" w:rsidP="00390802">
            <w:r w:rsidRPr="00390802">
              <w:t>Khía cạnh</w:t>
            </w:r>
          </w:p>
        </w:tc>
        <w:tc>
          <w:tcPr>
            <w:tcW w:w="0" w:type="auto"/>
            <w:vAlign w:val="center"/>
            <w:hideMark/>
          </w:tcPr>
          <w:p w14:paraId="1D1DFDA1" w14:textId="77777777" w:rsidR="00390802" w:rsidRPr="00390802" w:rsidRDefault="00390802" w:rsidP="00390802">
            <w:r w:rsidRPr="00390802">
              <w:t>Quy trình</w:t>
            </w:r>
          </w:p>
        </w:tc>
      </w:tr>
      <w:tr w:rsidR="00390802" w:rsidRPr="00390802" w14:paraId="3A9AE954" w14:textId="77777777">
        <w:trPr>
          <w:tblCellSpacing w:w="15" w:type="dxa"/>
        </w:trPr>
        <w:tc>
          <w:tcPr>
            <w:tcW w:w="0" w:type="auto"/>
            <w:vAlign w:val="center"/>
            <w:hideMark/>
          </w:tcPr>
          <w:p w14:paraId="344449DE" w14:textId="77777777" w:rsidR="00390802" w:rsidRPr="00390802" w:rsidRDefault="00390802" w:rsidP="00390802">
            <w:r w:rsidRPr="00390802">
              <w:t>Insight (vì sao xảy ra)</w:t>
            </w:r>
          </w:p>
        </w:tc>
        <w:tc>
          <w:tcPr>
            <w:tcW w:w="0" w:type="auto"/>
            <w:vAlign w:val="center"/>
            <w:hideMark/>
          </w:tcPr>
          <w:p w14:paraId="3AD28DE9" w14:textId="77777777" w:rsidR="00390802" w:rsidRPr="00390802" w:rsidRDefault="00390802" w:rsidP="00390802">
            <w:r w:rsidRPr="00390802">
              <w:t>Nhóm chưa tổ chức kiểm thử sớm và liên tục trong Sprint; việc kiểm thử bị dồn về cuối khiến lỗi không được phát hiện và xử lý kịp thời.</w:t>
            </w:r>
          </w:p>
        </w:tc>
      </w:tr>
    </w:tbl>
    <w:p w14:paraId="63F61281" w14:textId="77777777" w:rsidR="00390802" w:rsidRPr="00390802" w:rsidRDefault="00390802" w:rsidP="00390802">
      <w:pPr>
        <w:rPr>
          <w:b/>
          <w:bCs/>
        </w:rPr>
      </w:pPr>
      <w:r w:rsidRPr="00390802">
        <w:rPr>
          <w:b/>
          <w:bCs/>
        </w:rPr>
        <w:t>Bảng 2. Xây dựng Improvement theo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358"/>
      </w:tblGrid>
      <w:tr w:rsidR="00390802" w:rsidRPr="00390802" w14:paraId="6B57D6BF" w14:textId="77777777">
        <w:trPr>
          <w:tblCellSpacing w:w="15" w:type="dxa"/>
        </w:trPr>
        <w:tc>
          <w:tcPr>
            <w:tcW w:w="0" w:type="auto"/>
            <w:vAlign w:val="center"/>
            <w:hideMark/>
          </w:tcPr>
          <w:p w14:paraId="7230DAA4" w14:textId="77777777" w:rsidR="00390802" w:rsidRPr="00390802" w:rsidRDefault="00390802" w:rsidP="00390802">
            <w:pPr>
              <w:rPr>
                <w:b/>
                <w:bCs/>
              </w:rPr>
            </w:pPr>
            <w:r w:rsidRPr="00390802">
              <w:rPr>
                <w:b/>
                <w:bCs/>
              </w:rPr>
              <w:t>Nội dung</w:t>
            </w:r>
          </w:p>
        </w:tc>
        <w:tc>
          <w:tcPr>
            <w:tcW w:w="0" w:type="auto"/>
            <w:vAlign w:val="center"/>
            <w:hideMark/>
          </w:tcPr>
          <w:p w14:paraId="5740C87A" w14:textId="77777777" w:rsidR="00390802" w:rsidRPr="00390802" w:rsidRDefault="00390802" w:rsidP="00390802">
            <w:pPr>
              <w:rPr>
                <w:b/>
                <w:bCs/>
              </w:rPr>
            </w:pPr>
            <w:r w:rsidRPr="00390802">
              <w:rPr>
                <w:b/>
                <w:bCs/>
              </w:rPr>
              <w:t>Kết quả</w:t>
            </w:r>
          </w:p>
        </w:tc>
      </w:tr>
      <w:tr w:rsidR="00390802" w:rsidRPr="00390802" w14:paraId="3AB99835" w14:textId="77777777">
        <w:trPr>
          <w:tblCellSpacing w:w="15" w:type="dxa"/>
        </w:trPr>
        <w:tc>
          <w:tcPr>
            <w:tcW w:w="0" w:type="auto"/>
            <w:vAlign w:val="center"/>
            <w:hideMark/>
          </w:tcPr>
          <w:p w14:paraId="23D642D7" w14:textId="77777777" w:rsidR="00390802" w:rsidRPr="00390802" w:rsidRDefault="00390802" w:rsidP="00390802">
            <w:r w:rsidRPr="00390802">
              <w:t>Hành động cụ thể</w:t>
            </w:r>
          </w:p>
        </w:tc>
        <w:tc>
          <w:tcPr>
            <w:tcW w:w="0" w:type="auto"/>
            <w:vAlign w:val="center"/>
            <w:hideMark/>
          </w:tcPr>
          <w:p w14:paraId="6DCF09D8" w14:textId="77777777" w:rsidR="00390802" w:rsidRPr="00390802" w:rsidRDefault="00390802" w:rsidP="00390802">
            <w:r w:rsidRPr="00390802">
              <w:t>Ngay từ Sprint tiếp theo, Developers thống nhất kiểm thử chức năng ngay khi hoàn thành từng phần nhỏ, thay vì chờ đến cuối Sprint. Mỗi ngày, nhóm kiểm tra các chức năng đang phát triển và xử lý lỗi được phát hiện.</w:t>
            </w:r>
          </w:p>
        </w:tc>
      </w:tr>
      <w:tr w:rsidR="00390802" w:rsidRPr="00390802" w14:paraId="5E60B2DE" w14:textId="77777777">
        <w:trPr>
          <w:tblCellSpacing w:w="15" w:type="dxa"/>
        </w:trPr>
        <w:tc>
          <w:tcPr>
            <w:tcW w:w="0" w:type="auto"/>
            <w:vAlign w:val="center"/>
            <w:hideMark/>
          </w:tcPr>
          <w:p w14:paraId="7D110317" w14:textId="77777777" w:rsidR="00390802" w:rsidRPr="00390802" w:rsidRDefault="00390802" w:rsidP="00390802">
            <w:r w:rsidRPr="00390802">
              <w:t>Người/nhóm theo dõi</w:t>
            </w:r>
          </w:p>
        </w:tc>
        <w:tc>
          <w:tcPr>
            <w:tcW w:w="0" w:type="auto"/>
            <w:vAlign w:val="center"/>
            <w:hideMark/>
          </w:tcPr>
          <w:p w14:paraId="10B08165" w14:textId="77777777" w:rsidR="00390802" w:rsidRPr="00390802" w:rsidRDefault="00390802" w:rsidP="00390802">
            <w:r w:rsidRPr="00390802">
              <w:t>Developers Hải, Linh, Nam, Quỳnh chịu trách nhiệm thực hiện; Scrum Master Duy theo dõi và hỗ trợ loại bỏ trở ngại.</w:t>
            </w:r>
          </w:p>
        </w:tc>
      </w:tr>
      <w:tr w:rsidR="00390802" w:rsidRPr="00390802" w14:paraId="5D4A12A1" w14:textId="77777777">
        <w:trPr>
          <w:tblCellSpacing w:w="15" w:type="dxa"/>
        </w:trPr>
        <w:tc>
          <w:tcPr>
            <w:tcW w:w="0" w:type="auto"/>
            <w:vAlign w:val="center"/>
            <w:hideMark/>
          </w:tcPr>
          <w:p w14:paraId="3EBACAD0" w14:textId="77777777" w:rsidR="00390802" w:rsidRPr="00390802" w:rsidRDefault="00390802" w:rsidP="00390802">
            <w:r w:rsidRPr="00390802">
              <w:t>Khi kiểm tra lại</w:t>
            </w:r>
          </w:p>
        </w:tc>
        <w:tc>
          <w:tcPr>
            <w:tcW w:w="0" w:type="auto"/>
            <w:vAlign w:val="center"/>
            <w:hideMark/>
          </w:tcPr>
          <w:p w14:paraId="1F035113" w14:textId="77777777" w:rsidR="00390802" w:rsidRPr="00390802" w:rsidRDefault="00390802" w:rsidP="00390802">
            <w:r w:rsidRPr="00390802">
              <w:t>Trong Daily Scrum hằng ngày và tại Sprint Retrospective cuối Sprint tiếp theo.</w:t>
            </w:r>
          </w:p>
        </w:tc>
      </w:tr>
      <w:tr w:rsidR="00390802" w:rsidRPr="00390802" w14:paraId="61DB76FA" w14:textId="77777777">
        <w:trPr>
          <w:tblCellSpacing w:w="15" w:type="dxa"/>
        </w:trPr>
        <w:tc>
          <w:tcPr>
            <w:tcW w:w="0" w:type="auto"/>
            <w:vAlign w:val="center"/>
            <w:hideMark/>
          </w:tcPr>
          <w:p w14:paraId="7DB98453" w14:textId="77777777" w:rsidR="00390802" w:rsidRPr="00390802" w:rsidRDefault="00390802" w:rsidP="00390802">
            <w:r w:rsidRPr="00390802">
              <w:t>Bằng chứng</w:t>
            </w:r>
          </w:p>
        </w:tc>
        <w:tc>
          <w:tcPr>
            <w:tcW w:w="0" w:type="auto"/>
            <w:vAlign w:val="center"/>
            <w:hideMark/>
          </w:tcPr>
          <w:p w14:paraId="51165C30" w14:textId="77777777" w:rsidR="00390802" w:rsidRPr="00390802" w:rsidRDefault="00390802" w:rsidP="00390802">
            <w:r w:rsidRPr="00390802">
              <w:t>Bảng theo dõi kiểm thử có ngày thực hiện, kết quả kiểm thử, lỗi được ghi nhận và trạng thái xử lý; mục tiêu là không còn trường hợp chức năng mới đến ngày 9 mới bắt đầu kiểm thử.</w:t>
            </w:r>
          </w:p>
        </w:tc>
      </w:tr>
    </w:tbl>
    <w:p w14:paraId="3B7030FC" w14:textId="77777777" w:rsidR="00390802" w:rsidRPr="00390802" w:rsidRDefault="00390802" w:rsidP="00390802">
      <w:r w:rsidRPr="00390802">
        <w:t>Giải thích SMART:</w:t>
      </w:r>
    </w:p>
    <w:p w14:paraId="5A13F70E" w14:textId="77777777" w:rsidR="00390802" w:rsidRPr="00390802" w:rsidRDefault="00390802" w:rsidP="00390802">
      <w:pPr>
        <w:numPr>
          <w:ilvl w:val="0"/>
          <w:numId w:val="1"/>
        </w:numPr>
      </w:pPr>
      <w:r w:rsidRPr="00390802">
        <w:t>S – Specific (Cụ thể): Kiểm thử từng phần chức năng ngay khi hoàn thành.</w:t>
      </w:r>
    </w:p>
    <w:p w14:paraId="4AF9C72D" w14:textId="77777777" w:rsidR="00390802" w:rsidRPr="00390802" w:rsidRDefault="00390802" w:rsidP="00390802">
      <w:pPr>
        <w:numPr>
          <w:ilvl w:val="0"/>
          <w:numId w:val="1"/>
        </w:numPr>
      </w:pPr>
      <w:r w:rsidRPr="00390802">
        <w:t>M – Measurable (Đo lường được): Theo dõi ngày kiểm thử, kết quả và trạng thái lỗi.</w:t>
      </w:r>
    </w:p>
    <w:p w14:paraId="6B5AE32F" w14:textId="77777777" w:rsidR="00390802" w:rsidRPr="00390802" w:rsidRDefault="00390802" w:rsidP="00390802">
      <w:pPr>
        <w:numPr>
          <w:ilvl w:val="0"/>
          <w:numId w:val="1"/>
        </w:numPr>
      </w:pPr>
      <w:r w:rsidRPr="00390802">
        <w:t>A – Achievable (Khả thi): Thực hiện bằng cách thay đổi quy trình làm việc hiện tại.</w:t>
      </w:r>
    </w:p>
    <w:p w14:paraId="18CA7A1D" w14:textId="77777777" w:rsidR="00390802" w:rsidRPr="00390802" w:rsidRDefault="00390802" w:rsidP="00390802">
      <w:pPr>
        <w:numPr>
          <w:ilvl w:val="0"/>
          <w:numId w:val="1"/>
        </w:numPr>
      </w:pPr>
      <w:r w:rsidRPr="00390802">
        <w:lastRenderedPageBreak/>
        <w:t>R – Relevant (Liên quan): Giúp phát hiện lỗi sớm, tăng khả năng hoàn thành PBI theo DoD.</w:t>
      </w:r>
    </w:p>
    <w:p w14:paraId="2ABB5DB6" w14:textId="77777777" w:rsidR="00390802" w:rsidRPr="00390802" w:rsidRDefault="00390802" w:rsidP="00390802">
      <w:pPr>
        <w:numPr>
          <w:ilvl w:val="0"/>
          <w:numId w:val="1"/>
        </w:numPr>
      </w:pPr>
      <w:r w:rsidRPr="00390802">
        <w:t>T – Time-bound (Có thời hạn): Bắt đầu từ Sprint tiếp theo và đánh giá tại Retrospective cuối Sprint đó.</w:t>
      </w:r>
    </w:p>
    <w:p w14:paraId="7106EB47" w14:textId="77777777" w:rsidR="00390802" w:rsidRPr="00390802" w:rsidRDefault="00390802" w:rsidP="00390802">
      <w:pPr>
        <w:rPr>
          <w:b/>
          <w:bCs/>
        </w:rPr>
      </w:pPr>
      <w:r w:rsidRPr="00390802">
        <w:rPr>
          <w:b/>
          <w:bCs/>
        </w:rPr>
        <w:t>NHIỆM VỤ 3. SẮP XẾP VÀ MỞ ĐẦU BUỔI RETROSPECTIVE</w:t>
      </w:r>
    </w:p>
    <w:p w14:paraId="317CECAB" w14:textId="77777777" w:rsidR="00390802" w:rsidRPr="00390802" w:rsidRDefault="00390802" w:rsidP="00390802">
      <w:pPr>
        <w:rPr>
          <w:b/>
          <w:bCs/>
        </w:rPr>
      </w:pPr>
      <w:r w:rsidRPr="00390802">
        <w:rPr>
          <w:b/>
          <w:bCs/>
        </w:rPr>
        <w:t>a) Sắp xếp 5 hoạt động theo đúng thứ tự</w:t>
      </w:r>
    </w:p>
    <w:p w14:paraId="209028ED" w14:textId="77777777" w:rsidR="00390802" w:rsidRPr="00390802" w:rsidRDefault="00390802" w:rsidP="00390802">
      <w:r w:rsidRPr="00390802">
        <w:t>Thứ tự 5 bước:</w:t>
      </w:r>
    </w:p>
    <w:p w14:paraId="557EC68A" w14:textId="77777777" w:rsidR="00390802" w:rsidRPr="00390802" w:rsidRDefault="00390802" w:rsidP="00390802">
      <w:r w:rsidRPr="00390802">
        <w:t>H3 → H2 → H5 → H1 → H6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394"/>
        <w:gridCol w:w="3850"/>
        <w:gridCol w:w="2894"/>
      </w:tblGrid>
      <w:tr w:rsidR="00390802" w:rsidRPr="00390802" w14:paraId="4B00662D" w14:textId="77777777">
        <w:trPr>
          <w:tblCellSpacing w:w="15" w:type="dxa"/>
        </w:trPr>
        <w:tc>
          <w:tcPr>
            <w:tcW w:w="0" w:type="auto"/>
            <w:vAlign w:val="center"/>
            <w:hideMark/>
          </w:tcPr>
          <w:p w14:paraId="7B93900B" w14:textId="77777777" w:rsidR="00390802" w:rsidRPr="00390802" w:rsidRDefault="00390802" w:rsidP="00390802">
            <w:pPr>
              <w:rPr>
                <w:b/>
                <w:bCs/>
              </w:rPr>
            </w:pPr>
            <w:r w:rsidRPr="00390802">
              <w:rPr>
                <w:b/>
                <w:bCs/>
              </w:rPr>
              <w:t>Bước</w:t>
            </w:r>
          </w:p>
        </w:tc>
        <w:tc>
          <w:tcPr>
            <w:tcW w:w="0" w:type="auto"/>
            <w:vAlign w:val="center"/>
            <w:hideMark/>
          </w:tcPr>
          <w:p w14:paraId="6709F61F" w14:textId="77777777" w:rsidR="00390802" w:rsidRPr="00390802" w:rsidRDefault="00390802" w:rsidP="00390802">
            <w:pPr>
              <w:rPr>
                <w:b/>
                <w:bCs/>
              </w:rPr>
            </w:pPr>
            <w:r w:rsidRPr="00390802">
              <w:rPr>
                <w:b/>
                <w:bCs/>
              </w:rPr>
              <w:t>Mã</w:t>
            </w:r>
          </w:p>
        </w:tc>
        <w:tc>
          <w:tcPr>
            <w:tcW w:w="0" w:type="auto"/>
            <w:vAlign w:val="center"/>
            <w:hideMark/>
          </w:tcPr>
          <w:p w14:paraId="0433F47B" w14:textId="77777777" w:rsidR="00390802" w:rsidRPr="00390802" w:rsidRDefault="00390802" w:rsidP="00390802">
            <w:pPr>
              <w:rPr>
                <w:b/>
                <w:bCs/>
              </w:rPr>
            </w:pPr>
            <w:r w:rsidRPr="00390802">
              <w:rPr>
                <w:b/>
                <w:bCs/>
              </w:rPr>
              <w:t>Hoạt động</w:t>
            </w:r>
          </w:p>
        </w:tc>
        <w:tc>
          <w:tcPr>
            <w:tcW w:w="0" w:type="auto"/>
            <w:vAlign w:val="center"/>
            <w:hideMark/>
          </w:tcPr>
          <w:p w14:paraId="5836D7C4" w14:textId="77777777" w:rsidR="00390802" w:rsidRPr="00390802" w:rsidRDefault="00390802" w:rsidP="00390802">
            <w:pPr>
              <w:rPr>
                <w:b/>
                <w:bCs/>
              </w:rPr>
            </w:pPr>
            <w:r w:rsidRPr="00390802">
              <w:rPr>
                <w:b/>
                <w:bCs/>
              </w:rPr>
              <w:t>Mục đích</w:t>
            </w:r>
          </w:p>
        </w:tc>
      </w:tr>
      <w:tr w:rsidR="00390802" w:rsidRPr="00390802" w14:paraId="6587169F" w14:textId="77777777">
        <w:trPr>
          <w:tblCellSpacing w:w="15" w:type="dxa"/>
        </w:trPr>
        <w:tc>
          <w:tcPr>
            <w:tcW w:w="0" w:type="auto"/>
            <w:vAlign w:val="center"/>
            <w:hideMark/>
          </w:tcPr>
          <w:p w14:paraId="695C9C5E" w14:textId="77777777" w:rsidR="00390802" w:rsidRPr="00390802" w:rsidRDefault="00390802" w:rsidP="00390802">
            <w:r w:rsidRPr="00390802">
              <w:t>1. Set the Stage</w:t>
            </w:r>
          </w:p>
        </w:tc>
        <w:tc>
          <w:tcPr>
            <w:tcW w:w="0" w:type="auto"/>
            <w:vAlign w:val="center"/>
            <w:hideMark/>
          </w:tcPr>
          <w:p w14:paraId="20E7C20E" w14:textId="77777777" w:rsidR="00390802" w:rsidRPr="00390802" w:rsidRDefault="00390802" w:rsidP="00390802">
            <w:r w:rsidRPr="00390802">
              <w:t>H3</w:t>
            </w:r>
          </w:p>
        </w:tc>
        <w:tc>
          <w:tcPr>
            <w:tcW w:w="0" w:type="auto"/>
            <w:vAlign w:val="center"/>
            <w:hideMark/>
          </w:tcPr>
          <w:p w14:paraId="760C48E2" w14:textId="77777777" w:rsidR="00390802" w:rsidRPr="00390802" w:rsidRDefault="00390802" w:rsidP="00390802">
            <w:r w:rsidRPr="00390802">
              <w:t>Nhắc mục tiêu buổi họp, thống nhất cách trao đổi không đổ lỗi, xem lại hành động của Sprint trước.</w:t>
            </w:r>
          </w:p>
        </w:tc>
        <w:tc>
          <w:tcPr>
            <w:tcW w:w="0" w:type="auto"/>
            <w:vAlign w:val="center"/>
            <w:hideMark/>
          </w:tcPr>
          <w:p w14:paraId="5054EFF9" w14:textId="77777777" w:rsidR="00390802" w:rsidRPr="00390802" w:rsidRDefault="00390802" w:rsidP="00390802">
            <w:r w:rsidRPr="00390802">
              <w:t>Tạo môi trường an toàn để mọi người có thể chia sẻ trung thực.</w:t>
            </w:r>
          </w:p>
        </w:tc>
      </w:tr>
      <w:tr w:rsidR="00390802" w:rsidRPr="00390802" w14:paraId="0A049AD2" w14:textId="77777777">
        <w:trPr>
          <w:tblCellSpacing w:w="15" w:type="dxa"/>
        </w:trPr>
        <w:tc>
          <w:tcPr>
            <w:tcW w:w="0" w:type="auto"/>
            <w:vAlign w:val="center"/>
            <w:hideMark/>
          </w:tcPr>
          <w:p w14:paraId="0A7BB293" w14:textId="77777777" w:rsidR="00390802" w:rsidRPr="00390802" w:rsidRDefault="00390802" w:rsidP="00390802">
            <w:r w:rsidRPr="00390802">
              <w:t>2. Gather Data</w:t>
            </w:r>
          </w:p>
        </w:tc>
        <w:tc>
          <w:tcPr>
            <w:tcW w:w="0" w:type="auto"/>
            <w:vAlign w:val="center"/>
            <w:hideMark/>
          </w:tcPr>
          <w:p w14:paraId="467E5897" w14:textId="77777777" w:rsidR="00390802" w:rsidRPr="00390802" w:rsidRDefault="00390802" w:rsidP="00390802">
            <w:r w:rsidRPr="00390802">
              <w:t>H2</w:t>
            </w:r>
          </w:p>
        </w:tc>
        <w:tc>
          <w:tcPr>
            <w:tcW w:w="0" w:type="auto"/>
            <w:vAlign w:val="center"/>
            <w:hideMark/>
          </w:tcPr>
          <w:p w14:paraId="7819729E" w14:textId="77777777" w:rsidR="00390802" w:rsidRPr="00390802" w:rsidRDefault="00390802" w:rsidP="00390802">
            <w:r w:rsidRPr="00390802">
              <w:t>Mỗi người tự viết thẻ, rồi cả nhóm dựng lại các sự việc chính của Sprint.</w:t>
            </w:r>
          </w:p>
        </w:tc>
        <w:tc>
          <w:tcPr>
            <w:tcW w:w="0" w:type="auto"/>
            <w:vAlign w:val="center"/>
            <w:hideMark/>
          </w:tcPr>
          <w:p w14:paraId="034F0878" w14:textId="77777777" w:rsidR="00390802" w:rsidRPr="00390802" w:rsidRDefault="00390802" w:rsidP="00390802">
            <w:r w:rsidRPr="00390802">
              <w:t>Thu thập dữ liệu và góc nhìn từ các thành viên.</w:t>
            </w:r>
          </w:p>
        </w:tc>
      </w:tr>
      <w:tr w:rsidR="00390802" w:rsidRPr="00390802" w14:paraId="3E0F2A4A" w14:textId="77777777">
        <w:trPr>
          <w:tblCellSpacing w:w="15" w:type="dxa"/>
        </w:trPr>
        <w:tc>
          <w:tcPr>
            <w:tcW w:w="0" w:type="auto"/>
            <w:vAlign w:val="center"/>
            <w:hideMark/>
          </w:tcPr>
          <w:p w14:paraId="6DB418BF" w14:textId="77777777" w:rsidR="00390802" w:rsidRPr="00390802" w:rsidRDefault="00390802" w:rsidP="00390802">
            <w:r w:rsidRPr="00390802">
              <w:t>3. Generate Insights</w:t>
            </w:r>
          </w:p>
        </w:tc>
        <w:tc>
          <w:tcPr>
            <w:tcW w:w="0" w:type="auto"/>
            <w:vAlign w:val="center"/>
            <w:hideMark/>
          </w:tcPr>
          <w:p w14:paraId="31263989" w14:textId="77777777" w:rsidR="00390802" w:rsidRPr="00390802" w:rsidRDefault="00390802" w:rsidP="00390802">
            <w:r w:rsidRPr="00390802">
              <w:t>H5</w:t>
            </w:r>
          </w:p>
        </w:tc>
        <w:tc>
          <w:tcPr>
            <w:tcW w:w="0" w:type="auto"/>
            <w:vAlign w:val="center"/>
            <w:hideMark/>
          </w:tcPr>
          <w:p w14:paraId="227A0587" w14:textId="77777777" w:rsidR="00390802" w:rsidRPr="00390802" w:rsidRDefault="00390802" w:rsidP="00390802">
            <w:r w:rsidRPr="00390802">
              <w:t>Gom thẻ theo chủ đề, tìm nguyên nhân của 1–2 vấn đề lớn.</w:t>
            </w:r>
          </w:p>
        </w:tc>
        <w:tc>
          <w:tcPr>
            <w:tcW w:w="0" w:type="auto"/>
            <w:vAlign w:val="center"/>
            <w:hideMark/>
          </w:tcPr>
          <w:p w14:paraId="3E32CDD5" w14:textId="77777777" w:rsidR="00390802" w:rsidRPr="00390802" w:rsidRDefault="00390802" w:rsidP="00390802">
            <w:r w:rsidRPr="00390802">
              <w:t>Tìm nguyên nhân gốc thay vì chỉ xử lý biểu hiện bên ngoài.</w:t>
            </w:r>
          </w:p>
        </w:tc>
      </w:tr>
      <w:tr w:rsidR="00390802" w:rsidRPr="00390802" w14:paraId="4AF829CF" w14:textId="77777777">
        <w:trPr>
          <w:tblCellSpacing w:w="15" w:type="dxa"/>
        </w:trPr>
        <w:tc>
          <w:tcPr>
            <w:tcW w:w="0" w:type="auto"/>
            <w:vAlign w:val="center"/>
            <w:hideMark/>
          </w:tcPr>
          <w:p w14:paraId="66D61E6A" w14:textId="77777777" w:rsidR="00390802" w:rsidRPr="00390802" w:rsidRDefault="00390802" w:rsidP="00390802">
            <w:r w:rsidRPr="00390802">
              <w:t>4. Decide What to Do</w:t>
            </w:r>
          </w:p>
        </w:tc>
        <w:tc>
          <w:tcPr>
            <w:tcW w:w="0" w:type="auto"/>
            <w:vAlign w:val="center"/>
            <w:hideMark/>
          </w:tcPr>
          <w:p w14:paraId="3F59B7ED" w14:textId="77777777" w:rsidR="00390802" w:rsidRPr="00390802" w:rsidRDefault="00390802" w:rsidP="00390802">
            <w:r w:rsidRPr="00390802">
              <w:t>H1</w:t>
            </w:r>
          </w:p>
        </w:tc>
        <w:tc>
          <w:tcPr>
            <w:tcW w:w="0" w:type="auto"/>
            <w:vAlign w:val="center"/>
            <w:hideMark/>
          </w:tcPr>
          <w:p w14:paraId="6FF1DCC1" w14:textId="77777777" w:rsidR="00390802" w:rsidRPr="00390802" w:rsidRDefault="00390802" w:rsidP="00390802">
            <w:r w:rsidRPr="00390802">
              <w:t>Cả nhóm chọn 1 Improvement và thống nhất lúc kiểm tra lại.</w:t>
            </w:r>
          </w:p>
        </w:tc>
        <w:tc>
          <w:tcPr>
            <w:tcW w:w="0" w:type="auto"/>
            <w:vAlign w:val="center"/>
            <w:hideMark/>
          </w:tcPr>
          <w:p w14:paraId="2CAEDA44" w14:textId="77777777" w:rsidR="00390802" w:rsidRPr="00390802" w:rsidRDefault="00390802" w:rsidP="00390802">
            <w:r w:rsidRPr="00390802">
              <w:t>Chuyển phân tích thành hành động cụ thể, có trách nhiệm và thời điểm đánh giá.</w:t>
            </w:r>
          </w:p>
        </w:tc>
      </w:tr>
      <w:tr w:rsidR="00390802" w:rsidRPr="00390802" w14:paraId="4F3EBF27" w14:textId="77777777">
        <w:trPr>
          <w:tblCellSpacing w:w="15" w:type="dxa"/>
        </w:trPr>
        <w:tc>
          <w:tcPr>
            <w:tcW w:w="0" w:type="auto"/>
            <w:vAlign w:val="center"/>
            <w:hideMark/>
          </w:tcPr>
          <w:p w14:paraId="2D68D280" w14:textId="77777777" w:rsidR="00390802" w:rsidRPr="00390802" w:rsidRDefault="00390802" w:rsidP="00390802">
            <w:r w:rsidRPr="00390802">
              <w:t>5. Close the Retrospective</w:t>
            </w:r>
          </w:p>
        </w:tc>
        <w:tc>
          <w:tcPr>
            <w:tcW w:w="0" w:type="auto"/>
            <w:vAlign w:val="center"/>
            <w:hideMark/>
          </w:tcPr>
          <w:p w14:paraId="29604C59" w14:textId="77777777" w:rsidR="00390802" w:rsidRPr="00390802" w:rsidRDefault="00390802" w:rsidP="00390802">
            <w:r w:rsidRPr="00390802">
              <w:t>H6</w:t>
            </w:r>
          </w:p>
        </w:tc>
        <w:tc>
          <w:tcPr>
            <w:tcW w:w="0" w:type="auto"/>
            <w:vAlign w:val="center"/>
            <w:hideMark/>
          </w:tcPr>
          <w:p w14:paraId="6E5DAF9F" w14:textId="77777777" w:rsidR="00390802" w:rsidRPr="00390802" w:rsidRDefault="00390802" w:rsidP="00390802">
            <w:r w:rsidRPr="00390802">
              <w:t>Tóm tắt kết quả, cảm ơn mọi người, hẹn kiểm tra lại Improvement ở buổi Retrospective sau.</w:t>
            </w:r>
          </w:p>
        </w:tc>
        <w:tc>
          <w:tcPr>
            <w:tcW w:w="0" w:type="auto"/>
            <w:vAlign w:val="center"/>
            <w:hideMark/>
          </w:tcPr>
          <w:p w14:paraId="1B2756EF" w14:textId="77777777" w:rsidR="00390802" w:rsidRPr="00390802" w:rsidRDefault="00390802" w:rsidP="00390802">
            <w:r w:rsidRPr="00390802">
              <w:t>Tổng kết, củng cố cam kết và xác định cách theo dõi tiến độ.</w:t>
            </w:r>
          </w:p>
        </w:tc>
      </w:tr>
    </w:tbl>
    <w:p w14:paraId="35381B14" w14:textId="77777777" w:rsidR="00390802" w:rsidRPr="00390802" w:rsidRDefault="00390802" w:rsidP="00390802">
      <w:r w:rsidRPr="00390802">
        <w:t>Hoạt động bị loại: H4.</w:t>
      </w:r>
    </w:p>
    <w:p w14:paraId="447394EC" w14:textId="77777777" w:rsidR="00390802" w:rsidRPr="00390802" w:rsidRDefault="00390802" w:rsidP="00390802">
      <w:r w:rsidRPr="00390802">
        <w:t>Lý do: Scrum Master không nên tự chọn sẵn giải pháp và áp đặt nhóm thực hiện, mà cần tạo điều kiện để cả nhóm cùng phân tích, lựa chọn và cam kết với hành động cải tiến.</w:t>
      </w:r>
    </w:p>
    <w:p w14:paraId="21250697" w14:textId="77777777" w:rsidR="00390802" w:rsidRPr="00390802" w:rsidRDefault="00390802" w:rsidP="00390802">
      <w:pPr>
        <w:rPr>
          <w:b/>
          <w:bCs/>
        </w:rPr>
      </w:pPr>
      <w:r w:rsidRPr="00390802">
        <w:rPr>
          <w:b/>
          <w:bCs/>
        </w:rPr>
        <w:t>b) Viết lời mở đầu của Scrum Master Duy</w:t>
      </w:r>
    </w:p>
    <w:p w14:paraId="247A9511" w14:textId="77777777" w:rsidR="00390802" w:rsidRPr="00390802" w:rsidRDefault="00390802" w:rsidP="00390802">
      <w:r w:rsidRPr="00390802">
        <w:t xml:space="preserve">“Chào mọi người, hôm nay chúng ta sẽ cùng nhìn lại Sprint vừa qua để xác định những gì đang làm tốt, những vấn đề cần cải thiện và thống nhất hành động cho Sprint tiếp theo. Mình mong mọi người chia sẻ trung thực, tôn trọng ý kiến của nhau và tập trung vào quy trình, cách phối hợp thay vì đổ lỗi cho bất kỳ cá nhân nào. </w:t>
      </w:r>
      <w:r w:rsidRPr="00390802">
        <w:lastRenderedPageBreak/>
        <w:t>Những ý kiến được đưa ra nhằm giúp cả nhóm làm việc hiệu quả hơn, vì vậy mọi người hãy cùng trao đổi cởi mở và xây dựng.”</w:t>
      </w:r>
    </w:p>
    <w:p w14:paraId="0DB56839" w14:textId="77777777" w:rsidR="00390802" w:rsidRPr="00390802" w:rsidRDefault="00390802" w:rsidP="00390802">
      <w:pPr>
        <w:rPr>
          <w:b/>
          <w:bCs/>
        </w:rPr>
      </w:pPr>
      <w:r w:rsidRPr="00390802">
        <w:rPr>
          <w:b/>
          <w:bCs/>
        </w:rPr>
        <w:t>KẾT LUẬN</w:t>
      </w:r>
    </w:p>
    <w:p w14:paraId="036C0B48" w14:textId="77777777" w:rsidR="00390802" w:rsidRPr="00390802" w:rsidRDefault="00390802" w:rsidP="00390802">
      <w:r w:rsidRPr="00390802">
        <w:t>Sprint Retrospective giúp Scrum Team nhìn lại cách làm việc, xác định nguyên nhân của những vấn đề đã xảy ra và thống nhất hành động cải tiến cho Sprint tiếp theo.</w:t>
      </w:r>
    </w:p>
    <w:p w14:paraId="62F981F3" w14:textId="77777777" w:rsidR="00390802" w:rsidRPr="00390802" w:rsidRDefault="00390802" w:rsidP="00390802">
      <w:r w:rsidRPr="00390802">
        <w:t>Trong tình huống RikkeiReTech, nhóm cần ưu tiên kiểm thử sớm và liên tục, cải thiện việc phối hợp xử lý lỗi, đồng thời xem xét bổ sung kiểm thử trên điện thoại vào Definition of Done. Scrum Master Duy đóng vai trò điều phối, xây dựng môi trường an toàn và hỗ trợ nhóm tự tìm ra giải pháp, thay vì áp đặt hoặc quy trách nhiệm cho một cá nhân.</w:t>
      </w:r>
    </w:p>
    <w:p w14:paraId="18FB3B58" w14:textId="77777777" w:rsidR="00390802" w:rsidRPr="00390802" w:rsidRDefault="00390802" w:rsidP="00390802">
      <w:r w:rsidRPr="00390802">
        <w:t>Nguyên tắc quan trọng: Retrospective không phải buổi tìm người mắc lỗi, mà là cơ hội để cả nhóm cùng cải thiện quy trình và nâng cao chất lượng sản phẩm.</w:t>
      </w:r>
    </w:p>
    <w:p w14:paraId="0325D7B8"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C077F"/>
    <w:multiLevelType w:val="multilevel"/>
    <w:tmpl w:val="8836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56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02"/>
    <w:rsid w:val="00390802"/>
    <w:rsid w:val="0051534F"/>
    <w:rsid w:val="00965B1F"/>
    <w:rsid w:val="00B04BFC"/>
    <w:rsid w:val="00C8276A"/>
    <w:rsid w:val="00D16725"/>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3D1E"/>
  <w15:chartTrackingRefBased/>
  <w15:docId w15:val="{B71705FB-BE52-4515-8D0A-2A43B1C3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802"/>
    <w:rPr>
      <w:rFonts w:eastAsiaTheme="majorEastAsia" w:cstheme="majorBidi"/>
      <w:color w:val="272727" w:themeColor="text1" w:themeTint="D8"/>
    </w:rPr>
  </w:style>
  <w:style w:type="paragraph" w:styleId="Title">
    <w:name w:val="Title"/>
    <w:basedOn w:val="Normal"/>
    <w:next w:val="Normal"/>
    <w:link w:val="TitleChar"/>
    <w:uiPriority w:val="10"/>
    <w:qFormat/>
    <w:rsid w:val="00390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802"/>
    <w:pPr>
      <w:spacing w:before="160"/>
      <w:jc w:val="center"/>
    </w:pPr>
    <w:rPr>
      <w:i/>
      <w:iCs/>
      <w:color w:val="404040" w:themeColor="text1" w:themeTint="BF"/>
    </w:rPr>
  </w:style>
  <w:style w:type="character" w:customStyle="1" w:styleId="QuoteChar">
    <w:name w:val="Quote Char"/>
    <w:basedOn w:val="DefaultParagraphFont"/>
    <w:link w:val="Quote"/>
    <w:uiPriority w:val="29"/>
    <w:rsid w:val="00390802"/>
    <w:rPr>
      <w:i/>
      <w:iCs/>
      <w:color w:val="404040" w:themeColor="text1" w:themeTint="BF"/>
    </w:rPr>
  </w:style>
  <w:style w:type="paragraph" w:styleId="ListParagraph">
    <w:name w:val="List Paragraph"/>
    <w:basedOn w:val="Normal"/>
    <w:uiPriority w:val="34"/>
    <w:qFormat/>
    <w:rsid w:val="00390802"/>
    <w:pPr>
      <w:ind w:left="720"/>
      <w:contextualSpacing/>
    </w:pPr>
  </w:style>
  <w:style w:type="character" w:styleId="IntenseEmphasis">
    <w:name w:val="Intense Emphasis"/>
    <w:basedOn w:val="DefaultParagraphFont"/>
    <w:uiPriority w:val="21"/>
    <w:qFormat/>
    <w:rsid w:val="00390802"/>
    <w:rPr>
      <w:i/>
      <w:iCs/>
      <w:color w:val="0F4761" w:themeColor="accent1" w:themeShade="BF"/>
    </w:rPr>
  </w:style>
  <w:style w:type="paragraph" w:styleId="IntenseQuote">
    <w:name w:val="Intense Quote"/>
    <w:basedOn w:val="Normal"/>
    <w:next w:val="Normal"/>
    <w:link w:val="IntenseQuoteChar"/>
    <w:uiPriority w:val="30"/>
    <w:qFormat/>
    <w:rsid w:val="00390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802"/>
    <w:rPr>
      <w:i/>
      <w:iCs/>
      <w:color w:val="0F4761" w:themeColor="accent1" w:themeShade="BF"/>
    </w:rPr>
  </w:style>
  <w:style w:type="character" w:styleId="IntenseReference">
    <w:name w:val="Intense Reference"/>
    <w:basedOn w:val="DefaultParagraphFont"/>
    <w:uiPriority w:val="32"/>
    <w:qFormat/>
    <w:rsid w:val="00390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2026-10-18T15:49:00Z</dcterms:created>
  <dcterms:modified xsi:type="dcterms:W3CDTF">2026-10-18T15:49:00Z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ffbd52e2-9388-4dc0-9b97-489a2a005810</vt:lpwstr>
  </property>
</Properties>
</file>