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D533" w14:textId="77777777" w:rsidR="00186109" w:rsidRPr="00186109" w:rsidRDefault="00186109" w:rsidP="00186109">
      <w:pPr>
        <w:rPr>
          <w:b/>
          <w:bCs/>
        </w:rPr>
      </w:pPr>
      <w:r w:rsidRPr="00186109">
        <w:rPr>
          <w:b/>
          <w:bCs/>
        </w:rPr>
        <w:t>BÀI TẬP: VIẾT ACCEPTANCE CRITERIA &amp; DEFINITION OF DONE CHO USER STORY</w:t>
      </w:r>
    </w:p>
    <w:p w14:paraId="72D0ED4D" w14:textId="1F9E900D" w:rsidR="00186109" w:rsidRPr="00186109" w:rsidRDefault="00186109" w:rsidP="00186109">
      <w:r w:rsidRPr="00186109">
        <w:rPr>
          <w:b/>
          <w:bCs/>
        </w:rPr>
        <w:t>Môn học:</w:t>
      </w:r>
      <w:r w:rsidRPr="00186109">
        <w:t xml:space="preserve"> Agile &amp; Scrum</w:t>
      </w:r>
      <w:r w:rsidRPr="00186109">
        <w:br/>
      </w:r>
      <w:r w:rsidRPr="00186109">
        <w:rPr>
          <w:b/>
          <w:bCs/>
        </w:rPr>
        <w:t>Họ và tên:</w:t>
      </w:r>
      <w:r>
        <w:rPr>
          <w:rFonts w:hint="eastAsia"/>
        </w:rPr>
        <w:t xml:space="preserve">Nguyen </w:t>
      </w:r>
      <w:r>
        <w:t>Ngoc</w:t>
      </w:r>
      <w:r>
        <w:rPr>
          <w:rFonts w:hint="eastAsia"/>
        </w:rPr>
        <w:t xml:space="preserve"> </w:t>
      </w:r>
      <w:r>
        <w:t>Tuyet</w:t>
      </w:r>
      <w:r>
        <w:rPr>
          <w:rFonts w:hint="eastAsia"/>
        </w:rPr>
        <w:t xml:space="preserve"> </w:t>
      </w:r>
      <w:r w:rsidR="00057C51">
        <w:t>Nhung</w:t>
      </w:r>
      <w:r w:rsidRPr="00186109">
        <w:br/>
      </w:r>
    </w:p>
    <w:p w14:paraId="542C92C4" w14:textId="77777777" w:rsidR="00186109" w:rsidRPr="00186109" w:rsidRDefault="00186109" w:rsidP="00186109">
      <w:r w:rsidRPr="00186109">
        <w:pict w14:anchorId="673A8928">
          <v:rect id="_x0000_i1061" style="width:0;height:1.5pt" o:hralign="center" o:hrstd="t" o:hr="t" fillcolor="#a0a0a0" stroked="f"/>
        </w:pict>
      </w:r>
    </w:p>
    <w:p w14:paraId="4D074357" w14:textId="77777777" w:rsidR="00186109" w:rsidRPr="00186109" w:rsidRDefault="00186109" w:rsidP="00186109">
      <w:pPr>
        <w:rPr>
          <w:b/>
          <w:bCs/>
        </w:rPr>
      </w:pPr>
      <w:r w:rsidRPr="00186109">
        <w:rPr>
          <w:b/>
          <w:bCs/>
        </w:rPr>
        <w:t>I. VIẾT ACCEPTANCE CRITERIA (AC)</w:t>
      </w:r>
    </w:p>
    <w:p w14:paraId="2AAF4E27" w14:textId="77777777" w:rsidR="00186109" w:rsidRPr="00186109" w:rsidRDefault="00186109" w:rsidP="00186109">
      <w:pPr>
        <w:rPr>
          <w:b/>
          <w:bCs/>
        </w:rPr>
      </w:pPr>
      <w:r w:rsidRPr="00186109">
        <w:rPr>
          <w:b/>
          <w:bCs/>
        </w:rPr>
        <w:t>1. Story 1: Đặt mượn sách trực tuyến</w:t>
      </w:r>
    </w:p>
    <w:p w14:paraId="2255F713" w14:textId="77777777" w:rsidR="00186109" w:rsidRPr="00186109" w:rsidRDefault="00186109" w:rsidP="00186109">
      <w:r w:rsidRPr="00186109">
        <w:rPr>
          <w:b/>
          <w:bCs/>
        </w:rPr>
        <w:t>User Story:</w:t>
      </w:r>
    </w:p>
    <w:p w14:paraId="56F463A0" w14:textId="77777777" w:rsidR="00186109" w:rsidRPr="00186109" w:rsidRDefault="00186109" w:rsidP="00186109">
      <w:r w:rsidRPr="00186109">
        <w:t>Là một độc giả, tôi muốn đặt mượn online một cuốn sách đang có sẵn để tôi không mất công đến thư viện rồi mới biết sách đã có người mượn.</w:t>
      </w:r>
    </w:p>
    <w:p w14:paraId="789ED527" w14:textId="77777777" w:rsidR="00186109" w:rsidRPr="00186109" w:rsidRDefault="00186109" w:rsidP="00186109">
      <w:r w:rsidRPr="00186109">
        <w:rPr>
          <w:b/>
          <w:bCs/>
        </w:rPr>
        <w:t>Giả định nghiệp vụ:</w:t>
      </w:r>
      <w:r w:rsidRPr="00186109">
        <w:t xml:space="preserve"> Mỗi lượt đặt mượn chỉ áp dụng cho một cuốn sách. Khi đặt thành công, sách được giữ trong 48 giờ kể từ thời điểm xác nhận đặt mượn.</w:t>
      </w:r>
    </w:p>
    <w:p w14:paraId="006425D1" w14:textId="77777777" w:rsidR="00186109" w:rsidRPr="00186109" w:rsidRDefault="00186109" w:rsidP="00186109">
      <w:pPr>
        <w:rPr>
          <w:b/>
          <w:bCs/>
        </w:rPr>
      </w:pPr>
      <w:r w:rsidRPr="00186109">
        <w:rPr>
          <w:b/>
          <w:bCs/>
        </w:rPr>
        <w:t>Bảng Acceptance Criteria</w:t>
      </w:r>
    </w:p>
    <w:p w14:paraId="1D0B8517" w14:textId="77777777" w:rsidR="00186109" w:rsidRPr="00186109" w:rsidRDefault="00186109" w:rsidP="00186109">
      <w:r w:rsidRPr="00186109">
        <w:rPr>
          <w:b/>
          <w:bCs/>
        </w:rPr>
        <w:t>AC 1.1 – Happy Path (Luồng thành công)</w:t>
      </w:r>
    </w:p>
    <w:p w14:paraId="5DFD85BE" w14:textId="77777777" w:rsidR="00186109" w:rsidRPr="00186109" w:rsidRDefault="00186109" w:rsidP="00186109">
      <w:pPr>
        <w:numPr>
          <w:ilvl w:val="0"/>
          <w:numId w:val="1"/>
        </w:numPr>
      </w:pPr>
      <w:r w:rsidRPr="00186109">
        <w:rPr>
          <w:b/>
          <w:bCs/>
        </w:rPr>
        <w:t>Given:</w:t>
      </w:r>
      <w:r w:rsidRPr="00186109">
        <w:t xml:space="preserve"> Độc giả đã đăng nhập và cuốn sách đang có sẵn để cho mượn.</w:t>
      </w:r>
    </w:p>
    <w:p w14:paraId="6200AFB3" w14:textId="77777777" w:rsidR="00186109" w:rsidRPr="00186109" w:rsidRDefault="00186109" w:rsidP="00186109">
      <w:pPr>
        <w:numPr>
          <w:ilvl w:val="0"/>
          <w:numId w:val="1"/>
        </w:numPr>
      </w:pPr>
      <w:r w:rsidRPr="00186109">
        <w:rPr>
          <w:b/>
          <w:bCs/>
        </w:rPr>
        <w:t>When:</w:t>
      </w:r>
      <w:r w:rsidRPr="00186109">
        <w:t xml:space="preserve"> Độc giả chọn đặt mượn cuốn sách đó.</w:t>
      </w:r>
    </w:p>
    <w:p w14:paraId="4F615286" w14:textId="77777777" w:rsidR="00186109" w:rsidRPr="00186109" w:rsidRDefault="00186109" w:rsidP="00186109">
      <w:pPr>
        <w:numPr>
          <w:ilvl w:val="0"/>
          <w:numId w:val="1"/>
        </w:numPr>
      </w:pPr>
      <w:r w:rsidRPr="00186109">
        <w:rPr>
          <w:b/>
          <w:bCs/>
        </w:rPr>
        <w:t>Then:</w:t>
      </w:r>
      <w:r w:rsidRPr="00186109">
        <w:t xml:space="preserve"> Hệ thống xác nhận đặt mượn thành công, hiển thị thông tin cuốn sách và thời hạn giữ sách là 48 giờ.</w:t>
      </w:r>
    </w:p>
    <w:p w14:paraId="63A7B91E" w14:textId="77777777" w:rsidR="00186109" w:rsidRPr="00186109" w:rsidRDefault="00186109" w:rsidP="00186109">
      <w:r w:rsidRPr="00186109">
        <w:rPr>
          <w:b/>
          <w:bCs/>
        </w:rPr>
        <w:t>AC 1.2 – Negative Case (Trường hợp bị từ chối)</w:t>
      </w:r>
    </w:p>
    <w:p w14:paraId="347596F4" w14:textId="77777777" w:rsidR="00186109" w:rsidRPr="00186109" w:rsidRDefault="00186109" w:rsidP="00186109">
      <w:pPr>
        <w:numPr>
          <w:ilvl w:val="0"/>
          <w:numId w:val="2"/>
        </w:numPr>
      </w:pPr>
      <w:r w:rsidRPr="00186109">
        <w:rPr>
          <w:b/>
          <w:bCs/>
        </w:rPr>
        <w:t>Given:</w:t>
      </w:r>
      <w:r w:rsidRPr="00186109">
        <w:t xml:space="preserve"> Cuốn sách độc giả muốn đặt mượn đã được người khác mượn và không còn bản nào có sẵn.</w:t>
      </w:r>
    </w:p>
    <w:p w14:paraId="1E2CED6D" w14:textId="77777777" w:rsidR="00186109" w:rsidRPr="00186109" w:rsidRDefault="00186109" w:rsidP="00186109">
      <w:pPr>
        <w:numPr>
          <w:ilvl w:val="0"/>
          <w:numId w:val="2"/>
        </w:numPr>
      </w:pPr>
      <w:r w:rsidRPr="00186109">
        <w:rPr>
          <w:b/>
          <w:bCs/>
        </w:rPr>
        <w:t>When:</w:t>
      </w:r>
      <w:r w:rsidRPr="00186109">
        <w:t xml:space="preserve"> Độc giả thực hiện đặt mượn cuốn sách đó.</w:t>
      </w:r>
    </w:p>
    <w:p w14:paraId="3C9D3FD2" w14:textId="77777777" w:rsidR="00186109" w:rsidRPr="00186109" w:rsidRDefault="00186109" w:rsidP="00186109">
      <w:pPr>
        <w:numPr>
          <w:ilvl w:val="0"/>
          <w:numId w:val="2"/>
        </w:numPr>
      </w:pPr>
      <w:r w:rsidRPr="00186109">
        <w:rPr>
          <w:b/>
          <w:bCs/>
        </w:rPr>
        <w:t>Then:</w:t>
      </w:r>
      <w:r w:rsidRPr="00186109">
        <w:t xml:space="preserve"> Hệ thống từ chối yêu cầu và hiển thị thông báo “Sách hiện không có sẵn để đặt mượn”.</w:t>
      </w:r>
    </w:p>
    <w:p w14:paraId="77A6313B" w14:textId="77777777" w:rsidR="00186109" w:rsidRPr="00186109" w:rsidRDefault="00186109" w:rsidP="00186109">
      <w:r w:rsidRPr="00186109">
        <w:rPr>
          <w:b/>
          <w:bCs/>
        </w:rPr>
        <w:t>AC 1.3 – Edge Case (Trường hợp đặc biệt)</w:t>
      </w:r>
    </w:p>
    <w:p w14:paraId="3DBB8B63" w14:textId="77777777" w:rsidR="00186109" w:rsidRPr="00186109" w:rsidRDefault="00186109" w:rsidP="00186109">
      <w:pPr>
        <w:numPr>
          <w:ilvl w:val="0"/>
          <w:numId w:val="3"/>
        </w:numPr>
      </w:pPr>
      <w:r w:rsidRPr="00186109">
        <w:rPr>
          <w:b/>
          <w:bCs/>
        </w:rPr>
        <w:t>Given:</w:t>
      </w:r>
      <w:r w:rsidRPr="00186109">
        <w:t xml:space="preserve"> Cuốn sách chỉ còn đúng một bản có sẵn.</w:t>
      </w:r>
    </w:p>
    <w:p w14:paraId="5EDF1E9E" w14:textId="77777777" w:rsidR="00186109" w:rsidRPr="00186109" w:rsidRDefault="00186109" w:rsidP="00186109">
      <w:pPr>
        <w:numPr>
          <w:ilvl w:val="0"/>
          <w:numId w:val="3"/>
        </w:numPr>
      </w:pPr>
      <w:r w:rsidRPr="00186109">
        <w:rPr>
          <w:b/>
          <w:bCs/>
        </w:rPr>
        <w:t>When:</w:t>
      </w:r>
      <w:r w:rsidRPr="00186109">
        <w:t xml:space="preserve"> Hai độc giả cùng thực hiện đặt mượn cuốn sách đó tại cùng một thời điểm.</w:t>
      </w:r>
    </w:p>
    <w:p w14:paraId="30A68272" w14:textId="77777777" w:rsidR="00186109" w:rsidRPr="00186109" w:rsidRDefault="00186109" w:rsidP="00186109">
      <w:pPr>
        <w:numPr>
          <w:ilvl w:val="0"/>
          <w:numId w:val="3"/>
        </w:numPr>
      </w:pPr>
      <w:r w:rsidRPr="00186109">
        <w:rPr>
          <w:b/>
          <w:bCs/>
        </w:rPr>
        <w:t>Then:</w:t>
      </w:r>
      <w:r w:rsidRPr="00186109">
        <w:t xml:space="preserve"> Chỉ một yêu cầu được xác nhận thành công; yêu cầu còn lại bị từ chối và hiển thị thông báo sách không còn có sẵn.</w:t>
      </w:r>
    </w:p>
    <w:p w14:paraId="7EE70A3B" w14:textId="77777777" w:rsidR="00186109" w:rsidRPr="00186109" w:rsidRDefault="00186109" w:rsidP="00186109">
      <w:pPr>
        <w:rPr>
          <w:b/>
          <w:bCs/>
        </w:rPr>
      </w:pPr>
      <w:r w:rsidRPr="00186109">
        <w:rPr>
          <w:b/>
          <w:bCs/>
        </w:rPr>
        <w:t>Câu hỏi làm rõ với Product Owner</w:t>
      </w:r>
    </w:p>
    <w:p w14:paraId="008069D5" w14:textId="77777777" w:rsidR="00186109" w:rsidRPr="00186109" w:rsidRDefault="00186109" w:rsidP="00186109">
      <w:pPr>
        <w:numPr>
          <w:ilvl w:val="0"/>
          <w:numId w:val="4"/>
        </w:numPr>
      </w:pPr>
      <w:r w:rsidRPr="00186109">
        <w:lastRenderedPageBreak/>
        <w:t>Độc giả có cần đăng nhập trước khi đặt mượn sách hay không?</w:t>
      </w:r>
    </w:p>
    <w:p w14:paraId="5968AF2C" w14:textId="77777777" w:rsidR="00186109" w:rsidRPr="00186109" w:rsidRDefault="00186109" w:rsidP="00186109">
      <w:pPr>
        <w:numPr>
          <w:ilvl w:val="0"/>
          <w:numId w:val="4"/>
        </w:numPr>
      </w:pPr>
      <w:r w:rsidRPr="00186109">
        <w:t>Thời hạn giữ sách 48 giờ được tính từ thời điểm đặt mượn thành công hay từ thời điểm thư viện xác nhận?</w:t>
      </w:r>
    </w:p>
    <w:p w14:paraId="20151DEE" w14:textId="77777777" w:rsidR="00186109" w:rsidRPr="00186109" w:rsidRDefault="00186109" w:rsidP="00186109">
      <w:pPr>
        <w:numPr>
          <w:ilvl w:val="0"/>
          <w:numId w:val="4"/>
        </w:numPr>
      </w:pPr>
      <w:r w:rsidRPr="00186109">
        <w:t>Một độc giả có được đặt mượn nhiều cuốn sách khác nhau cùng lúc hay không?</w:t>
      </w:r>
    </w:p>
    <w:p w14:paraId="6529E476" w14:textId="77777777" w:rsidR="00186109" w:rsidRPr="00186109" w:rsidRDefault="00186109" w:rsidP="00186109">
      <w:r w:rsidRPr="00186109">
        <w:pict w14:anchorId="4BACA862">
          <v:rect id="_x0000_i1062" style="width:0;height:1.5pt" o:hralign="center" o:hrstd="t" o:hr="t" fillcolor="#a0a0a0" stroked="f"/>
        </w:pict>
      </w:r>
    </w:p>
    <w:p w14:paraId="132E7B21" w14:textId="77777777" w:rsidR="00186109" w:rsidRPr="00186109" w:rsidRDefault="00186109" w:rsidP="00186109">
      <w:pPr>
        <w:rPr>
          <w:b/>
          <w:bCs/>
        </w:rPr>
      </w:pPr>
      <w:r w:rsidRPr="00186109">
        <w:rPr>
          <w:b/>
          <w:bCs/>
        </w:rPr>
        <w:t>2. Story 2: Nhận thông báo khi sách đã có sẵn</w:t>
      </w:r>
    </w:p>
    <w:p w14:paraId="793668EB" w14:textId="77777777" w:rsidR="00186109" w:rsidRPr="00186109" w:rsidRDefault="00186109" w:rsidP="00186109">
      <w:r w:rsidRPr="00186109">
        <w:rPr>
          <w:b/>
          <w:bCs/>
        </w:rPr>
        <w:t>User Story:</w:t>
      </w:r>
    </w:p>
    <w:p w14:paraId="3763E799" w14:textId="77777777" w:rsidR="00186109" w:rsidRPr="00186109" w:rsidRDefault="00186109" w:rsidP="00186109">
      <w:r w:rsidRPr="00186109">
        <w:t>Là một độc giả, tôi muốn nhận thông báo khi sách tôi đặt trước đã có sẵn để tôi kịp đến nhận sách trước khi hết thời gian giữ chỗ.</w:t>
      </w:r>
    </w:p>
    <w:p w14:paraId="0EB8A589" w14:textId="77777777" w:rsidR="00186109" w:rsidRPr="00186109" w:rsidRDefault="00186109" w:rsidP="00186109">
      <w:r w:rsidRPr="00186109">
        <w:rPr>
          <w:b/>
          <w:bCs/>
        </w:rPr>
        <w:t>Giả định nghiệp vụ:</w:t>
      </w:r>
      <w:r w:rsidRPr="00186109">
        <w:t xml:space="preserve"> Thông báo được gửi ngay sau khi sách đã có sẵn và được xác nhận giữ cho độc giả. Thời hạn giữ sách là 48 giờ kể từ thời điểm thông báo được xác nhận gửi thành công.</w:t>
      </w:r>
    </w:p>
    <w:p w14:paraId="5CB34126" w14:textId="77777777" w:rsidR="00186109" w:rsidRPr="00186109" w:rsidRDefault="00186109" w:rsidP="00186109">
      <w:pPr>
        <w:rPr>
          <w:b/>
          <w:bCs/>
        </w:rPr>
      </w:pPr>
      <w:r w:rsidRPr="00186109">
        <w:rPr>
          <w:b/>
          <w:bCs/>
        </w:rPr>
        <w:t>Bảng Acceptance Criteria</w:t>
      </w:r>
    </w:p>
    <w:p w14:paraId="63D73A7A" w14:textId="77777777" w:rsidR="00186109" w:rsidRPr="00186109" w:rsidRDefault="00186109" w:rsidP="00186109">
      <w:r w:rsidRPr="00186109">
        <w:rPr>
          <w:b/>
          <w:bCs/>
        </w:rPr>
        <w:t>AC 2.1 – Happy Path (Luồng thành công)</w:t>
      </w:r>
    </w:p>
    <w:p w14:paraId="52EB34D5" w14:textId="77777777" w:rsidR="00186109" w:rsidRPr="00186109" w:rsidRDefault="00186109" w:rsidP="00186109">
      <w:pPr>
        <w:numPr>
          <w:ilvl w:val="0"/>
          <w:numId w:val="5"/>
        </w:numPr>
      </w:pPr>
      <w:r w:rsidRPr="00186109">
        <w:rPr>
          <w:b/>
          <w:bCs/>
        </w:rPr>
        <w:t>Given:</w:t>
      </w:r>
      <w:r w:rsidRPr="00186109">
        <w:t xml:space="preserve"> Độc giả đã đặt trước một cuốn sách và cuốn sách đã có sẵn để nhận.</w:t>
      </w:r>
    </w:p>
    <w:p w14:paraId="2456B968" w14:textId="77777777" w:rsidR="00186109" w:rsidRPr="00186109" w:rsidRDefault="00186109" w:rsidP="00186109">
      <w:pPr>
        <w:numPr>
          <w:ilvl w:val="0"/>
          <w:numId w:val="5"/>
        </w:numPr>
      </w:pPr>
      <w:r w:rsidRPr="00186109">
        <w:rPr>
          <w:b/>
          <w:bCs/>
        </w:rPr>
        <w:t>When:</w:t>
      </w:r>
      <w:r w:rsidRPr="00186109">
        <w:t xml:space="preserve"> Thư viện xác nhận cuốn sách đã sẵn sàng cho độc giả nhận.</w:t>
      </w:r>
    </w:p>
    <w:p w14:paraId="2E137F15" w14:textId="77777777" w:rsidR="00186109" w:rsidRPr="00186109" w:rsidRDefault="00186109" w:rsidP="00186109">
      <w:pPr>
        <w:numPr>
          <w:ilvl w:val="0"/>
          <w:numId w:val="5"/>
        </w:numPr>
      </w:pPr>
      <w:r w:rsidRPr="00186109">
        <w:rPr>
          <w:b/>
          <w:bCs/>
        </w:rPr>
        <w:t>Then:</w:t>
      </w:r>
      <w:r w:rsidRPr="00186109">
        <w:t xml:space="preserve"> Hệ thống gửi thông báo cho độc giả, bao gồm tên sách và thời hạn đến nhận trong vòng 48 giờ.</w:t>
      </w:r>
    </w:p>
    <w:p w14:paraId="3CFF1A3A" w14:textId="77777777" w:rsidR="00186109" w:rsidRPr="00186109" w:rsidRDefault="00186109" w:rsidP="00186109">
      <w:r w:rsidRPr="00186109">
        <w:rPr>
          <w:b/>
          <w:bCs/>
        </w:rPr>
        <w:t>AC 2.2 – Negative Case (Trường hợp lỗi)</w:t>
      </w:r>
    </w:p>
    <w:p w14:paraId="219DF57E" w14:textId="77777777" w:rsidR="00186109" w:rsidRPr="00186109" w:rsidRDefault="00186109" w:rsidP="00186109">
      <w:pPr>
        <w:numPr>
          <w:ilvl w:val="0"/>
          <w:numId w:val="6"/>
        </w:numPr>
      </w:pPr>
      <w:r w:rsidRPr="00186109">
        <w:rPr>
          <w:b/>
          <w:bCs/>
        </w:rPr>
        <w:t>Given:</w:t>
      </w:r>
      <w:r w:rsidRPr="00186109">
        <w:t xml:space="preserve"> Độc giả đã đặt trước sách nhưng sách vẫn chưa có sẵn.</w:t>
      </w:r>
    </w:p>
    <w:p w14:paraId="43DFB51F" w14:textId="77777777" w:rsidR="00186109" w:rsidRPr="00186109" w:rsidRDefault="00186109" w:rsidP="00186109">
      <w:pPr>
        <w:numPr>
          <w:ilvl w:val="0"/>
          <w:numId w:val="6"/>
        </w:numPr>
      </w:pPr>
      <w:r w:rsidRPr="00186109">
        <w:rPr>
          <w:b/>
          <w:bCs/>
        </w:rPr>
        <w:t>When:</w:t>
      </w:r>
      <w:r w:rsidRPr="00186109">
        <w:t xml:space="preserve"> Độc giả kiểm tra trạng thái đặt trước của cuốn sách.</w:t>
      </w:r>
    </w:p>
    <w:p w14:paraId="783431A3" w14:textId="77777777" w:rsidR="00186109" w:rsidRPr="00186109" w:rsidRDefault="00186109" w:rsidP="00186109">
      <w:pPr>
        <w:numPr>
          <w:ilvl w:val="0"/>
          <w:numId w:val="6"/>
        </w:numPr>
      </w:pPr>
      <w:r w:rsidRPr="00186109">
        <w:rPr>
          <w:b/>
          <w:bCs/>
        </w:rPr>
        <w:t>Then:</w:t>
      </w:r>
      <w:r w:rsidRPr="00186109">
        <w:t xml:space="preserve"> Hệ thống hiển thị trạng thái sách chưa có sẵn và không gửi thông báo sách đã sẵn sàng nhận.</w:t>
      </w:r>
    </w:p>
    <w:p w14:paraId="05613015" w14:textId="77777777" w:rsidR="00186109" w:rsidRPr="00186109" w:rsidRDefault="00186109" w:rsidP="00186109">
      <w:r w:rsidRPr="00186109">
        <w:rPr>
          <w:b/>
          <w:bCs/>
        </w:rPr>
        <w:t>AC 2.3 – Edge Case (Trường hợp đặc biệt)</w:t>
      </w:r>
    </w:p>
    <w:p w14:paraId="7C7E3E76" w14:textId="77777777" w:rsidR="00186109" w:rsidRPr="00186109" w:rsidRDefault="00186109" w:rsidP="00186109">
      <w:pPr>
        <w:numPr>
          <w:ilvl w:val="0"/>
          <w:numId w:val="7"/>
        </w:numPr>
      </w:pPr>
      <w:r w:rsidRPr="00186109">
        <w:rPr>
          <w:b/>
          <w:bCs/>
        </w:rPr>
        <w:t>Given:</w:t>
      </w:r>
      <w:r w:rsidRPr="00186109">
        <w:t xml:space="preserve"> Độc giả đã nhận được thông báo sách sẵn sàng và thời hạn giữ sách 48 giờ đã kết thúc.</w:t>
      </w:r>
    </w:p>
    <w:p w14:paraId="122F34D9" w14:textId="77777777" w:rsidR="00186109" w:rsidRPr="00186109" w:rsidRDefault="00186109" w:rsidP="00186109">
      <w:pPr>
        <w:numPr>
          <w:ilvl w:val="0"/>
          <w:numId w:val="7"/>
        </w:numPr>
      </w:pPr>
      <w:r w:rsidRPr="00186109">
        <w:rPr>
          <w:b/>
          <w:bCs/>
        </w:rPr>
        <w:t>When:</w:t>
      </w:r>
      <w:r w:rsidRPr="00186109">
        <w:t xml:space="preserve"> Độc giả kiểm tra trạng thái đặt trước của cuốn sách.</w:t>
      </w:r>
    </w:p>
    <w:p w14:paraId="380B259A" w14:textId="77777777" w:rsidR="00186109" w:rsidRPr="00186109" w:rsidRDefault="00186109" w:rsidP="00186109">
      <w:pPr>
        <w:numPr>
          <w:ilvl w:val="0"/>
          <w:numId w:val="7"/>
        </w:numPr>
      </w:pPr>
      <w:r w:rsidRPr="00186109">
        <w:rPr>
          <w:b/>
          <w:bCs/>
        </w:rPr>
        <w:t>Then:</w:t>
      </w:r>
      <w:r w:rsidRPr="00186109">
        <w:t xml:space="preserve"> Hệ thống hiển thị thông báo đã hết thời hạn giữ sách và không tiếp tục xác nhận quyền nhận sách theo lượt giữ chỗ đã hết hạn.</w:t>
      </w:r>
    </w:p>
    <w:p w14:paraId="1EAE4456" w14:textId="77777777" w:rsidR="00186109" w:rsidRPr="00186109" w:rsidRDefault="00186109" w:rsidP="00186109">
      <w:pPr>
        <w:rPr>
          <w:b/>
          <w:bCs/>
        </w:rPr>
      </w:pPr>
      <w:r w:rsidRPr="00186109">
        <w:rPr>
          <w:b/>
          <w:bCs/>
        </w:rPr>
        <w:t>Câu hỏi làm rõ với Product Owner</w:t>
      </w:r>
    </w:p>
    <w:p w14:paraId="1E806459" w14:textId="77777777" w:rsidR="00186109" w:rsidRPr="00186109" w:rsidRDefault="00186109" w:rsidP="00186109">
      <w:pPr>
        <w:numPr>
          <w:ilvl w:val="0"/>
          <w:numId w:val="8"/>
        </w:numPr>
      </w:pPr>
      <w:r w:rsidRPr="00186109">
        <w:t>Thông báo được gửi qua email, SMS hay thông báo trên hệ thống?</w:t>
      </w:r>
    </w:p>
    <w:p w14:paraId="3E965A49" w14:textId="77777777" w:rsidR="00186109" w:rsidRPr="00186109" w:rsidRDefault="00186109" w:rsidP="00186109">
      <w:pPr>
        <w:numPr>
          <w:ilvl w:val="0"/>
          <w:numId w:val="8"/>
        </w:numPr>
      </w:pPr>
      <w:r w:rsidRPr="00186109">
        <w:lastRenderedPageBreak/>
        <w:t>Nếu không gửi được thông báo, hệ thống có cần thử gửi lại hay không?</w:t>
      </w:r>
    </w:p>
    <w:p w14:paraId="291285F3" w14:textId="77777777" w:rsidR="00186109" w:rsidRPr="00186109" w:rsidRDefault="00186109" w:rsidP="00186109">
      <w:pPr>
        <w:numPr>
          <w:ilvl w:val="0"/>
          <w:numId w:val="8"/>
        </w:numPr>
      </w:pPr>
      <w:r w:rsidRPr="00186109">
        <w:t>Thời hạn 48 giờ được tính từ lúc sách sẵn sàng, lúc gửi thông báo hay lúc độc giả nhận được thông báo?</w:t>
      </w:r>
    </w:p>
    <w:p w14:paraId="46A9968A" w14:textId="77777777" w:rsidR="00186109" w:rsidRPr="00186109" w:rsidRDefault="00186109" w:rsidP="00186109">
      <w:r w:rsidRPr="00186109">
        <w:pict w14:anchorId="39C4A42C">
          <v:rect id="_x0000_i1063" style="width:0;height:1.5pt" o:hralign="center" o:hrstd="t" o:hr="t" fillcolor="#a0a0a0" stroked="f"/>
        </w:pict>
      </w:r>
    </w:p>
    <w:p w14:paraId="73010F1C" w14:textId="77777777" w:rsidR="00186109" w:rsidRPr="00186109" w:rsidRDefault="00186109" w:rsidP="00186109">
      <w:pPr>
        <w:rPr>
          <w:b/>
          <w:bCs/>
        </w:rPr>
      </w:pPr>
      <w:r w:rsidRPr="00186109">
        <w:rPr>
          <w:b/>
          <w:bCs/>
        </w:rPr>
        <w:t>3. Story 3: Giới hạn số sách được mượn cùng lúc</w:t>
      </w:r>
    </w:p>
    <w:p w14:paraId="0AADA35B" w14:textId="77777777" w:rsidR="00186109" w:rsidRPr="00186109" w:rsidRDefault="00186109" w:rsidP="00186109">
      <w:r w:rsidRPr="00186109">
        <w:rPr>
          <w:b/>
          <w:bCs/>
        </w:rPr>
        <w:t>User Story:</w:t>
      </w:r>
    </w:p>
    <w:p w14:paraId="4260890A" w14:textId="77777777" w:rsidR="00186109" w:rsidRPr="00186109" w:rsidRDefault="00186109" w:rsidP="00186109">
      <w:r w:rsidRPr="00186109">
        <w:t>Là một thủ thư, tôi muốn giới hạn số sách một độc giả được mượn cùng lúc để tránh tình trạng một người giữ hết sách.</w:t>
      </w:r>
    </w:p>
    <w:p w14:paraId="0C761A34" w14:textId="77777777" w:rsidR="00186109" w:rsidRPr="00186109" w:rsidRDefault="00186109" w:rsidP="00186109">
      <w:r w:rsidRPr="00186109">
        <w:rPr>
          <w:b/>
          <w:bCs/>
        </w:rPr>
        <w:t>Giả định nghiệp vụ:</w:t>
      </w:r>
      <w:r w:rsidRPr="00186109">
        <w:t xml:space="preserve"> Mỗi độc giả được mượn tối đa 5 cuốn sách cùng lúc. Những cuốn sách chưa trả được tính vào tổng số sách đang mượn. Giới hạn này cần được Product Owner xác nhận.</w:t>
      </w:r>
    </w:p>
    <w:p w14:paraId="29D80101" w14:textId="77777777" w:rsidR="00186109" w:rsidRPr="00186109" w:rsidRDefault="00186109" w:rsidP="00186109">
      <w:pPr>
        <w:rPr>
          <w:b/>
          <w:bCs/>
        </w:rPr>
      </w:pPr>
      <w:r w:rsidRPr="00186109">
        <w:rPr>
          <w:b/>
          <w:bCs/>
        </w:rPr>
        <w:t>Bảng Acceptance Criteria</w:t>
      </w:r>
    </w:p>
    <w:p w14:paraId="5EAB3B1C" w14:textId="77777777" w:rsidR="00186109" w:rsidRPr="00186109" w:rsidRDefault="00186109" w:rsidP="00186109">
      <w:r w:rsidRPr="00186109">
        <w:rPr>
          <w:b/>
          <w:bCs/>
        </w:rPr>
        <w:t>AC 3.1 – Happy Path (Luồng thành công)</w:t>
      </w:r>
    </w:p>
    <w:p w14:paraId="6A078067" w14:textId="77777777" w:rsidR="00186109" w:rsidRPr="00186109" w:rsidRDefault="00186109" w:rsidP="00186109">
      <w:pPr>
        <w:numPr>
          <w:ilvl w:val="0"/>
          <w:numId w:val="9"/>
        </w:numPr>
      </w:pPr>
      <w:r w:rsidRPr="00186109">
        <w:rPr>
          <w:b/>
          <w:bCs/>
        </w:rPr>
        <w:t>Given:</w:t>
      </w:r>
      <w:r w:rsidRPr="00186109">
        <w:t xml:space="preserve"> Độc giả đang mượn 3 cuốn sách và không có vi phạm điều kiện mượn sách.</w:t>
      </w:r>
    </w:p>
    <w:p w14:paraId="3CD5EA73" w14:textId="77777777" w:rsidR="00186109" w:rsidRPr="00186109" w:rsidRDefault="00186109" w:rsidP="00186109">
      <w:pPr>
        <w:numPr>
          <w:ilvl w:val="0"/>
          <w:numId w:val="9"/>
        </w:numPr>
      </w:pPr>
      <w:r w:rsidRPr="00186109">
        <w:rPr>
          <w:b/>
          <w:bCs/>
        </w:rPr>
        <w:t>When:</w:t>
      </w:r>
      <w:r w:rsidRPr="00186109">
        <w:t xml:space="preserve"> Thủ thư xác nhận cho độc giả mượn thêm 1 cuốn sách.</w:t>
      </w:r>
    </w:p>
    <w:p w14:paraId="7590215B" w14:textId="77777777" w:rsidR="00186109" w:rsidRPr="00186109" w:rsidRDefault="00186109" w:rsidP="00186109">
      <w:pPr>
        <w:numPr>
          <w:ilvl w:val="0"/>
          <w:numId w:val="9"/>
        </w:numPr>
      </w:pPr>
      <w:r w:rsidRPr="00186109">
        <w:rPr>
          <w:b/>
          <w:bCs/>
        </w:rPr>
        <w:t>Then:</w:t>
      </w:r>
      <w:r w:rsidRPr="00186109">
        <w:t xml:space="preserve"> Hệ thống chấp nhận lượt mượn và cập nhật tổng số sách đang mượn của độc giả thành 4 cuốn.</w:t>
      </w:r>
    </w:p>
    <w:p w14:paraId="355C8942" w14:textId="77777777" w:rsidR="00186109" w:rsidRPr="00186109" w:rsidRDefault="00186109" w:rsidP="00186109">
      <w:r w:rsidRPr="00186109">
        <w:rPr>
          <w:b/>
          <w:bCs/>
        </w:rPr>
        <w:t>AC 3.2 – Negative Case (Trường hợp bị từ chối)</w:t>
      </w:r>
    </w:p>
    <w:p w14:paraId="3A0A83B7" w14:textId="77777777" w:rsidR="00186109" w:rsidRPr="00186109" w:rsidRDefault="00186109" w:rsidP="00186109">
      <w:pPr>
        <w:numPr>
          <w:ilvl w:val="0"/>
          <w:numId w:val="10"/>
        </w:numPr>
      </w:pPr>
      <w:r w:rsidRPr="00186109">
        <w:rPr>
          <w:b/>
          <w:bCs/>
        </w:rPr>
        <w:t>Given:</w:t>
      </w:r>
      <w:r w:rsidRPr="00186109">
        <w:t xml:space="preserve"> Độc giả đang mượn đủ 5 cuốn sách và chưa trả cuốn nào.</w:t>
      </w:r>
    </w:p>
    <w:p w14:paraId="406BDC0C" w14:textId="77777777" w:rsidR="00186109" w:rsidRPr="00186109" w:rsidRDefault="00186109" w:rsidP="00186109">
      <w:pPr>
        <w:numPr>
          <w:ilvl w:val="0"/>
          <w:numId w:val="10"/>
        </w:numPr>
      </w:pPr>
      <w:r w:rsidRPr="00186109">
        <w:rPr>
          <w:b/>
          <w:bCs/>
        </w:rPr>
        <w:t>When:</w:t>
      </w:r>
      <w:r w:rsidRPr="00186109">
        <w:t xml:space="preserve"> Thủ thư thực hiện xác nhận cho độc giả mượn thêm một cuốn sách.</w:t>
      </w:r>
    </w:p>
    <w:p w14:paraId="04E586AA" w14:textId="77777777" w:rsidR="00186109" w:rsidRPr="00186109" w:rsidRDefault="00186109" w:rsidP="00186109">
      <w:pPr>
        <w:numPr>
          <w:ilvl w:val="0"/>
          <w:numId w:val="10"/>
        </w:numPr>
      </w:pPr>
      <w:r w:rsidRPr="00186109">
        <w:rPr>
          <w:b/>
          <w:bCs/>
        </w:rPr>
        <w:t>Then:</w:t>
      </w:r>
      <w:r w:rsidRPr="00186109">
        <w:t xml:space="preserve"> Hệ thống từ chối lượt mượn và hiển thị thông báo “Độc giả đã đạt giới hạn tối đa 5 cuốn sách đang mượn”.</w:t>
      </w:r>
    </w:p>
    <w:p w14:paraId="746BD41D" w14:textId="77777777" w:rsidR="00186109" w:rsidRPr="00186109" w:rsidRDefault="00186109" w:rsidP="00186109">
      <w:r w:rsidRPr="00186109">
        <w:rPr>
          <w:b/>
          <w:bCs/>
        </w:rPr>
        <w:t>AC 3.3 – Edge Case / Ràng buộc nghiệp vụ</w:t>
      </w:r>
    </w:p>
    <w:p w14:paraId="67B54AC1" w14:textId="77777777" w:rsidR="00186109" w:rsidRPr="00186109" w:rsidRDefault="00186109" w:rsidP="00186109">
      <w:pPr>
        <w:numPr>
          <w:ilvl w:val="0"/>
          <w:numId w:val="11"/>
        </w:numPr>
      </w:pPr>
      <w:r w:rsidRPr="00186109">
        <w:rPr>
          <w:b/>
          <w:bCs/>
        </w:rPr>
        <w:t>Given:</w:t>
      </w:r>
      <w:r w:rsidRPr="00186109">
        <w:t xml:space="preserve"> Độc giả đang mượn đúng 4 cuốn sách và giới hạn tối đa là 5 cuốn.</w:t>
      </w:r>
    </w:p>
    <w:p w14:paraId="3101AF72" w14:textId="77777777" w:rsidR="00186109" w:rsidRPr="00186109" w:rsidRDefault="00186109" w:rsidP="00186109">
      <w:pPr>
        <w:numPr>
          <w:ilvl w:val="0"/>
          <w:numId w:val="11"/>
        </w:numPr>
      </w:pPr>
      <w:r w:rsidRPr="00186109">
        <w:rPr>
          <w:b/>
          <w:bCs/>
        </w:rPr>
        <w:t>When:</w:t>
      </w:r>
      <w:r w:rsidRPr="00186109">
        <w:t xml:space="preserve"> Thủ thư xác nhận cho độc giả mượn thêm 1 cuốn sách.</w:t>
      </w:r>
    </w:p>
    <w:p w14:paraId="28B48062" w14:textId="77777777" w:rsidR="00186109" w:rsidRPr="00186109" w:rsidRDefault="00186109" w:rsidP="00186109">
      <w:pPr>
        <w:numPr>
          <w:ilvl w:val="0"/>
          <w:numId w:val="11"/>
        </w:numPr>
      </w:pPr>
      <w:r w:rsidRPr="00186109">
        <w:rPr>
          <w:b/>
          <w:bCs/>
        </w:rPr>
        <w:t>Then:</w:t>
      </w:r>
      <w:r w:rsidRPr="00186109">
        <w:t xml:space="preserve"> Hệ thống chấp nhận lượt mượn và tổng số sách đang mượn của độc giả không vượt quá 5 cuốn.</w:t>
      </w:r>
    </w:p>
    <w:p w14:paraId="2FADEC85" w14:textId="77777777" w:rsidR="00186109" w:rsidRPr="00186109" w:rsidRDefault="00186109" w:rsidP="00186109">
      <w:pPr>
        <w:rPr>
          <w:b/>
          <w:bCs/>
        </w:rPr>
      </w:pPr>
      <w:r w:rsidRPr="00186109">
        <w:rPr>
          <w:b/>
          <w:bCs/>
        </w:rPr>
        <w:t>Câu hỏi làm rõ với Product Owner</w:t>
      </w:r>
    </w:p>
    <w:p w14:paraId="3E5777A5" w14:textId="77777777" w:rsidR="00186109" w:rsidRPr="00186109" w:rsidRDefault="00186109" w:rsidP="00186109">
      <w:pPr>
        <w:numPr>
          <w:ilvl w:val="0"/>
          <w:numId w:val="12"/>
        </w:numPr>
      </w:pPr>
      <w:r w:rsidRPr="00186109">
        <w:t>Giới hạn tối đa mỗi độc giả được mượn cùng lúc là bao nhiêu cuốn?</w:t>
      </w:r>
    </w:p>
    <w:p w14:paraId="3C95B9CD" w14:textId="77777777" w:rsidR="00186109" w:rsidRPr="00186109" w:rsidRDefault="00186109" w:rsidP="00186109">
      <w:pPr>
        <w:numPr>
          <w:ilvl w:val="0"/>
          <w:numId w:val="12"/>
        </w:numPr>
      </w:pPr>
      <w:r w:rsidRPr="00186109">
        <w:t>Sách đã đặt mượn online nhưng chưa đến nhận có được tính vào giới hạn mượn sách hay không?</w:t>
      </w:r>
    </w:p>
    <w:p w14:paraId="5705C48A" w14:textId="77777777" w:rsidR="00186109" w:rsidRPr="00186109" w:rsidRDefault="00186109" w:rsidP="00186109">
      <w:pPr>
        <w:numPr>
          <w:ilvl w:val="0"/>
          <w:numId w:val="12"/>
        </w:numPr>
      </w:pPr>
      <w:r w:rsidRPr="00186109">
        <w:lastRenderedPageBreak/>
        <w:t>Khi độc giả trả một cuốn sách, họ có được mượn thêm ngay lập tức hay không?</w:t>
      </w:r>
    </w:p>
    <w:p w14:paraId="1351BE86" w14:textId="77777777" w:rsidR="00186109" w:rsidRPr="00186109" w:rsidRDefault="00186109" w:rsidP="00186109">
      <w:r w:rsidRPr="00186109">
        <w:pict w14:anchorId="47DB0D64">
          <v:rect id="_x0000_i1064" style="width:0;height:1.5pt" o:hralign="center" o:hrstd="t" o:hr="t" fillcolor="#a0a0a0" stroked="f"/>
        </w:pict>
      </w:r>
    </w:p>
    <w:p w14:paraId="4206CCBB" w14:textId="77777777" w:rsidR="00186109" w:rsidRPr="00186109" w:rsidRDefault="00186109" w:rsidP="00186109">
      <w:pPr>
        <w:rPr>
          <w:b/>
          <w:bCs/>
        </w:rPr>
      </w:pPr>
      <w:r w:rsidRPr="00186109">
        <w:rPr>
          <w:b/>
          <w:bCs/>
        </w:rPr>
        <w:t>II. DEFINITION OF DONE (DoD)</w:t>
      </w:r>
    </w:p>
    <w:p w14:paraId="19E908AA" w14:textId="77777777" w:rsidR="00186109" w:rsidRPr="00186109" w:rsidRDefault="00186109" w:rsidP="00186109">
      <w:r w:rsidRPr="00186109">
        <w:t>Definition of Done là tập hợp các tiêu chí chất lượng chung mà mọi Product Backlog Item phải đáp ứng trước khi được công nhận là hoàn thành. DoD áp dụng cho cả ba User Story và các story khác trong dự án, không thay thế Acceptance Criteria của từng story.</w:t>
      </w:r>
    </w:p>
    <w:p w14:paraId="1BFE165C" w14:textId="77777777" w:rsidR="00186109" w:rsidRPr="00186109" w:rsidRDefault="00186109" w:rsidP="00186109">
      <w:pPr>
        <w:rPr>
          <w:b/>
          <w:bCs/>
        </w:rPr>
      </w:pPr>
      <w:r w:rsidRPr="00186109">
        <w:rPr>
          <w:b/>
          <w:bCs/>
        </w:rPr>
        <w:t>Checklist Definition of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7397"/>
        <w:gridCol w:w="1100"/>
      </w:tblGrid>
      <w:tr w:rsidR="00186109" w:rsidRPr="00186109" w14:paraId="7E3B6737" w14:textId="77777777">
        <w:trPr>
          <w:tblCellSpacing w:w="15" w:type="dxa"/>
        </w:trPr>
        <w:tc>
          <w:tcPr>
            <w:tcW w:w="0" w:type="auto"/>
            <w:vAlign w:val="center"/>
            <w:hideMark/>
          </w:tcPr>
          <w:p w14:paraId="7DAC8E86" w14:textId="77777777" w:rsidR="00186109" w:rsidRPr="00186109" w:rsidRDefault="00186109" w:rsidP="00186109">
            <w:pPr>
              <w:rPr>
                <w:b/>
                <w:bCs/>
              </w:rPr>
            </w:pPr>
            <w:r w:rsidRPr="00186109">
              <w:rPr>
                <w:b/>
                <w:bCs/>
              </w:rPr>
              <w:t>STT</w:t>
            </w:r>
          </w:p>
        </w:tc>
        <w:tc>
          <w:tcPr>
            <w:tcW w:w="0" w:type="auto"/>
            <w:vAlign w:val="center"/>
            <w:hideMark/>
          </w:tcPr>
          <w:p w14:paraId="5FE4B957" w14:textId="77777777" w:rsidR="00186109" w:rsidRPr="00186109" w:rsidRDefault="00186109" w:rsidP="00186109">
            <w:pPr>
              <w:rPr>
                <w:b/>
                <w:bCs/>
              </w:rPr>
            </w:pPr>
            <w:r w:rsidRPr="00186109">
              <w:rPr>
                <w:b/>
                <w:bCs/>
              </w:rPr>
              <w:t>Tiêu chí Definition of Done</w:t>
            </w:r>
          </w:p>
        </w:tc>
        <w:tc>
          <w:tcPr>
            <w:tcW w:w="0" w:type="auto"/>
            <w:vAlign w:val="center"/>
            <w:hideMark/>
          </w:tcPr>
          <w:p w14:paraId="64A738D0" w14:textId="77777777" w:rsidR="00186109" w:rsidRPr="00186109" w:rsidRDefault="00186109" w:rsidP="00186109">
            <w:pPr>
              <w:rPr>
                <w:b/>
                <w:bCs/>
              </w:rPr>
            </w:pPr>
            <w:r w:rsidRPr="00186109">
              <w:rPr>
                <w:b/>
                <w:bCs/>
              </w:rPr>
              <w:t>Hoàn thành</w:t>
            </w:r>
          </w:p>
        </w:tc>
      </w:tr>
      <w:tr w:rsidR="00186109" w:rsidRPr="00186109" w14:paraId="6C54A004" w14:textId="77777777">
        <w:trPr>
          <w:tblCellSpacing w:w="15" w:type="dxa"/>
        </w:trPr>
        <w:tc>
          <w:tcPr>
            <w:tcW w:w="0" w:type="auto"/>
            <w:vAlign w:val="center"/>
            <w:hideMark/>
          </w:tcPr>
          <w:p w14:paraId="47F39926" w14:textId="77777777" w:rsidR="00186109" w:rsidRPr="00186109" w:rsidRDefault="00186109" w:rsidP="00186109">
            <w:r w:rsidRPr="00186109">
              <w:t>1</w:t>
            </w:r>
          </w:p>
        </w:tc>
        <w:tc>
          <w:tcPr>
            <w:tcW w:w="0" w:type="auto"/>
            <w:vAlign w:val="center"/>
            <w:hideMark/>
          </w:tcPr>
          <w:p w14:paraId="67471D7F" w14:textId="77777777" w:rsidR="00186109" w:rsidRPr="00186109" w:rsidRDefault="00186109" w:rsidP="00186109">
            <w:r w:rsidRPr="00186109">
              <w:t>Mã nguồn đã được viết đầy đủ, dễ đọc và tuân thủ quy ước lập trình của nhóm.</w:t>
            </w:r>
          </w:p>
        </w:tc>
        <w:tc>
          <w:tcPr>
            <w:tcW w:w="0" w:type="auto"/>
            <w:vAlign w:val="center"/>
            <w:hideMark/>
          </w:tcPr>
          <w:p w14:paraId="2E43710C" w14:textId="77777777" w:rsidR="00186109" w:rsidRPr="00186109" w:rsidRDefault="00186109" w:rsidP="00186109">
            <w:r w:rsidRPr="00186109">
              <w:rPr>
                <w:rFonts w:ascii="Segoe UI Symbol" w:hAnsi="Segoe UI Symbol" w:cs="Segoe UI Symbol"/>
              </w:rPr>
              <w:t>☐</w:t>
            </w:r>
          </w:p>
        </w:tc>
      </w:tr>
      <w:tr w:rsidR="00186109" w:rsidRPr="00186109" w14:paraId="292995A8" w14:textId="77777777">
        <w:trPr>
          <w:tblCellSpacing w:w="15" w:type="dxa"/>
        </w:trPr>
        <w:tc>
          <w:tcPr>
            <w:tcW w:w="0" w:type="auto"/>
            <w:vAlign w:val="center"/>
            <w:hideMark/>
          </w:tcPr>
          <w:p w14:paraId="058B9E4F" w14:textId="77777777" w:rsidR="00186109" w:rsidRPr="00186109" w:rsidRDefault="00186109" w:rsidP="00186109">
            <w:r w:rsidRPr="00186109">
              <w:t>2</w:t>
            </w:r>
          </w:p>
        </w:tc>
        <w:tc>
          <w:tcPr>
            <w:tcW w:w="0" w:type="auto"/>
            <w:vAlign w:val="center"/>
            <w:hideMark/>
          </w:tcPr>
          <w:p w14:paraId="5845030E" w14:textId="77777777" w:rsidR="00186109" w:rsidRPr="00186109" w:rsidRDefault="00186109" w:rsidP="00186109">
            <w:r w:rsidRPr="00186109">
              <w:t>Mã nguồn đã được thành viên khác trong nhóm review và các lỗi quan trọng đã được xử lý.</w:t>
            </w:r>
          </w:p>
        </w:tc>
        <w:tc>
          <w:tcPr>
            <w:tcW w:w="0" w:type="auto"/>
            <w:vAlign w:val="center"/>
            <w:hideMark/>
          </w:tcPr>
          <w:p w14:paraId="6A931F6D" w14:textId="77777777" w:rsidR="00186109" w:rsidRPr="00186109" w:rsidRDefault="00186109" w:rsidP="00186109">
            <w:r w:rsidRPr="00186109">
              <w:rPr>
                <w:rFonts w:ascii="Segoe UI Symbol" w:hAnsi="Segoe UI Symbol" w:cs="Segoe UI Symbol"/>
              </w:rPr>
              <w:t>☐</w:t>
            </w:r>
          </w:p>
        </w:tc>
      </w:tr>
      <w:tr w:rsidR="00186109" w:rsidRPr="00186109" w14:paraId="19813391" w14:textId="77777777">
        <w:trPr>
          <w:tblCellSpacing w:w="15" w:type="dxa"/>
        </w:trPr>
        <w:tc>
          <w:tcPr>
            <w:tcW w:w="0" w:type="auto"/>
            <w:vAlign w:val="center"/>
            <w:hideMark/>
          </w:tcPr>
          <w:p w14:paraId="3B5F0794" w14:textId="77777777" w:rsidR="00186109" w:rsidRPr="00186109" w:rsidRDefault="00186109" w:rsidP="00186109">
            <w:r w:rsidRPr="00186109">
              <w:t>3</w:t>
            </w:r>
          </w:p>
        </w:tc>
        <w:tc>
          <w:tcPr>
            <w:tcW w:w="0" w:type="auto"/>
            <w:vAlign w:val="center"/>
            <w:hideMark/>
          </w:tcPr>
          <w:p w14:paraId="47B27F6C" w14:textId="77777777" w:rsidR="00186109" w:rsidRPr="00186109" w:rsidRDefault="00186109" w:rsidP="00186109">
            <w:r w:rsidRPr="00186109">
              <w:t>Các kiểm thử cần thiết đã được thực hiện và kết quả đạt yêu cầu.</w:t>
            </w:r>
          </w:p>
        </w:tc>
        <w:tc>
          <w:tcPr>
            <w:tcW w:w="0" w:type="auto"/>
            <w:vAlign w:val="center"/>
            <w:hideMark/>
          </w:tcPr>
          <w:p w14:paraId="25CF3717" w14:textId="77777777" w:rsidR="00186109" w:rsidRPr="00186109" w:rsidRDefault="00186109" w:rsidP="00186109">
            <w:r w:rsidRPr="00186109">
              <w:rPr>
                <w:rFonts w:ascii="Segoe UI Symbol" w:hAnsi="Segoe UI Symbol" w:cs="Segoe UI Symbol"/>
              </w:rPr>
              <w:t>☐</w:t>
            </w:r>
          </w:p>
        </w:tc>
      </w:tr>
      <w:tr w:rsidR="00186109" w:rsidRPr="00186109" w14:paraId="5D2821D7" w14:textId="77777777">
        <w:trPr>
          <w:tblCellSpacing w:w="15" w:type="dxa"/>
        </w:trPr>
        <w:tc>
          <w:tcPr>
            <w:tcW w:w="0" w:type="auto"/>
            <w:vAlign w:val="center"/>
            <w:hideMark/>
          </w:tcPr>
          <w:p w14:paraId="0CA3FCB9" w14:textId="77777777" w:rsidR="00186109" w:rsidRPr="00186109" w:rsidRDefault="00186109" w:rsidP="00186109">
            <w:r w:rsidRPr="00186109">
              <w:t>4</w:t>
            </w:r>
          </w:p>
        </w:tc>
        <w:tc>
          <w:tcPr>
            <w:tcW w:w="0" w:type="auto"/>
            <w:vAlign w:val="center"/>
            <w:hideMark/>
          </w:tcPr>
          <w:p w14:paraId="0A22FDC8" w14:textId="77777777" w:rsidR="00186109" w:rsidRPr="00186109" w:rsidRDefault="00186109" w:rsidP="00186109">
            <w:r w:rsidRPr="00186109">
              <w:t>Các Acceptance Criteria của User Story đã được kiểm tra và đáp ứng đầy đủ.</w:t>
            </w:r>
          </w:p>
        </w:tc>
        <w:tc>
          <w:tcPr>
            <w:tcW w:w="0" w:type="auto"/>
            <w:vAlign w:val="center"/>
            <w:hideMark/>
          </w:tcPr>
          <w:p w14:paraId="7B6E9A73" w14:textId="77777777" w:rsidR="00186109" w:rsidRPr="00186109" w:rsidRDefault="00186109" w:rsidP="00186109">
            <w:r w:rsidRPr="00186109">
              <w:rPr>
                <w:rFonts w:ascii="Segoe UI Symbol" w:hAnsi="Segoe UI Symbol" w:cs="Segoe UI Symbol"/>
              </w:rPr>
              <w:t>☐</w:t>
            </w:r>
          </w:p>
        </w:tc>
      </w:tr>
      <w:tr w:rsidR="00186109" w:rsidRPr="00186109" w14:paraId="6F05DC0A" w14:textId="77777777">
        <w:trPr>
          <w:tblCellSpacing w:w="15" w:type="dxa"/>
        </w:trPr>
        <w:tc>
          <w:tcPr>
            <w:tcW w:w="0" w:type="auto"/>
            <w:vAlign w:val="center"/>
            <w:hideMark/>
          </w:tcPr>
          <w:p w14:paraId="67A71CE1" w14:textId="77777777" w:rsidR="00186109" w:rsidRPr="00186109" w:rsidRDefault="00186109" w:rsidP="00186109">
            <w:r w:rsidRPr="00186109">
              <w:t>5</w:t>
            </w:r>
          </w:p>
        </w:tc>
        <w:tc>
          <w:tcPr>
            <w:tcW w:w="0" w:type="auto"/>
            <w:vAlign w:val="center"/>
            <w:hideMark/>
          </w:tcPr>
          <w:p w14:paraId="110BD389" w14:textId="77777777" w:rsidR="00186109" w:rsidRPr="00186109" w:rsidRDefault="00186109" w:rsidP="00186109">
            <w:r w:rsidRPr="00186109">
              <w:t>Không còn lỗi nghiêm trọng hoặc lỗi mức cao ảnh hưởng đến chức năng và trải nghiệm người dùng.</w:t>
            </w:r>
          </w:p>
        </w:tc>
        <w:tc>
          <w:tcPr>
            <w:tcW w:w="0" w:type="auto"/>
            <w:vAlign w:val="center"/>
            <w:hideMark/>
          </w:tcPr>
          <w:p w14:paraId="0DBEE28C" w14:textId="77777777" w:rsidR="00186109" w:rsidRPr="00186109" w:rsidRDefault="00186109" w:rsidP="00186109">
            <w:r w:rsidRPr="00186109">
              <w:rPr>
                <w:rFonts w:ascii="Segoe UI Symbol" w:hAnsi="Segoe UI Symbol" w:cs="Segoe UI Symbol"/>
              </w:rPr>
              <w:t>☐</w:t>
            </w:r>
          </w:p>
        </w:tc>
      </w:tr>
      <w:tr w:rsidR="00186109" w:rsidRPr="00186109" w14:paraId="1AEB22D9" w14:textId="77777777">
        <w:trPr>
          <w:tblCellSpacing w:w="15" w:type="dxa"/>
        </w:trPr>
        <w:tc>
          <w:tcPr>
            <w:tcW w:w="0" w:type="auto"/>
            <w:vAlign w:val="center"/>
            <w:hideMark/>
          </w:tcPr>
          <w:p w14:paraId="4ED75AE7" w14:textId="77777777" w:rsidR="00186109" w:rsidRPr="00186109" w:rsidRDefault="00186109" w:rsidP="00186109">
            <w:r w:rsidRPr="00186109">
              <w:t>6</w:t>
            </w:r>
          </w:p>
        </w:tc>
        <w:tc>
          <w:tcPr>
            <w:tcW w:w="0" w:type="auto"/>
            <w:vAlign w:val="center"/>
            <w:hideMark/>
          </w:tcPr>
          <w:p w14:paraId="36C71FB8" w14:textId="77777777" w:rsidR="00186109" w:rsidRPr="00186109" w:rsidRDefault="00186109" w:rsidP="00186109">
            <w:r w:rsidRPr="00186109">
              <w:t>Các chức năng liên quan đã được kiểm tra để bảo đảm thay đổi không làm hỏng chức năng hiện có.</w:t>
            </w:r>
          </w:p>
        </w:tc>
        <w:tc>
          <w:tcPr>
            <w:tcW w:w="0" w:type="auto"/>
            <w:vAlign w:val="center"/>
            <w:hideMark/>
          </w:tcPr>
          <w:p w14:paraId="10189A7B" w14:textId="77777777" w:rsidR="00186109" w:rsidRPr="00186109" w:rsidRDefault="00186109" w:rsidP="00186109">
            <w:r w:rsidRPr="00186109">
              <w:rPr>
                <w:rFonts w:ascii="Segoe UI Symbol" w:hAnsi="Segoe UI Symbol" w:cs="Segoe UI Symbol"/>
              </w:rPr>
              <w:t>☐</w:t>
            </w:r>
          </w:p>
        </w:tc>
      </w:tr>
      <w:tr w:rsidR="00186109" w:rsidRPr="00186109" w14:paraId="3421277F" w14:textId="77777777">
        <w:trPr>
          <w:tblCellSpacing w:w="15" w:type="dxa"/>
        </w:trPr>
        <w:tc>
          <w:tcPr>
            <w:tcW w:w="0" w:type="auto"/>
            <w:vAlign w:val="center"/>
            <w:hideMark/>
          </w:tcPr>
          <w:p w14:paraId="49A4A138" w14:textId="77777777" w:rsidR="00186109" w:rsidRPr="00186109" w:rsidRDefault="00186109" w:rsidP="00186109">
            <w:r w:rsidRPr="00186109">
              <w:t>7</w:t>
            </w:r>
          </w:p>
        </w:tc>
        <w:tc>
          <w:tcPr>
            <w:tcW w:w="0" w:type="auto"/>
            <w:vAlign w:val="center"/>
            <w:hideMark/>
          </w:tcPr>
          <w:p w14:paraId="4BC9B8A3" w14:textId="77777777" w:rsidR="00186109" w:rsidRPr="00186109" w:rsidRDefault="00186109" w:rsidP="00186109">
            <w:r w:rsidRPr="00186109">
              <w:t>Tài liệu cần thiết của chức năng đã được cập nhật đầy đủ và chính xác.</w:t>
            </w:r>
          </w:p>
        </w:tc>
        <w:tc>
          <w:tcPr>
            <w:tcW w:w="0" w:type="auto"/>
            <w:vAlign w:val="center"/>
            <w:hideMark/>
          </w:tcPr>
          <w:p w14:paraId="14BD1025" w14:textId="77777777" w:rsidR="00186109" w:rsidRPr="00186109" w:rsidRDefault="00186109" w:rsidP="00186109">
            <w:r w:rsidRPr="00186109">
              <w:rPr>
                <w:rFonts w:ascii="Segoe UI Symbol" w:hAnsi="Segoe UI Symbol" w:cs="Segoe UI Symbol"/>
              </w:rPr>
              <w:t>☐</w:t>
            </w:r>
          </w:p>
        </w:tc>
      </w:tr>
      <w:tr w:rsidR="00186109" w:rsidRPr="00186109" w14:paraId="5548DA74" w14:textId="77777777">
        <w:trPr>
          <w:tblCellSpacing w:w="15" w:type="dxa"/>
        </w:trPr>
        <w:tc>
          <w:tcPr>
            <w:tcW w:w="0" w:type="auto"/>
            <w:vAlign w:val="center"/>
            <w:hideMark/>
          </w:tcPr>
          <w:p w14:paraId="76F4F49F" w14:textId="77777777" w:rsidR="00186109" w:rsidRPr="00186109" w:rsidRDefault="00186109" w:rsidP="00186109">
            <w:r w:rsidRPr="00186109">
              <w:t>8</w:t>
            </w:r>
          </w:p>
        </w:tc>
        <w:tc>
          <w:tcPr>
            <w:tcW w:w="0" w:type="auto"/>
            <w:vAlign w:val="center"/>
            <w:hideMark/>
          </w:tcPr>
          <w:p w14:paraId="2E596E86" w14:textId="77777777" w:rsidR="00186109" w:rsidRPr="00186109" w:rsidRDefault="00186109" w:rsidP="00186109">
            <w:r w:rsidRPr="00186109">
              <w:t>Chức năng đã được tích hợp thành công vào phiên bản sản phẩm hiện tại.</w:t>
            </w:r>
          </w:p>
        </w:tc>
        <w:tc>
          <w:tcPr>
            <w:tcW w:w="0" w:type="auto"/>
            <w:vAlign w:val="center"/>
            <w:hideMark/>
          </w:tcPr>
          <w:p w14:paraId="37F1E0C6" w14:textId="77777777" w:rsidR="00186109" w:rsidRPr="00186109" w:rsidRDefault="00186109" w:rsidP="00186109">
            <w:r w:rsidRPr="00186109">
              <w:rPr>
                <w:rFonts w:ascii="Segoe UI Symbol" w:hAnsi="Segoe UI Symbol" w:cs="Segoe UI Symbol"/>
              </w:rPr>
              <w:t>☐</w:t>
            </w:r>
          </w:p>
        </w:tc>
      </w:tr>
      <w:tr w:rsidR="00186109" w:rsidRPr="00186109" w14:paraId="3F8B1ED0" w14:textId="77777777">
        <w:trPr>
          <w:tblCellSpacing w:w="15" w:type="dxa"/>
        </w:trPr>
        <w:tc>
          <w:tcPr>
            <w:tcW w:w="0" w:type="auto"/>
            <w:vAlign w:val="center"/>
            <w:hideMark/>
          </w:tcPr>
          <w:p w14:paraId="66F17BC4" w14:textId="77777777" w:rsidR="00186109" w:rsidRPr="00186109" w:rsidRDefault="00186109" w:rsidP="00186109">
            <w:r w:rsidRPr="00186109">
              <w:t>9</w:t>
            </w:r>
          </w:p>
        </w:tc>
        <w:tc>
          <w:tcPr>
            <w:tcW w:w="0" w:type="auto"/>
            <w:vAlign w:val="center"/>
            <w:hideMark/>
          </w:tcPr>
          <w:p w14:paraId="5925F00F" w14:textId="77777777" w:rsidR="00186109" w:rsidRPr="00186109" w:rsidRDefault="00186109" w:rsidP="00186109">
            <w:r w:rsidRPr="00186109">
              <w:t>Chức năng đã được kiểm tra trên môi trường kiểm thử phù hợp và sẵn sàng để bàn giao theo quy trình của nhóm.</w:t>
            </w:r>
          </w:p>
        </w:tc>
        <w:tc>
          <w:tcPr>
            <w:tcW w:w="0" w:type="auto"/>
            <w:vAlign w:val="center"/>
            <w:hideMark/>
          </w:tcPr>
          <w:p w14:paraId="1F7751D5" w14:textId="77777777" w:rsidR="00186109" w:rsidRPr="00186109" w:rsidRDefault="00186109" w:rsidP="00186109">
            <w:r w:rsidRPr="00186109">
              <w:rPr>
                <w:rFonts w:ascii="Segoe UI Symbol" w:hAnsi="Segoe UI Symbol" w:cs="Segoe UI Symbol"/>
              </w:rPr>
              <w:t>☐</w:t>
            </w:r>
          </w:p>
        </w:tc>
      </w:tr>
    </w:tbl>
    <w:p w14:paraId="5729E183" w14:textId="77777777" w:rsidR="00186109" w:rsidRPr="00186109" w:rsidRDefault="00186109" w:rsidP="00186109">
      <w:pPr>
        <w:rPr>
          <w:b/>
          <w:bCs/>
        </w:rPr>
      </w:pPr>
      <w:r w:rsidRPr="00186109">
        <w:rPr>
          <w:b/>
          <w:bCs/>
        </w:rPr>
        <w:t>Minh họa áp dụng DoD</w:t>
      </w:r>
    </w:p>
    <w:p w14:paraId="7CBD3128" w14:textId="77777777" w:rsidR="00186109" w:rsidRPr="00186109" w:rsidRDefault="00186109" w:rsidP="00186109">
      <w:pPr>
        <w:numPr>
          <w:ilvl w:val="0"/>
          <w:numId w:val="13"/>
        </w:numPr>
      </w:pPr>
      <w:r w:rsidRPr="00186109">
        <w:rPr>
          <w:b/>
          <w:bCs/>
        </w:rPr>
        <w:t>Story 1:</w:t>
      </w:r>
      <w:r w:rsidRPr="00186109">
        <w:t xml:space="preserve"> Không chỉ đặt mượn sách thành công mà còn phải qua review mã nguồn, kiểm thử và tích hợp.</w:t>
      </w:r>
    </w:p>
    <w:p w14:paraId="0113D22E" w14:textId="77777777" w:rsidR="00186109" w:rsidRPr="00186109" w:rsidRDefault="00186109" w:rsidP="00186109">
      <w:pPr>
        <w:numPr>
          <w:ilvl w:val="0"/>
          <w:numId w:val="13"/>
        </w:numPr>
      </w:pPr>
      <w:r w:rsidRPr="00186109">
        <w:rPr>
          <w:b/>
          <w:bCs/>
        </w:rPr>
        <w:t>Story 2:</w:t>
      </w:r>
      <w:r w:rsidRPr="00186109">
        <w:t xml:space="preserve"> Chức năng gửi thông báo phải đáp ứng AC và được kiểm thử với các trường hợp thành công, thất bại.</w:t>
      </w:r>
    </w:p>
    <w:p w14:paraId="7072F1EB" w14:textId="77777777" w:rsidR="00186109" w:rsidRPr="00186109" w:rsidRDefault="00186109" w:rsidP="00186109">
      <w:pPr>
        <w:numPr>
          <w:ilvl w:val="0"/>
          <w:numId w:val="13"/>
        </w:numPr>
      </w:pPr>
      <w:r w:rsidRPr="00186109">
        <w:rPr>
          <w:b/>
          <w:bCs/>
        </w:rPr>
        <w:lastRenderedPageBreak/>
        <w:t>Story 3:</w:t>
      </w:r>
      <w:r w:rsidRPr="00186109">
        <w:t xml:space="preserve"> Chức năng giới hạn số sách phải đáp ứng AC, được kiểm thử giới hạn và kiểm tra hồi quy.</w:t>
      </w:r>
    </w:p>
    <w:p w14:paraId="04B7C1F5" w14:textId="77777777" w:rsidR="00186109" w:rsidRPr="00186109" w:rsidRDefault="00186109" w:rsidP="00186109">
      <w:r w:rsidRPr="00186109">
        <w:pict w14:anchorId="399D9443">
          <v:rect id="_x0000_i1065" style="width:0;height:1.5pt" o:hralign="center" o:hrstd="t" o:hr="t" fillcolor="#a0a0a0" stroked="f"/>
        </w:pict>
      </w:r>
    </w:p>
    <w:p w14:paraId="18987D24" w14:textId="77777777" w:rsidR="00186109" w:rsidRPr="00186109" w:rsidRDefault="00186109" w:rsidP="00186109">
      <w:pPr>
        <w:rPr>
          <w:b/>
          <w:bCs/>
        </w:rPr>
      </w:pPr>
      <w:r w:rsidRPr="00186109">
        <w:rPr>
          <w:b/>
          <w:bCs/>
        </w:rPr>
        <w:t>III. CÂU HỎI TÌNH HUỐNG: STORY 1 ĐÃ ĐƯỢC COI LÀ DONE CHƯA?</w:t>
      </w:r>
    </w:p>
    <w:p w14:paraId="2D059D34" w14:textId="77777777" w:rsidR="00186109" w:rsidRPr="00186109" w:rsidRDefault="00186109" w:rsidP="00186109">
      <w:r w:rsidRPr="00186109">
        <w:rPr>
          <w:b/>
          <w:bCs/>
        </w:rPr>
        <w:t>Trả lời:</w:t>
      </w:r>
    </w:p>
    <w:p w14:paraId="4B6CA689" w14:textId="77777777" w:rsidR="00186109" w:rsidRPr="00186109" w:rsidRDefault="00186109" w:rsidP="00186109">
      <w:r w:rsidRPr="00186109">
        <w:t>Chưa. Mặc dù Story 1 đã đáp ứng đầy đủ Acceptance Criteria, mã nguồn vẫn chưa được review theo Definition of Done của nhóm. Vì vậy, Story 1 chưa đáp ứng toàn bộ điều kiện để được công nhận là Done.</w:t>
      </w:r>
    </w:p>
    <w:p w14:paraId="223DBD06" w14:textId="77777777" w:rsidR="00186109" w:rsidRPr="00186109" w:rsidRDefault="00186109" w:rsidP="00186109">
      <w:r w:rsidRPr="00186109">
        <w:pict w14:anchorId="6D4DAD7F">
          <v:rect id="_x0000_i1066" style="width:0;height:1.5pt" o:hralign="center" o:hrstd="t" o:hr="t" fillcolor="#a0a0a0" stroked="f"/>
        </w:pict>
      </w:r>
    </w:p>
    <w:p w14:paraId="35894E32" w14:textId="77777777" w:rsidR="00186109" w:rsidRPr="00186109" w:rsidRDefault="00186109" w:rsidP="00186109">
      <w:pPr>
        <w:rPr>
          <w:b/>
          <w:bCs/>
        </w:rPr>
      </w:pPr>
      <w:r w:rsidRPr="00186109">
        <w:rPr>
          <w:b/>
          <w:bCs/>
        </w:rPr>
        <w:t>IV. KẾT LUẬN</w:t>
      </w:r>
    </w:p>
    <w:p w14:paraId="6F89A4C9" w14:textId="77777777" w:rsidR="00186109" w:rsidRPr="00186109" w:rsidRDefault="00186109" w:rsidP="00186109">
      <w:r w:rsidRPr="00186109">
        <w:t>Qua bài tập, em hiểu rằng Acceptance Criteria giúp xác định cụ thể điều kiện để một User Story được chấp nhận, còn Definition of Done quy định các tiêu chuẩn chất lượng chung mà mọi User Story phải đáp ứng. Việc kết hợp AC và DoD giúp nhóm phát triển kiểm tra kết quả rõ ràng, hạn chế hiểu nhầm và bảo đảm chất lượng sản phẩm trước khi bàn giao.</w:t>
      </w:r>
    </w:p>
    <w:p w14:paraId="5211B999"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1EA"/>
    <w:multiLevelType w:val="multilevel"/>
    <w:tmpl w:val="5BFC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C4807"/>
    <w:multiLevelType w:val="multilevel"/>
    <w:tmpl w:val="E2C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33D36"/>
    <w:multiLevelType w:val="multilevel"/>
    <w:tmpl w:val="E21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78ED"/>
    <w:multiLevelType w:val="multilevel"/>
    <w:tmpl w:val="E51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30DCE"/>
    <w:multiLevelType w:val="multilevel"/>
    <w:tmpl w:val="89B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8276F"/>
    <w:multiLevelType w:val="multilevel"/>
    <w:tmpl w:val="1072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62F4C"/>
    <w:multiLevelType w:val="multilevel"/>
    <w:tmpl w:val="42D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473F2"/>
    <w:multiLevelType w:val="multilevel"/>
    <w:tmpl w:val="B6FA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596842"/>
    <w:multiLevelType w:val="multilevel"/>
    <w:tmpl w:val="096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C5F71"/>
    <w:multiLevelType w:val="multilevel"/>
    <w:tmpl w:val="997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B297C"/>
    <w:multiLevelType w:val="multilevel"/>
    <w:tmpl w:val="733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C36B0"/>
    <w:multiLevelType w:val="multilevel"/>
    <w:tmpl w:val="8736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4D1F58"/>
    <w:multiLevelType w:val="multilevel"/>
    <w:tmpl w:val="2F12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192917">
    <w:abstractNumId w:val="1"/>
  </w:num>
  <w:num w:numId="2" w16cid:durableId="1453287244">
    <w:abstractNumId w:val="6"/>
  </w:num>
  <w:num w:numId="3" w16cid:durableId="947616548">
    <w:abstractNumId w:val="2"/>
  </w:num>
  <w:num w:numId="4" w16cid:durableId="896935771">
    <w:abstractNumId w:val="11"/>
  </w:num>
  <w:num w:numId="5" w16cid:durableId="1858737148">
    <w:abstractNumId w:val="4"/>
  </w:num>
  <w:num w:numId="6" w16cid:durableId="1875734062">
    <w:abstractNumId w:val="9"/>
  </w:num>
  <w:num w:numId="7" w16cid:durableId="580457003">
    <w:abstractNumId w:val="3"/>
  </w:num>
  <w:num w:numId="8" w16cid:durableId="1998722751">
    <w:abstractNumId w:val="7"/>
  </w:num>
  <w:num w:numId="9" w16cid:durableId="1699499556">
    <w:abstractNumId w:val="8"/>
  </w:num>
  <w:num w:numId="10" w16cid:durableId="1094473406">
    <w:abstractNumId w:val="12"/>
  </w:num>
  <w:num w:numId="11" w16cid:durableId="1653947001">
    <w:abstractNumId w:val="10"/>
  </w:num>
  <w:num w:numId="12" w16cid:durableId="1304919649">
    <w:abstractNumId w:val="0"/>
  </w:num>
  <w:num w:numId="13" w16cid:durableId="770394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09"/>
    <w:rsid w:val="0001283E"/>
    <w:rsid w:val="00057C51"/>
    <w:rsid w:val="00186109"/>
    <w:rsid w:val="0051534F"/>
    <w:rsid w:val="00965B1F"/>
    <w:rsid w:val="00B04BFC"/>
    <w:rsid w:val="00C8276A"/>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C0CA"/>
  <w15:chartTrackingRefBased/>
  <w15:docId w15:val="{5464EE70-B0EB-48F2-A2B4-CF46A642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109"/>
    <w:rPr>
      <w:rFonts w:eastAsiaTheme="majorEastAsia" w:cstheme="majorBidi"/>
      <w:color w:val="272727" w:themeColor="text1" w:themeTint="D8"/>
    </w:rPr>
  </w:style>
  <w:style w:type="paragraph" w:styleId="Title">
    <w:name w:val="Title"/>
    <w:basedOn w:val="Normal"/>
    <w:next w:val="Normal"/>
    <w:link w:val="TitleChar"/>
    <w:uiPriority w:val="10"/>
    <w:qFormat/>
    <w:rsid w:val="00186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109"/>
    <w:pPr>
      <w:spacing w:before="160"/>
      <w:jc w:val="center"/>
    </w:pPr>
    <w:rPr>
      <w:i/>
      <w:iCs/>
      <w:color w:val="404040" w:themeColor="text1" w:themeTint="BF"/>
    </w:rPr>
  </w:style>
  <w:style w:type="character" w:customStyle="1" w:styleId="QuoteChar">
    <w:name w:val="Quote Char"/>
    <w:basedOn w:val="DefaultParagraphFont"/>
    <w:link w:val="Quote"/>
    <w:uiPriority w:val="29"/>
    <w:rsid w:val="00186109"/>
    <w:rPr>
      <w:i/>
      <w:iCs/>
      <w:color w:val="404040" w:themeColor="text1" w:themeTint="BF"/>
    </w:rPr>
  </w:style>
  <w:style w:type="paragraph" w:styleId="ListParagraph">
    <w:name w:val="List Paragraph"/>
    <w:basedOn w:val="Normal"/>
    <w:uiPriority w:val="34"/>
    <w:qFormat/>
    <w:rsid w:val="00186109"/>
    <w:pPr>
      <w:ind w:left="720"/>
      <w:contextualSpacing/>
    </w:pPr>
  </w:style>
  <w:style w:type="character" w:styleId="IntenseEmphasis">
    <w:name w:val="Intense Emphasis"/>
    <w:basedOn w:val="DefaultParagraphFont"/>
    <w:uiPriority w:val="21"/>
    <w:qFormat/>
    <w:rsid w:val="00186109"/>
    <w:rPr>
      <w:i/>
      <w:iCs/>
      <w:color w:val="0F4761" w:themeColor="accent1" w:themeShade="BF"/>
    </w:rPr>
  </w:style>
  <w:style w:type="paragraph" w:styleId="IntenseQuote">
    <w:name w:val="Intense Quote"/>
    <w:basedOn w:val="Normal"/>
    <w:next w:val="Normal"/>
    <w:link w:val="IntenseQuoteChar"/>
    <w:uiPriority w:val="30"/>
    <w:qFormat/>
    <w:rsid w:val="00186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109"/>
    <w:rPr>
      <w:i/>
      <w:iCs/>
      <w:color w:val="0F4761" w:themeColor="accent1" w:themeShade="BF"/>
    </w:rPr>
  </w:style>
  <w:style w:type="character" w:styleId="IntenseReference">
    <w:name w:val="Intense Reference"/>
    <w:basedOn w:val="DefaultParagraphFont"/>
    <w:uiPriority w:val="32"/>
    <w:qFormat/>
    <w:rsid w:val="001861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2026-10-12T01:44:00Z</dcterms:created>
  <dcterms:modified xsi:type="dcterms:W3CDTF">2026-10-12T01:47:00Z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ee6d96c4-4d0b-4324-a80a-6af0a0ea227e</vt:lpwstr>
  </property>
</Properties>
</file>