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D2A89" w14:textId="77777777" w:rsidR="00B7243D" w:rsidRDefault="00B7243D" w:rsidP="00B7243D">
      <w:pPr>
        <w:jc w:val="center"/>
        <w:rPr>
          <w:rFonts w:ascii="Times New Roman" w:eastAsia="Times New Roman" w:hAnsi="Times New Roman" w:cs="Times New Roman"/>
        </w:rPr>
      </w:pPr>
      <w:r>
        <w:rPr>
          <w:rFonts w:eastAsia="Times New Roman"/>
          <w:color w:val="2222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52857BE5" w14:textId="77777777" w:rsidR="00B7243D" w:rsidRDefault="00B7243D" w:rsidP="00B7243D">
      <w:pPr>
        <w:spacing w:line="240" w:lineRule="auto"/>
        <w:jc w:val="center"/>
        <w:rPr>
          <w:rFonts w:eastAsia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eastAsia="Times New Roman"/>
          <w:b/>
          <w:color w:val="222222"/>
          <w:sz w:val="24"/>
          <w:szCs w:val="24"/>
          <w:shd w:val="clear" w:color="auto" w:fill="FFFFFF"/>
        </w:rPr>
        <w:t>«Санкт-Петербургский национальный исследовательский</w:t>
      </w:r>
    </w:p>
    <w:p w14:paraId="65EEEDE2" w14:textId="77777777" w:rsidR="00B7243D" w:rsidRDefault="00B7243D" w:rsidP="00B7243D">
      <w:pPr>
        <w:spacing w:line="240" w:lineRule="auto"/>
        <w:jc w:val="center"/>
        <w:rPr>
          <w:rFonts w:eastAsia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eastAsia="Times New Roman"/>
          <w:b/>
          <w:bCs/>
          <w:color w:val="222222"/>
          <w:sz w:val="24"/>
          <w:szCs w:val="24"/>
          <w:shd w:val="clear" w:color="auto" w:fill="FFFFFF"/>
        </w:rPr>
        <w:t>университет ИТМО»</w:t>
      </w:r>
    </w:p>
    <w:p w14:paraId="1A28F44F" w14:textId="77777777" w:rsidR="00B7243D" w:rsidRDefault="00B7243D" w:rsidP="00B7243D">
      <w:pPr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 </w:t>
      </w:r>
    </w:p>
    <w:p w14:paraId="3031422F" w14:textId="77777777" w:rsidR="00B7243D" w:rsidRDefault="00B7243D" w:rsidP="00B7243D">
      <w:pPr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 </w:t>
      </w:r>
    </w:p>
    <w:p w14:paraId="6CC4C37D" w14:textId="5FEBB06C" w:rsidR="00B7243D" w:rsidRPr="00B7243D" w:rsidRDefault="00B7243D" w:rsidP="00B7243D">
      <w:pPr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Дисциплина: </w:t>
      </w:r>
      <w:r>
        <w:rPr>
          <w:b/>
          <w:color w:val="222222"/>
          <w:sz w:val="28"/>
          <w:szCs w:val="28"/>
        </w:rPr>
        <w:t>Низкоуровневое программирование</w:t>
      </w:r>
    </w:p>
    <w:p w14:paraId="538C7803" w14:textId="77777777" w:rsidR="00B7243D" w:rsidRDefault="00B7243D" w:rsidP="00B7243D">
      <w:pPr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   </w:t>
      </w:r>
    </w:p>
    <w:p w14:paraId="4EE4F09E" w14:textId="77777777" w:rsidR="00B7243D" w:rsidRDefault="00B7243D" w:rsidP="00B7243D">
      <w:pPr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 </w:t>
      </w:r>
    </w:p>
    <w:p w14:paraId="3FEFBBF5" w14:textId="77777777" w:rsidR="00B7243D" w:rsidRDefault="00B7243D" w:rsidP="00B7243D">
      <w:pPr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 </w:t>
      </w:r>
    </w:p>
    <w:p w14:paraId="6B0A88AF" w14:textId="77777777" w:rsidR="00B7243D" w:rsidRDefault="00B7243D" w:rsidP="00B7243D">
      <w:pPr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 </w:t>
      </w:r>
    </w:p>
    <w:p w14:paraId="0E2A83E2" w14:textId="77777777" w:rsidR="00B7243D" w:rsidRDefault="00B7243D" w:rsidP="00B7243D">
      <w:pPr>
        <w:jc w:val="center"/>
        <w:rPr>
          <w:b/>
          <w:color w:val="222222"/>
          <w:sz w:val="28"/>
          <w:szCs w:val="28"/>
          <w:highlight w:val="white"/>
        </w:rPr>
      </w:pPr>
    </w:p>
    <w:p w14:paraId="10123492" w14:textId="77777777" w:rsidR="00B7243D" w:rsidRDefault="00B7243D" w:rsidP="00B7243D">
      <w:pPr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 </w:t>
      </w:r>
    </w:p>
    <w:p w14:paraId="257772BF" w14:textId="77777777" w:rsidR="00B7243D" w:rsidRDefault="00B7243D" w:rsidP="00B7243D">
      <w:pPr>
        <w:jc w:val="center"/>
        <w:rPr>
          <w:b/>
          <w:color w:val="222222"/>
          <w:sz w:val="32"/>
          <w:szCs w:val="32"/>
          <w:highlight w:val="white"/>
        </w:rPr>
      </w:pPr>
      <w:r>
        <w:rPr>
          <w:b/>
          <w:color w:val="222222"/>
          <w:sz w:val="32"/>
          <w:szCs w:val="32"/>
          <w:highlight w:val="white"/>
        </w:rPr>
        <w:t xml:space="preserve"> </w:t>
      </w:r>
    </w:p>
    <w:p w14:paraId="7279DB95" w14:textId="77777777" w:rsidR="00B7243D" w:rsidRDefault="00B7243D" w:rsidP="00B7243D">
      <w:pPr>
        <w:spacing w:line="240" w:lineRule="auto"/>
        <w:jc w:val="center"/>
        <w:rPr>
          <w:rFonts w:eastAsia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47E9C6EF" w14:textId="2D49BE4D" w:rsidR="00B7243D" w:rsidRPr="004B0A9A" w:rsidRDefault="00B7243D" w:rsidP="00B7243D">
      <w:pPr>
        <w:spacing w:line="240" w:lineRule="auto"/>
        <w:jc w:val="center"/>
        <w:rPr>
          <w:rFonts w:eastAsia="Times New Roman"/>
          <w:b/>
          <w:bCs/>
          <w:color w:val="222222"/>
          <w:sz w:val="36"/>
          <w:szCs w:val="36"/>
          <w:shd w:val="clear" w:color="auto" w:fill="FFFFFF"/>
          <w:lang w:val="en-US"/>
        </w:rPr>
      </w:pPr>
      <w:r>
        <w:rPr>
          <w:rFonts w:eastAsia="Times New Roman"/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 w:rsidR="004B0A9A">
        <w:rPr>
          <w:rFonts w:eastAsia="Times New Roman"/>
          <w:b/>
          <w:bCs/>
          <w:color w:val="222222"/>
          <w:sz w:val="36"/>
          <w:szCs w:val="36"/>
          <w:shd w:val="clear" w:color="auto" w:fill="FFFFFF"/>
          <w:lang w:val="en-US"/>
        </w:rPr>
        <w:t>2</w:t>
      </w:r>
    </w:p>
    <w:p w14:paraId="6E819690" w14:textId="77777777" w:rsidR="00B7243D" w:rsidRDefault="00B7243D" w:rsidP="00B7243D">
      <w:pPr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 </w:t>
      </w:r>
    </w:p>
    <w:p w14:paraId="7C7A070C" w14:textId="77777777" w:rsidR="00B7243D" w:rsidRDefault="00B7243D" w:rsidP="00B7243D">
      <w:pPr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 </w:t>
      </w:r>
    </w:p>
    <w:p w14:paraId="706D578F" w14:textId="77777777" w:rsidR="00B7243D" w:rsidRDefault="00B7243D" w:rsidP="00B7243D">
      <w:pPr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 </w:t>
      </w:r>
    </w:p>
    <w:p w14:paraId="2DC50110" w14:textId="77777777" w:rsidR="00B7243D" w:rsidRDefault="00B7243D" w:rsidP="00B7243D">
      <w:pPr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 </w:t>
      </w:r>
    </w:p>
    <w:p w14:paraId="79C67CE1" w14:textId="77777777" w:rsidR="00B7243D" w:rsidRDefault="00B7243D" w:rsidP="00B7243D">
      <w:pPr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 </w:t>
      </w:r>
    </w:p>
    <w:p w14:paraId="4EB1BB2C" w14:textId="77777777" w:rsidR="00B7243D" w:rsidRDefault="00B7243D" w:rsidP="00B7243D">
      <w:pPr>
        <w:jc w:val="center"/>
        <w:rPr>
          <w:b/>
          <w:color w:val="222222"/>
          <w:sz w:val="28"/>
          <w:szCs w:val="28"/>
          <w:highlight w:val="white"/>
        </w:rPr>
      </w:pPr>
    </w:p>
    <w:p w14:paraId="13667582" w14:textId="77777777" w:rsidR="00B7243D" w:rsidRDefault="00B7243D" w:rsidP="00B7243D">
      <w:pPr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 </w:t>
      </w:r>
    </w:p>
    <w:p w14:paraId="5CB6ACA1" w14:textId="77777777" w:rsidR="00B7243D" w:rsidRDefault="00B7243D" w:rsidP="00B7243D">
      <w:pPr>
        <w:jc w:val="center"/>
        <w:rPr>
          <w:b/>
          <w:color w:val="222222"/>
          <w:sz w:val="28"/>
          <w:szCs w:val="28"/>
          <w:highlight w:val="white"/>
        </w:rPr>
      </w:pPr>
    </w:p>
    <w:p w14:paraId="6709835D" w14:textId="77777777" w:rsidR="00B7243D" w:rsidRDefault="00B7243D" w:rsidP="00B7243D">
      <w:pPr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  </w:t>
      </w:r>
    </w:p>
    <w:p w14:paraId="73016FAF" w14:textId="77777777" w:rsidR="00B7243D" w:rsidRDefault="00B7243D" w:rsidP="00B7243D">
      <w:pPr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 </w:t>
      </w:r>
    </w:p>
    <w:p w14:paraId="192671CE" w14:textId="77777777" w:rsidR="00B7243D" w:rsidRDefault="00B7243D" w:rsidP="00B7243D">
      <w:pPr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 </w:t>
      </w:r>
    </w:p>
    <w:p w14:paraId="72E8AE98" w14:textId="77777777" w:rsidR="00B7243D" w:rsidRDefault="00B7243D" w:rsidP="00B7243D">
      <w:pPr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 </w:t>
      </w:r>
    </w:p>
    <w:p w14:paraId="637EF75A" w14:textId="77777777" w:rsidR="00B7243D" w:rsidRDefault="00B7243D" w:rsidP="00B7243D">
      <w:pPr>
        <w:spacing w:line="240" w:lineRule="auto"/>
        <w:rPr>
          <w:rFonts w:eastAsia="Times New Roman"/>
          <w:b/>
          <w:bCs/>
          <w:color w:val="222222"/>
          <w:sz w:val="36"/>
          <w:szCs w:val="36"/>
          <w:shd w:val="clear" w:color="auto" w:fill="FFFFFF"/>
        </w:rPr>
      </w:pPr>
      <w:bookmarkStart w:id="0" w:name="_k03o9h7x4r9t"/>
      <w:bookmarkEnd w:id="0"/>
    </w:p>
    <w:p w14:paraId="18E41489" w14:textId="77777777" w:rsidR="00B7243D" w:rsidRDefault="00B7243D" w:rsidP="00B7243D">
      <w:pPr>
        <w:spacing w:line="240" w:lineRule="auto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Выполнил: Терещенко Д.</w:t>
      </w:r>
    </w:p>
    <w:p w14:paraId="00F48146" w14:textId="77777777" w:rsidR="00B7243D" w:rsidRDefault="00B7243D" w:rsidP="00B7243D">
      <w:pPr>
        <w:spacing w:line="240" w:lineRule="auto"/>
        <w:ind w:left="4956" w:firstLine="708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Группа: Р33012</w:t>
      </w:r>
    </w:p>
    <w:p w14:paraId="642C2363" w14:textId="43365391" w:rsidR="00B7243D" w:rsidRDefault="00B7243D" w:rsidP="00B7243D">
      <w:pPr>
        <w:spacing w:line="240" w:lineRule="auto"/>
        <w:rPr>
          <w:rFonts w:eastAsia="Times New Roman"/>
          <w:sz w:val="24"/>
          <w:szCs w:val="24"/>
        </w:rPr>
      </w:pPr>
    </w:p>
    <w:p w14:paraId="1630C928" w14:textId="77777777" w:rsidR="00B7243D" w:rsidRDefault="00B7243D" w:rsidP="00B7243D">
      <w:pPr>
        <w:spacing w:line="240" w:lineRule="auto"/>
        <w:rPr>
          <w:rFonts w:eastAsia="Times New Roman"/>
          <w:sz w:val="24"/>
          <w:szCs w:val="24"/>
        </w:rPr>
      </w:pPr>
    </w:p>
    <w:p w14:paraId="0C5670C6" w14:textId="77777777" w:rsidR="00B7243D" w:rsidRDefault="00B7243D" w:rsidP="00B7243D">
      <w:pPr>
        <w:spacing w:line="240" w:lineRule="auto"/>
        <w:rPr>
          <w:rFonts w:eastAsia="Times New Roman"/>
          <w:sz w:val="24"/>
          <w:szCs w:val="24"/>
        </w:rPr>
      </w:pPr>
    </w:p>
    <w:p w14:paraId="6B310D4E" w14:textId="77777777" w:rsidR="00B7243D" w:rsidRDefault="00B7243D" w:rsidP="00B7243D">
      <w:pPr>
        <w:spacing w:line="240" w:lineRule="auto"/>
        <w:rPr>
          <w:rFonts w:eastAsia="Times New Roman"/>
          <w:sz w:val="24"/>
          <w:szCs w:val="24"/>
        </w:rPr>
      </w:pPr>
    </w:p>
    <w:p w14:paraId="53D85E13" w14:textId="77777777" w:rsidR="00B7243D" w:rsidRDefault="00B7243D" w:rsidP="00B7243D">
      <w:pPr>
        <w:spacing w:line="240" w:lineRule="auto"/>
        <w:rPr>
          <w:rFonts w:eastAsia="Times New Roman"/>
          <w:sz w:val="24"/>
          <w:szCs w:val="24"/>
        </w:rPr>
      </w:pPr>
    </w:p>
    <w:p w14:paraId="2E9DD8BE" w14:textId="77777777" w:rsidR="00B7243D" w:rsidRDefault="00B7243D" w:rsidP="00B7243D">
      <w:pPr>
        <w:spacing w:line="240" w:lineRule="auto"/>
        <w:rPr>
          <w:rFonts w:eastAsia="Times New Roman"/>
          <w:sz w:val="24"/>
          <w:szCs w:val="24"/>
        </w:rPr>
      </w:pPr>
    </w:p>
    <w:p w14:paraId="7890C2B1" w14:textId="77777777" w:rsidR="00B7243D" w:rsidRDefault="00B7243D" w:rsidP="00B7243D">
      <w:pPr>
        <w:spacing w:line="240" w:lineRule="auto"/>
        <w:rPr>
          <w:rFonts w:eastAsia="Times New Roman"/>
          <w:sz w:val="24"/>
          <w:szCs w:val="24"/>
        </w:rPr>
      </w:pPr>
    </w:p>
    <w:p w14:paraId="648A000D" w14:textId="77777777" w:rsidR="00B7243D" w:rsidRDefault="00B7243D" w:rsidP="00B7243D">
      <w:pPr>
        <w:spacing w:line="240" w:lineRule="auto"/>
        <w:rPr>
          <w:rFonts w:eastAsia="Times New Roman"/>
          <w:sz w:val="24"/>
          <w:szCs w:val="24"/>
        </w:rPr>
      </w:pPr>
    </w:p>
    <w:p w14:paraId="1D30E763" w14:textId="77777777" w:rsidR="00B7243D" w:rsidRDefault="00B7243D" w:rsidP="00B7243D">
      <w:pPr>
        <w:spacing w:line="240" w:lineRule="auto"/>
        <w:rPr>
          <w:rFonts w:eastAsia="Times New Roman"/>
          <w:sz w:val="24"/>
          <w:szCs w:val="24"/>
        </w:rPr>
      </w:pPr>
    </w:p>
    <w:p w14:paraId="782993AF" w14:textId="77777777" w:rsidR="00B7243D" w:rsidRDefault="00B7243D" w:rsidP="00B7243D">
      <w:pPr>
        <w:spacing w:line="240" w:lineRule="auto"/>
        <w:rPr>
          <w:rFonts w:eastAsia="Times New Roman"/>
          <w:sz w:val="24"/>
          <w:szCs w:val="24"/>
        </w:rPr>
      </w:pPr>
    </w:p>
    <w:p w14:paraId="6E138ECB" w14:textId="77777777" w:rsidR="00B7243D" w:rsidRDefault="00B7243D" w:rsidP="00B7243D">
      <w:pPr>
        <w:spacing w:line="240" w:lineRule="auto"/>
        <w:rPr>
          <w:rFonts w:eastAsia="Times New Roman"/>
          <w:sz w:val="24"/>
          <w:szCs w:val="24"/>
        </w:rPr>
      </w:pPr>
    </w:p>
    <w:p w14:paraId="7F59E313" w14:textId="77777777" w:rsidR="00B7243D" w:rsidRDefault="00B7243D" w:rsidP="00B7243D">
      <w:pPr>
        <w:spacing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              </w:t>
      </w:r>
      <w:r>
        <w:rPr>
          <w:rFonts w:eastAsia="Times New Roman"/>
          <w:sz w:val="24"/>
          <w:szCs w:val="24"/>
        </w:rPr>
        <w:tab/>
        <w:t xml:space="preserve">   2020г</w:t>
      </w:r>
    </w:p>
    <w:p w14:paraId="36694E4F" w14:textId="77777777" w:rsidR="00B7243D" w:rsidRDefault="00B7243D" w:rsidP="00B7243D"/>
    <w:p w14:paraId="593B3527" w14:textId="1B6E5582" w:rsidR="00C47973" w:rsidRPr="00D22A19" w:rsidRDefault="00B7243D" w:rsidP="00B7243D">
      <w:pPr>
        <w:rPr>
          <w:b/>
          <w:bCs/>
          <w:sz w:val="24"/>
          <w:szCs w:val="24"/>
        </w:rPr>
      </w:pPr>
      <w:r w:rsidRPr="00D22A19">
        <w:rPr>
          <w:b/>
          <w:bCs/>
          <w:sz w:val="24"/>
          <w:szCs w:val="24"/>
        </w:rPr>
        <w:lastRenderedPageBreak/>
        <w:t>Текст задания</w:t>
      </w:r>
      <w:r w:rsidR="00D22A19" w:rsidRPr="00D22A19">
        <w:rPr>
          <w:b/>
          <w:bCs/>
          <w:sz w:val="24"/>
          <w:szCs w:val="24"/>
        </w:rPr>
        <w:t>:</w:t>
      </w:r>
    </w:p>
    <w:p w14:paraId="472CA2D0" w14:textId="1E6AEEE6" w:rsidR="00D22A19" w:rsidRDefault="004B0A9A" w:rsidP="00D22A19">
      <w:r>
        <w:rPr>
          <w:noProof/>
        </w:rPr>
        <w:drawing>
          <wp:inline distT="0" distB="0" distL="0" distR="0" wp14:anchorId="37236685" wp14:editId="3B5660AB">
            <wp:extent cx="5940425" cy="5223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75BB2DE" wp14:editId="0E75380E">
            <wp:extent cx="5940425" cy="1913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941B" w14:textId="22CCE99C" w:rsidR="00D22A19" w:rsidRPr="00300E05" w:rsidRDefault="00D22A19" w:rsidP="004B0A9A">
      <w:pPr>
        <w:pStyle w:val="HTML"/>
      </w:pPr>
      <w:r w:rsidRPr="00D22A19">
        <w:rPr>
          <w:b/>
          <w:bCs/>
          <w:sz w:val="24"/>
          <w:szCs w:val="24"/>
        </w:rPr>
        <w:t>Код</w:t>
      </w:r>
      <w:r w:rsidRPr="004B0A9A">
        <w:rPr>
          <w:b/>
          <w:bCs/>
          <w:sz w:val="24"/>
          <w:szCs w:val="24"/>
        </w:rPr>
        <w:t>:</w:t>
      </w:r>
      <w:r w:rsidRPr="004B0A9A">
        <w:rPr>
          <w:b/>
          <w:bCs/>
        </w:rPr>
        <w:br/>
      </w:r>
      <w:hyperlink r:id="rId6" w:history="1">
        <w:r w:rsidR="004B0A9A" w:rsidRPr="00A04869">
          <w:rPr>
            <w:rStyle w:val="a3"/>
            <w:lang w:val="en-US"/>
          </w:rPr>
          <w:t>https</w:t>
        </w:r>
        <w:r w:rsidR="004B0A9A" w:rsidRPr="00A04869">
          <w:rPr>
            <w:rStyle w:val="a3"/>
          </w:rPr>
          <w:t>://</w:t>
        </w:r>
        <w:proofErr w:type="spellStart"/>
        <w:r w:rsidR="004B0A9A" w:rsidRPr="00A04869">
          <w:rPr>
            <w:rStyle w:val="a3"/>
            <w:lang w:val="en-US"/>
          </w:rPr>
          <w:t>gitlab</w:t>
        </w:r>
        <w:proofErr w:type="spellEnd"/>
        <w:r w:rsidR="004B0A9A" w:rsidRPr="00A04869">
          <w:rPr>
            <w:rStyle w:val="a3"/>
          </w:rPr>
          <w:t>.</w:t>
        </w:r>
        <w:r w:rsidR="004B0A9A" w:rsidRPr="00A04869">
          <w:rPr>
            <w:rStyle w:val="a3"/>
            <w:lang w:val="en-US"/>
          </w:rPr>
          <w:t>se</w:t>
        </w:r>
        <w:r w:rsidR="004B0A9A" w:rsidRPr="00A04869">
          <w:rPr>
            <w:rStyle w:val="a3"/>
          </w:rPr>
          <w:t>.</w:t>
        </w:r>
        <w:proofErr w:type="spellStart"/>
        <w:r w:rsidR="004B0A9A" w:rsidRPr="00A04869">
          <w:rPr>
            <w:rStyle w:val="a3"/>
            <w:lang w:val="en-US"/>
          </w:rPr>
          <w:t>ifmo</w:t>
        </w:r>
        <w:proofErr w:type="spellEnd"/>
        <w:r w:rsidR="004B0A9A" w:rsidRPr="00A04869">
          <w:rPr>
            <w:rStyle w:val="a3"/>
          </w:rPr>
          <w:t>.</w:t>
        </w:r>
        <w:proofErr w:type="spellStart"/>
        <w:r w:rsidR="004B0A9A" w:rsidRPr="00A04869">
          <w:rPr>
            <w:rStyle w:val="a3"/>
            <w:lang w:val="en-US"/>
          </w:rPr>
          <w:t>ru</w:t>
        </w:r>
        <w:proofErr w:type="spellEnd"/>
        <w:r w:rsidR="004B0A9A" w:rsidRPr="00A04869">
          <w:rPr>
            <w:rStyle w:val="a3"/>
          </w:rPr>
          <w:t>/</w:t>
        </w:r>
        <w:proofErr w:type="spellStart"/>
        <w:r w:rsidR="004B0A9A" w:rsidRPr="00A04869">
          <w:rPr>
            <w:rStyle w:val="a3"/>
            <w:lang w:val="en-US"/>
          </w:rPr>
          <w:t>Tynrol</w:t>
        </w:r>
        <w:proofErr w:type="spellEnd"/>
        <w:r w:rsidR="004B0A9A" w:rsidRPr="00A04869">
          <w:rPr>
            <w:rStyle w:val="a3"/>
          </w:rPr>
          <w:t>/</w:t>
        </w:r>
        <w:r w:rsidR="004B0A9A" w:rsidRPr="00A04869">
          <w:rPr>
            <w:rStyle w:val="a3"/>
            <w:lang w:val="en-US"/>
          </w:rPr>
          <w:t>lab</w:t>
        </w:r>
        <w:r w:rsidR="004B0A9A" w:rsidRPr="00A04869">
          <w:rPr>
            <w:rStyle w:val="a3"/>
          </w:rPr>
          <w:t>2</w:t>
        </w:r>
      </w:hyperlink>
    </w:p>
    <w:p w14:paraId="3726DC76" w14:textId="68E4674B" w:rsidR="00D22A19" w:rsidRDefault="00D22A19" w:rsidP="00D22A19"/>
    <w:p w14:paraId="1D5B8C94" w14:textId="4C518154" w:rsidR="00D22A19" w:rsidRPr="00D22A19" w:rsidRDefault="00D22A19" w:rsidP="00D22A19">
      <w:pPr>
        <w:rPr>
          <w:b/>
          <w:bCs/>
          <w:sz w:val="24"/>
          <w:szCs w:val="24"/>
        </w:rPr>
      </w:pPr>
      <w:r w:rsidRPr="00D22A19">
        <w:rPr>
          <w:b/>
          <w:bCs/>
          <w:sz w:val="24"/>
          <w:szCs w:val="24"/>
        </w:rPr>
        <w:t>Вывод:</w:t>
      </w:r>
    </w:p>
    <w:p w14:paraId="6DDB61E2" w14:textId="43DBB2E1" w:rsidR="00D22A19" w:rsidRPr="004B0A9A" w:rsidRDefault="004B0A9A" w:rsidP="00D22A19">
      <w:r>
        <w:t>В процессе выполнения познакомился с макросами, а также с созданием одного загрузочного файла.</w:t>
      </w:r>
    </w:p>
    <w:p w14:paraId="65D7DB3E" w14:textId="2502B8AF" w:rsidR="00D22A19" w:rsidRDefault="00D22A19" w:rsidP="00D22A19"/>
    <w:p w14:paraId="7473DF46" w14:textId="77777777" w:rsidR="00D22A19" w:rsidRPr="00D22A19" w:rsidRDefault="00D22A19" w:rsidP="00D22A19"/>
    <w:p w14:paraId="73BD4C1B" w14:textId="77777777" w:rsidR="00D22A19" w:rsidRPr="00D22A19" w:rsidRDefault="00D22A19" w:rsidP="00D22A19"/>
    <w:p w14:paraId="559F5A23" w14:textId="77777777" w:rsidR="00D22A19" w:rsidRPr="00D22A19" w:rsidRDefault="00D22A19" w:rsidP="00B7243D"/>
    <w:sectPr w:rsidR="00D22A19" w:rsidRPr="00D22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1D"/>
    <w:rsid w:val="00300E05"/>
    <w:rsid w:val="003D59BF"/>
    <w:rsid w:val="004B0A9A"/>
    <w:rsid w:val="006533F1"/>
    <w:rsid w:val="00720A1D"/>
    <w:rsid w:val="009E765A"/>
    <w:rsid w:val="00B7243D"/>
    <w:rsid w:val="00C47973"/>
    <w:rsid w:val="00D22A19"/>
    <w:rsid w:val="00DE70CA"/>
    <w:rsid w:val="00E5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F0AA"/>
  <w15:chartTrackingRefBased/>
  <w15:docId w15:val="{24279CA0-C121-4816-98EE-E72C77EC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43D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2A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2A19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300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00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00E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300E05"/>
  </w:style>
  <w:style w:type="character" w:customStyle="1" w:styleId="nx">
    <w:name w:val="nx"/>
    <w:basedOn w:val="a0"/>
    <w:rsid w:val="00300E05"/>
  </w:style>
  <w:style w:type="character" w:customStyle="1" w:styleId="o">
    <w:name w:val="o"/>
    <w:basedOn w:val="a0"/>
    <w:rsid w:val="00300E05"/>
  </w:style>
  <w:style w:type="character" w:customStyle="1" w:styleId="p">
    <w:name w:val="p"/>
    <w:basedOn w:val="a0"/>
    <w:rsid w:val="00300E05"/>
  </w:style>
  <w:style w:type="character" w:customStyle="1" w:styleId="k">
    <w:name w:val="k"/>
    <w:basedOn w:val="a0"/>
    <w:rsid w:val="00300E05"/>
  </w:style>
  <w:style w:type="character" w:customStyle="1" w:styleId="mi">
    <w:name w:val="mi"/>
    <w:basedOn w:val="a0"/>
    <w:rsid w:val="00300E05"/>
  </w:style>
  <w:style w:type="character" w:customStyle="1" w:styleId="na">
    <w:name w:val="na"/>
    <w:basedOn w:val="a0"/>
    <w:rsid w:val="00300E05"/>
  </w:style>
  <w:style w:type="character" w:customStyle="1" w:styleId="mh">
    <w:name w:val="mh"/>
    <w:basedOn w:val="a0"/>
    <w:rsid w:val="00300E05"/>
  </w:style>
  <w:style w:type="character" w:customStyle="1" w:styleId="s1">
    <w:name w:val="s1"/>
    <w:basedOn w:val="a0"/>
    <w:rsid w:val="00300E05"/>
  </w:style>
  <w:style w:type="character" w:customStyle="1" w:styleId="nb">
    <w:name w:val="nb"/>
    <w:basedOn w:val="a0"/>
    <w:rsid w:val="0030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se.ifmo.ru/Tynrol/lab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Teresh Teresh</dc:creator>
  <cp:keywords/>
  <dc:description/>
  <cp:lastModifiedBy>Teresh Teresh</cp:lastModifiedBy>
  <cp:revision>5</cp:revision>
  <cp:lastPrinted>2020-10-23T04:35:00Z</cp:lastPrinted>
  <dcterms:created xsi:type="dcterms:W3CDTF">2020-10-01T23:05:00Z</dcterms:created>
  <dcterms:modified xsi:type="dcterms:W3CDTF">2020-10-23T04:36:00Z</dcterms:modified>
</cp:coreProperties>
</file>