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360" w:lineRule="auto"/>
        <w:contextualSpacing w:val="0"/>
        <w:jc w:val="center"/>
        <w:rPr/>
      </w:pPr>
      <w:bookmarkStart w:colFirst="0" w:colLast="0" w:name="_57tjz1q516nk" w:id="0"/>
      <w:bookmarkEnd w:id="0"/>
      <w:r w:rsidDel="00000000" w:rsidR="00000000" w:rsidRPr="00000000">
        <w:rPr>
          <w:rtl w:val="0"/>
        </w:rPr>
        <w:t xml:space="preserve">BRAILLE BOX AUTHORING APP</w:t>
      </w:r>
    </w:p>
    <w:p w:rsidR="00000000" w:rsidDel="00000000" w:rsidP="00000000" w:rsidRDefault="00000000" w:rsidRPr="00000000" w14:paraId="00000001">
      <w:pPr>
        <w:spacing w:line="360" w:lineRule="auto"/>
        <w:contextualSpacing w:val="0"/>
        <w:jc w:val="left"/>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pStyle w:val="Heading1"/>
        <w:spacing w:line="360" w:lineRule="auto"/>
        <w:contextualSpacing w:val="0"/>
        <w:jc w:val="center"/>
        <w:rPr/>
      </w:pPr>
      <w:bookmarkStart w:colFirst="0" w:colLast="0" w:name="_ue1dj1yx0f80" w:id="1"/>
      <w:bookmarkEnd w:id="1"/>
      <w:r w:rsidDel="00000000" w:rsidR="00000000" w:rsidRPr="00000000">
        <w:rPr>
          <w:rtl w:val="0"/>
        </w:rPr>
        <w:t xml:space="preserve">EECS 2311</w:t>
      </w:r>
    </w:p>
    <w:p w:rsidR="00000000" w:rsidDel="00000000" w:rsidP="00000000" w:rsidRDefault="00000000" w:rsidRPr="00000000" w14:paraId="00000004">
      <w:pPr>
        <w:pStyle w:val="Heading1"/>
        <w:spacing w:line="360" w:lineRule="auto"/>
        <w:contextualSpacing w:val="0"/>
        <w:jc w:val="center"/>
        <w:rPr/>
      </w:pPr>
      <w:bookmarkStart w:colFirst="0" w:colLast="0" w:name="_ue1dj1yx0f80" w:id="1"/>
      <w:bookmarkEnd w:id="1"/>
      <w:r w:rsidDel="00000000" w:rsidR="00000000" w:rsidRPr="00000000">
        <w:rPr>
          <w:rtl w:val="0"/>
        </w:rPr>
        <w:t xml:space="preserve">Team 9 </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left"/>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pStyle w:val="Title"/>
        <w:spacing w:line="360" w:lineRule="auto"/>
        <w:contextualSpacing w:val="0"/>
        <w:jc w:val="center"/>
        <w:rPr/>
      </w:pPr>
      <w:bookmarkStart w:colFirst="0" w:colLast="0" w:name="_srnmnaehez1g" w:id="2"/>
      <w:bookmarkEnd w:id="2"/>
      <w:r w:rsidDel="00000000" w:rsidR="00000000" w:rsidRPr="00000000">
        <w:rPr>
          <w:rtl w:val="0"/>
        </w:rPr>
        <w:t xml:space="preserve">USER MANUAL</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jc w:val="left"/>
        <w:rPr/>
      </w:pPr>
      <w:r w:rsidDel="00000000" w:rsidR="00000000" w:rsidRPr="00000000">
        <w:rPr>
          <w:rtl w:val="0"/>
        </w:rPr>
      </w:r>
    </w:p>
    <w:p w:rsidR="00000000" w:rsidDel="00000000" w:rsidP="00000000" w:rsidRDefault="00000000" w:rsidRPr="00000000" w14:paraId="00000014">
      <w:pPr>
        <w:spacing w:line="360" w:lineRule="auto"/>
        <w:contextualSpacing w:val="0"/>
        <w:jc w:val="right"/>
        <w:rPr/>
      </w:pPr>
      <w:r w:rsidDel="00000000" w:rsidR="00000000" w:rsidRPr="00000000">
        <w:rPr>
          <w:rtl w:val="0"/>
        </w:rPr>
      </w:r>
    </w:p>
    <w:p w:rsidR="00000000" w:rsidDel="00000000" w:rsidP="00000000" w:rsidRDefault="00000000" w:rsidRPr="00000000" w14:paraId="00000015">
      <w:pPr>
        <w:spacing w:line="360" w:lineRule="auto"/>
        <w:contextualSpacing w:val="0"/>
        <w:jc w:val="right"/>
        <w:rPr/>
      </w:pPr>
      <w:r w:rsidDel="00000000" w:rsidR="00000000" w:rsidRPr="00000000">
        <w:rPr>
          <w:rtl w:val="0"/>
        </w:rPr>
      </w:r>
    </w:p>
    <w:p w:rsidR="00000000" w:rsidDel="00000000" w:rsidP="00000000" w:rsidRDefault="00000000" w:rsidRPr="00000000" w14:paraId="00000016">
      <w:pPr>
        <w:spacing w:line="360" w:lineRule="auto"/>
        <w:contextualSpacing w:val="0"/>
        <w:jc w:val="right"/>
        <w:rPr/>
      </w:pPr>
      <w:r w:rsidDel="00000000" w:rsidR="00000000" w:rsidRPr="00000000">
        <w:rPr>
          <w:rtl w:val="0"/>
        </w:rPr>
      </w:r>
    </w:p>
    <w:p w:rsidR="00000000" w:rsidDel="00000000" w:rsidP="00000000" w:rsidRDefault="00000000" w:rsidRPr="00000000" w14:paraId="00000017">
      <w:pPr>
        <w:spacing w:line="360" w:lineRule="auto"/>
        <w:contextualSpacing w:val="0"/>
        <w:jc w:val="right"/>
        <w:rPr/>
      </w:pPr>
      <w:r w:rsidDel="00000000" w:rsidR="00000000" w:rsidRPr="00000000">
        <w:rPr>
          <w:rtl w:val="0"/>
        </w:rPr>
        <w:t xml:space="preserve">JEREMY WINKLER (214 915 854)</w:t>
      </w:r>
    </w:p>
    <w:p w:rsidR="00000000" w:rsidDel="00000000" w:rsidP="00000000" w:rsidRDefault="00000000" w:rsidRPr="00000000" w14:paraId="00000018">
      <w:pPr>
        <w:spacing w:line="360" w:lineRule="auto"/>
        <w:contextualSpacing w:val="0"/>
        <w:jc w:val="right"/>
        <w:rPr/>
      </w:pPr>
      <w:r w:rsidDel="00000000" w:rsidR="00000000" w:rsidRPr="00000000">
        <w:rPr>
          <w:rtl w:val="0"/>
        </w:rPr>
        <w:t xml:space="preserve">NISHA SHARMA (213 251 830)</w:t>
      </w:r>
    </w:p>
    <w:p w:rsidR="00000000" w:rsidDel="00000000" w:rsidP="00000000" w:rsidRDefault="00000000" w:rsidRPr="00000000" w14:paraId="00000019">
      <w:pPr>
        <w:spacing w:line="360" w:lineRule="auto"/>
        <w:contextualSpacing w:val="0"/>
        <w:jc w:val="right"/>
        <w:rPr>
          <w:b w:val="1"/>
        </w:rPr>
      </w:pPr>
      <w:r w:rsidDel="00000000" w:rsidR="00000000" w:rsidRPr="00000000">
        <w:rPr>
          <w:rtl w:val="0"/>
        </w:rPr>
        <w:t xml:space="preserve">TYLER THOMSON (215 081 904)</w:t>
      </w:r>
      <w:r w:rsidDel="00000000" w:rsidR="00000000" w:rsidRPr="00000000">
        <w:rPr>
          <w:rtl w:val="0"/>
        </w:rPr>
      </w:r>
    </w:p>
    <w:p w:rsidR="00000000" w:rsidDel="00000000" w:rsidP="00000000" w:rsidRDefault="00000000" w:rsidRPr="00000000" w14:paraId="0000001A">
      <w:pPr>
        <w:pStyle w:val="Heading1"/>
        <w:spacing w:line="360" w:lineRule="auto"/>
        <w:contextualSpacing w:val="0"/>
        <w:jc w:val="center"/>
        <w:rPr>
          <w:b w:val="1"/>
        </w:rPr>
      </w:pPr>
      <w:bookmarkStart w:colFirst="0" w:colLast="0" w:name="_ne1z3gt9xjwk" w:id="3"/>
      <w:bookmarkEnd w:id="3"/>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spacing w:before="200" w:line="240" w:lineRule="auto"/>
            <w:ind w:left="0" w:firstLine="0"/>
            <w:contextualSpacing w:val="0"/>
            <w:rPr>
              <w:color w:val="1155cc"/>
              <w:sz w:val="28"/>
              <w:szCs w:val="28"/>
              <w:u w:val="single"/>
            </w:rPr>
          </w:pPr>
          <w:r w:rsidDel="00000000" w:rsidR="00000000" w:rsidRPr="00000000">
            <w:fldChar w:fldCharType="begin"/>
            <w:instrText xml:space="preserve"> TOC \h \u \z \n </w:instrText>
            <w:fldChar w:fldCharType="separate"/>
          </w:r>
          <w:hyperlink w:anchor="_ne1z3gt9xjwk">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C">
          <w:pPr>
            <w:spacing w:before="60" w:line="240" w:lineRule="auto"/>
            <w:ind w:left="360" w:firstLine="0"/>
            <w:contextualSpacing w:val="0"/>
            <w:rPr>
              <w:color w:val="1155cc"/>
              <w:sz w:val="28"/>
              <w:szCs w:val="28"/>
              <w:u w:val="single"/>
            </w:rPr>
          </w:pPr>
          <w:hyperlink w:anchor="_ly1vyiv7fm5v">
            <w:r w:rsidDel="00000000" w:rsidR="00000000" w:rsidRPr="00000000">
              <w:rPr>
                <w:color w:val="1155cc"/>
                <w:sz w:val="28"/>
                <w:szCs w:val="28"/>
                <w:u w:val="single"/>
                <w:rtl w:val="0"/>
              </w:rPr>
              <w:t xml:space="preserve">0. Version Information</w:t>
            </w:r>
          </w:hyperlink>
          <w:r w:rsidDel="00000000" w:rsidR="00000000" w:rsidRPr="00000000">
            <w:rPr>
              <w:rtl w:val="0"/>
            </w:rPr>
          </w:r>
        </w:p>
        <w:p w:rsidR="00000000" w:rsidDel="00000000" w:rsidP="00000000" w:rsidRDefault="00000000" w:rsidRPr="00000000" w14:paraId="0000001D">
          <w:pPr>
            <w:spacing w:before="60" w:line="240" w:lineRule="auto"/>
            <w:ind w:left="360" w:firstLine="0"/>
            <w:contextualSpacing w:val="0"/>
            <w:rPr>
              <w:color w:val="1155cc"/>
              <w:sz w:val="28"/>
              <w:szCs w:val="28"/>
              <w:u w:val="single"/>
            </w:rPr>
          </w:pPr>
          <w:hyperlink w:anchor="_ql3epw1ps7cs">
            <w:r w:rsidDel="00000000" w:rsidR="00000000" w:rsidRPr="00000000">
              <w:rPr>
                <w:color w:val="1155cc"/>
                <w:sz w:val="28"/>
                <w:szCs w:val="28"/>
                <w:u w:val="single"/>
                <w:rtl w:val="0"/>
              </w:rPr>
              <w:t xml:space="preserve">1. Initial Setup</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sz w:val="28"/>
              <w:szCs w:val="28"/>
              <w:u w:val="single"/>
            </w:rPr>
          </w:pPr>
          <w:hyperlink w:anchor="_htgbywhd9cho">
            <w:r w:rsidDel="00000000" w:rsidR="00000000" w:rsidRPr="00000000">
              <w:rPr>
                <w:color w:val="1155cc"/>
                <w:sz w:val="28"/>
                <w:szCs w:val="28"/>
                <w:u w:val="single"/>
                <w:rtl w:val="0"/>
              </w:rPr>
              <w:t xml:space="preserve">2. Scenarios</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sz w:val="28"/>
              <w:szCs w:val="28"/>
              <w:u w:val="single"/>
            </w:rPr>
          </w:pPr>
          <w:hyperlink w:anchor="_ln1rmydvzwho">
            <w:r w:rsidDel="00000000" w:rsidR="00000000" w:rsidRPr="00000000">
              <w:rPr>
                <w:color w:val="1155cc"/>
                <w:sz w:val="28"/>
                <w:szCs w:val="28"/>
                <w:u w:val="single"/>
                <w:rtl w:val="0"/>
              </w:rPr>
              <w:t xml:space="preserve">3. Graphical User Interface</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sz w:val="28"/>
              <w:szCs w:val="28"/>
              <w:u w:val="single"/>
            </w:rPr>
          </w:pPr>
          <w:hyperlink w:anchor="_fcqj5vf7mwl2">
            <w:r w:rsidDel="00000000" w:rsidR="00000000" w:rsidRPr="00000000">
              <w:rPr>
                <w:color w:val="1155cc"/>
                <w:sz w:val="28"/>
                <w:szCs w:val="28"/>
                <w:u w:val="single"/>
                <w:rtl w:val="0"/>
              </w:rPr>
              <w:t xml:space="preserve">3.1. Main Menu</w:t>
            </w:r>
          </w:hyperlink>
          <w:r w:rsidDel="00000000" w:rsidR="00000000" w:rsidRPr="00000000">
            <w:rPr>
              <w:rtl w:val="0"/>
            </w:rPr>
          </w:r>
        </w:p>
        <w:p w:rsidR="00000000" w:rsidDel="00000000" w:rsidP="00000000" w:rsidRDefault="00000000" w:rsidRPr="00000000" w14:paraId="00000021">
          <w:pPr>
            <w:spacing w:before="60" w:line="240" w:lineRule="auto"/>
            <w:ind w:left="720" w:firstLine="0"/>
            <w:contextualSpacing w:val="0"/>
            <w:rPr>
              <w:color w:val="1155cc"/>
              <w:sz w:val="28"/>
              <w:szCs w:val="28"/>
              <w:u w:val="single"/>
            </w:rPr>
          </w:pPr>
          <w:hyperlink w:anchor="_grn0rel98579">
            <w:r w:rsidDel="00000000" w:rsidR="00000000" w:rsidRPr="00000000">
              <w:rPr>
                <w:color w:val="1155cc"/>
                <w:sz w:val="28"/>
                <w:szCs w:val="28"/>
                <w:u w:val="single"/>
                <w:rtl w:val="0"/>
              </w:rPr>
              <w:t xml:space="preserve">3.2. Creating a New Scenario</w:t>
            </w:r>
          </w:hyperlink>
          <w:r w:rsidDel="00000000" w:rsidR="00000000" w:rsidRPr="00000000">
            <w:rPr>
              <w:rtl w:val="0"/>
            </w:rPr>
          </w:r>
        </w:p>
        <w:p w:rsidR="00000000" w:rsidDel="00000000" w:rsidP="00000000" w:rsidRDefault="00000000" w:rsidRPr="00000000" w14:paraId="00000022">
          <w:pPr>
            <w:spacing w:before="60" w:line="240" w:lineRule="auto"/>
            <w:ind w:left="1080" w:firstLine="0"/>
            <w:contextualSpacing w:val="0"/>
            <w:rPr>
              <w:color w:val="1155cc"/>
              <w:sz w:val="28"/>
              <w:szCs w:val="28"/>
              <w:u w:val="single"/>
            </w:rPr>
          </w:pPr>
          <w:hyperlink w:anchor="_8m71bjdi5rxu">
            <w:r w:rsidDel="00000000" w:rsidR="00000000" w:rsidRPr="00000000">
              <w:rPr>
                <w:color w:val="1155cc"/>
                <w:sz w:val="28"/>
                <w:szCs w:val="28"/>
                <w:u w:val="single"/>
                <w:rtl w:val="0"/>
              </w:rPr>
              <w:t xml:space="preserve">3.2.1. The Authoring App</w:t>
            </w:r>
          </w:hyperlink>
          <w:r w:rsidDel="00000000" w:rsidR="00000000" w:rsidRPr="00000000">
            <w:rPr>
              <w:rtl w:val="0"/>
            </w:rPr>
          </w:r>
        </w:p>
        <w:p w:rsidR="00000000" w:rsidDel="00000000" w:rsidP="00000000" w:rsidRDefault="00000000" w:rsidRPr="00000000" w14:paraId="00000023">
          <w:pPr>
            <w:spacing w:before="60" w:line="240" w:lineRule="auto"/>
            <w:ind w:left="1080" w:firstLine="0"/>
            <w:contextualSpacing w:val="0"/>
            <w:rPr>
              <w:color w:val="1155cc"/>
              <w:sz w:val="28"/>
              <w:szCs w:val="28"/>
              <w:u w:val="single"/>
            </w:rPr>
          </w:pPr>
          <w:hyperlink w:anchor="_9vvfd7vlan4o">
            <w:r w:rsidDel="00000000" w:rsidR="00000000" w:rsidRPr="00000000">
              <w:rPr>
                <w:color w:val="1155cc"/>
                <w:sz w:val="28"/>
                <w:szCs w:val="28"/>
                <w:u w:val="single"/>
                <w:rtl w:val="0"/>
              </w:rPr>
              <w:t xml:space="preserve">3.2.2. Cells</w:t>
            </w:r>
          </w:hyperlink>
          <w:r w:rsidDel="00000000" w:rsidR="00000000" w:rsidRPr="00000000">
            <w:rPr>
              <w:rtl w:val="0"/>
            </w:rPr>
          </w:r>
        </w:p>
        <w:p w:rsidR="00000000" w:rsidDel="00000000" w:rsidP="00000000" w:rsidRDefault="00000000" w:rsidRPr="00000000" w14:paraId="00000024">
          <w:pPr>
            <w:spacing w:before="60" w:line="240" w:lineRule="auto"/>
            <w:ind w:left="1080" w:firstLine="0"/>
            <w:contextualSpacing w:val="0"/>
            <w:rPr>
              <w:color w:val="1155cc"/>
              <w:sz w:val="28"/>
              <w:szCs w:val="28"/>
              <w:u w:val="single"/>
            </w:rPr>
          </w:pPr>
          <w:hyperlink w:anchor="_bim4m798b5dn">
            <w:r w:rsidDel="00000000" w:rsidR="00000000" w:rsidRPr="00000000">
              <w:rPr>
                <w:color w:val="1155cc"/>
                <w:sz w:val="28"/>
                <w:szCs w:val="28"/>
                <w:u w:val="single"/>
                <w:rtl w:val="0"/>
              </w:rPr>
              <w:t xml:space="preserve">3.2.3. Buttons</w:t>
            </w:r>
          </w:hyperlink>
          <w:r w:rsidDel="00000000" w:rsidR="00000000" w:rsidRPr="00000000">
            <w:rPr>
              <w:rtl w:val="0"/>
            </w:rPr>
          </w:r>
        </w:p>
        <w:p w:rsidR="00000000" w:rsidDel="00000000" w:rsidP="00000000" w:rsidRDefault="00000000" w:rsidRPr="00000000" w14:paraId="00000025">
          <w:pPr>
            <w:spacing w:before="60" w:line="240" w:lineRule="auto"/>
            <w:ind w:left="1080" w:firstLine="0"/>
            <w:contextualSpacing w:val="0"/>
            <w:rPr>
              <w:color w:val="1155cc"/>
              <w:sz w:val="28"/>
              <w:szCs w:val="28"/>
              <w:u w:val="single"/>
            </w:rPr>
          </w:pPr>
          <w:hyperlink w:anchor="_cqrz0gp2sqg5">
            <w:r w:rsidDel="00000000" w:rsidR="00000000" w:rsidRPr="00000000">
              <w:rPr>
                <w:color w:val="1155cc"/>
                <w:sz w:val="28"/>
                <w:szCs w:val="28"/>
                <w:u w:val="single"/>
                <w:rtl w:val="0"/>
              </w:rPr>
              <w:t xml:space="preserve">3.2.4. Order</w:t>
            </w:r>
          </w:hyperlink>
          <w:r w:rsidDel="00000000" w:rsidR="00000000" w:rsidRPr="00000000">
            <w:rPr>
              <w:rtl w:val="0"/>
            </w:rPr>
          </w:r>
        </w:p>
        <w:p w:rsidR="00000000" w:rsidDel="00000000" w:rsidP="00000000" w:rsidRDefault="00000000" w:rsidRPr="00000000" w14:paraId="00000026">
          <w:pPr>
            <w:spacing w:before="60" w:line="240" w:lineRule="auto"/>
            <w:ind w:left="1080" w:firstLine="0"/>
            <w:contextualSpacing w:val="0"/>
            <w:rPr>
              <w:color w:val="1155cc"/>
              <w:sz w:val="28"/>
              <w:szCs w:val="28"/>
              <w:u w:val="single"/>
            </w:rPr>
          </w:pPr>
          <w:hyperlink w:anchor="_z4m5qijvbms8">
            <w:r w:rsidDel="00000000" w:rsidR="00000000" w:rsidRPr="00000000">
              <w:rPr>
                <w:color w:val="1155cc"/>
                <w:sz w:val="28"/>
                <w:szCs w:val="28"/>
                <w:u w:val="single"/>
                <w:rtl w:val="0"/>
              </w:rPr>
              <w:t xml:space="preserve">3.2.5. Audio Recording</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sz w:val="28"/>
              <w:szCs w:val="28"/>
              <w:u w:val="single"/>
            </w:rPr>
          </w:pPr>
          <w:hyperlink w:anchor="_i1vvwf6a79o">
            <w:r w:rsidDel="00000000" w:rsidR="00000000" w:rsidRPr="00000000">
              <w:rPr>
                <w:color w:val="1155cc"/>
                <w:sz w:val="28"/>
                <w:szCs w:val="28"/>
                <w:u w:val="single"/>
                <w:rtl w:val="0"/>
              </w:rPr>
              <w:t xml:space="preserve">3.3. Editing a Scenario</w:t>
            </w:r>
          </w:hyperlink>
          <w:r w:rsidDel="00000000" w:rsidR="00000000" w:rsidRPr="00000000">
            <w:rPr>
              <w:rtl w:val="0"/>
            </w:rPr>
          </w:r>
        </w:p>
        <w:p w:rsidR="00000000" w:rsidDel="00000000" w:rsidP="00000000" w:rsidRDefault="00000000" w:rsidRPr="00000000" w14:paraId="00000028">
          <w:pPr>
            <w:spacing w:before="60" w:line="240" w:lineRule="auto"/>
            <w:ind w:left="360" w:firstLine="0"/>
            <w:contextualSpacing w:val="0"/>
            <w:rPr>
              <w:color w:val="1155cc"/>
              <w:sz w:val="28"/>
              <w:szCs w:val="28"/>
              <w:u w:val="single"/>
            </w:rPr>
          </w:pPr>
          <w:hyperlink w:anchor="_p7y9v246vicr">
            <w:r w:rsidDel="00000000" w:rsidR="00000000" w:rsidRPr="00000000">
              <w:rPr>
                <w:color w:val="1155cc"/>
                <w:sz w:val="28"/>
                <w:szCs w:val="28"/>
                <w:u w:val="single"/>
                <w:rtl w:val="0"/>
              </w:rPr>
              <w:t xml:space="preserve">3.4. Saving a Scenario</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sz w:val="28"/>
              <w:szCs w:val="28"/>
              <w:u w:val="single"/>
            </w:rPr>
          </w:pPr>
          <w:hyperlink w:anchor="_87ca79h1t9eb">
            <w:r w:rsidDel="00000000" w:rsidR="00000000" w:rsidRPr="00000000">
              <w:rPr>
                <w:color w:val="1155cc"/>
                <w:sz w:val="28"/>
                <w:szCs w:val="28"/>
                <w:u w:val="single"/>
                <w:rtl w:val="0"/>
              </w:rPr>
              <w:t xml:space="preserve">3.5. Testing a Scenario</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sz w:val="28"/>
              <w:szCs w:val="28"/>
              <w:u w:val="single"/>
            </w:rPr>
          </w:pPr>
          <w:hyperlink w:anchor="_at6s1ea51n77">
            <w:r w:rsidDel="00000000" w:rsidR="00000000" w:rsidRPr="00000000">
              <w:rPr>
                <w:color w:val="1155cc"/>
                <w:sz w:val="28"/>
                <w:szCs w:val="28"/>
                <w:u w:val="single"/>
                <w:rtl w:val="0"/>
              </w:rPr>
              <w:t xml:space="preserve">3.6. Exiting the Application</w:t>
            </w:r>
          </w:hyperlink>
          <w:r w:rsidDel="00000000" w:rsidR="00000000" w:rsidRPr="00000000">
            <w:rPr>
              <w:rtl w:val="0"/>
            </w:rPr>
          </w:r>
        </w:p>
        <w:p w:rsidR="00000000" w:rsidDel="00000000" w:rsidP="00000000" w:rsidRDefault="00000000" w:rsidRPr="00000000" w14:paraId="0000002B">
          <w:pPr>
            <w:spacing w:after="80" w:before="60" w:line="240" w:lineRule="auto"/>
            <w:ind w:left="360" w:firstLine="0"/>
            <w:contextualSpacing w:val="0"/>
            <w:rPr>
              <w:color w:val="1155cc"/>
              <w:sz w:val="28"/>
              <w:szCs w:val="28"/>
              <w:u w:val="single"/>
            </w:rPr>
          </w:pPr>
          <w:hyperlink w:anchor="_up9urdkaymp8">
            <w:r w:rsidDel="00000000" w:rsidR="00000000" w:rsidRPr="00000000">
              <w:rPr>
                <w:color w:val="1155cc"/>
                <w:sz w:val="28"/>
                <w:szCs w:val="28"/>
                <w:u w:val="single"/>
                <w:rtl w:val="0"/>
              </w:rPr>
              <w:t xml:space="preserve">4. Troubleshooting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contextualSpacing w:val="0"/>
        <w:rPr>
          <w:b w:val="1"/>
          <w:sz w:val="36"/>
          <w:szCs w:val="36"/>
        </w:rPr>
      </w:pPr>
      <w:r w:rsidDel="00000000" w:rsidR="00000000" w:rsidRPr="00000000">
        <w:rPr>
          <w:rtl w:val="0"/>
        </w:rPr>
      </w:r>
    </w:p>
    <w:p w:rsidR="00000000" w:rsidDel="00000000" w:rsidP="00000000" w:rsidRDefault="00000000" w:rsidRPr="00000000" w14:paraId="0000002D">
      <w:pPr>
        <w:spacing w:line="360" w:lineRule="auto"/>
        <w:ind w:left="720" w:firstLine="720"/>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spacing w:line="360" w:lineRule="auto"/>
        <w:contextualSpacing w:val="0"/>
        <w:rPr>
          <w:b w:val="1"/>
        </w:rPr>
      </w:pPr>
      <w:bookmarkStart w:colFirst="0" w:colLast="0" w:name="_ly1vyiv7fm5v" w:id="4"/>
      <w:bookmarkEnd w:id="4"/>
      <w:r w:rsidDel="00000000" w:rsidR="00000000" w:rsidRPr="00000000">
        <w:rPr>
          <w:b w:val="1"/>
          <w:rtl w:val="0"/>
        </w:rPr>
        <w:t xml:space="preserve">0. Version Information</w:t>
      </w:r>
    </w:p>
    <w:p w:rsidR="00000000" w:rsidDel="00000000" w:rsidP="00000000" w:rsidRDefault="00000000" w:rsidRPr="00000000" w14:paraId="0000002F">
      <w:pPr>
        <w:contextualSpacing w:val="0"/>
        <w:rPr/>
      </w:pPr>
      <w:r w:rsidDel="00000000" w:rsidR="00000000" w:rsidRPr="00000000">
        <w:rPr>
          <w:rtl w:val="0"/>
        </w:rPr>
        <w:tab/>
        <w:t xml:space="preserve">This is the first release of the application and it’s documentation, more info regarding maintenance, updating, and uninstallation to come in future releases of the product.</w:t>
      </w:r>
    </w:p>
    <w:p w:rsidR="00000000" w:rsidDel="00000000" w:rsidP="00000000" w:rsidRDefault="00000000" w:rsidRPr="00000000" w14:paraId="00000030">
      <w:pPr>
        <w:pStyle w:val="Heading2"/>
        <w:contextualSpacing w:val="0"/>
        <w:rPr>
          <w:b w:val="1"/>
        </w:rPr>
      </w:pPr>
      <w:bookmarkStart w:colFirst="0" w:colLast="0" w:name="_ql3epw1ps7cs" w:id="5"/>
      <w:bookmarkEnd w:id="5"/>
      <w:r w:rsidDel="00000000" w:rsidR="00000000" w:rsidRPr="00000000">
        <w:rPr>
          <w:b w:val="1"/>
          <w:rtl w:val="0"/>
        </w:rPr>
        <w:t xml:space="preserve">1. Initial Setup</w:t>
      </w:r>
    </w:p>
    <w:p w:rsidR="00000000" w:rsidDel="00000000" w:rsidP="00000000" w:rsidRDefault="00000000" w:rsidRPr="00000000" w14:paraId="00000031">
      <w:pPr>
        <w:spacing w:line="360" w:lineRule="auto"/>
        <w:contextualSpacing w:val="0"/>
        <w:rPr/>
      </w:pPr>
      <w:r w:rsidDel="00000000" w:rsidR="00000000" w:rsidRPr="00000000">
        <w:rPr>
          <w:sz w:val="24"/>
          <w:szCs w:val="24"/>
          <w:rtl w:val="0"/>
        </w:rPr>
        <w:tab/>
        <w:t xml:space="preserve">After downloading the zipped folder to a known directory on your computer, simply unzip the folder and navigate to the file </w:t>
      </w:r>
      <w:r w:rsidDel="00000000" w:rsidR="00000000" w:rsidRPr="00000000">
        <w:rPr>
          <w:b w:val="1"/>
          <w:sz w:val="24"/>
          <w:szCs w:val="24"/>
          <w:rtl w:val="0"/>
        </w:rPr>
        <w:t xml:space="preserve">AuthoringApp.jar, </w:t>
      </w:r>
      <w:r w:rsidDel="00000000" w:rsidR="00000000" w:rsidRPr="00000000">
        <w:rPr>
          <w:sz w:val="24"/>
          <w:szCs w:val="24"/>
          <w:rtl w:val="0"/>
        </w:rPr>
        <w:t xml:space="preserve">double click to launch the initial window. The app is compatible with up to date Windows, Linux/Unix, and macOS computers running the most current edition of java. In addition, the application is compatible for the visually impaired using Screen Readers supported on NVDA, VoiceOver, and ORCA for Windows, macOS, and Linux respectively.</w:t>
      </w:r>
      <w:r w:rsidDel="00000000" w:rsidR="00000000" w:rsidRPr="00000000">
        <w:rPr>
          <w:rtl w:val="0"/>
        </w:rPr>
      </w:r>
    </w:p>
    <w:p w:rsidR="00000000" w:rsidDel="00000000" w:rsidP="00000000" w:rsidRDefault="00000000" w:rsidRPr="00000000" w14:paraId="00000032">
      <w:pPr>
        <w:pStyle w:val="Heading2"/>
        <w:spacing w:line="360" w:lineRule="auto"/>
        <w:contextualSpacing w:val="0"/>
        <w:rPr>
          <w:b w:val="1"/>
        </w:rPr>
      </w:pPr>
      <w:bookmarkStart w:colFirst="0" w:colLast="0" w:name="_htgbywhd9cho" w:id="6"/>
      <w:bookmarkEnd w:id="6"/>
      <w:r w:rsidDel="00000000" w:rsidR="00000000" w:rsidRPr="00000000">
        <w:rPr>
          <w:b w:val="1"/>
          <w:rtl w:val="0"/>
        </w:rPr>
        <w:t xml:space="preserve">2. Scenarios</w:t>
      </w:r>
    </w:p>
    <w:p w:rsidR="00000000" w:rsidDel="00000000" w:rsidP="00000000" w:rsidRDefault="00000000" w:rsidRPr="00000000" w14:paraId="00000033">
      <w:pPr>
        <w:spacing w:line="360" w:lineRule="auto"/>
        <w:contextualSpacing w:val="0"/>
        <w:rPr>
          <w:sz w:val="24"/>
          <w:szCs w:val="24"/>
        </w:rPr>
      </w:pPr>
      <w:r w:rsidDel="00000000" w:rsidR="00000000" w:rsidRPr="00000000">
        <w:rPr>
          <w:sz w:val="24"/>
          <w:szCs w:val="24"/>
          <w:rtl w:val="0"/>
        </w:rPr>
        <w:tab/>
        <w:t xml:space="preserve">For this application, we’ve broken the components of each scenario into “</w:t>
      </w:r>
      <w:r w:rsidDel="00000000" w:rsidR="00000000" w:rsidRPr="00000000">
        <w:rPr>
          <w:b w:val="1"/>
          <w:sz w:val="24"/>
          <w:szCs w:val="24"/>
          <w:rtl w:val="0"/>
        </w:rPr>
        <w:t xml:space="preserve">Cards</w:t>
      </w:r>
      <w:r w:rsidDel="00000000" w:rsidR="00000000" w:rsidRPr="00000000">
        <w:rPr>
          <w:sz w:val="24"/>
          <w:szCs w:val="24"/>
          <w:rtl w:val="0"/>
        </w:rPr>
        <w:t xml:space="preserve">”, each scenario is made up of sequences of Cards, which in themselves can consist of a prompt or question, an audio file if wished, and buttons with possible answers and paths to the given question.</w:t>
      </w:r>
    </w:p>
    <w:p w:rsidR="00000000" w:rsidDel="00000000" w:rsidP="00000000" w:rsidRDefault="00000000" w:rsidRPr="00000000" w14:paraId="00000034">
      <w:pPr>
        <w:pStyle w:val="Heading2"/>
        <w:spacing w:line="276" w:lineRule="auto"/>
        <w:contextualSpacing w:val="0"/>
        <w:rPr>
          <w:b w:val="1"/>
        </w:rPr>
      </w:pPr>
      <w:bookmarkStart w:colFirst="0" w:colLast="0" w:name="_xdedl0oqx7td"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line="276" w:lineRule="auto"/>
        <w:contextualSpacing w:val="0"/>
        <w:rPr>
          <w:b w:val="1"/>
        </w:rPr>
      </w:pPr>
      <w:bookmarkStart w:colFirst="0" w:colLast="0" w:name="_ln1rmydvzwho" w:id="8"/>
      <w:bookmarkEnd w:id="8"/>
      <w:r w:rsidDel="00000000" w:rsidR="00000000" w:rsidRPr="00000000">
        <w:rPr>
          <w:b w:val="1"/>
          <w:rtl w:val="0"/>
        </w:rPr>
        <w:t xml:space="preserve">3. Graphical User Interface</w:t>
      </w:r>
    </w:p>
    <w:p w:rsidR="00000000" w:rsidDel="00000000" w:rsidP="00000000" w:rsidRDefault="00000000" w:rsidRPr="00000000" w14:paraId="00000036">
      <w:pPr>
        <w:pStyle w:val="Heading2"/>
        <w:spacing w:line="276" w:lineRule="auto"/>
        <w:contextualSpacing w:val="0"/>
        <w:rPr>
          <w:sz w:val="28"/>
          <w:szCs w:val="28"/>
        </w:rPr>
      </w:pPr>
      <w:bookmarkStart w:colFirst="0" w:colLast="0" w:name="_fcqj5vf7mwl2" w:id="9"/>
      <w:bookmarkEnd w:id="9"/>
      <w:r w:rsidDel="00000000" w:rsidR="00000000" w:rsidRPr="00000000">
        <w:rPr>
          <w:sz w:val="28"/>
          <w:szCs w:val="28"/>
          <w:rtl w:val="0"/>
        </w:rPr>
        <w:t xml:space="preserve">3.1. Main Menu</w:t>
      </w:r>
    </w:p>
    <w:p w:rsidR="00000000" w:rsidDel="00000000" w:rsidP="00000000" w:rsidRDefault="00000000" w:rsidRPr="00000000" w14:paraId="00000037">
      <w:pPr>
        <w:spacing w:line="360" w:lineRule="auto"/>
        <w:ind w:firstLine="720"/>
        <w:contextualSpacing w:val="0"/>
        <w:rPr>
          <w:sz w:val="24"/>
          <w:szCs w:val="24"/>
        </w:rPr>
      </w:pPr>
      <w:r w:rsidDel="00000000" w:rsidR="00000000" w:rsidRPr="00000000">
        <w:rPr>
          <w:sz w:val="24"/>
          <w:szCs w:val="24"/>
          <w:rtl w:val="0"/>
        </w:rPr>
        <w:t xml:space="preserve">Upon launching the application, the user will be met with the main menu, from this menu they will be able to create a new scenario, edit a pre-existing scenario, or test run a scenario.</w:t>
      </w:r>
    </w:p>
    <w:p w:rsidR="00000000" w:rsidDel="00000000" w:rsidP="00000000" w:rsidRDefault="00000000" w:rsidRPr="00000000" w14:paraId="00000038">
      <w:pPr>
        <w:spacing w:line="360" w:lineRule="auto"/>
        <w:ind w:firstLine="720"/>
        <w:contextualSpacing w:val="0"/>
        <w:jc w:val="center"/>
        <w:rPr/>
      </w:pPr>
      <w:r w:rsidDel="00000000" w:rsidR="00000000" w:rsidRPr="00000000">
        <w:rPr/>
        <w:drawing>
          <wp:inline distB="114300" distT="114300" distL="114300" distR="114300">
            <wp:extent cx="2033588" cy="2628784"/>
            <wp:effectExtent b="0" l="0" r="0" t="0"/>
            <wp:docPr id="6" name="image16.png"/>
            <a:graphic>
              <a:graphicData uri="http://schemas.openxmlformats.org/drawingml/2006/picture">
                <pic:pic>
                  <pic:nvPicPr>
                    <pic:cNvPr id="0" name="image16.png"/>
                    <pic:cNvPicPr preferRelativeResize="0"/>
                  </pic:nvPicPr>
                  <pic:blipFill>
                    <a:blip r:embed="rId6"/>
                    <a:srcRect b="702" l="905" r="815" t="702"/>
                    <a:stretch>
                      <a:fillRect/>
                    </a:stretch>
                  </pic:blipFill>
                  <pic:spPr>
                    <a:xfrm>
                      <a:off x="0" y="0"/>
                      <a:ext cx="2033588" cy="26287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spacing w:line="360" w:lineRule="auto"/>
        <w:contextualSpacing w:val="0"/>
        <w:rPr>
          <w:color w:val="000000"/>
        </w:rPr>
      </w:pPr>
      <w:bookmarkStart w:colFirst="0" w:colLast="0" w:name="_hn5iexz0p3cc" w:id="10"/>
      <w:bookmarkEnd w:id="1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spacing w:line="360" w:lineRule="auto"/>
        <w:contextualSpacing w:val="0"/>
        <w:rPr>
          <w:color w:val="000000"/>
        </w:rPr>
      </w:pPr>
      <w:bookmarkStart w:colFirst="0" w:colLast="0" w:name="_grn0rel98579" w:id="11"/>
      <w:bookmarkEnd w:id="11"/>
      <w:r w:rsidDel="00000000" w:rsidR="00000000" w:rsidRPr="00000000">
        <w:rPr>
          <w:color w:val="000000"/>
          <w:rtl w:val="0"/>
        </w:rPr>
        <w:t xml:space="preserve">3.2. Creating a New Scenario</w:t>
      </w:r>
    </w:p>
    <w:p w:rsidR="00000000" w:rsidDel="00000000" w:rsidP="00000000" w:rsidRDefault="00000000" w:rsidRPr="00000000" w14:paraId="0000003B">
      <w:pPr>
        <w:spacing w:line="360" w:lineRule="auto"/>
        <w:ind w:firstLine="720"/>
        <w:contextualSpacing w:val="0"/>
        <w:jc w:val="left"/>
        <w:rPr>
          <w:sz w:val="24"/>
          <w:szCs w:val="24"/>
        </w:rPr>
      </w:pPr>
      <w:r w:rsidDel="00000000" w:rsidR="00000000" w:rsidRPr="00000000">
        <w:rPr>
          <w:sz w:val="24"/>
          <w:szCs w:val="24"/>
          <w:rtl w:val="0"/>
        </w:rPr>
        <w:t xml:space="preserve">Upon selecting the “</w:t>
      </w:r>
      <w:r w:rsidDel="00000000" w:rsidR="00000000" w:rsidRPr="00000000">
        <w:rPr>
          <w:b w:val="1"/>
          <w:i w:val="1"/>
          <w:sz w:val="24"/>
          <w:szCs w:val="24"/>
          <w:rtl w:val="0"/>
        </w:rPr>
        <w:t xml:space="preserve">New”</w:t>
      </w:r>
      <w:r w:rsidDel="00000000" w:rsidR="00000000" w:rsidRPr="00000000">
        <w:rPr>
          <w:sz w:val="24"/>
          <w:szCs w:val="24"/>
          <w:rtl w:val="0"/>
        </w:rPr>
        <w:t xml:space="preserve"> option, the user will be given a form from which they can select the </w:t>
      </w:r>
      <w:r w:rsidDel="00000000" w:rsidR="00000000" w:rsidRPr="00000000">
        <w:rPr>
          <w:b w:val="1"/>
          <w:sz w:val="24"/>
          <w:szCs w:val="24"/>
          <w:rtl w:val="0"/>
        </w:rPr>
        <w:t xml:space="preserve">Number of Cells and Buttons</w:t>
      </w:r>
      <w:r w:rsidDel="00000000" w:rsidR="00000000" w:rsidRPr="00000000">
        <w:rPr>
          <w:sz w:val="24"/>
          <w:szCs w:val="24"/>
          <w:rtl w:val="0"/>
        </w:rPr>
        <w:t xml:space="preserve"> for each card, select the </w:t>
      </w:r>
      <w:r w:rsidDel="00000000" w:rsidR="00000000" w:rsidRPr="00000000">
        <w:rPr>
          <w:b w:val="1"/>
          <w:sz w:val="24"/>
          <w:szCs w:val="24"/>
          <w:rtl w:val="0"/>
        </w:rPr>
        <w:t xml:space="preserve">Scenario Title</w:t>
      </w:r>
      <w:r w:rsidDel="00000000" w:rsidR="00000000" w:rsidRPr="00000000">
        <w:rPr>
          <w:sz w:val="24"/>
          <w:szCs w:val="24"/>
          <w:rtl w:val="0"/>
        </w:rPr>
        <w:t xml:space="preserve">, and record </w:t>
      </w:r>
      <w:r w:rsidDel="00000000" w:rsidR="00000000" w:rsidRPr="00000000">
        <w:rPr>
          <w:b w:val="1"/>
          <w:sz w:val="24"/>
          <w:szCs w:val="24"/>
          <w:rtl w:val="0"/>
        </w:rPr>
        <w:t xml:space="preserve">Audio Files</w:t>
      </w:r>
      <w:r w:rsidDel="00000000" w:rsidR="00000000" w:rsidRPr="00000000">
        <w:rPr>
          <w:sz w:val="24"/>
          <w:szCs w:val="24"/>
          <w:rtl w:val="0"/>
        </w:rPr>
        <w:t xml:space="preserve"> (</w:t>
      </w:r>
      <w:r w:rsidDel="00000000" w:rsidR="00000000" w:rsidRPr="00000000">
        <w:rPr>
          <w:i w:val="1"/>
          <w:sz w:val="24"/>
          <w:szCs w:val="24"/>
          <w:rtl w:val="0"/>
        </w:rPr>
        <w:t xml:space="preserve">For more info on the audio recording interface, see section 3.4</w:t>
      </w:r>
      <w:r w:rsidDel="00000000" w:rsidR="00000000" w:rsidRPr="00000000">
        <w:rPr>
          <w:sz w:val="24"/>
          <w:szCs w:val="24"/>
          <w:rtl w:val="0"/>
        </w:rPr>
        <w:t xml:space="preserve">) to add to your library of sounds.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C">
      <w:pPr>
        <w:spacing w:line="360" w:lineRule="auto"/>
        <w:contextualSpacing w:val="0"/>
        <w:jc w:val="center"/>
        <w:rPr/>
      </w:pPr>
      <w:r w:rsidDel="00000000" w:rsidR="00000000" w:rsidRPr="00000000">
        <w:rPr/>
        <w:drawing>
          <wp:inline distB="114300" distT="114300" distL="114300" distR="114300">
            <wp:extent cx="4410075" cy="3638550"/>
            <wp:effectExtent b="0" l="0" r="0" t="0"/>
            <wp:docPr id="11" name="image21.png"/>
            <a:graphic>
              <a:graphicData uri="http://schemas.openxmlformats.org/drawingml/2006/picture">
                <pic:pic>
                  <pic:nvPicPr>
                    <pic:cNvPr id="0" name="image21.png"/>
                    <pic:cNvPicPr preferRelativeResize="0"/>
                  </pic:nvPicPr>
                  <pic:blipFill>
                    <a:blip r:embed="rId7"/>
                    <a:srcRect b="1272" l="0" r="1068" t="1526"/>
                    <a:stretch>
                      <a:fillRect/>
                    </a:stretch>
                  </pic:blipFill>
                  <pic:spPr>
                    <a:xfrm>
                      <a:off x="0" y="0"/>
                      <a:ext cx="44100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720"/>
        <w:contextualSpacing w:val="0"/>
        <w:jc w:val="left"/>
        <w:rPr>
          <w:sz w:val="24"/>
          <w:szCs w:val="24"/>
        </w:rPr>
      </w:pPr>
      <w:r w:rsidDel="00000000" w:rsidR="00000000" w:rsidRPr="00000000">
        <w:rPr>
          <w:sz w:val="24"/>
          <w:szCs w:val="24"/>
          <w:rtl w:val="0"/>
        </w:rPr>
        <w:t xml:space="preserve">After selecting the details of the scenario, press </w:t>
      </w:r>
      <w:r w:rsidDel="00000000" w:rsidR="00000000" w:rsidRPr="00000000">
        <w:rPr>
          <w:b w:val="1"/>
          <w:i w:val="1"/>
          <w:sz w:val="24"/>
          <w:szCs w:val="24"/>
          <w:rtl w:val="0"/>
        </w:rPr>
        <w:t xml:space="preserve">“Save and Create Scenario File”</w:t>
      </w:r>
      <w:r w:rsidDel="00000000" w:rsidR="00000000" w:rsidRPr="00000000">
        <w:rPr>
          <w:sz w:val="24"/>
          <w:szCs w:val="24"/>
          <w:rtl w:val="0"/>
        </w:rPr>
        <w:t xml:space="preserve"> to move to the next stage, or </w:t>
      </w:r>
      <w:r w:rsidDel="00000000" w:rsidR="00000000" w:rsidRPr="00000000">
        <w:rPr>
          <w:b w:val="1"/>
          <w:i w:val="1"/>
          <w:sz w:val="24"/>
          <w:szCs w:val="24"/>
          <w:rtl w:val="0"/>
        </w:rPr>
        <w:t xml:space="preserve">“Exit Without Saving”</w:t>
      </w:r>
      <w:r w:rsidDel="00000000" w:rsidR="00000000" w:rsidRPr="00000000">
        <w:rPr>
          <w:sz w:val="24"/>
          <w:szCs w:val="24"/>
          <w:rtl w:val="0"/>
        </w:rPr>
        <w:t xml:space="preserve"> to return to the main menu.</w:t>
      </w:r>
    </w:p>
    <w:p w:rsidR="00000000" w:rsidDel="00000000" w:rsidP="00000000" w:rsidRDefault="00000000" w:rsidRPr="00000000" w14:paraId="0000003E">
      <w:pPr>
        <w:spacing w:line="360" w:lineRule="auto"/>
        <w:contextualSpacing w:val="0"/>
        <w:jc w:val="left"/>
        <w:rPr/>
      </w:pPr>
      <w:r w:rsidDel="00000000" w:rsidR="00000000" w:rsidRPr="00000000">
        <w:rPr>
          <w:rtl w:val="0"/>
        </w:rPr>
      </w:r>
    </w:p>
    <w:p w:rsidR="00000000" w:rsidDel="00000000" w:rsidP="00000000" w:rsidRDefault="00000000" w:rsidRPr="00000000" w14:paraId="0000003F">
      <w:pPr>
        <w:spacing w:line="360" w:lineRule="auto"/>
        <w:contextualSpacing w:val="0"/>
        <w:jc w:val="left"/>
        <w:rPr/>
      </w:pPr>
      <w:r w:rsidDel="00000000" w:rsidR="00000000" w:rsidRPr="00000000">
        <w:rPr>
          <w:rtl w:val="0"/>
        </w:rPr>
      </w:r>
    </w:p>
    <w:p w:rsidR="00000000" w:rsidDel="00000000" w:rsidP="00000000" w:rsidRDefault="00000000" w:rsidRPr="00000000" w14:paraId="00000040">
      <w:pPr>
        <w:spacing w:line="360" w:lineRule="auto"/>
        <w:contextualSpacing w:val="0"/>
        <w:jc w:val="left"/>
        <w:rPr/>
      </w:pPr>
      <w:r w:rsidDel="00000000" w:rsidR="00000000" w:rsidRPr="00000000">
        <w:rPr>
          <w:rtl w:val="0"/>
        </w:rPr>
      </w:r>
    </w:p>
    <w:p w:rsidR="00000000" w:rsidDel="00000000" w:rsidP="00000000" w:rsidRDefault="00000000" w:rsidRPr="00000000" w14:paraId="00000041">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4"/>
        <w:spacing w:line="360" w:lineRule="auto"/>
        <w:contextualSpacing w:val="0"/>
        <w:rPr>
          <w:sz w:val="24"/>
          <w:szCs w:val="24"/>
        </w:rPr>
      </w:pPr>
      <w:bookmarkStart w:colFirst="0" w:colLast="0" w:name="_8m71bjdi5rxu" w:id="12"/>
      <w:bookmarkEnd w:id="12"/>
      <w:r w:rsidDel="00000000" w:rsidR="00000000" w:rsidRPr="00000000">
        <w:rPr>
          <w:color w:val="000000"/>
          <w:rtl w:val="0"/>
        </w:rPr>
        <w:t xml:space="preserve">3.2.1. The Authoring App</w:t>
      </w:r>
      <w:r w:rsidDel="00000000" w:rsidR="00000000" w:rsidRPr="00000000">
        <w:rPr>
          <w:rtl w:val="0"/>
        </w:rPr>
      </w:r>
    </w:p>
    <w:p w:rsidR="00000000" w:rsidDel="00000000" w:rsidP="00000000" w:rsidRDefault="00000000" w:rsidRPr="00000000" w14:paraId="00000043">
      <w:pPr>
        <w:spacing w:line="360" w:lineRule="auto"/>
        <w:ind w:firstLine="720"/>
        <w:contextualSpacing w:val="0"/>
        <w:jc w:val="left"/>
        <w:rPr>
          <w:sz w:val="24"/>
          <w:szCs w:val="24"/>
        </w:rPr>
      </w:pPr>
      <w:r w:rsidDel="00000000" w:rsidR="00000000" w:rsidRPr="00000000">
        <w:rPr>
          <w:sz w:val="24"/>
          <w:szCs w:val="24"/>
          <w:rtl w:val="0"/>
        </w:rPr>
        <w:t xml:space="preserve">Within this window, the user can change the letter to be displayed in the cell, the buttons available to the user and their responses, create or select audio files for the card, and the order the cards shall appear in within the scenario.</w:t>
      </w:r>
      <w:r w:rsidDel="00000000" w:rsidR="00000000" w:rsidRPr="00000000">
        <w:rPr>
          <w:rtl w:val="0"/>
        </w:rPr>
      </w:r>
    </w:p>
    <w:p w:rsidR="00000000" w:rsidDel="00000000" w:rsidP="00000000" w:rsidRDefault="00000000" w:rsidRPr="00000000" w14:paraId="00000044">
      <w:pPr>
        <w:spacing w:line="360" w:lineRule="auto"/>
        <w:contextualSpacing w:val="0"/>
        <w:jc w:val="center"/>
        <w:rPr/>
      </w:pPr>
      <w:r w:rsidDel="00000000" w:rsidR="00000000" w:rsidRPr="00000000">
        <w:rPr/>
        <w:drawing>
          <wp:inline distB="114300" distT="114300" distL="114300" distR="114300">
            <wp:extent cx="5943600" cy="3457575"/>
            <wp:effectExtent b="0" l="0" r="0" t="0"/>
            <wp:docPr id="4" name="image14.png"/>
            <a:graphic>
              <a:graphicData uri="http://schemas.openxmlformats.org/drawingml/2006/picture">
                <pic:pic>
                  <pic:nvPicPr>
                    <pic:cNvPr id="0" name="image14.png"/>
                    <pic:cNvPicPr preferRelativeResize="0"/>
                  </pic:nvPicPr>
                  <pic:blipFill>
                    <a:blip r:embed="rId8"/>
                    <a:srcRect b="0" l="0" r="0" t="1358"/>
                    <a:stretch>
                      <a:fillRect/>
                    </a:stretch>
                  </pic:blipFill>
                  <pic:spPr>
                    <a:xfrm>
                      <a:off x="0" y="0"/>
                      <a:ext cx="59436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firstLine="720"/>
        <w:contextualSpacing w:val="0"/>
        <w:jc w:val="left"/>
        <w:rPr>
          <w:sz w:val="24"/>
          <w:szCs w:val="24"/>
        </w:rPr>
      </w:pPr>
      <w:r w:rsidDel="00000000" w:rsidR="00000000" w:rsidRPr="00000000">
        <w:rPr>
          <w:sz w:val="24"/>
          <w:szCs w:val="24"/>
          <w:rtl w:val="0"/>
        </w:rPr>
        <w:t xml:space="preserve">To add new cards, simply press the </w:t>
      </w:r>
      <w:r w:rsidDel="00000000" w:rsidR="00000000" w:rsidRPr="00000000">
        <w:rPr>
          <w:b w:val="1"/>
          <w:i w:val="1"/>
          <w:sz w:val="24"/>
          <w:szCs w:val="24"/>
          <w:rtl w:val="0"/>
        </w:rPr>
        <w:t xml:space="preserve">“Next Card”</w:t>
      </w:r>
      <w:r w:rsidDel="00000000" w:rsidR="00000000" w:rsidRPr="00000000">
        <w:rPr>
          <w:sz w:val="24"/>
          <w:szCs w:val="24"/>
          <w:rtl w:val="0"/>
        </w:rPr>
        <w:t xml:space="preserve"> button in the bottom right of the window while on the last card within the scenario.</w:t>
      </w:r>
    </w:p>
    <w:p w:rsidR="00000000" w:rsidDel="00000000" w:rsidP="00000000" w:rsidRDefault="00000000" w:rsidRPr="00000000" w14:paraId="00000046">
      <w:pPr>
        <w:pStyle w:val="Heading4"/>
        <w:spacing w:line="360" w:lineRule="auto"/>
        <w:contextualSpacing w:val="0"/>
        <w:rPr>
          <w:color w:val="000000"/>
        </w:rPr>
      </w:pPr>
      <w:bookmarkStart w:colFirst="0" w:colLast="0" w:name="_qhfhres4gkfo" w:id="13"/>
      <w:bookmarkEnd w:id="1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4"/>
        <w:spacing w:line="360" w:lineRule="auto"/>
        <w:contextualSpacing w:val="0"/>
        <w:rPr>
          <w:color w:val="000000"/>
        </w:rPr>
      </w:pPr>
      <w:bookmarkStart w:colFirst="0" w:colLast="0" w:name="_9vvfd7vlan4o" w:id="14"/>
      <w:bookmarkEnd w:id="14"/>
      <w:r w:rsidDel="00000000" w:rsidR="00000000" w:rsidRPr="00000000">
        <w:rPr>
          <w:color w:val="000000"/>
          <w:rtl w:val="0"/>
        </w:rPr>
        <w:t xml:space="preserve">3.2.2. Cells</w:t>
      </w:r>
    </w:p>
    <w:p w:rsidR="00000000" w:rsidDel="00000000" w:rsidP="00000000" w:rsidRDefault="00000000" w:rsidRPr="00000000" w14:paraId="00000048">
      <w:pPr>
        <w:spacing w:line="360" w:lineRule="auto"/>
        <w:contextualSpacing w:val="0"/>
        <w:jc w:val="center"/>
        <w:rPr/>
      </w:pPr>
      <w:r w:rsidDel="00000000" w:rsidR="00000000" w:rsidRPr="00000000">
        <w:rPr/>
        <w:drawing>
          <wp:inline distB="114300" distT="114300" distL="114300" distR="114300">
            <wp:extent cx="1600200" cy="1543050"/>
            <wp:effectExtent b="0" l="0" r="0" t="0"/>
            <wp:docPr id="7" name="image17.png"/>
            <a:graphic>
              <a:graphicData uri="http://schemas.openxmlformats.org/drawingml/2006/picture">
                <pic:pic>
                  <pic:nvPicPr>
                    <pic:cNvPr id="0" name="image17.png"/>
                    <pic:cNvPicPr preferRelativeResize="0"/>
                  </pic:nvPicPr>
                  <pic:blipFill>
                    <a:blip r:embed="rId9"/>
                    <a:srcRect b="63043" l="0" r="78203" t="1106"/>
                    <a:stretch>
                      <a:fillRect/>
                    </a:stretch>
                  </pic:blipFill>
                  <pic:spPr>
                    <a:xfrm>
                      <a:off x="0" y="0"/>
                      <a:ext cx="1600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firstLine="720"/>
        <w:contextualSpacing w:val="0"/>
        <w:jc w:val="left"/>
        <w:rPr>
          <w:sz w:val="24"/>
          <w:szCs w:val="24"/>
        </w:rPr>
      </w:pPr>
      <w:r w:rsidDel="00000000" w:rsidR="00000000" w:rsidRPr="00000000">
        <w:rPr>
          <w:sz w:val="24"/>
          <w:szCs w:val="24"/>
          <w:rtl w:val="0"/>
        </w:rPr>
        <w:t xml:space="preserve">To change the letter to be appeared within the Braille Cell, the user need only simply select the respective pins to be displayed from this embedded tool.</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4"/>
        <w:spacing w:line="360" w:lineRule="auto"/>
        <w:contextualSpacing w:val="0"/>
        <w:rPr>
          <w:color w:val="000000"/>
        </w:rPr>
      </w:pPr>
      <w:bookmarkStart w:colFirst="0" w:colLast="0" w:name="_bim4m798b5dn" w:id="15"/>
      <w:bookmarkEnd w:id="15"/>
      <w:r w:rsidDel="00000000" w:rsidR="00000000" w:rsidRPr="00000000">
        <w:rPr>
          <w:color w:val="000000"/>
          <w:rtl w:val="0"/>
        </w:rPr>
        <w:t xml:space="preserve">3.2.3. Buttons</w:t>
      </w:r>
    </w:p>
    <w:p w:rsidR="00000000" w:rsidDel="00000000" w:rsidP="00000000" w:rsidRDefault="00000000" w:rsidRPr="00000000" w14:paraId="0000004B">
      <w:pPr>
        <w:spacing w:line="360" w:lineRule="auto"/>
        <w:contextualSpacing w:val="0"/>
        <w:jc w:val="center"/>
        <w:rPr/>
      </w:pPr>
      <w:r w:rsidDel="00000000" w:rsidR="00000000" w:rsidRPr="00000000">
        <w:rPr/>
        <w:drawing>
          <wp:inline distB="114300" distT="114300" distL="114300" distR="114300">
            <wp:extent cx="5538788" cy="1761485"/>
            <wp:effectExtent b="0" l="0" r="0" t="0"/>
            <wp:docPr id="1" name="image10.png"/>
            <a:graphic>
              <a:graphicData uri="http://schemas.openxmlformats.org/drawingml/2006/picture">
                <pic:pic>
                  <pic:nvPicPr>
                    <pic:cNvPr id="0" name="image10.png"/>
                    <pic:cNvPicPr preferRelativeResize="0"/>
                  </pic:nvPicPr>
                  <pic:blipFill>
                    <a:blip r:embed="rId10"/>
                    <a:srcRect b="11684" l="24198" r="6089" t="50815"/>
                    <a:stretch>
                      <a:fillRect/>
                    </a:stretch>
                  </pic:blipFill>
                  <pic:spPr>
                    <a:xfrm>
                      <a:off x="0" y="0"/>
                      <a:ext cx="5538788" cy="17614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firstLine="720"/>
        <w:contextualSpacing w:val="0"/>
        <w:jc w:val="left"/>
        <w:rPr>
          <w:sz w:val="24"/>
          <w:szCs w:val="24"/>
        </w:rPr>
      </w:pPr>
      <w:r w:rsidDel="00000000" w:rsidR="00000000" w:rsidRPr="00000000">
        <w:rPr>
          <w:sz w:val="24"/>
          <w:szCs w:val="24"/>
          <w:rtl w:val="0"/>
        </w:rPr>
        <w:t xml:space="preserve">Within this section of the application it is possible for the user to, for each button, create responses to be read within the text box, the audio clip to be played (</w:t>
      </w:r>
      <w:r w:rsidDel="00000000" w:rsidR="00000000" w:rsidRPr="00000000">
        <w:rPr>
          <w:b w:val="1"/>
          <w:i w:val="1"/>
          <w:sz w:val="24"/>
          <w:szCs w:val="24"/>
          <w:rtl w:val="0"/>
        </w:rPr>
        <w:t xml:space="preserve">Audio</w:t>
      </w:r>
      <w:r w:rsidDel="00000000" w:rsidR="00000000" w:rsidRPr="00000000">
        <w:rPr>
          <w:sz w:val="24"/>
          <w:szCs w:val="24"/>
          <w:rtl w:val="0"/>
        </w:rPr>
        <w:t xml:space="preserve">), and allows the user to select the pins to be raised upon click by providing an 8 character string consisting of 1’s and 0’s for each respective pin (</w:t>
      </w:r>
      <w:r w:rsidDel="00000000" w:rsidR="00000000" w:rsidRPr="00000000">
        <w:rPr>
          <w:b w:val="1"/>
          <w:i w:val="1"/>
          <w:sz w:val="24"/>
          <w:szCs w:val="24"/>
          <w:rtl w:val="0"/>
        </w:rPr>
        <w:t xml:space="preserve">Raise Pins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D">
      <w:pPr>
        <w:spacing w:line="360" w:lineRule="auto"/>
        <w:contextualSpacing w:val="0"/>
        <w:jc w:val="center"/>
        <w:rPr/>
      </w:pPr>
      <w:r w:rsidDel="00000000" w:rsidR="00000000" w:rsidRPr="00000000">
        <w:rPr/>
        <w:drawing>
          <wp:inline distB="114300" distT="114300" distL="114300" distR="114300">
            <wp:extent cx="3667125" cy="1343025"/>
            <wp:effectExtent b="0" l="0" r="0" t="0"/>
            <wp:docPr id="12" name="image22.png"/>
            <a:graphic>
              <a:graphicData uri="http://schemas.openxmlformats.org/drawingml/2006/picture">
                <pic:pic>
                  <pic:nvPicPr>
                    <pic:cNvPr id="0" name="image22.png"/>
                    <pic:cNvPicPr preferRelativeResize="0"/>
                  </pic:nvPicPr>
                  <pic:blipFill>
                    <a:blip r:embed="rId11"/>
                    <a:srcRect b="0" l="0" r="1282" t="3424"/>
                    <a:stretch>
                      <a:fillRect/>
                    </a:stretch>
                  </pic:blipFill>
                  <pic:spPr>
                    <a:xfrm>
                      <a:off x="0" y="0"/>
                      <a:ext cx="3667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firstLine="720"/>
        <w:contextualSpacing w:val="0"/>
        <w:rPr/>
      </w:pPr>
      <w:r w:rsidDel="00000000" w:rsidR="00000000" w:rsidRPr="00000000">
        <w:rPr>
          <w:rtl w:val="0"/>
        </w:rPr>
        <w:t xml:space="preserve">For this current iteration of the application, users can implement functions on button click by manually typing the desired command in the line following the prompt, and with another line between the following text.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Implementation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/~skip:NEXTT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/~reset-buttons</w:t>
            </w:r>
          </w:p>
        </w:tc>
      </w:tr>
    </w:tbl>
    <w:p w:rsidR="00000000" w:rsidDel="00000000" w:rsidP="00000000" w:rsidRDefault="00000000" w:rsidRPr="00000000" w14:paraId="00000057">
      <w:pPr>
        <w:spacing w:line="360" w:lineRule="auto"/>
        <w:ind w:left="0" w:firstLine="0"/>
        <w:contextualSpacing w:val="0"/>
        <w:jc w:val="right"/>
        <w:rPr>
          <w:i w:val="1"/>
        </w:rPr>
      </w:pPr>
      <w:r w:rsidDel="00000000" w:rsidR="00000000" w:rsidRPr="00000000">
        <w:rPr>
          <w:i w:val="1"/>
          <w:rtl w:val="0"/>
        </w:rPr>
        <w:t xml:space="preserve">Better functionality coming in next update!</w:t>
      </w:r>
    </w:p>
    <w:p w:rsidR="00000000" w:rsidDel="00000000" w:rsidP="00000000" w:rsidRDefault="00000000" w:rsidRPr="00000000" w14:paraId="00000058">
      <w:pPr>
        <w:pStyle w:val="Heading3"/>
        <w:spacing w:line="360" w:lineRule="auto"/>
        <w:contextualSpacing w:val="0"/>
        <w:rPr>
          <w:b w:val="1"/>
          <w:color w:val="000000"/>
        </w:rPr>
      </w:pPr>
      <w:bookmarkStart w:colFirst="0" w:colLast="0" w:name="_g38xd5i8jzan" w:id="16"/>
      <w:bookmarkEnd w:id="16"/>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spacing w:line="360" w:lineRule="auto"/>
        <w:contextualSpacing w:val="0"/>
        <w:rPr>
          <w:color w:val="000000"/>
        </w:rPr>
      </w:pPr>
      <w:bookmarkStart w:colFirst="0" w:colLast="0" w:name="_cqrz0gp2sqg5" w:id="17"/>
      <w:bookmarkEnd w:id="17"/>
      <w:r w:rsidDel="00000000" w:rsidR="00000000" w:rsidRPr="00000000">
        <w:rPr>
          <w:color w:val="000000"/>
          <w:rtl w:val="0"/>
        </w:rPr>
        <w:t xml:space="preserve">3.2.4. Order</w:t>
      </w:r>
    </w:p>
    <w:p w:rsidR="00000000" w:rsidDel="00000000" w:rsidP="00000000" w:rsidRDefault="00000000" w:rsidRPr="00000000" w14:paraId="0000005A">
      <w:pPr>
        <w:spacing w:line="360" w:lineRule="auto"/>
        <w:contextualSpacing w:val="0"/>
        <w:jc w:val="center"/>
        <w:rPr/>
      </w:pPr>
      <w:r w:rsidDel="00000000" w:rsidR="00000000" w:rsidRPr="00000000">
        <w:rPr/>
        <w:drawing>
          <wp:inline distB="114300" distT="114300" distL="114300" distR="114300">
            <wp:extent cx="2214563" cy="1869436"/>
            <wp:effectExtent b="0" l="0" r="0" t="0"/>
            <wp:docPr id="8" name="image18.png"/>
            <a:graphic>
              <a:graphicData uri="http://schemas.openxmlformats.org/drawingml/2006/picture">
                <pic:pic>
                  <pic:nvPicPr>
                    <pic:cNvPr id="0" name="image18.png"/>
                    <pic:cNvPicPr preferRelativeResize="0"/>
                  </pic:nvPicPr>
                  <pic:blipFill>
                    <a:blip r:embed="rId12"/>
                    <a:srcRect b="63043" l="74358" r="961" t="1630"/>
                    <a:stretch>
                      <a:fillRect/>
                    </a:stretch>
                  </pic:blipFill>
                  <pic:spPr>
                    <a:xfrm>
                      <a:off x="0" y="0"/>
                      <a:ext cx="2214563" cy="186943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firstLine="720"/>
        <w:contextualSpacing w:val="0"/>
        <w:jc w:val="left"/>
        <w:rPr>
          <w:sz w:val="24"/>
          <w:szCs w:val="24"/>
        </w:rPr>
      </w:pPr>
      <w:r w:rsidDel="00000000" w:rsidR="00000000" w:rsidRPr="00000000">
        <w:rPr>
          <w:sz w:val="24"/>
          <w:szCs w:val="24"/>
          <w:rtl w:val="0"/>
        </w:rPr>
        <w:t xml:space="preserve">This section allows the user to alter the order from which the cards will be presented to the student. To do so, first select the card to be moved from the list, and press the respective </w:t>
      </w:r>
      <w:r w:rsidDel="00000000" w:rsidR="00000000" w:rsidRPr="00000000">
        <w:rPr>
          <w:b w:val="1"/>
          <w:i w:val="1"/>
          <w:sz w:val="24"/>
          <w:szCs w:val="24"/>
          <w:rtl w:val="0"/>
        </w:rPr>
        <w:t xml:space="preserve">“Card Up/Down”</w:t>
      </w:r>
      <w:r w:rsidDel="00000000" w:rsidR="00000000" w:rsidRPr="00000000">
        <w:rPr>
          <w:i w:val="1"/>
          <w:sz w:val="24"/>
          <w:szCs w:val="24"/>
          <w:rtl w:val="0"/>
        </w:rPr>
        <w:t xml:space="preserve"> </w:t>
      </w:r>
      <w:r w:rsidDel="00000000" w:rsidR="00000000" w:rsidRPr="00000000">
        <w:rPr>
          <w:sz w:val="24"/>
          <w:szCs w:val="24"/>
          <w:rtl w:val="0"/>
        </w:rPr>
        <w:t xml:space="preserve">buttons as required.</w:t>
      </w:r>
    </w:p>
    <w:p w:rsidR="00000000" w:rsidDel="00000000" w:rsidP="00000000" w:rsidRDefault="00000000" w:rsidRPr="00000000" w14:paraId="0000005C">
      <w:pPr>
        <w:spacing w:line="360" w:lineRule="auto"/>
        <w:contextualSpacing w:val="0"/>
        <w:jc w:val="left"/>
        <w:rPr/>
      </w:pPr>
      <w:r w:rsidDel="00000000" w:rsidR="00000000" w:rsidRPr="00000000">
        <w:rPr>
          <w:rtl w:val="0"/>
        </w:rPr>
      </w:r>
    </w:p>
    <w:p w:rsidR="00000000" w:rsidDel="00000000" w:rsidP="00000000" w:rsidRDefault="00000000" w:rsidRPr="00000000" w14:paraId="0000005D">
      <w:pPr>
        <w:spacing w:line="360" w:lineRule="auto"/>
        <w:ind w:left="0" w:firstLine="0"/>
        <w:contextualSpacing w:val="0"/>
        <w:jc w:val="left"/>
        <w:rPr>
          <w:b w:val="1"/>
          <w:sz w:val="24"/>
          <w:szCs w:val="24"/>
        </w:rPr>
      </w:pPr>
      <w:r w:rsidDel="00000000" w:rsidR="00000000" w:rsidRPr="00000000">
        <w:rPr>
          <w:b w:val="1"/>
          <w:sz w:val="24"/>
          <w:szCs w:val="24"/>
          <w:rtl w:val="0"/>
        </w:rPr>
        <w:t xml:space="preserve">Note: The naming card function currently is only in place to allow for ease when reordering the Scenario, these names will </w:t>
      </w:r>
      <w:r w:rsidDel="00000000" w:rsidR="00000000" w:rsidRPr="00000000">
        <w:rPr>
          <w:b w:val="1"/>
          <w:sz w:val="24"/>
          <w:szCs w:val="24"/>
          <w:u w:val="single"/>
          <w:rtl w:val="0"/>
        </w:rPr>
        <w:t xml:space="preserve">NOT</w:t>
      </w:r>
      <w:r w:rsidDel="00000000" w:rsidR="00000000" w:rsidRPr="00000000">
        <w:rPr>
          <w:b w:val="1"/>
          <w:sz w:val="24"/>
          <w:szCs w:val="24"/>
          <w:rtl w:val="0"/>
        </w:rPr>
        <w:t xml:space="preserve"> be saved. This feature is still under construction.</w:t>
      </w:r>
    </w:p>
    <w:p w:rsidR="00000000" w:rsidDel="00000000" w:rsidP="00000000" w:rsidRDefault="00000000" w:rsidRPr="00000000" w14:paraId="0000005E">
      <w:pPr>
        <w:pStyle w:val="Heading4"/>
        <w:spacing w:line="360" w:lineRule="auto"/>
        <w:contextualSpacing w:val="0"/>
        <w:rPr>
          <w:color w:val="000000"/>
        </w:rPr>
      </w:pPr>
      <w:bookmarkStart w:colFirst="0" w:colLast="0" w:name="_akavrecxrbnf" w:id="18"/>
      <w:bookmarkEnd w:id="18"/>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4"/>
        <w:spacing w:line="360" w:lineRule="auto"/>
        <w:contextualSpacing w:val="0"/>
        <w:rPr>
          <w:color w:val="000000"/>
        </w:rPr>
      </w:pPr>
      <w:bookmarkStart w:colFirst="0" w:colLast="0" w:name="_z4m5qijvbms8" w:id="19"/>
      <w:bookmarkEnd w:id="19"/>
      <w:r w:rsidDel="00000000" w:rsidR="00000000" w:rsidRPr="00000000">
        <w:rPr>
          <w:color w:val="000000"/>
          <w:rtl w:val="0"/>
        </w:rPr>
        <w:t xml:space="preserve">3.2.5. Audio Recording</w:t>
      </w:r>
    </w:p>
    <w:p w:rsidR="00000000" w:rsidDel="00000000" w:rsidP="00000000" w:rsidRDefault="00000000" w:rsidRPr="00000000" w14:paraId="00000060">
      <w:pPr>
        <w:spacing w:line="360" w:lineRule="auto"/>
        <w:ind w:firstLine="720"/>
        <w:contextualSpacing w:val="0"/>
        <w:rPr>
          <w:b w:val="1"/>
          <w:i w:val="1"/>
          <w:sz w:val="24"/>
          <w:szCs w:val="24"/>
        </w:rPr>
      </w:pPr>
      <w:r w:rsidDel="00000000" w:rsidR="00000000" w:rsidRPr="00000000">
        <w:rPr>
          <w:sz w:val="24"/>
          <w:szCs w:val="24"/>
          <w:rtl w:val="0"/>
        </w:rPr>
        <w:t xml:space="preserve">The following section of the app allows the user to record audio </w:t>
      </w:r>
      <w:r w:rsidDel="00000000" w:rsidR="00000000" w:rsidRPr="00000000">
        <w:rPr>
          <w:sz w:val="24"/>
          <w:szCs w:val="24"/>
          <w:rtl w:val="0"/>
        </w:rPr>
        <w:t xml:space="preserve">(</w:t>
      </w:r>
      <w:r w:rsidDel="00000000" w:rsidR="00000000" w:rsidRPr="00000000">
        <w:rPr>
          <w:b w:val="1"/>
          <w:i w:val="1"/>
          <w:sz w:val="24"/>
          <w:szCs w:val="24"/>
          <w:rtl w:val="0"/>
        </w:rPr>
        <w:t xml:space="preserve">Record</w:t>
      </w:r>
      <w:r w:rsidDel="00000000" w:rsidR="00000000" w:rsidRPr="00000000">
        <w:rPr>
          <w:sz w:val="24"/>
          <w:szCs w:val="24"/>
          <w:rtl w:val="0"/>
        </w:rPr>
        <w:t xml:space="preserve">), insert a previously recorded clip (</w:t>
      </w:r>
      <w:r w:rsidDel="00000000" w:rsidR="00000000" w:rsidRPr="00000000">
        <w:rPr>
          <w:b w:val="1"/>
          <w:i w:val="1"/>
          <w:sz w:val="24"/>
          <w:szCs w:val="24"/>
          <w:rtl w:val="0"/>
        </w:rPr>
        <w:t xml:space="preserve">Insert</w:t>
      </w:r>
      <w:r w:rsidDel="00000000" w:rsidR="00000000" w:rsidRPr="00000000">
        <w:rPr>
          <w:sz w:val="24"/>
          <w:szCs w:val="24"/>
          <w:rtl w:val="0"/>
        </w:rPr>
        <w:t xml:space="preserve">), or remove the currently selected audio clip from the card (</w:t>
      </w:r>
      <w:r w:rsidDel="00000000" w:rsidR="00000000" w:rsidRPr="00000000">
        <w:rPr>
          <w:b w:val="1"/>
          <w:i w:val="1"/>
          <w:sz w:val="24"/>
          <w:szCs w:val="24"/>
          <w:rtl w:val="0"/>
        </w:rPr>
        <w:t xml:space="preserve">Delete</w:t>
      </w:r>
      <w:r w:rsidDel="00000000" w:rsidR="00000000" w:rsidRPr="00000000">
        <w:rPr>
          <w:sz w:val="24"/>
          <w:szCs w:val="24"/>
          <w:rtl w:val="0"/>
        </w:rPr>
        <w:t xml:space="preserve">)</w:t>
      </w:r>
      <w:r w:rsidDel="00000000" w:rsidR="00000000" w:rsidRPr="00000000">
        <w:rPr>
          <w:b w:val="1"/>
          <w:i w:val="1"/>
          <w:sz w:val="24"/>
          <w:szCs w:val="24"/>
          <w:rtl w:val="0"/>
        </w:rPr>
        <w:t xml:space="preserve">.</w:t>
      </w:r>
    </w:p>
    <w:p w:rsidR="00000000" w:rsidDel="00000000" w:rsidP="00000000" w:rsidRDefault="00000000" w:rsidRPr="00000000" w14:paraId="00000061">
      <w:pPr>
        <w:spacing w:line="360" w:lineRule="auto"/>
        <w:contextualSpacing w:val="0"/>
        <w:jc w:val="center"/>
        <w:rPr/>
      </w:pPr>
      <w:r w:rsidDel="00000000" w:rsidR="00000000" w:rsidRPr="00000000">
        <w:rPr/>
        <w:drawing>
          <wp:inline distB="114300" distT="114300" distL="114300" distR="114300">
            <wp:extent cx="5943600" cy="8763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contextualSpacing w:val="0"/>
        <w:rPr/>
      </w:pPr>
      <w:r w:rsidDel="00000000" w:rsidR="00000000" w:rsidRPr="00000000">
        <w:rPr>
          <w:rtl w:val="0"/>
        </w:rPr>
      </w:r>
    </w:p>
    <w:p w:rsidR="00000000" w:rsidDel="00000000" w:rsidP="00000000" w:rsidRDefault="00000000" w:rsidRPr="00000000" w14:paraId="00000063">
      <w:pPr>
        <w:spacing w:line="360" w:lineRule="auto"/>
        <w:contextualSpacing w:val="0"/>
        <w:rPr>
          <w:sz w:val="24"/>
          <w:szCs w:val="24"/>
        </w:rPr>
      </w:pPr>
      <w:r w:rsidDel="00000000" w:rsidR="00000000" w:rsidRPr="00000000">
        <w:rPr>
          <w:sz w:val="24"/>
          <w:szCs w:val="24"/>
          <w:rtl w:val="0"/>
        </w:rPr>
        <w:t xml:space="preserve">When the user is recording audio, they will be met with the following window, from which they can record audio clips to save for use within their project. This current recorder implementation supports the recording, playing, saving, and naming of audio files along with a button for discarding the currently selected file.</w:t>
      </w:r>
      <w:r w:rsidDel="00000000" w:rsidR="00000000" w:rsidRPr="00000000">
        <w:rPr>
          <w:rtl w:val="0"/>
        </w:rPr>
      </w:r>
    </w:p>
    <w:p w:rsidR="00000000" w:rsidDel="00000000" w:rsidP="00000000" w:rsidRDefault="00000000" w:rsidRPr="00000000" w14:paraId="00000064">
      <w:pPr>
        <w:spacing w:line="360" w:lineRule="auto"/>
        <w:contextualSpacing w:val="0"/>
        <w:jc w:val="center"/>
        <w:rPr/>
      </w:pPr>
      <w:r w:rsidDel="00000000" w:rsidR="00000000" w:rsidRPr="00000000">
        <w:rPr/>
        <w:drawing>
          <wp:inline distB="114300" distT="114300" distL="114300" distR="114300">
            <wp:extent cx="5957888" cy="1545250"/>
            <wp:effectExtent b="0" l="0" r="0" t="0"/>
            <wp:docPr id="2" name="image12.png"/>
            <a:graphic>
              <a:graphicData uri="http://schemas.openxmlformats.org/drawingml/2006/picture">
                <pic:pic>
                  <pic:nvPicPr>
                    <pic:cNvPr id="0" name="image12.png"/>
                    <pic:cNvPicPr preferRelativeResize="0"/>
                  </pic:nvPicPr>
                  <pic:blipFill>
                    <a:blip r:embed="rId14"/>
                    <a:srcRect b="22746" l="4006" r="16666" t="22317"/>
                    <a:stretch>
                      <a:fillRect/>
                    </a:stretch>
                  </pic:blipFill>
                  <pic:spPr>
                    <a:xfrm>
                      <a:off x="0" y="0"/>
                      <a:ext cx="5957888" cy="15452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contextualSpacing w:val="0"/>
        <w:rPr/>
      </w:pPr>
      <w:r w:rsidDel="00000000" w:rsidR="00000000" w:rsidRPr="00000000">
        <w:rPr>
          <w:rtl w:val="0"/>
        </w:rPr>
      </w:r>
    </w:p>
    <w:p w:rsidR="00000000" w:rsidDel="00000000" w:rsidP="00000000" w:rsidRDefault="00000000" w:rsidRPr="00000000" w14:paraId="00000066">
      <w:pPr>
        <w:spacing w:line="360" w:lineRule="auto"/>
        <w:contextualSpacing w:val="0"/>
        <w:rPr/>
      </w:pPr>
      <w:r w:rsidDel="00000000" w:rsidR="00000000" w:rsidRPr="00000000">
        <w:rPr>
          <w:rtl w:val="0"/>
        </w:rPr>
      </w:r>
    </w:p>
    <w:p w:rsidR="00000000" w:rsidDel="00000000" w:rsidP="00000000" w:rsidRDefault="00000000" w:rsidRPr="00000000" w14:paraId="00000067">
      <w:pPr>
        <w:pStyle w:val="Heading2"/>
        <w:spacing w:line="360" w:lineRule="auto"/>
        <w:contextualSpacing w:val="0"/>
        <w:rPr>
          <w:b w:val="1"/>
        </w:rPr>
      </w:pPr>
      <w:bookmarkStart w:colFirst="0" w:colLast="0" w:name="_1zd9busolh8v" w:id="20"/>
      <w:bookmarkEnd w:id="20"/>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line="360" w:lineRule="auto"/>
        <w:contextualSpacing w:val="0"/>
        <w:rPr>
          <w:b w:val="1"/>
        </w:rPr>
      </w:pPr>
      <w:bookmarkStart w:colFirst="0" w:colLast="0" w:name="_i1vvwf6a79o" w:id="21"/>
      <w:bookmarkEnd w:id="21"/>
      <w:r w:rsidDel="00000000" w:rsidR="00000000" w:rsidRPr="00000000">
        <w:rPr>
          <w:b w:val="1"/>
          <w:rtl w:val="0"/>
        </w:rPr>
        <w:t xml:space="preserve">3.3. Editing a Scenario</w:t>
      </w:r>
    </w:p>
    <w:p w:rsidR="00000000" w:rsidDel="00000000" w:rsidP="00000000" w:rsidRDefault="00000000" w:rsidRPr="00000000" w14:paraId="00000069">
      <w:pPr>
        <w:spacing w:line="360" w:lineRule="auto"/>
        <w:contextualSpacing w:val="0"/>
        <w:jc w:val="center"/>
        <w:rPr/>
      </w:pPr>
      <w:r w:rsidDel="00000000" w:rsidR="00000000" w:rsidRPr="00000000">
        <w:rPr>
          <w:rtl w:val="0"/>
        </w:rPr>
      </w:r>
    </w:p>
    <w:p w:rsidR="00000000" w:rsidDel="00000000" w:rsidP="00000000" w:rsidRDefault="00000000" w:rsidRPr="00000000" w14:paraId="0000006A">
      <w:pPr>
        <w:spacing w:line="360" w:lineRule="auto"/>
        <w:contextualSpacing w:val="0"/>
        <w:jc w:val="center"/>
        <w:rPr/>
      </w:pPr>
      <w:r w:rsidDel="00000000" w:rsidR="00000000" w:rsidRPr="00000000">
        <w:rPr/>
        <w:drawing>
          <wp:inline distB="114300" distT="114300" distL="114300" distR="114300">
            <wp:extent cx="838200" cy="466725"/>
            <wp:effectExtent b="0" l="0" r="0" t="0"/>
            <wp:docPr id="13" name="image23.png"/>
            <a:graphic>
              <a:graphicData uri="http://schemas.openxmlformats.org/drawingml/2006/picture">
                <pic:pic>
                  <pic:nvPicPr>
                    <pic:cNvPr id="0" name="image23.png"/>
                    <pic:cNvPicPr preferRelativeResize="0"/>
                  </pic:nvPicPr>
                  <pic:blipFill>
                    <a:blip r:embed="rId15"/>
                    <a:srcRect b="43943" l="30329" r="38086" t="42253"/>
                    <a:stretch>
                      <a:fillRect/>
                    </a:stretch>
                  </pic:blipFill>
                  <pic:spPr>
                    <a:xfrm>
                      <a:off x="0" y="0"/>
                      <a:ext cx="8382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firstLine="720"/>
        <w:contextualSpacing w:val="0"/>
        <w:jc w:val="left"/>
        <w:rPr>
          <w:sz w:val="24"/>
          <w:szCs w:val="24"/>
        </w:rPr>
      </w:pPr>
      <w:r w:rsidDel="00000000" w:rsidR="00000000" w:rsidRPr="00000000">
        <w:rPr>
          <w:sz w:val="24"/>
          <w:szCs w:val="24"/>
          <w:rtl w:val="0"/>
        </w:rPr>
        <w:t xml:space="preserve">To edit a previously created Scenario, select the </w:t>
      </w:r>
      <w:r w:rsidDel="00000000" w:rsidR="00000000" w:rsidRPr="00000000">
        <w:rPr>
          <w:b w:val="1"/>
          <w:i w:val="1"/>
          <w:sz w:val="24"/>
          <w:szCs w:val="24"/>
          <w:rtl w:val="0"/>
        </w:rPr>
        <w:t xml:space="preserve">“Edit” </w:t>
      </w:r>
      <w:r w:rsidDel="00000000" w:rsidR="00000000" w:rsidRPr="00000000">
        <w:rPr>
          <w:sz w:val="24"/>
          <w:szCs w:val="24"/>
          <w:rtl w:val="0"/>
        </w:rPr>
        <w:t xml:space="preserve">option from the main menu, this will launch an iteration of the editing app with the information contained in the selected Scenario available for alteration as necessary.</w:t>
      </w:r>
    </w:p>
    <w:p w:rsidR="00000000" w:rsidDel="00000000" w:rsidP="00000000" w:rsidRDefault="00000000" w:rsidRPr="00000000" w14:paraId="0000006C">
      <w:pPr>
        <w:pStyle w:val="Heading2"/>
        <w:spacing w:line="360" w:lineRule="auto"/>
        <w:contextualSpacing w:val="0"/>
        <w:rPr>
          <w:b w:val="1"/>
        </w:rPr>
      </w:pPr>
      <w:bookmarkStart w:colFirst="0" w:colLast="0" w:name="_naw6wyy63h59" w:id="22"/>
      <w:bookmarkEnd w:id="22"/>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spacing w:line="360" w:lineRule="auto"/>
        <w:contextualSpacing w:val="0"/>
        <w:rPr>
          <w:b w:val="1"/>
        </w:rPr>
      </w:pPr>
      <w:bookmarkStart w:colFirst="0" w:colLast="0" w:name="_p7y9v246vicr" w:id="23"/>
      <w:bookmarkEnd w:id="23"/>
      <w:r w:rsidDel="00000000" w:rsidR="00000000" w:rsidRPr="00000000">
        <w:rPr>
          <w:b w:val="1"/>
          <w:rtl w:val="0"/>
        </w:rPr>
        <w:t xml:space="preserve">3.4. Saving a Scenario</w:t>
      </w:r>
    </w:p>
    <w:p w:rsidR="00000000" w:rsidDel="00000000" w:rsidP="00000000" w:rsidRDefault="00000000" w:rsidRPr="00000000" w14:paraId="0000006E">
      <w:pPr>
        <w:spacing w:line="360" w:lineRule="auto"/>
        <w:ind w:firstLine="720"/>
        <w:contextualSpacing w:val="0"/>
        <w:rPr/>
      </w:pPr>
      <w:r w:rsidDel="00000000" w:rsidR="00000000" w:rsidRPr="00000000">
        <w:rPr>
          <w:rtl w:val="0"/>
        </w:rPr>
        <w:t xml:space="preserve">When finished with the currently worked Scenario, select the “</w:t>
      </w:r>
      <w:r w:rsidDel="00000000" w:rsidR="00000000" w:rsidRPr="00000000">
        <w:rPr>
          <w:b w:val="1"/>
          <w:i w:val="1"/>
          <w:rtl w:val="0"/>
        </w:rPr>
        <w:t xml:space="preserve">Save</w:t>
      </w:r>
      <w:r w:rsidDel="00000000" w:rsidR="00000000" w:rsidRPr="00000000">
        <w:rPr>
          <w:rtl w:val="0"/>
        </w:rPr>
        <w:t xml:space="preserve">” option from the bottom left of application, and name the Scenario.</w:t>
      </w:r>
    </w:p>
    <w:p w:rsidR="00000000" w:rsidDel="00000000" w:rsidP="00000000" w:rsidRDefault="00000000" w:rsidRPr="00000000" w14:paraId="0000006F">
      <w:pPr>
        <w:spacing w:line="360" w:lineRule="auto"/>
        <w:contextualSpacing w:val="0"/>
        <w:jc w:val="center"/>
        <w:rPr>
          <w:b w:val="1"/>
        </w:rPr>
      </w:pPr>
      <w:r w:rsidDel="00000000" w:rsidR="00000000" w:rsidRPr="00000000">
        <w:rPr/>
        <w:drawing>
          <wp:inline distB="114300" distT="114300" distL="114300" distR="114300">
            <wp:extent cx="1104900" cy="733654"/>
            <wp:effectExtent b="0" l="0" r="0" t="0"/>
            <wp:docPr id="15" name="image25.png"/>
            <a:graphic>
              <a:graphicData uri="http://schemas.openxmlformats.org/drawingml/2006/picture">
                <pic:pic>
                  <pic:nvPicPr>
                    <pic:cNvPr id="0" name="image25.png"/>
                    <pic:cNvPicPr preferRelativeResize="0"/>
                  </pic:nvPicPr>
                  <pic:blipFill>
                    <a:blip r:embed="rId16"/>
                    <a:srcRect b="1902" l="9775" r="82321" t="89130"/>
                    <a:stretch>
                      <a:fillRect/>
                    </a:stretch>
                  </pic:blipFill>
                  <pic:spPr>
                    <a:xfrm>
                      <a:off x="0" y="0"/>
                      <a:ext cx="1104900" cy="73365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contextualSpacing w:val="0"/>
        <w:rPr/>
      </w:pPr>
      <w:r w:rsidDel="00000000" w:rsidR="00000000" w:rsidRPr="00000000">
        <w:rPr>
          <w:rtl w:val="0"/>
        </w:rPr>
      </w:r>
    </w:p>
    <w:p w:rsidR="00000000" w:rsidDel="00000000" w:rsidP="00000000" w:rsidRDefault="00000000" w:rsidRPr="00000000" w14:paraId="00000071">
      <w:pPr>
        <w:spacing w:line="360" w:lineRule="auto"/>
        <w:contextualSpacing w:val="0"/>
        <w:jc w:val="center"/>
        <w:rPr/>
      </w:pPr>
      <w:r w:rsidDel="00000000" w:rsidR="00000000" w:rsidRPr="00000000">
        <w:rPr/>
        <w:drawing>
          <wp:inline distB="114300" distT="114300" distL="114300" distR="114300">
            <wp:extent cx="5886450" cy="4333875"/>
            <wp:effectExtent b="0" l="0" r="0" t="0"/>
            <wp:docPr id="10" name="image20.png"/>
            <a:graphic>
              <a:graphicData uri="http://schemas.openxmlformats.org/drawingml/2006/picture">
                <pic:pic>
                  <pic:nvPicPr>
                    <pic:cNvPr id="0" name="image20.png"/>
                    <pic:cNvPicPr preferRelativeResize="0"/>
                  </pic:nvPicPr>
                  <pic:blipFill>
                    <a:blip r:embed="rId17"/>
                    <a:srcRect b="0" l="961" r="0" t="0"/>
                    <a:stretch>
                      <a:fillRect/>
                    </a:stretch>
                  </pic:blipFill>
                  <pic:spPr>
                    <a:xfrm>
                      <a:off x="0" y="0"/>
                      <a:ext cx="5886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spacing w:line="360" w:lineRule="auto"/>
        <w:contextualSpacing w:val="0"/>
        <w:rPr>
          <w:b w:val="1"/>
        </w:rPr>
      </w:pPr>
      <w:bookmarkStart w:colFirst="0" w:colLast="0" w:name="_dhdi39c2ejo5" w:id="24"/>
      <w:bookmarkEnd w:id="2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line="360" w:lineRule="auto"/>
        <w:contextualSpacing w:val="0"/>
        <w:rPr>
          <w:b w:val="1"/>
        </w:rPr>
      </w:pPr>
      <w:bookmarkStart w:colFirst="0" w:colLast="0" w:name="_87ca79h1t9eb" w:id="25"/>
      <w:bookmarkEnd w:id="25"/>
      <w:r w:rsidDel="00000000" w:rsidR="00000000" w:rsidRPr="00000000">
        <w:rPr>
          <w:b w:val="1"/>
          <w:rtl w:val="0"/>
        </w:rPr>
        <w:t xml:space="preserve">3.5.</w:t>
      </w:r>
      <w:r w:rsidDel="00000000" w:rsidR="00000000" w:rsidRPr="00000000">
        <w:rPr>
          <w:b w:val="1"/>
          <w:rtl w:val="0"/>
        </w:rPr>
        <w:t xml:space="preserve"> Testing a Scenario</w:t>
      </w:r>
    </w:p>
    <w:p w:rsidR="00000000" w:rsidDel="00000000" w:rsidP="00000000" w:rsidRDefault="00000000" w:rsidRPr="00000000" w14:paraId="00000074">
      <w:pPr>
        <w:spacing w:line="360" w:lineRule="auto"/>
        <w:contextualSpacing w:val="0"/>
        <w:jc w:val="center"/>
        <w:rPr/>
      </w:pPr>
      <w:r w:rsidDel="00000000" w:rsidR="00000000" w:rsidRPr="00000000">
        <w:rPr/>
        <w:drawing>
          <wp:inline distB="114300" distT="114300" distL="114300" distR="114300">
            <wp:extent cx="847725" cy="514350"/>
            <wp:effectExtent b="0" l="0" r="0" t="0"/>
            <wp:docPr id="14" name="image24.png"/>
            <a:graphic>
              <a:graphicData uri="http://schemas.openxmlformats.org/drawingml/2006/picture">
                <pic:pic>
                  <pic:nvPicPr>
                    <pic:cNvPr id="0" name="image24.png"/>
                    <pic:cNvPicPr preferRelativeResize="0"/>
                  </pic:nvPicPr>
                  <pic:blipFill>
                    <a:blip r:embed="rId18"/>
                    <a:srcRect b="25633" l="30324" r="37545" t="59154"/>
                    <a:stretch>
                      <a:fillRect/>
                    </a:stretch>
                  </pic:blipFill>
                  <pic:spPr>
                    <a:xfrm>
                      <a:off x="0" y="0"/>
                      <a:ext cx="847725" cy="514350"/>
                    </a:xfrm>
                    <a:prstGeom prst="rect"/>
                    <a:ln/>
                  </pic:spPr>
                </pic:pic>
              </a:graphicData>
            </a:graphic>
          </wp:inline>
        </w:drawing>
      </w:r>
      <w:r w:rsidDel="00000000" w:rsidR="00000000" w:rsidRPr="00000000">
        <w:rPr>
          <w:rtl w:val="0"/>
        </w:rPr>
        <w:tab/>
        <w:t xml:space="preserve">   </w:t>
      </w:r>
      <w:r w:rsidDel="00000000" w:rsidR="00000000" w:rsidRPr="00000000">
        <w:rPr>
          <w:i w:val="1"/>
          <w:rtl w:val="0"/>
        </w:rPr>
        <w:t xml:space="preserve">or</w:t>
        <w:tab/>
      </w:r>
      <w:r w:rsidDel="00000000" w:rsidR="00000000" w:rsidRPr="00000000">
        <w:rPr/>
        <w:drawing>
          <wp:inline distB="114300" distT="114300" distL="114300" distR="114300">
            <wp:extent cx="728663" cy="500955"/>
            <wp:effectExtent b="0" l="0" r="0" t="0"/>
            <wp:docPr id="3" name="image13.png"/>
            <a:graphic>
              <a:graphicData uri="http://schemas.openxmlformats.org/drawingml/2006/picture">
                <pic:pic>
                  <pic:nvPicPr>
                    <pic:cNvPr id="0" name="image13.png"/>
                    <pic:cNvPicPr preferRelativeResize="0"/>
                  </pic:nvPicPr>
                  <pic:blipFill>
                    <a:blip r:embed="rId19"/>
                    <a:srcRect b="1902" l="17948" r="74358" t="89130"/>
                    <a:stretch>
                      <a:fillRect/>
                    </a:stretch>
                  </pic:blipFill>
                  <pic:spPr>
                    <a:xfrm>
                      <a:off x="0" y="0"/>
                      <a:ext cx="728663" cy="50095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contextualSpacing w:val="0"/>
        <w:jc w:val="left"/>
        <w:rPr>
          <w:sz w:val="24"/>
          <w:szCs w:val="24"/>
        </w:rPr>
      </w:pPr>
      <w:r w:rsidDel="00000000" w:rsidR="00000000" w:rsidRPr="00000000">
        <w:rPr>
          <w:sz w:val="24"/>
          <w:szCs w:val="24"/>
          <w:rtl w:val="0"/>
        </w:rPr>
        <w:tab/>
        <w:t xml:space="preserve">To ensure the users Scenario runs smoothly, there is a provided </w:t>
      </w:r>
      <w:r w:rsidDel="00000000" w:rsidR="00000000" w:rsidRPr="00000000">
        <w:rPr>
          <w:b w:val="1"/>
          <w:i w:val="1"/>
          <w:sz w:val="24"/>
          <w:szCs w:val="24"/>
          <w:rtl w:val="0"/>
        </w:rPr>
        <w:t xml:space="preserve">“Test”</w:t>
      </w:r>
      <w:r w:rsidDel="00000000" w:rsidR="00000000" w:rsidRPr="00000000">
        <w:rPr>
          <w:sz w:val="24"/>
          <w:szCs w:val="24"/>
          <w:rtl w:val="0"/>
        </w:rPr>
        <w:t xml:space="preserve"> button within both the main menu, and main authoring window. To test the created Scenario, first </w:t>
      </w:r>
      <w:r w:rsidDel="00000000" w:rsidR="00000000" w:rsidRPr="00000000">
        <w:rPr>
          <w:i w:val="1"/>
          <w:sz w:val="24"/>
          <w:szCs w:val="24"/>
          <w:rtl w:val="0"/>
        </w:rPr>
        <w:t xml:space="preserve">save</w:t>
      </w:r>
      <w:r w:rsidDel="00000000" w:rsidR="00000000" w:rsidRPr="00000000">
        <w:rPr>
          <w:sz w:val="24"/>
          <w:szCs w:val="24"/>
          <w:rtl w:val="0"/>
        </w:rPr>
        <w:t xml:space="preserve"> the work done, then select this option from one of these windows.</w:t>
      </w:r>
    </w:p>
    <w:p w:rsidR="00000000" w:rsidDel="00000000" w:rsidP="00000000" w:rsidRDefault="00000000" w:rsidRPr="00000000" w14:paraId="00000076">
      <w:pPr>
        <w:pStyle w:val="Heading2"/>
        <w:spacing w:line="360" w:lineRule="auto"/>
        <w:contextualSpacing w:val="0"/>
        <w:rPr>
          <w:b w:val="1"/>
        </w:rPr>
      </w:pPr>
      <w:bookmarkStart w:colFirst="0" w:colLast="0" w:name="_58y4bwpq0vb0" w:id="26"/>
      <w:bookmarkEnd w:id="26"/>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line="360" w:lineRule="auto"/>
        <w:contextualSpacing w:val="0"/>
        <w:rPr>
          <w:b w:val="1"/>
        </w:rPr>
      </w:pPr>
      <w:bookmarkStart w:colFirst="0" w:colLast="0" w:name="_at6s1ea51n77" w:id="27"/>
      <w:bookmarkEnd w:id="27"/>
      <w:r w:rsidDel="00000000" w:rsidR="00000000" w:rsidRPr="00000000">
        <w:rPr>
          <w:b w:val="1"/>
          <w:rtl w:val="0"/>
        </w:rPr>
        <w:t xml:space="preserve">3.6</w:t>
      </w:r>
      <w:r w:rsidDel="00000000" w:rsidR="00000000" w:rsidRPr="00000000">
        <w:rPr>
          <w:b w:val="1"/>
          <w:rtl w:val="0"/>
        </w:rPr>
        <w:t xml:space="preserve">. Exiting the Application</w:t>
      </w:r>
    </w:p>
    <w:p w:rsidR="00000000" w:rsidDel="00000000" w:rsidP="00000000" w:rsidRDefault="00000000" w:rsidRPr="00000000" w14:paraId="00000078">
      <w:pPr>
        <w:spacing w:line="360" w:lineRule="auto"/>
        <w:ind w:firstLine="720"/>
        <w:contextualSpacing w:val="0"/>
        <w:rPr>
          <w:sz w:val="24"/>
          <w:szCs w:val="24"/>
        </w:rPr>
      </w:pPr>
      <w:r w:rsidDel="00000000" w:rsidR="00000000" w:rsidRPr="00000000">
        <w:rPr>
          <w:sz w:val="24"/>
          <w:szCs w:val="24"/>
          <w:rtl w:val="0"/>
        </w:rPr>
        <w:t xml:space="preserve">The application does </w:t>
      </w:r>
      <w:r w:rsidDel="00000000" w:rsidR="00000000" w:rsidRPr="00000000">
        <w:rPr>
          <w:b w:val="1"/>
          <w:sz w:val="24"/>
          <w:szCs w:val="24"/>
          <w:rtl w:val="0"/>
        </w:rPr>
        <w:t xml:space="preserve">NOT </w:t>
      </w:r>
      <w:r w:rsidDel="00000000" w:rsidR="00000000" w:rsidRPr="00000000">
        <w:rPr>
          <w:sz w:val="24"/>
          <w:szCs w:val="24"/>
          <w:rtl w:val="0"/>
        </w:rPr>
        <w:t xml:space="preserve">save your work upon exit, always be sure to have saved your work using the previously mentioned </w:t>
      </w:r>
      <w:r w:rsidDel="00000000" w:rsidR="00000000" w:rsidRPr="00000000">
        <w:rPr>
          <w:b w:val="1"/>
          <w:i w:val="1"/>
          <w:sz w:val="24"/>
          <w:szCs w:val="24"/>
          <w:rtl w:val="0"/>
        </w:rPr>
        <w:t xml:space="preserve">“Save”</w:t>
      </w:r>
      <w:r w:rsidDel="00000000" w:rsidR="00000000" w:rsidRPr="00000000">
        <w:rPr>
          <w:sz w:val="24"/>
          <w:szCs w:val="24"/>
          <w:rtl w:val="0"/>
        </w:rPr>
        <w:t xml:space="preserve"> button.</w:t>
      </w:r>
    </w:p>
    <w:p w:rsidR="00000000" w:rsidDel="00000000" w:rsidP="00000000" w:rsidRDefault="00000000" w:rsidRPr="00000000" w14:paraId="00000079">
      <w:pPr>
        <w:spacing w:line="360" w:lineRule="auto"/>
        <w:contextualSpacing w:val="0"/>
        <w:jc w:val="center"/>
        <w:rPr/>
      </w:pPr>
      <w:r w:rsidDel="00000000" w:rsidR="00000000" w:rsidRPr="00000000">
        <w:rPr/>
        <w:drawing>
          <wp:inline distB="114300" distT="114300" distL="114300" distR="114300">
            <wp:extent cx="847725" cy="552450"/>
            <wp:effectExtent b="0" l="0" r="0" t="0"/>
            <wp:docPr id="9" name="image19.png"/>
            <a:graphic>
              <a:graphicData uri="http://schemas.openxmlformats.org/drawingml/2006/picture">
                <pic:pic>
                  <pic:nvPicPr>
                    <pic:cNvPr id="0" name="image19.png"/>
                    <pic:cNvPicPr preferRelativeResize="0"/>
                  </pic:nvPicPr>
                  <pic:blipFill>
                    <a:blip r:embed="rId20"/>
                    <a:srcRect b="2480" l="2024" r="90515" t="89130"/>
                    <a:stretch>
                      <a:fillRect/>
                    </a:stretch>
                  </pic:blipFill>
                  <pic:spPr>
                    <a:xfrm>
                      <a:off x="0" y="0"/>
                      <a:ext cx="847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contextualSpacing w:val="0"/>
        <w:jc w:val="center"/>
        <w:rPr/>
      </w:pPr>
      <w:r w:rsidDel="00000000" w:rsidR="00000000" w:rsidRPr="00000000">
        <w:rPr/>
        <w:drawing>
          <wp:inline distB="114300" distT="114300" distL="114300" distR="114300">
            <wp:extent cx="2952750" cy="1304925"/>
            <wp:effectExtent b="0" l="0" r="0" t="0"/>
            <wp:docPr id="16" name="image26.png"/>
            <a:graphic>
              <a:graphicData uri="http://schemas.openxmlformats.org/drawingml/2006/picture">
                <pic:pic>
                  <pic:nvPicPr>
                    <pic:cNvPr id="0" name="image26.png"/>
                    <pic:cNvPicPr preferRelativeResize="0"/>
                  </pic:nvPicPr>
                  <pic:blipFill>
                    <a:blip r:embed="rId21"/>
                    <a:srcRect b="4054" l="0" r="0" t="3378"/>
                    <a:stretch>
                      <a:fillRect/>
                    </a:stretch>
                  </pic:blipFill>
                  <pic:spPr>
                    <a:xfrm>
                      <a:off x="0" y="0"/>
                      <a:ext cx="2952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spacing w:line="360" w:lineRule="auto"/>
        <w:contextualSpacing w:val="0"/>
        <w:rPr>
          <w:b w:val="1"/>
        </w:rPr>
      </w:pPr>
      <w:bookmarkStart w:colFirst="0" w:colLast="0" w:name="_njspnn3nqoj" w:id="28"/>
      <w:bookmarkEnd w:id="2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spacing w:line="360" w:lineRule="auto"/>
        <w:contextualSpacing w:val="0"/>
        <w:rPr>
          <w:b w:val="1"/>
        </w:rPr>
      </w:pPr>
      <w:bookmarkStart w:colFirst="0" w:colLast="0" w:name="_up9urdkaymp8" w:id="29"/>
      <w:bookmarkEnd w:id="29"/>
      <w:r w:rsidDel="00000000" w:rsidR="00000000" w:rsidRPr="00000000">
        <w:rPr>
          <w:b w:val="1"/>
          <w:rtl w:val="0"/>
        </w:rPr>
        <w:t xml:space="preserve">4. Troubleshooting</w:t>
      </w:r>
    </w:p>
    <w:p w:rsidR="00000000" w:rsidDel="00000000" w:rsidP="00000000" w:rsidRDefault="00000000" w:rsidRPr="00000000" w14:paraId="0000007D">
      <w:pPr>
        <w:spacing w:line="360" w:lineRule="auto"/>
        <w:contextualSpacing w:val="0"/>
        <w:rPr/>
      </w:pPr>
      <w:r w:rsidDel="00000000" w:rsidR="00000000" w:rsidRPr="00000000">
        <w:rPr>
          <w:rtl w:val="0"/>
        </w:rPr>
        <w:tab/>
        <w:t xml:space="preserve">If experiencing issues in running the program, ensure the program and edition of Java are up to date on the desired computer, and that all required libraries are contained within the same folder as the AuthroingApp.jar file.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ind w:left="0" w:firstLine="0"/>
        <w:contextualSpacing w:val="0"/>
        <w:jc w:val="center"/>
        <w:rPr>
          <w:b w:val="1"/>
        </w:rPr>
      </w:pPr>
      <w:r w:rsidDel="00000000" w:rsidR="00000000" w:rsidRPr="00000000">
        <w:rPr>
          <w:b w:val="1"/>
          <w:rtl w:val="0"/>
        </w:rPr>
        <w:t xml:space="preserve">For further inquiries, please contact the developers.</w:t>
      </w:r>
      <w:r w:rsidDel="00000000" w:rsidR="00000000" w:rsidRPr="00000000">
        <w:rPr>
          <w:rtl w:val="0"/>
        </w:rPr>
      </w:r>
    </w:p>
    <w:p w:rsidR="00000000" w:rsidDel="00000000" w:rsidP="00000000" w:rsidRDefault="00000000" w:rsidRPr="00000000" w14:paraId="00000080">
      <w:pPr>
        <w:spacing w:line="360" w:lineRule="auto"/>
        <w:contextualSpacing w:val="0"/>
        <w:rPr/>
      </w:pPr>
      <w:r w:rsidDel="00000000" w:rsidR="00000000" w:rsidRPr="00000000">
        <w:rPr>
          <w:rtl w:val="0"/>
        </w:rPr>
      </w:r>
    </w:p>
    <w:p w:rsidR="00000000" w:rsidDel="00000000" w:rsidP="00000000" w:rsidRDefault="00000000" w:rsidRPr="00000000" w14:paraId="00000081">
      <w:pPr>
        <w:spacing w:line="360" w:lineRule="auto"/>
        <w:contextualSpacing w:val="0"/>
        <w:rPr/>
      </w:pPr>
      <w:r w:rsidDel="00000000" w:rsidR="00000000" w:rsidRPr="00000000">
        <w:rPr>
          <w:rtl w:val="0"/>
        </w:rPr>
      </w:r>
    </w:p>
    <w:p w:rsidR="00000000" w:rsidDel="00000000" w:rsidP="00000000" w:rsidRDefault="00000000" w:rsidRPr="00000000" w14:paraId="00000082">
      <w:pPr>
        <w:spacing w:line="360" w:lineRule="auto"/>
        <w:contextualSpacing w:val="0"/>
        <w:rPr/>
      </w:pPr>
      <w:r w:rsidDel="00000000" w:rsidR="00000000" w:rsidRPr="00000000">
        <w:rPr>
          <w:rtl w:val="0"/>
        </w:rPr>
      </w:r>
    </w:p>
    <w:sectPr>
      <w:headerReference r:id="rId22" w:type="default"/>
      <w:footerReference r:id="rId23" w:type="default"/>
      <w:footerReference r:id="rId2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2.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26.png"/><Relationship Id="rId13" Type="http://schemas.openxmlformats.org/officeDocument/2006/relationships/image" Target="media/image15.png"/><Relationship Id="rId24" Type="http://schemas.openxmlformats.org/officeDocument/2006/relationships/footer" Target="footer1.xml"/><Relationship Id="rId12" Type="http://schemas.openxmlformats.org/officeDocument/2006/relationships/image" Target="media/image18.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