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87" w:rsidRPr="00C83687" w:rsidRDefault="00C83687" w:rsidP="00ED0D22">
      <w:pPr>
        <w:spacing w:beforeLines="50" w:before="120" w:afterLines="50" w:after="120" w:line="48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SISTEM INFORMASI INVENTORY PT. SATNETCOM BALIKPAPAN</w:t>
      </w:r>
    </w:p>
    <w:p w:rsidR="00ED0D22" w:rsidRDefault="00ED0D22" w:rsidP="00ED0D22">
      <w:pPr>
        <w:spacing w:beforeLines="50" w:before="120" w:afterLines="50" w:after="120" w:line="48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LAPORAN PRAKTEK KERJA LAPANGAN </w:t>
      </w:r>
      <w:r>
        <w:rPr>
          <w:b/>
          <w:bCs/>
          <w:szCs w:val="24"/>
          <w:lang w:val="id-ID"/>
        </w:rPr>
        <w:br/>
      </w:r>
    </w:p>
    <w:p w:rsidR="00ED0D22" w:rsidRDefault="00ED0D22" w:rsidP="00ED0D22">
      <w:pPr>
        <w:spacing w:beforeLines="50" w:before="120" w:afterLines="50" w:after="120" w:line="480" w:lineRule="auto"/>
        <w:jc w:val="center"/>
        <w:rPr>
          <w:b/>
          <w:bCs/>
          <w:szCs w:val="24"/>
          <w:lang w:val="id-ID"/>
        </w:rPr>
      </w:pPr>
      <w:bookmarkStart w:id="0" w:name="_GoBack"/>
      <w:bookmarkEnd w:id="0"/>
    </w:p>
    <w:p w:rsidR="00ED0D22" w:rsidRDefault="00ED0D22" w:rsidP="00ED0D22">
      <w:pPr>
        <w:spacing w:beforeLines="50" w:before="120" w:afterLines="50" w:after="120" w:line="480" w:lineRule="auto"/>
        <w:jc w:val="center"/>
        <w:rPr>
          <w:bCs/>
          <w:szCs w:val="24"/>
          <w:lang w:val="id-ID"/>
        </w:rPr>
      </w:pPr>
      <w:r>
        <w:rPr>
          <w:bCs/>
          <w:szCs w:val="24"/>
          <w:lang w:val="id-ID"/>
        </w:rPr>
        <w:t xml:space="preserve">Disusun Sebagai Salah Satu Syarat Kelulusan Tingkat Sarjana Strata 1 </w:t>
      </w:r>
    </w:p>
    <w:p w:rsidR="00ED0D22" w:rsidRDefault="00ED0D22" w:rsidP="00ED0D22">
      <w:pPr>
        <w:spacing w:beforeLines="50" w:before="120" w:afterLines="50" w:after="120" w:line="480" w:lineRule="auto"/>
        <w:jc w:val="center"/>
        <w:rPr>
          <w:bCs/>
          <w:szCs w:val="24"/>
          <w:lang w:val="id-ID"/>
        </w:rPr>
      </w:pPr>
      <w:r>
        <w:rPr>
          <w:bCs/>
          <w:szCs w:val="24"/>
          <w:lang w:val="id-ID"/>
        </w:rPr>
        <w:t>Program Studi Teknik Informatika</w:t>
      </w:r>
    </w:p>
    <w:p w:rsidR="008143DB" w:rsidRDefault="008143DB" w:rsidP="00ED0D22">
      <w:pPr>
        <w:spacing w:beforeLines="50" w:before="120" w:afterLines="50" w:after="120" w:line="480" w:lineRule="auto"/>
        <w:jc w:val="center"/>
        <w:rPr>
          <w:bCs/>
          <w:szCs w:val="24"/>
          <w:lang w:val="id-ID"/>
        </w:rPr>
      </w:pPr>
    </w:p>
    <w:p w:rsidR="00ED0D22" w:rsidRPr="00DE2DF4" w:rsidRDefault="00ED0D22" w:rsidP="00ED0D22">
      <w:pPr>
        <w:spacing w:beforeLines="50" w:before="120" w:afterLines="50" w:after="120" w:line="480" w:lineRule="auto"/>
        <w:jc w:val="center"/>
        <w:rPr>
          <w:bCs/>
          <w:szCs w:val="24"/>
          <w:lang w:val="id-ID"/>
        </w:rPr>
      </w:pPr>
      <w:r w:rsidRPr="00065BDA">
        <w:rPr>
          <w:bCs/>
          <w:noProof/>
          <w:szCs w:val="24"/>
          <w:lang w:eastAsia="en-US"/>
        </w:rPr>
        <w:drawing>
          <wp:inline distT="0" distB="0" distL="0" distR="0" wp14:anchorId="24A53B7D" wp14:editId="71E7F9FB">
            <wp:extent cx="714375" cy="714375"/>
            <wp:effectExtent l="0" t="0" r="9525" b="9525"/>
            <wp:docPr id="3" name="Picture 3" descr="D:\WEE\logo_unmul 75x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E\logo_unmul 75x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22" w:rsidRDefault="00ED0D22" w:rsidP="00ED0D22">
      <w:pPr>
        <w:spacing w:beforeLines="50" w:before="120" w:afterLines="50" w:after="120" w:line="36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t xml:space="preserve">Disusun Oleh: </w:t>
      </w:r>
    </w:p>
    <w:p w:rsidR="00ED0D22" w:rsidRPr="00C83B8E" w:rsidRDefault="00C83687" w:rsidP="00C83687">
      <w:pPr>
        <w:tabs>
          <w:tab w:val="left" w:pos="5387"/>
        </w:tabs>
        <w:spacing w:beforeLines="50" w:before="120" w:afterLines="50" w:after="120" w:line="360" w:lineRule="auto"/>
        <w:ind w:left="1350"/>
        <w:rPr>
          <w:b/>
          <w:szCs w:val="24"/>
        </w:rPr>
      </w:pPr>
      <w:proofErr w:type="spellStart"/>
      <w:r>
        <w:rPr>
          <w:b/>
          <w:szCs w:val="24"/>
        </w:rPr>
        <w:t>Latifa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Gorriana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Gusmaningrum</w:t>
      </w:r>
      <w:proofErr w:type="spellEnd"/>
      <w:r w:rsidR="00ED0D22">
        <w:rPr>
          <w:b/>
          <w:szCs w:val="24"/>
          <w:lang w:val="id-ID"/>
        </w:rPr>
        <w:tab/>
        <w:t>13150150</w:t>
      </w:r>
      <w:r w:rsidR="00ED0D22">
        <w:rPr>
          <w:b/>
          <w:szCs w:val="24"/>
        </w:rPr>
        <w:t>38</w:t>
      </w:r>
    </w:p>
    <w:p w:rsidR="00ED0D22" w:rsidRDefault="00ED0D22" w:rsidP="00ED0D22">
      <w:pPr>
        <w:tabs>
          <w:tab w:val="left" w:pos="5387"/>
        </w:tabs>
        <w:spacing w:beforeLines="50" w:before="120" w:afterLines="50" w:after="120" w:line="360" w:lineRule="auto"/>
        <w:ind w:left="1701"/>
        <w:rPr>
          <w:b/>
          <w:szCs w:val="24"/>
          <w:lang w:val="id-ID"/>
        </w:rPr>
      </w:pPr>
    </w:p>
    <w:p w:rsidR="00ED0D22" w:rsidRPr="00C83B8E" w:rsidRDefault="00ED0D22" w:rsidP="00ED0D22">
      <w:pPr>
        <w:tabs>
          <w:tab w:val="left" w:pos="5387"/>
        </w:tabs>
        <w:spacing w:beforeLines="50" w:before="120" w:afterLines="50" w:after="120" w:line="360" w:lineRule="auto"/>
        <w:ind w:left="1701"/>
        <w:rPr>
          <w:b/>
          <w:szCs w:val="24"/>
        </w:rPr>
      </w:pPr>
    </w:p>
    <w:p w:rsidR="00ED0D22" w:rsidRPr="00D61267" w:rsidRDefault="00ED0D22" w:rsidP="00ED0D22">
      <w:pPr>
        <w:spacing w:beforeLines="50" w:before="120" w:afterLines="50" w:after="120" w:line="360" w:lineRule="auto"/>
        <w:rPr>
          <w:szCs w:val="24"/>
          <w:lang w:val="id-ID"/>
        </w:rPr>
      </w:pPr>
    </w:p>
    <w:p w:rsidR="00ED0D22" w:rsidRDefault="00ED0D22" w:rsidP="00ED0D22">
      <w:pPr>
        <w:spacing w:beforeLines="50" w:before="120" w:afterLines="50" w:after="120" w:line="360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PROGRAM STUDI TEKNIK INFORMATIKA </w:t>
      </w:r>
    </w:p>
    <w:p w:rsidR="00ED0D22" w:rsidRPr="00065BDA" w:rsidRDefault="00ED0D22" w:rsidP="00ED0D22">
      <w:pPr>
        <w:spacing w:beforeLines="50" w:before="120" w:afterLines="50" w:after="120" w:line="360" w:lineRule="auto"/>
        <w:jc w:val="center"/>
        <w:rPr>
          <w:b/>
          <w:szCs w:val="24"/>
        </w:rPr>
      </w:pPr>
      <w:r>
        <w:rPr>
          <w:b/>
          <w:szCs w:val="24"/>
        </w:rPr>
        <w:t>FAKULTAS ILMU KOMPUTER DAN TEKNOLOGI INFORMASI</w:t>
      </w:r>
    </w:p>
    <w:p w:rsidR="00ED0D22" w:rsidRDefault="00ED0D22" w:rsidP="00ED0D22">
      <w:pPr>
        <w:spacing w:beforeLines="50" w:before="120" w:afterLines="50" w:after="120" w:line="360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UNIVERSITAS MULWARMAN </w:t>
      </w:r>
    </w:p>
    <w:p w:rsidR="00ED0D22" w:rsidRDefault="00ED0D22" w:rsidP="00ED0D22">
      <w:pPr>
        <w:spacing w:beforeLines="50" w:before="120" w:afterLines="50" w:after="120" w:line="360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SAMARINDA</w:t>
      </w:r>
    </w:p>
    <w:p w:rsidR="000B7F56" w:rsidRPr="00ED0D22" w:rsidRDefault="00ED0D22" w:rsidP="00ED0D22">
      <w:pPr>
        <w:spacing w:beforeLines="50" w:before="120" w:afterLines="50" w:after="120" w:line="360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2016</w:t>
      </w:r>
    </w:p>
    <w:sectPr w:rsidR="000B7F56" w:rsidRPr="00ED0D22" w:rsidSect="00C83B8E">
      <w:footerReference w:type="default" r:id="rId7"/>
      <w:pgSz w:w="11850" w:h="16783"/>
      <w:pgMar w:top="2268" w:right="1701" w:bottom="1701" w:left="2268" w:header="709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054" w:rsidRDefault="00425054">
      <w:r>
        <w:separator/>
      </w:r>
    </w:p>
  </w:endnote>
  <w:endnote w:type="continuationSeparator" w:id="0">
    <w:p w:rsidR="00425054" w:rsidRDefault="0042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011" w:rsidRDefault="00ED0D22">
    <w:pPr>
      <w:pStyle w:val="Foot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2B00A" wp14:editId="1E482EC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2070" cy="1314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1011" w:rsidRPr="00D61267" w:rsidRDefault="00425054">
                          <w:pPr>
                            <w:snapToGrid w:val="0"/>
                            <w:rPr>
                              <w:sz w:val="18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2B0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7.1pt;margin-top:0;width:4.1pt;height:10.3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" filled="f" stroked="f">
              <v:textbox style="mso-fit-shape-to-text:t" inset="0,0,0,0">
                <w:txbxContent>
                  <w:p w:rsidR="00431011" w:rsidRPr="00D61267" w:rsidRDefault="00ED0D22">
                    <w:pPr>
                      <w:snapToGrid w:val="0"/>
                      <w:rPr>
                        <w:sz w:val="18"/>
                        <w:lang w:val="id-I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054" w:rsidRDefault="00425054">
      <w:r>
        <w:separator/>
      </w:r>
    </w:p>
  </w:footnote>
  <w:footnote w:type="continuationSeparator" w:id="0">
    <w:p w:rsidR="00425054" w:rsidRDefault="00425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22"/>
    <w:rsid w:val="000B7F56"/>
    <w:rsid w:val="00425054"/>
    <w:rsid w:val="008143DB"/>
    <w:rsid w:val="00C83687"/>
    <w:rsid w:val="00E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CA9B0-793A-45AD-8001-833BAF09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D2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D0D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D0D22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2016-09-19T02:08:00Z</dcterms:created>
  <dcterms:modified xsi:type="dcterms:W3CDTF">2016-09-29T12:23:00Z</dcterms:modified>
</cp:coreProperties>
</file>