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color w:val="5F6368"/>
          <w:sz w:val="22"/>
          <w:szCs w:val="22"/>
        </w:rPr>
        <w:t xml:space="preserve">INF2005 Cyber Security Fundamentals · ACW1</w:t>
      </w:r>
    </w:p>
    <w:p>
      <w:pPr>
        <w:spacing w:after="120"/>
      </w:pPr>
      <w:r>
        <w:rPr>
          <w:rFonts w:ascii="Arial" w:cs="Arial" w:eastAsia="Arial" w:hAnsi="Arial"/>
          <w:b/>
          <w:bCs/>
          <w:color w:val="1F3864"/>
          <w:sz w:val="56"/>
          <w:szCs w:val="56"/>
        </w:rPr>
        <w:t xml:space="preserve">Test Evidence</w:t>
      </w:r>
    </w:p>
    <w:p>
      <w:pPr>
        <w:spacing w:after="360"/>
      </w:pPr>
      <w:r>
        <w:rPr>
          <w:rFonts w:ascii="Arial" w:cs="Arial" w:eastAsia="Arial" w:hAnsi="Arial"/>
          <w:color w:val="2F5496"/>
          <w:sz w:val="24"/>
          <w:szCs w:val="24"/>
        </w:rPr>
        <w:t xml:space="preserve">Steganographic Image and Audio Integrity Verification with Digital Signature-Based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Detail</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Generated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2026-09-27 20:46 by tools/generate_evidence.py</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Code version</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branch m6-attacks, commit ccd16f2</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Environment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Python 3.12.0 on Windows 11; PySide6 6.9.3, numpy 2.5.3, Pillow 12.3.0, cryptography 50.0.1, matplotlib 3.11.2</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Signing keys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 demo key pair in keys/ (Ed25519). Verify with keys/public_key.pem</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key used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"p6-4-demo-key" (coursework demo passphrase, not a real secret)</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Automated tests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64 passed in 8.36s</w:t>
            </w:r>
          </w:p>
        </w:tc>
      </w:tr>
    </w:tbl>
    <w:p>
      <w:pPr>
        <w:spacing w:after="120" w:before="0"/>
      </w:pPr>
      <w:r>
        <w:rPr>
          <w:rFonts w:ascii="Arial" w:cs="Arial" w:eastAsia="Arial" w:hAnsi="Arial"/>
          <w:sz w:val="21"/>
          <w:szCs w:val="21"/>
        </w:rPr>
        <w:t xml:space="preserve"/>
      </w:r>
    </w:p>
    <w:p>
      <w:pPr>
        <w:spacing w:after="120" w:before="120"/>
      </w:pPr>
      <w:r>
        <w:rPr>
          <w:rFonts w:ascii="Arial" w:cs="Arial" w:eastAsia="Arial" w:hAnsi="Arial"/>
          <w:b/>
          <w:bCs/>
          <w:sz w:val="21"/>
          <w:szCs w:val="21"/>
        </w:rPr>
        <w:t xml:space="preserve">Result at a glance: </w:t>
      </w:r>
      <w:r>
        <w:rPr>
          <w:rFonts w:ascii="Arial" w:cs="Arial" w:eastAsia="Arial" w:hAnsi="Arial"/>
          <w:sz w:val="21"/>
          <w:szCs w:val="21"/>
        </w:rPr>
        <w:t xml:space="preserve">4 positive and 7 negative cases across image and audio, all with the expected outcome. The Attack Lab caught 9/9 attacks on the image and 9/9 on the audio. 64 passed automated tests.</w:t>
      </w:r>
    </w:p>
    <w:p>
      <w:r>
        <w:br w:type="page"/>
      </w:r>
    </w:p>
    <w:p>
      <w:pPr>
        <w:pStyle w:val="Heading1"/>
        <w:spacing w:after="120" w:before="240"/>
      </w:pPr>
      <w:r>
        <w:rPr>
          <w:rFonts w:ascii="Arial" w:cs="Arial" w:eastAsia="Arial" w:hAnsi="Arial"/>
          <w:b/>
          <w:bCs/>
          <w:color w:val="1F3864"/>
          <w:sz w:val="32"/>
          <w:szCs w:val="32"/>
        </w:rPr>
        <w:t xml:space="preserve">1. Summary of cases</w:t>
      </w:r>
    </w:p>
    <w:p>
      <w:pPr>
        <w:spacing w:after="120" w:before="0"/>
      </w:pPr>
      <w:r>
        <w:rPr>
          <w:rFonts w:ascii="Arial" w:cs="Arial" w:eastAsia="Arial" w:hAnsi="Arial"/>
          <w:sz w:val="21"/>
          <w:szCs w:val="21"/>
        </w:rPr>
        <w:t xml:space="preserve">Every case below was run through the real command-line tool and the real GUI. The logs are in tests/evidence/logs/, the screenshots in tests/evidence/screenshots/ and the files in tests/evidence/files/.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456"/>
        <w:gridCol w:w="800"/>
        <w:gridCol w:w="1600"/>
        <w:gridCol w:w="1600"/>
        <w:gridCol w:w="950"/>
      </w:tblGrid>
      <w:tr>
        <w:trPr>
          <w:tblHeader/>
        </w:trPr>
        <w:tc>
          <w:tcPr>
            <w:tcW w:type="dxa" w:w="62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ID</w:t>
            </w:r>
          </w:p>
        </w:tc>
        <w:tc>
          <w:tcPr>
            <w:tcW w:type="dxa" w:w="345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Case</w:t>
            </w:r>
          </w:p>
        </w:tc>
        <w:tc>
          <w:tcPr>
            <w:tcW w:type="dxa" w:w="8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Cover</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Actual</w:t>
            </w:r>
          </w:p>
        </w:tc>
        <w:tc>
          <w:tcPr>
            <w:tcW w:type="dxa" w:w="9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short message (learning outcome),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long message (project overview),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custom payload encrypted with AES-GCM, 3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custom encrypted payload, 8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Capacity check: payload larger than cover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edited after protection (block blacked out)</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edited after protection (0.5 s made 35% louder)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Forged payload signed with an attacker's key</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 (start location can't be found)</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N6</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the same genuine file presented again</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 stego image re-saved as JPEG (quality 95)</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Coverage of the spec's required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Requirement (spec section 5 / 6)</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Where it is shown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At least 2 positive and 3 negative cases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positive (P1-P4), 7 negative (N1-N7), plus 18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One positive and one negative per cover type</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P1, P3 / N1, N2, N4, N6, N7. Audio: P2, P4 / N3, N5</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 object vs payload capacity check</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 (blocked at 1 LSB, fits at 8 LSBs)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sizes: short, long, custom</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 short (a learning outcome), P2 long (project overview), P3/P4 custom encrypted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Selectable LSBs 1 to 8</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4 table (k = 1..8 on both covers), P3 at k = 3, P4 at k = 8</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object sent from party A to party B</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7: manual email transfer with SHA-256 check (to be completed by the team)</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Start location: derivation and protection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 (wrong stego key), Attack Lab rows 4-6 (wrong key, off-by-one start, crop)</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Hash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 N3 (media edited), Attack Lab rows 1 and 7</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Digital signature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 (forged signer), Attack Lab row 2 (one payload bit changed)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Verdicts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 Tampered, Signature Invalid, Payload Missing, Wrong Start Location, plus our Replay Detected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Innovation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6: attack simulation module (Attack Lab), and keyed start location with a masked header</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 and Attack Lab row 8: lossy compression destroys the payload</w:t>
            </w:r>
          </w:p>
        </w:tc>
      </w:tr>
    </w:tbl>
    <w:p>
      <w:r>
        <w:br w:type="page"/>
      </w:r>
    </w:p>
    <w:p>
      <w:pPr>
        <w:pStyle w:val="Heading1"/>
        <w:spacing w:after="120" w:before="240"/>
      </w:pPr>
      <w:r>
        <w:rPr>
          <w:rFonts w:ascii="Arial" w:cs="Arial" w:eastAsia="Arial" w:hAnsi="Arial"/>
          <w:b/>
          <w:bCs/>
          <w:color w:val="1F3864"/>
          <w:sz w:val="32"/>
          <w:szCs w:val="32"/>
        </w:rPr>
        <w:t xml:space="preserve">2. Test setup</w:t>
      </w:r>
    </w:p>
    <w:p>
      <w:pPr>
        <w:pStyle w:val="Heading2"/>
        <w:spacing w:after="100" w:before="240"/>
      </w:pPr>
      <w:r>
        <w:rPr>
          <w:rFonts w:ascii="Arial" w:cs="Arial" w:eastAsia="Arial" w:hAnsi="Arial"/>
          <w:b/>
          <w:bCs/>
          <w:color w:val="2F5496"/>
          <w:sz w:val="26"/>
          <w:szCs w:val="26"/>
        </w:rPr>
        <w:t xml:space="preserve">Inputs</w:t>
      </w:r>
    </w:p>
    <w:p>
      <w:pPr>
        <w:pStyle w:val="ListParagraph"/>
        <w:numPr>
          <w:ilvl w:val="0"/>
          <w:numId w:val="2"/>
        </w:numPr>
        <w:spacing w:after="60"/>
      </w:pPr>
      <w:r>
        <w:rPr>
          <w:rFonts w:ascii="Arial" w:cs="Arial" w:eastAsia="Arial" w:hAnsi="Arial"/>
          <w:b/>
          <w:bCs/>
          <w:sz w:val="21"/>
          <w:szCs w:val="21"/>
        </w:rPr>
        <w:t xml:space="preserve">Image cover: </w:t>
      </w:r>
      <w:r>
        <w:rPr>
          <w:rFonts w:ascii="Arial" w:cs="Arial" w:eastAsia="Arial" w:hAnsi="Arial"/>
          <w:sz w:val="21"/>
          <w:szCs w:val="21"/>
        </w:rPr>
        <w:t xml:space="preserve">tests/evidence/files/image_cover.png, a 400 × 469 RGB photo (Grace Hopper portrait, U.S. Navy, public domain, shipped with matplotlib's sample data). 562,800 carrier bytes.</w:t>
      </w:r>
    </w:p>
    <w:p>
      <w:pPr>
        <w:pStyle w:val="ListParagraph"/>
        <w:numPr>
          <w:ilvl w:val="0"/>
          <w:numId w:val="2"/>
        </w:numPr>
        <w:spacing w:after="60"/>
      </w:pPr>
      <w:r>
        <w:rPr>
          <w:rFonts w:ascii="Arial" w:cs="Arial" w:eastAsia="Arial" w:hAnsi="Arial"/>
          <w:b/>
          <w:bCs/>
          <w:sz w:val="21"/>
          <w:szCs w:val="21"/>
        </w:rPr>
        <w:t xml:space="preserve">Small image for the capacity check: </w:t>
      </w:r>
      <w:r>
        <w:rPr>
          <w:rFonts w:ascii="Arial" w:cs="Arial" w:eastAsia="Arial" w:hAnsi="Arial"/>
          <w:sz w:val="21"/>
          <w:szCs w:val="21"/>
        </w:rPr>
        <w:t xml:space="preserve">image_tiny.png, a 24 × 24 crop of the same photo (1,728 carrier bytes).</w:t>
      </w:r>
    </w:p>
    <w:p>
      <w:pPr>
        <w:pStyle w:val="ListParagraph"/>
        <w:numPr>
          <w:ilvl w:val="0"/>
          <w:numId w:val="2"/>
        </w:numPr>
        <w:spacing w:after="60"/>
      </w:pPr>
      <w:r>
        <w:rPr>
          <w:rFonts w:ascii="Arial" w:cs="Arial" w:eastAsia="Arial" w:hAnsi="Arial"/>
          <w:b/>
          <w:bCs/>
          <w:sz w:val="21"/>
          <w:szCs w:val="21"/>
        </w:rPr>
        <w:t xml:space="preserve">Audio cover: </w:t>
      </w:r>
      <w:r>
        <w:rPr>
          <w:rFonts w:ascii="Arial" w:cs="Arial" w:eastAsia="Arial" w:hAnsi="Arial"/>
          <w:sz w:val="21"/>
          <w:szCs w:val="21"/>
        </w:rPr>
        <w:t xml:space="preserve">audio_cover.wav, the first 4 s of M2's generated stereo track (16-bit, 44.1 kHz, 352,800 carrier bytes).</w:t>
      </w:r>
    </w:p>
    <w:p>
      <w:pPr>
        <w:pStyle w:val="ListParagraph"/>
        <w:numPr>
          <w:ilvl w:val="0"/>
          <w:numId w:val="2"/>
        </w:numPr>
        <w:spacing w:after="60"/>
      </w:pPr>
      <w:r>
        <w:rPr>
          <w:rFonts w:ascii="Arial" w:cs="Arial" w:eastAsia="Arial" w:hAnsi="Arial"/>
          <w:b/>
          <w:bCs/>
          <w:sz w:val="21"/>
          <w:szCs w:val="21"/>
        </w:rPr>
        <w:t xml:space="preserve">Messages: </w:t>
      </w:r>
      <w:r>
        <w:rPr>
          <w:rFonts w:ascii="Arial" w:cs="Arial" w:eastAsia="Arial" w:hAnsi="Arial"/>
          <w:sz w:val="21"/>
          <w:szCs w:val="21"/>
        </w:rPr>
        <w:t xml:space="preserve">short = learning outcome 1, long = the Project Overview paragraph, custom = a confidential message sent with AES-GCM encryption on.</w:t>
      </w:r>
    </w:p>
    <w:p>
      <w:pPr>
        <w:pStyle w:val="Heading2"/>
        <w:spacing w:after="100" w:before="240"/>
      </w:pPr>
      <w:r>
        <w:rPr>
          <w:rFonts w:ascii="Arial" w:cs="Arial" w:eastAsia="Arial" w:hAnsi="Arial"/>
          <w:b/>
          <w:bCs/>
          <w:color w:val="2F5496"/>
          <w:sz w:val="26"/>
          <w:szCs w:val="26"/>
        </w:rPr>
        <w:t xml:space="preserve">How the evidence was produced</w:t>
      </w:r>
    </w:p>
    <w:p>
      <w:pPr>
        <w:pStyle w:val="ListParagraph"/>
        <w:numPr>
          <w:ilvl w:val="0"/>
          <w:numId w:val="2"/>
        </w:numPr>
        <w:spacing w:after="60"/>
      </w:pPr>
      <w:r>
        <w:rPr>
          <w:rFonts w:ascii="Arial" w:cs="Arial" w:eastAsia="Arial" w:hAnsi="Arial"/>
          <w:sz w:val="21"/>
          <w:szCs w:val="21"/>
        </w:rPr>
        <w:t xml:space="preserve">tools/generate_evidence.py drives the real CLI (python -m stego.cli) and the real GUI window. The GUI runs offscreen, and only the Save dialog and pop-up boxes are answered automatically; every other click goes through the same code a user would trigger.</w:t>
      </w:r>
    </w:p>
    <w:p>
      <w:pPr>
        <w:pStyle w:val="ListParagraph"/>
        <w:numPr>
          <w:ilvl w:val="0"/>
          <w:numId w:val="2"/>
        </w:numPr>
        <w:spacing w:after="60"/>
      </w:pPr>
      <w:r>
        <w:rPr>
          <w:rFonts w:ascii="Arial" w:cs="Arial" w:eastAsia="Arial" w:hAnsi="Arial"/>
          <w:sz w:val="21"/>
          <w:szCs w:val="21"/>
        </w:rPr>
        <w:t xml:space="preserve">It runs inside a throwaway replay history, so the real keys/seen_nonces.json is never touched. The history is cleared before each independent verification, so one case can't turn into a replay of another. Replay itself is shown on purpose in N6.</w:t>
      </w:r>
    </w:p>
    <w:p>
      <w:pPr>
        <w:pStyle w:val="ListParagraph"/>
        <w:numPr>
          <w:ilvl w:val="0"/>
          <w:numId w:val="2"/>
        </w:numPr>
        <w:spacing w:after="60"/>
      </w:pPr>
      <w:r>
        <w:rPr>
          <w:rFonts w:ascii="Arial" w:cs="Arial" w:eastAsia="Arial" w:hAnsi="Arial"/>
          <w:sz w:val="21"/>
          <w:szCs w:val="21"/>
        </w:rPr>
        <w:t xml:space="preserve">To reproduce everything from a fresh clone:</w:t>
      </w:r>
    </w:p>
    <w:p>
      <w:pPr>
        <w:shd w:fill="F3F4F6" w:color="auto" w:val="clear"/>
        <w:spacing w:after="0" w:before="60"/>
      </w:pPr>
      <w:r>
        <w:rPr>
          <w:rFonts w:ascii="Consolas" w:cs="Consolas" w:eastAsia="Consolas" w:hAnsi="Consolas"/>
          <w:b/>
          <w:bCs/>
          <w:color w:val="1F3864"/>
          <w:sz w:val="15"/>
          <w:szCs w:val="15"/>
        </w:rPr>
        <w:t xml:space="preserve">$ pip install -r requirements.txt</w:t>
      </w:r>
    </w:p>
    <w:p>
      <w:pPr>
        <w:shd w:fill="F3F4F6" w:color="auto" w:val="clear"/>
        <w:spacing w:after="0" w:before="0"/>
      </w:pPr>
      <w:r>
        <w:rPr>
          <w:rFonts w:ascii="Consolas" w:cs="Consolas" w:eastAsia="Consolas" w:hAnsi="Consolas"/>
          <w:b/>
          <w:bCs/>
          <w:color w:val="1F3864"/>
          <w:sz w:val="15"/>
          <w:szCs w:val="15"/>
        </w:rPr>
        <w:t xml:space="preserve">$ python tools/generate_evidence.py</w:t>
      </w:r>
    </w:p>
    <w:p>
      <w:pPr>
        <w:shd w:fill="F3F4F6" w:color="auto" w:val="clear"/>
        <w:spacing w:after="0" w:before="0"/>
      </w:pPr>
      <w:r>
        <w:rPr>
          <w:rFonts w:ascii="Consolas" w:cs="Consolas" w:eastAsia="Consolas" w:hAnsi="Consolas"/>
          <w:b/>
          <w:bCs/>
          <w:color w:val="1F3864"/>
          <w:sz w:val="15"/>
          <w:szCs w:val="15"/>
        </w:rPr>
        <w:t xml:space="preserve">$ python -m pytest</w:t>
      </w:r>
    </w:p>
    <w:p>
      <w:pPr>
        <w:spacing w:after="120"/>
      </w:pPr>
    </w:p>
    <w:p>
      <w:r>
        <w:br w:type="page"/>
      </w:r>
    </w:p>
    <w:p>
      <w:pPr>
        <w:pStyle w:val="Heading1"/>
        <w:spacing w:after="120" w:before="240"/>
      </w:pPr>
      <w:r>
        <w:rPr>
          <w:rFonts w:ascii="Arial" w:cs="Arial" w:eastAsia="Arial" w:hAnsi="Arial"/>
          <w:b/>
          <w:bCs/>
          <w:color w:val="1F3864"/>
          <w:sz w:val="32"/>
          <w:szCs w:val="32"/>
        </w:rPr>
        <w:t xml:space="preserve">3. Positive cases</w:t>
      </w:r>
    </w:p>
    <w:p>
      <w:pPr>
        <w:pStyle w:val="Heading2"/>
        <w:spacing w:after="100" w:before="240"/>
      </w:pPr>
      <w:r>
        <w:rPr>
          <w:rFonts w:ascii="Arial" w:cs="Arial" w:eastAsia="Arial" w:hAnsi="Arial"/>
          <w:b/>
          <w:bCs/>
          <w:color w:val="2F5496"/>
          <w:sz w:val="26"/>
          <w:szCs w:val="26"/>
        </w:rPr>
        <w:t xml:space="preserve">P1: Image, short message (learning outcome),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image case, short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1_sender.png" descr="P1 Sender tab: cover, stego and difference view after protecting" title="P1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tests\evidence\files\p1_image_stego.png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2 LSB(s), 526 byte body, 0.39%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1_receiver.png" descr="P1 Receiver tab: extracted message and verdict" title="P1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P2: Audio, long message (project overview),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long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2_sender.png" descr="P2 Sender tab: cover, stego and difference view after protecting" title="P2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tests\evidence\files\p2_audio_stego.wav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2 LSB(s), 1,093 byte body, 1.26%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tests/evidence/files/p2_audio_stego.wav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2_receiver.png" descr="P2 Receiver tab: extracted message and verdict" title="P2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P3: Image, custom payload encrypted with AES-GCM, 3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Custom payload: confidentiality + integrity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3_sender.png" descr="P3 Sender tab: cover, stego and difference view after protecting" title="P3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tests\evidence\files\p3_image_custom_encrypted.png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3 LSB(s), 761 byte body, 0.37%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"9f5d3cb2880c98678a68f68c…"</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tests/evidence/files/p3_image_custom_encrypted.png --key p6-4-demo-key --pub keys/publ…</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3,</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"current_hash":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"ct": "9f5d3cb2880c98678a68f68c…",</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3_receiver.png" descr="P3 Receiver tab: extracted message and verdict" title="P3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P4: Audio, custom encrypted payload, 8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at the LSB extreme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4_sender.png" descr="P4 Sender tab: cover, stego and difference view after protecting" title="P4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tests\evidence\files\p4_audio_custom_k8.wav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8 LSB(s), 761 byte body, 0.23%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"cf945ab3d64c9858c45d3110…"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tests/evidence/files/p4_audio_custom_k8.wav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8,</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"current_hash":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"ct": "cf945ab3d64c9858c45d3110…",</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4_receiver.png" descr="P4 Receiver tab: extracted message and verdict" title="P4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Receiver tab: extracted message and verdict</w:t>
      </w:r>
    </w:p>
    <w:p>
      <w:r>
        <w:br w:type="page"/>
      </w:r>
    </w:p>
    <w:p>
      <w:pPr>
        <w:pStyle w:val="Heading1"/>
        <w:spacing w:after="120" w:before="240"/>
      </w:pPr>
      <w:r>
        <w:rPr>
          <w:rFonts w:ascii="Arial" w:cs="Arial" w:eastAsia="Arial" w:hAnsi="Arial"/>
          <w:b/>
          <w:bCs/>
          <w:color w:val="1F3864"/>
          <w:sz w:val="32"/>
          <w:szCs w:val="32"/>
        </w:rPr>
        <w:t xml:space="preserve">4. LSB selection (k = 1 to 8)</w:t>
      </w:r>
    </w:p>
    <w:p>
      <w:pPr>
        <w:spacing w:after="120" w:before="0"/>
      </w:pPr>
      <w:r>
        <w:rPr>
          <w:rFonts w:ascii="Arial" w:cs="Arial" w:eastAsia="Arial" w:hAnsi="Arial"/>
          <w:sz w:val="21"/>
          <w:szCs w:val="21"/>
        </w:rPr>
        <w:t xml:space="preserve">The long message was embedded at every LSB setting on both covers and verified each time. Higher k fits more data and changes fewer carrier bytes for the same message, but each change is larger, so the quality number drops. Quality is measured over the whole file.</w:t>
      </w:r>
    </w:p>
    <w:p>
      <w:pPr>
        <w:pStyle w:val="Heading2"/>
        <w:spacing w:after="100" w:before="240"/>
      </w:pPr>
      <w:r>
        <w:rPr>
          <w:rFonts w:ascii="Arial" w:cs="Arial" w:eastAsia="Arial" w:hAnsi="Arial"/>
          <w:b/>
          <w:bCs/>
          <w:color w:val="2F5496"/>
          <w:sz w:val="26"/>
          <w:szCs w:val="26"/>
        </w:rPr>
        <w:t xml:space="preserve">Image (image_cover.png)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70,342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1.565%</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4,395</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69.2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140,684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0.788%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3,319</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65.6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211,026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0.529%</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2,571</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61.0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281,368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2,087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55.9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351,710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1,704</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52.8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422,052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1,468</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47.1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492,394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0.233%</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1,267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40.0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562,736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0.206%</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1,127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37.1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pStyle w:val="Heading2"/>
        <w:spacing w:after="100" w:before="240"/>
      </w:pPr>
      <w:r>
        <w:rPr>
          <w:rFonts w:ascii="Arial" w:cs="Arial" w:eastAsia="Arial" w:hAnsi="Arial"/>
          <w:b/>
          <w:bCs/>
          <w:color w:val="2F5496"/>
          <w:sz w:val="26"/>
          <w:szCs w:val="26"/>
        </w:rPr>
        <w:t xml:space="preserve">Audio (audio_cover.wav)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44,092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2.497%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4,427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96.1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88,184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1.257%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3,326</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92.5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132,276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0.844%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2,605</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87.8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176,368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0.638%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2,072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83.3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220,460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0.514%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1,720</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78.0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264,552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0.431%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1,468</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72.9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308,644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0.372%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1,273</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67.5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1,117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62.7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spacing w:after="120" w:before="0"/>
      </w:pPr>
      <w:r>
        <w:rPr>
          <w:rFonts w:ascii="Arial" w:cs="Arial" w:eastAsia="Arial" w:hAnsi="Arial"/>
          <w:sz w:val="21"/>
          <w:szCs w:val="21"/>
        </w:rPr>
        <w:t xml:space="preserve"/>
      </w:r>
    </w:p>
    <w:p>
      <w:pPr>
        <w:spacing w:after="120" w:before="0"/>
      </w:pPr>
      <w:r>
        <w:rPr>
          <w:rFonts w:ascii="Arial" w:cs="Arial" w:eastAsia="Arial" w:hAnsi="Arial"/>
          <w:sz w:val="21"/>
          <w:szCs w:val="21"/>
        </w:rPr>
        <w:t xml:space="preserve">Amplified difference |stego − cover| for the image (black = unchanged). The payload sits in one band starting at the key-derived offset, not at the top-left corner: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1_difference.png" descr="k = 1" title="k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1</w:t>
            </w:r>
          </w:p>
        </w:tc>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8_difference.png" descr="k = 8" title="k =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8</w:t>
            </w:r>
          </w:p>
        </w:tc>
      </w:tr>
    </w:tbl>
    <w:p>
      <w:r>
        <w:br w:type="page"/>
      </w:r>
    </w:p>
    <w:p>
      <w:pPr>
        <w:pStyle w:val="Heading1"/>
        <w:spacing w:after="120" w:before="240"/>
      </w:pPr>
      <w:r>
        <w:rPr>
          <w:rFonts w:ascii="Arial" w:cs="Arial" w:eastAsia="Arial" w:hAnsi="Arial"/>
          <w:b/>
          <w:bCs/>
          <w:color w:val="1F3864"/>
          <w:sz w:val="32"/>
          <w:szCs w:val="32"/>
        </w:rPr>
        <w:t xml:space="preserve">5. Negative cases</w:t>
      </w:r>
    </w:p>
    <w:p>
      <w:pPr>
        <w:pStyle w:val="Heading2"/>
        <w:spacing w:after="100" w:before="240"/>
      </w:pPr>
      <w:r>
        <w:rPr>
          <w:rFonts w:ascii="Arial" w:cs="Arial" w:eastAsia="Arial" w:hAnsi="Arial"/>
          <w:b/>
          <w:bCs/>
          <w:color w:val="2F5496"/>
          <w:sz w:val="26"/>
          <w:szCs w:val="26"/>
        </w:rPr>
        <w:t xml:space="preserve">N1: Capacity check: payload larger than cover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Capacity check / LSB selection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Blocked </w:t>
      </w:r>
      <w:r>
        <w:rPr>
          <w:rFonts w:ascii="Arial" w:cs="Arial" w:eastAsia="Arial" w:hAnsi="Arial"/>
          <w:sz w:val="21"/>
          <w:szCs w:val="21"/>
        </w:rPr>
        <w:t xml:space="preserve">(expected Blocked)</w:t>
      </w:r>
    </w:p>
    <w:p>
      <w:pPr>
        <w:spacing w:after="120" w:before="0"/>
      </w:pPr>
      <w:r>
        <w:rPr>
          <w:rFonts w:ascii="Arial" w:cs="Arial" w:eastAsia="Arial" w:hAnsi="Arial"/>
          <w:i/>
          <w:iCs/>
          <w:color w:val="5F6368"/>
          <w:sz w:val="21"/>
          <w:szCs w:val="21"/>
        </w:rPr>
        <w:t xml:space="preserve">At 1 LSB the long message doesn't fit, at 8 LSBs it does.</w:t>
      </w:r>
    </w:p>
    <w:p>
      <w:pPr>
        <w:shd w:fill="F3F4F6" w:color="auto" w:val="clear"/>
        <w:spacing w:after="0" w:before="60"/>
      </w:pPr>
      <w:r>
        <w:rPr>
          <w:rFonts w:ascii="Consolas" w:cs="Consolas" w:eastAsia="Consolas" w:hAnsi="Consolas"/>
          <w:b w:val="false"/>
          <w:bCs w:val="false"/>
          <w:color w:val="202124"/>
          <w:sz w:val="15"/>
          <w:szCs w:val="15"/>
        </w:rPr>
        <w:t xml:space="preserve"># N1 Capacity check: long message into a 24x24 image at 1 LSB</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1 --msg-file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208 bytes at 1 LSB(s)</w:t>
      </w:r>
    </w:p>
    <w:p>
      <w:pPr>
        <w:shd w:fill="F3F4F6" w:color="auto" w:val="clear"/>
        <w:spacing w:after="0" w:before="0"/>
      </w:pPr>
      <w:r>
        <w:rPr>
          <w:rFonts w:ascii="Consolas" w:cs="Consolas" w:eastAsia="Consolas" w:hAnsi="Consolas"/>
          <w:b w:val="false"/>
          <w:bCs w:val="false"/>
          <w:color w:val="202124"/>
          <w:sz w:val="15"/>
          <w:szCs w:val="15"/>
        </w:rPr>
        <w:t xml:space="preserve">Does NOT fit</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protect tests/evidence/files/image_tiny.png tests/evidence/files/n1_should_not_exist.png -k 1…</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8 --msg-file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1,664 bytes at 8 LSB(s)</w:t>
      </w:r>
    </w:p>
    <w:p>
      <w:pPr>
        <w:shd w:fill="F3F4F6" w:color="auto" w:val="clear"/>
        <w:spacing w:after="0" w:before="0"/>
      </w:pPr>
      <w:r>
        <w:rPr>
          <w:rFonts w:ascii="Consolas" w:cs="Consolas" w:eastAsia="Consolas" w:hAnsi="Consolas"/>
          <w:b w:val="false"/>
          <w:bCs w:val="false"/>
          <w:color w:val="202124"/>
          <w:sz w:val="15"/>
          <w:szCs w:val="15"/>
        </w:rPr>
        <w:t xml:space="preserve">Fits</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CAPACITY CHECK FAILED</w:t>
      </w:r>
    </w:p>
    <w:p>
      <w:pPr>
        <w:shd w:fill="F3F4F6" w:color="auto" w:val="clear"/>
        <w:spacing w:after="0" w:before="0"/>
      </w:pPr>
      <w:r>
        <w:rPr>
          <w:rFonts w:ascii="Consolas" w:cs="Consolas" w:eastAsia="Consolas" w:hAnsi="Consolas"/>
          <w:b w:val="false"/>
          <w:bCs w:val="false"/>
          <w:color w:val="202124"/>
          <w:sz w:val="15"/>
          <w:szCs w:val="15"/>
        </w:rPr>
        <w:t xml:space="preserve">Payload needs 1,092 bytes but this cover only holds 208 bytes at 1 LSB(s). Use more LSBs, a bigger cover, or a shor…</w:t>
      </w:r>
    </w:p>
    <w:p>
      <w:pPr>
        <w:spacing w:after="120"/>
      </w:pPr>
    </w:p>
    <w:p>
      <w:pPr>
        <w:spacing w:after="40" w:before="80"/>
        <w:jc w:val="center"/>
      </w:pPr>
      <w:r>
        <w:drawing>
          <wp:inline distT="0" distB="0" distL="0" distR="0">
            <wp:extent cx="5334000" cy="3990975"/>
            <wp:effectExtent t="0" r="0" b="0" l="0"/>
            <wp:docPr id="1" name="N1_sender_capacity_fail.png" descr="N1 sender capacity fail" title="N1 sender capacity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N1 sender capacity fail</w:t>
      </w:r>
    </w:p>
    <w:p>
      <w:r>
        <w:br w:type="page"/>
      </w:r>
    </w:p>
    <w:p>
      <w:pPr>
        <w:pStyle w:val="Heading2"/>
        <w:spacing w:after="100" w:before="240"/>
      </w:pPr>
      <w:r>
        <w:rPr>
          <w:rFonts w:ascii="Arial" w:cs="Arial" w:eastAsia="Arial" w:hAnsi="Arial"/>
          <w:b/>
          <w:bCs/>
          <w:color w:val="2F5496"/>
          <w:sz w:val="26"/>
          <w:szCs w:val="26"/>
        </w:rPr>
        <w:t xml:space="preserve">N2: Image edited after protection (block blacked out)</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image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pacing w:after="120" w:before="0"/>
      </w:pPr>
      <w:r>
        <w:rPr>
          <w:rFonts w:ascii="Arial" w:cs="Arial" w:eastAsia="Arial" w:hAnsi="Arial"/>
          <w:i/>
          <w:iCs/>
          <w:color w:val="5F6368"/>
          <w:sz w:val="21"/>
          <w:szCs w:val="21"/>
        </w:rPr>
        <w:t xml:space="preserve">The payload rows were left alone, so the signature is valid and the media hash catches it.</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tests/evidence/files/n2_image_tampered.png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"6446491b6a20152b950486de618eec8c2a6a0b181955328701dd244edcc0193a"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2_receiver_tampered.png" descr="N2 receiver tampered" title="N2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N2 receiver tampered</w:t>
      </w:r>
    </w:p>
    <w:p>
      <w:r>
        <w:br w:type="page"/>
      </w:r>
    </w:p>
    <w:p>
      <w:pPr>
        <w:pStyle w:val="Heading2"/>
        <w:spacing w:after="100" w:before="240"/>
      </w:pPr>
      <w:r>
        <w:rPr>
          <w:rFonts w:ascii="Arial" w:cs="Arial" w:eastAsia="Arial" w:hAnsi="Arial"/>
          <w:b/>
          <w:bCs/>
          <w:color w:val="2F5496"/>
          <w:sz w:val="26"/>
          <w:szCs w:val="26"/>
        </w:rPr>
        <w:t xml:space="preserve">N3: Audio edited after protection (0.5 s made 35% louder)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audio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tests/evidence/files/n3_audio_tampered.wav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"555bdce7ebb407bcf3fa3773436e242c1ed74ee98b8f5dbfc48d88ba7424fb8e"</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3_receiver_tampered.png" descr="N3 receiver tampered" title="N3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N3 receiver tampered</w:t>
      </w:r>
    </w:p>
    <w:p>
      <w:r>
        <w:br w:type="page"/>
      </w:r>
    </w:p>
    <w:p>
      <w:pPr>
        <w:pStyle w:val="Heading2"/>
        <w:spacing w:after="100" w:before="240"/>
      </w:pPr>
      <w:r>
        <w:rPr>
          <w:rFonts w:ascii="Arial" w:cs="Arial" w:eastAsia="Arial" w:hAnsi="Arial"/>
          <w:b/>
          <w:bCs/>
          <w:color w:val="2F5496"/>
          <w:sz w:val="26"/>
          <w:szCs w:val="26"/>
        </w:rPr>
        <w:t xml:space="preserve">N4: Forged payload signed with an attacker's key</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Signature verification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Signature Invalid </w:t>
      </w:r>
      <w:r>
        <w:rPr>
          <w:rFonts w:ascii="Arial" w:cs="Arial" w:eastAsia="Arial" w:hAnsi="Arial"/>
          <w:sz w:val="21"/>
          <w:szCs w:val="21"/>
        </w:rPr>
        <w:t xml:space="preserve">(expected Signature Invalid)</w:t>
      </w:r>
    </w:p>
    <w:p>
      <w:pPr>
        <w:spacing w:after="120" w:before="0"/>
      </w:pPr>
      <w:r>
        <w:rPr>
          <w:rFonts w:ascii="Arial" w:cs="Arial" w:eastAsia="Arial" w:hAnsi="Arial"/>
          <w:i/>
          <w:iCs/>
          <w:color w:val="5F6368"/>
          <w:sz w:val="21"/>
          <w:szCs w:val="21"/>
        </w:rPr>
        <w:t xml:space="preserve">Attacker key pair generated only for this test, in files/attacker_keys/.</w:t>
      </w:r>
    </w:p>
    <w:p>
      <w:pPr>
        <w:shd w:fill="F3F4F6" w:color="auto" w:val="clear"/>
        <w:spacing w:after="0" w:before="60"/>
      </w:pPr>
      <w:r>
        <w:rPr>
          <w:rFonts w:ascii="Consolas" w:cs="Consolas" w:eastAsia="Consolas" w:hAnsi="Consolas"/>
          <w:b/>
          <w:bCs/>
          <w:color w:val="1F3864"/>
          <w:sz w:val="15"/>
          <w:szCs w:val="15"/>
        </w:rPr>
        <w:t xml:space="preserve">$ python -m stego.cli protect tests/evidence/files/image_cover.png tests/evidence/files/n4_image_forged.png -k 2 --…</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tests/evidence/files/n4_image_forged.png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Signature Invalid</w:t>
      </w:r>
    </w:p>
    <w:p>
      <w:pPr>
        <w:shd w:fill="F3F4F6" w:color="auto" w:val="clear"/>
        <w:spacing w:after="0" w:before="0"/>
      </w:pPr>
      <w:r>
        <w:rPr>
          <w:rFonts w:ascii="Consolas" w:cs="Consolas" w:eastAsia="Consolas" w:hAnsi="Consolas"/>
          <w:b w:val="false"/>
          <w:bCs w:val="false"/>
          <w:color w:val="202124"/>
          <w:sz w:val="15"/>
          <w:szCs w:val="15"/>
        </w:rPr>
        <w:t xml:space="preserve">Signature check failed. The embedded payload was altered, or it was signed by a different key than the public key p…</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4_receiver_signature_invalid.png" descr="N4 receiver signature invalid" title="N4 receiver signature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N4 receiver signature invalid</w:t>
      </w:r>
    </w:p>
    <w:p>
      <w:r>
        <w:br w:type="page"/>
      </w:r>
    </w:p>
    <w:p>
      <w:pPr>
        <w:pStyle w:val="Heading2"/>
        <w:spacing w:after="100" w:before="240"/>
      </w:pPr>
      <w:r>
        <w:rPr>
          <w:rFonts w:ascii="Arial" w:cs="Arial" w:eastAsia="Arial" w:hAnsi="Arial"/>
          <w:b/>
          <w:bCs/>
          <w:color w:val="2F5496"/>
          <w:sz w:val="26"/>
          <w:szCs w:val="26"/>
        </w:rPr>
        <w:t xml:space="preserve">N5: Wrong stego key (start location can't be found)</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Start-location security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Wrong Start Location </w:t>
      </w:r>
      <w:r>
        <w:rPr>
          <w:rFonts w:ascii="Arial" w:cs="Arial" w:eastAsia="Arial" w:hAnsi="Arial"/>
          <w:sz w:val="21"/>
          <w:szCs w:val="21"/>
        </w:rPr>
        <w:t xml:space="preserve">(expected Wrong Start Location)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tests/evidence/files/p2_audio_stego.wav --key wrong-guess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206616.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206616,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5_receiver_wrong_key.png" descr="N5 receiver wrong key" title="N5 receiver wrong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N5 receiver wrong key</w:t>
      </w:r>
    </w:p>
    <w:p>
      <w:r>
        <w:br w:type="page"/>
      </w:r>
    </w:p>
    <w:p>
      <w:pPr>
        <w:pStyle w:val="Heading2"/>
        <w:spacing w:after="100" w:before="240"/>
      </w:pPr>
      <w:r>
        <w:rPr>
          <w:rFonts w:ascii="Arial" w:cs="Arial" w:eastAsia="Arial" w:hAnsi="Arial"/>
          <w:b/>
          <w:bCs/>
          <w:color w:val="2F5496"/>
          <w:sz w:val="26"/>
          <w:szCs w:val="26"/>
        </w:rPr>
        <w:t xml:space="preserve">N6: Replay: the same genuine file presented again</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Replay detection (team addition)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Replay Detected </w:t>
      </w:r>
      <w:r>
        <w:rPr>
          <w:rFonts w:ascii="Arial" w:cs="Arial" w:eastAsia="Arial" w:hAnsi="Arial"/>
          <w:sz w:val="21"/>
          <w:szCs w:val="21"/>
        </w:rPr>
        <w:t xml:space="preserve">(expected Replay Detected)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Replay Detected</w:t>
      </w:r>
    </w:p>
    <w:p>
      <w:pPr>
        <w:shd w:fill="F3F4F6" w:color="auto" w:val="clear"/>
        <w:spacing w:after="0" w:before="0"/>
      </w:pPr>
      <w:r>
        <w:rPr>
          <w:rFonts w:ascii="Consolas" w:cs="Consolas" w:eastAsia="Consolas" w:hAnsi="Consolas"/>
          <w:b w:val="false"/>
          <w:bCs w:val="false"/>
          <w:color w:val="202124"/>
          <w:sz w:val="15"/>
          <w:szCs w:val="15"/>
        </w:rPr>
        <w:t xml:space="preserve">Signature and hash are valid, but this exact payload has been verified before. This file may be a replay of an earl…</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clear-replay</w:t>
      </w:r>
    </w:p>
    <w:p>
      <w:pPr>
        <w:shd w:fill="F3F4F6" w:color="auto" w:val="clear"/>
        <w:spacing w:after="0" w:before="0"/>
      </w:pPr>
      <w:r>
        <w:rPr>
          <w:rFonts w:ascii="Consolas" w:cs="Consolas" w:eastAsia="Consolas" w:hAnsi="Consolas"/>
          <w:b w:val="false"/>
          <w:bCs w:val="false"/>
          <w:color w:val="202124"/>
          <w:sz w:val="15"/>
          <w:szCs w:val="15"/>
        </w:rPr>
        <w:t xml:space="preserve">Forgot 1 accepted payload(s). Verifying them again will say Authentic.</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N6_receiver_replay.png" descr="N6 receiver replay" title="N6 receiver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N6 receiver replay</w:t>
      </w:r>
    </w:p>
    <w:p>
      <w:r>
        <w:br w:type="page"/>
      </w:r>
    </w:p>
    <w:p>
      <w:pPr>
        <w:pStyle w:val="Heading2"/>
        <w:spacing w:after="100" w:before="240"/>
      </w:pPr>
      <w:r>
        <w:rPr>
          <w:rFonts w:ascii="Arial" w:cs="Arial" w:eastAsia="Arial" w:hAnsi="Arial"/>
          <w:b/>
          <w:bCs/>
          <w:color w:val="2F5496"/>
          <w:sz w:val="26"/>
          <w:szCs w:val="26"/>
        </w:rPr>
        <w:t xml:space="preserve">N7: Limitation: stego image re-saved as JPEG (quality 95)</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Limitations</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Not authentic </w:t>
      </w:r>
      <w:r>
        <w:rPr>
          <w:rFonts w:ascii="Arial" w:cs="Arial" w:eastAsia="Arial" w:hAnsi="Arial"/>
          <w:sz w:val="21"/>
          <w:szCs w:val="21"/>
        </w:rPr>
        <w:t xml:space="preserve">(expected Not authentic)</w:t>
      </w:r>
    </w:p>
    <w:p>
      <w:pPr>
        <w:spacing w:after="120" w:before="0"/>
      </w:pPr>
      <w:r>
        <w:rPr>
          <w:rFonts w:ascii="Arial" w:cs="Arial" w:eastAsia="Arial" w:hAnsi="Arial"/>
          <w:i/>
          <w:iCs/>
          <w:color w:val="5F6368"/>
          <w:sz w:val="21"/>
          <w:szCs w:val="21"/>
        </w:rPr>
        <w:t xml:space="preserve">verify() said Wrong Start Location: the payload doesn't survive lossy compression.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tests/evidence/files/n7_after_jpeg.png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493246.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r>
        <w:br w:type="page"/>
      </w:r>
    </w:p>
    <w:p>
      <w:pPr>
        <w:pStyle w:val="Heading1"/>
        <w:spacing w:after="120" w:before="240"/>
      </w:pPr>
      <w:r>
        <w:rPr>
          <w:rFonts w:ascii="Arial" w:cs="Arial" w:eastAsia="Arial" w:hAnsi="Arial"/>
          <w:b/>
          <w:bCs/>
          <w:color w:val="1F3864"/>
          <w:sz w:val="32"/>
          <w:szCs w:val="32"/>
        </w:rPr>
        <w:t xml:space="preserve">6. Innovation: attack simulation (Attack Lab)</w:t>
      </w:r>
    </w:p>
    <w:p>
      <w:pPr>
        <w:spacing w:after="120" w:before="0"/>
      </w:pPr>
      <w:r>
        <w:rPr>
          <w:rFonts w:ascii="Arial" w:cs="Arial" w:eastAsia="Arial" w:hAnsi="Arial"/>
          <w:sz w:val="21"/>
          <w:szCs w:val="21"/>
        </w:rPr>
        <w:t xml:space="preserve">core/attacks.py takes a genuine stego file and runs nine attacks on copies of it, each changing exactly one thing, then checks verify() gives the expected verdict. It starts by verifying the untouched file, so a row only counts if the file was authentic to begin with. It runs in a throwaway replay history, so it never affects the real one.</w:t>
      </w:r>
    </w:p>
    <w:p>
      <w:pPr>
        <w:pStyle w:val="Heading2"/>
        <w:spacing w:after="100" w:before="240"/>
      </w:pPr>
      <w:r>
        <w:rPr>
          <w:rFonts w:ascii="Arial" w:cs="Arial" w:eastAsia="Arial" w:hAnsi="Arial"/>
          <w:b/>
          <w:bCs/>
          <w:color w:val="2F5496"/>
          <w:sz w:val="26"/>
          <w:szCs w:val="26"/>
        </w:rPr>
        <w:t xml:space="preserve">Image (P1 stego file): 9 of 9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
        <w:gridCol w:w="1700"/>
        <w:gridCol w:w="2750"/>
        <w:gridCol w:w="1750"/>
        <w:gridCol w:w="1650"/>
        <w:gridCol w:w="826"/>
      </w:tblGrid>
      <w:tr>
        <w:trPr>
          <w:tblHeader/>
        </w:trPr>
        <w:tc>
          <w:tcPr>
            <w:tcW w:type="dxa" w:w="3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one pixel row, or 100 audio frames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re-compressed the image, or added LSB noise to the audio</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Audio (P2 stego file): 9 of 9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
        <w:gridCol w:w="1700"/>
        <w:gridCol w:w="2750"/>
        <w:gridCol w:w="1750"/>
        <w:gridCol w:w="1650"/>
        <w:gridCol w:w="826"/>
      </w:tblGrid>
      <w:tr>
        <w:trPr>
          <w:tblHeader/>
        </w:trPr>
        <w:tc>
          <w:tcPr>
            <w:tcW w:type="dxa" w:w="3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one pixel row, or 100 audio frames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re-compressed the image, or added LSB noise to the audio</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What each row proves</w:t>
      </w:r>
    </w:p>
    <w:p>
      <w:pPr>
        <w:pStyle w:val="ListParagraph"/>
        <w:numPr>
          <w:ilvl w:val="0"/>
          <w:numId w:val="2"/>
        </w:numPr>
        <w:spacing w:after="60"/>
      </w:pPr>
      <w:r>
        <w:rPr>
          <w:rFonts w:ascii="Arial" w:cs="Arial" w:eastAsia="Arial" w:hAnsi="Arial"/>
          <w:b/>
          <w:bCs/>
          <w:sz w:val="21"/>
          <w:szCs w:val="21"/>
        </w:rPr>
        <w:t xml:space="preserve">Edit outside payload, Substitute payload → Tampered: </w:t>
      </w:r>
      <w:r>
        <w:rPr>
          <w:rFonts w:ascii="Arial" w:cs="Arial" w:eastAsia="Arial" w:hAnsi="Arial"/>
          <w:sz w:val="21"/>
          <w:szCs w:val="21"/>
        </w:rPr>
        <w:t xml:space="preserve">the signature covers the media hash, so the payload is bound to this exact file. A genuine payload pasted into a fake file still verifies its signature but fails the hash.</w:t>
      </w:r>
    </w:p>
    <w:p>
      <w:pPr>
        <w:pStyle w:val="ListParagraph"/>
        <w:numPr>
          <w:ilvl w:val="0"/>
          <w:numId w:val="2"/>
        </w:numPr>
        <w:spacing w:after="60"/>
      </w:pPr>
      <w:r>
        <w:rPr>
          <w:rFonts w:ascii="Arial" w:cs="Arial" w:eastAsia="Arial" w:hAnsi="Arial"/>
          <w:b/>
          <w:bCs/>
          <w:sz w:val="21"/>
          <w:szCs w:val="21"/>
        </w:rPr>
        <w:t xml:space="preserve">Flip one payload bit → Signature Invalid: </w:t>
      </w:r>
      <w:r>
        <w:rPr>
          <w:rFonts w:ascii="Arial" w:cs="Arial" w:eastAsia="Arial" w:hAnsi="Arial"/>
          <w:sz w:val="21"/>
          <w:szCs w:val="21"/>
        </w:rPr>
        <w:t xml:space="preserve">a single changed bit in the signed payload breaks Ed25519.</w:t>
      </w:r>
    </w:p>
    <w:p>
      <w:pPr>
        <w:pStyle w:val="ListParagraph"/>
        <w:numPr>
          <w:ilvl w:val="0"/>
          <w:numId w:val="2"/>
        </w:numPr>
        <w:spacing w:after="60"/>
      </w:pPr>
      <w:r>
        <w:rPr>
          <w:rFonts w:ascii="Arial" w:cs="Arial" w:eastAsia="Arial" w:hAnsi="Arial"/>
          <w:b/>
          <w:bCs/>
          <w:sz w:val="21"/>
          <w:szCs w:val="21"/>
        </w:rPr>
        <w:t xml:space="preserve">Break length field → Payload Missing: </w:t>
      </w:r>
      <w:r>
        <w:rPr>
          <w:rFonts w:ascii="Arial" w:cs="Arial" w:eastAsia="Arial" w:hAnsi="Arial"/>
          <w:sz w:val="21"/>
          <w:szCs w:val="21"/>
        </w:rPr>
        <w:t xml:space="preserve">a damaged header is reported cleanly instead of crashing.</w:t>
      </w:r>
    </w:p>
    <w:p>
      <w:pPr>
        <w:pStyle w:val="ListParagraph"/>
        <w:numPr>
          <w:ilvl w:val="0"/>
          <w:numId w:val="2"/>
        </w:numPr>
        <w:spacing w:after="60"/>
      </w:pPr>
      <w:r>
        <w:rPr>
          <w:rFonts w:ascii="Arial" w:cs="Arial" w:eastAsia="Arial" w:hAnsi="Arial"/>
          <w:b/>
          <w:bCs/>
          <w:sz w:val="21"/>
          <w:szCs w:val="21"/>
        </w:rPr>
        <w:t xml:space="preserve">Wrong stego key, Off-by-one start, Crop / trim → Wrong Start Location: </w:t>
      </w:r>
      <w:r>
        <w:rPr>
          <w:rFonts w:ascii="Arial" w:cs="Arial" w:eastAsia="Arial" w:hAnsi="Arial"/>
          <w:sz w:val="21"/>
          <w:szCs w:val="21"/>
        </w:rPr>
        <w:t xml:space="preserve">the start offset and header mask come from the stego key and the carrier length. Without the key, or one byte off, or after cropping, the header can't be found, and a scan for the magic bytes doesn't work because the header is XOR-masked.</w:t>
      </w:r>
    </w:p>
    <w:p>
      <w:pPr>
        <w:pStyle w:val="ListParagraph"/>
        <w:numPr>
          <w:ilvl w:val="0"/>
          <w:numId w:val="2"/>
        </w:numPr>
        <w:spacing w:after="60"/>
      </w:pPr>
      <w:r>
        <w:rPr>
          <w:rFonts w:ascii="Arial" w:cs="Arial" w:eastAsia="Arial" w:hAnsi="Arial"/>
          <w:b/>
          <w:bCs/>
          <w:sz w:val="21"/>
          <w:szCs w:val="21"/>
        </w:rPr>
        <w:t xml:space="preserve">Lossy re-encode → not Authentic: </w:t>
      </w:r>
      <w:r>
        <w:rPr>
          <w:rFonts w:ascii="Arial" w:cs="Arial" w:eastAsia="Arial" w:hAnsi="Arial"/>
          <w:sz w:val="21"/>
          <w:szCs w:val="21"/>
        </w:rPr>
        <w:t xml:space="preserve">our limitation. JPEG (even at quality 95) or LSB noise destroys the payload. The tool fails safe, but the data is lost. Robust embedding would need error correction.</w:t>
      </w:r>
    </w:p>
    <w:p>
      <w:pPr>
        <w:pStyle w:val="ListParagraph"/>
        <w:numPr>
          <w:ilvl w:val="0"/>
          <w:numId w:val="2"/>
        </w:numPr>
        <w:spacing w:after="60"/>
      </w:pPr>
      <w:r>
        <w:rPr>
          <w:rFonts w:ascii="Arial" w:cs="Arial" w:eastAsia="Arial" w:hAnsi="Arial"/>
          <w:b/>
          <w:bCs/>
          <w:sz w:val="21"/>
          <w:szCs w:val="21"/>
        </w:rPr>
        <w:t xml:space="preserve">Replay → Replay Detected: </w:t>
      </w:r>
      <w:r>
        <w:rPr>
          <w:rFonts w:ascii="Arial" w:cs="Arial" w:eastAsia="Arial" w:hAnsi="Arial"/>
          <w:sz w:val="21"/>
          <w:szCs w:val="21"/>
        </w:rPr>
        <w:t xml:space="preserve">each payload carries a random nonce, and the receiver remembers accepted nonces.</w:t>
      </w:r>
    </w:p>
    <w:p>
      <w:pPr>
        <w:spacing w:after="40" w:before="80"/>
        <w:jc w:val="center"/>
      </w:pPr>
      <w:r>
        <w:drawing>
          <wp:inline distT="0" distB="0" distL="0" distR="0">
            <wp:extent cx="5334000" cy="3990975"/>
            <wp:effectExtent t="0" r="0" b="0" l="0"/>
            <wp:docPr id="1" name="attack_lab_image.png" descr="Attack Lab tab on the image stego file" title="Attack Lab tab on the image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image stego file</w:t>
      </w:r>
    </w:p>
    <w:p>
      <w:pPr>
        <w:spacing w:after="40" w:before="80"/>
        <w:jc w:val="center"/>
      </w:pPr>
      <w:r>
        <w:drawing>
          <wp:inline distT="0" distB="0" distL="0" distR="0">
            <wp:extent cx="5334000" cy="3990975"/>
            <wp:effectExtent t="0" r="0" b="0" l="0"/>
            <wp:docPr id="1" name="attack_lab_audio.png" descr="Attack Lab tab on the audio stego file" title="Attack Lab tab on the audi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audio stego file</w:t>
      </w:r>
    </w:p>
    <w:p>
      <w:r>
        <w:br w:type="page"/>
      </w:r>
    </w:p>
    <w:p>
      <w:pPr>
        <w:pStyle w:val="Heading1"/>
        <w:spacing w:after="120" w:before="240"/>
      </w:pPr>
      <w:r>
        <w:rPr>
          <w:rFonts w:ascii="Arial" w:cs="Arial" w:eastAsia="Arial" w:hAnsi="Arial"/>
          <w:b/>
          <w:bCs/>
          <w:color w:val="1F3864"/>
          <w:sz w:val="32"/>
          <w:szCs w:val="32"/>
        </w:rPr>
        <w:t xml:space="preserve">7. Party A to party B transfer (to be completed by the team)</w:t>
      </w:r>
    </w:p>
    <w:p>
      <w:pPr>
        <w:spacing w:after="120" w:before="0"/>
      </w:pPr>
      <w:r>
        <w:rPr>
          <w:rFonts w:ascii="Arial" w:cs="Arial" w:eastAsia="Arial" w:hAnsi="Arial"/>
          <w:sz w:val="21"/>
          <w:szCs w:val="21"/>
        </w:rPr>
        <w:t xml:space="preserve">This step has to be done by people, so it is left for the demo laptops. It is done by hand with a normal email client; the project contains no email code.</w:t>
      </w:r>
    </w:p>
    <w:p>
      <w:pPr>
        <w:pStyle w:val="ListParagraph"/>
        <w:numPr>
          <w:ilvl w:val="0"/>
          <w:numId w:val="2"/>
        </w:numPr>
        <w:spacing w:after="60"/>
      </w:pPr>
      <w:r>
        <w:rPr>
          <w:rFonts w:ascii="Arial" w:cs="Arial" w:eastAsia="Arial" w:hAnsi="Arial"/>
          <w:sz w:val="21"/>
          <w:szCs w:val="21"/>
        </w:rPr>
        <w:t xml:space="preserve">A attaches the stego file to an email as an attachment (not pasted inline, which can re-compress images) and sends it to B.</w:t>
      </w:r>
    </w:p>
    <w:p>
      <w:pPr>
        <w:pStyle w:val="ListParagraph"/>
        <w:numPr>
          <w:ilvl w:val="0"/>
          <w:numId w:val="2"/>
        </w:numPr>
        <w:spacing w:after="60"/>
      </w:pPr>
      <w:r>
        <w:rPr>
          <w:rFonts w:ascii="Arial" w:cs="Arial" w:eastAsia="Arial" w:hAnsi="Arial"/>
          <w:sz w:val="21"/>
          <w:szCs w:val="21"/>
        </w:rPr>
        <w:t xml:space="preserve">B downloads it to a folder and computes its SHA-256 (Windows: certutil -hashfile &lt;file&gt; SHA256). It must match the value below, which shows the file arrived byte for byte.</w:t>
      </w:r>
    </w:p>
    <w:p>
      <w:pPr>
        <w:pStyle w:val="ListParagraph"/>
        <w:numPr>
          <w:ilvl w:val="0"/>
          <w:numId w:val="2"/>
        </w:numPr>
        <w:spacing w:after="60"/>
      </w:pPr>
      <w:r>
        <w:rPr>
          <w:rFonts w:ascii="Arial" w:cs="Arial" w:eastAsia="Arial" w:hAnsi="Arial"/>
          <w:sz w:val="21"/>
          <w:szCs w:val="21"/>
        </w:rPr>
        <w:t xml:space="preserve">B opens the Receiver tab, loads the downloaded file, enters the stego key and A's public key, and verifies. Expected: Authentic, with the hidden message shown.</w:t>
      </w:r>
    </w:p>
    <w:p>
      <w:pPr>
        <w:pStyle w:val="ListParagraph"/>
        <w:numPr>
          <w:ilvl w:val="0"/>
          <w:numId w:val="2"/>
        </w:numPr>
        <w:spacing w:after="60"/>
      </w:pPr>
      <w:r>
        <w:rPr>
          <w:rFonts w:ascii="Arial" w:cs="Arial" w:eastAsia="Arial" w:hAnsi="Arial"/>
          <w:sz w:val="21"/>
          <w:szCs w:val="21"/>
        </w:rPr>
        <w:t xml:space="preserve">Paste the screenshots below: A's sent email, B's download folder, B's hash output and B's Receiver verdict.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SHA-256</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e88ad98787bf7ca49d8e563300c72843515f6cd777ed4c0e1eec366f097a3402</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0a0fe88acc995edabd5fd7687fa51da47f41e290b1bd42ecc44fca9adfe8fec1</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bl>
    <w:p>
      <w:pPr>
        <w:spacing w:after="120" w:before="0"/>
      </w:pPr>
      <w:r>
        <w:rPr>
          <w:rFonts w:ascii="Arial" w:cs="Arial" w:eastAsia="Arial" w:hAnsi="Arial"/>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blHeader/>
        </w:trPr>
        <w:tc>
          <w:tcPr>
            <w:tcW w:type="dxa" w:w="90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Screenshots from the transfer (paste here)</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bl>
    <w:p>
      <w:r>
        <w:br w:type="page"/>
      </w:r>
    </w:p>
    <w:p>
      <w:pPr>
        <w:pStyle w:val="Heading1"/>
        <w:spacing w:after="120" w:before="240"/>
      </w:pPr>
      <w:r>
        <w:rPr>
          <w:rFonts w:ascii="Arial" w:cs="Arial" w:eastAsia="Arial" w:hAnsi="Arial"/>
          <w:b/>
          <w:bCs/>
          <w:color w:val="1F3864"/>
          <w:sz w:val="32"/>
          <w:szCs w:val="32"/>
        </w:rPr>
        <w:t xml:space="preserve">8. Automated test suite</w:t>
      </w:r>
    </w:p>
    <w:p>
      <w:pPr>
        <w:spacing w:after="120" w:before="0"/>
      </w:pPr>
      <w:r>
        <w:rPr>
          <w:rFonts w:ascii="Arial" w:cs="Arial" w:eastAsia="Arial" w:hAnsi="Arial"/>
          <w:sz w:val="21"/>
          <w:szCs w:val="21"/>
        </w:rPr>
        <w:t xml:space="preserve">python -m pytest -v: 64 passed in 8.36s. The full output is in tests/evidence/logs/pytest.txt.</w:t>
      </w:r>
    </w:p>
    <w:p>
      <w:pPr>
        <w:shd w:fill="F3F4F6" w:color="auto" w:val="clear"/>
        <w:spacing w:after="0" w:before="60"/>
      </w:pPr>
      <w:r>
        <w:rPr>
          <w:rFonts w:ascii="Consolas" w:cs="Consolas" w:eastAsia="Consolas" w:hAnsi="Consolas"/>
          <w:b w:val="false"/>
          <w:bCs w:val="false"/>
          <w:color w:val="202124"/>
          <w:sz w:val="15"/>
          <w:szCs w:val="15"/>
        </w:rPr>
        <w:t xml:space="preserve">test_attacks.py::test_every_attack_is_caught[png-1]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test_attacks.py::test_real_replay_store_untouched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test_attacks.py::test_needs_an_authentic_file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test_core.py::test_lsb_roundtrip_wraps_around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test_core.py::test_image_authentic_all_k[6]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test_core.py::test_image_authentic_all_k[7]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test_core.py::test_audio_high_byte_untouched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test_core.py::test_audio_formats_roundtrip_and_preserve_non_carrier_bytes[pcm_wav0]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test_core.py::test_stereo_ten_second_capacity_at_two_lsbs PASSED</w:t>
      </w:r>
    </w:p>
    <w:p>
      <w:pPr>
        <w:shd w:fill="F3F4F6" w:color="auto" w:val="clear"/>
        <w:spacing w:after="0" w:before="0"/>
      </w:pPr>
      <w:r>
        <w:rPr>
          <w:rFonts w:ascii="Consolas" w:cs="Consolas" w:eastAsia="Consolas" w:hAnsi="Consolas"/>
          <w:b w:val="false"/>
          <w:bCs w:val="false"/>
          <w:color w:val="202124"/>
          <w:sz w:val="15"/>
          <w:szCs w:val="15"/>
        </w:rPr>
        <w:t xml:space="preserve">test_core.py::test_encrypted_message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test_core.py::test_wrong_key_gives_wrong_start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test_core.py::test_wrong_start_offset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test_core.py::test_wrong_public_key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test_core.py::test_tampered_outside_payload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test_core.py::test_tampered_audio_upper_bits_in_region PASSED</w:t>
      </w:r>
    </w:p>
    <w:p>
      <w:pPr>
        <w:shd w:fill="F3F4F6" w:color="auto" w:val="clear"/>
        <w:spacing w:after="0" w:before="0"/>
      </w:pPr>
      <w:r>
        <w:rPr>
          <w:rFonts w:ascii="Consolas" w:cs="Consolas" w:eastAsia="Consolas" w:hAnsi="Consolas"/>
          <w:b w:val="false"/>
          <w:bCs w:val="false"/>
          <w:color w:val="202124"/>
          <w:sz w:val="15"/>
          <w:szCs w:val="15"/>
        </w:rPr>
        <w:t xml:space="preserve">test_core.py::test_payload_bits_corrupted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test_core.py::test_jpeg_output_refused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test_core.py::test_replay_nonce_unseen_by_default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test_core.py::test_replay_nonce_seen_after_record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test_core.py::test_replay_different_nonce_not_flagged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test_core.py::test_replay_clear_forgets_everything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test_core.py::test_replay_clear_on_fresh_checkout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test_core.py::test_second_verify_is_replay_until_cleared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test_gui.py::test_body_size_matches_capacity_check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test_gui.py::test_difference_marks_only_changed_pixels PASSED</w:t>
      </w:r>
    </w:p>
    <w:p>
      <w:pPr>
        <w:shd w:fill="F3F4F6" w:color="auto" w:val="clear"/>
        <w:spacing w:after="0" w:before="0"/>
      </w:pPr>
      <w:r>
        <w:rPr>
          <w:rFonts w:ascii="Consolas" w:cs="Consolas" w:eastAsia="Consolas" w:hAnsi="Consolas"/>
          <w:b w:val="false"/>
          <w:bCs w:val="false"/>
          <w:color w:val="202124"/>
          <w:sz w:val="15"/>
          <w:szCs w:val="15"/>
        </w:rPr>
        <w:t xml:space="preserve">test_gui.py::test_lsb_plane PASSED</w:t>
      </w:r>
    </w:p>
    <w:p>
      <w:pPr>
        <w:shd w:fill="F3F4F6" w:color="auto" w:val="clear"/>
        <w:spacing w:after="0" w:before="0"/>
      </w:pPr>
      <w:r>
        <w:rPr>
          <w:rFonts w:ascii="Consolas" w:cs="Consolas" w:eastAsia="Consolas" w:hAnsi="Consolas"/>
          <w:b w:val="false"/>
          <w:bCs w:val="false"/>
          <w:color w:val="202124"/>
          <w:sz w:val="15"/>
          <w:szCs w:val="15"/>
        </w:rPr>
        <w:t xml:space="preserve">test_gui.py::test_gui_smoke PASSED</w:t>
      </w:r>
    </w:p>
    <w:p>
      <w:pPr>
        <w:shd w:fill="F3F4F6" w:color="auto" w:val="clear"/>
        <w:spacing w:after="0" w:before="0"/>
      </w:pPr>
      <w:r>
        <w:rPr>
          <w:rFonts w:ascii="Consolas" w:cs="Consolas" w:eastAsia="Consolas" w:hAnsi="Consolas"/>
          <w:b w:val="false"/>
          <w:bCs w:val="false"/>
          <w:color w:val="202124"/>
          <w:sz w:val="15"/>
          <w:szCs w:val="15"/>
        </w:rPr>
        <w:t xml:space="preserve">test_gui.py::test_receiver_clear_replay_button PASSED</w:t>
      </w:r>
    </w:p>
    <w:p>
      <w:pPr>
        <w:shd w:fill="F3F4F6" w:color="auto" w:val="clear"/>
        <w:spacing w:after="0" w:before="0"/>
      </w:pPr>
      <w:r>
        <w:rPr>
          <w:rFonts w:ascii="Consolas" w:cs="Consolas" w:eastAsia="Consolas" w:hAnsi="Consolas"/>
          <w:b w:val="false"/>
          <w:bCs w:val="false"/>
          <w:color w:val="202124"/>
          <w:sz w:val="15"/>
          <w:szCs w:val="15"/>
        </w:rPr>
        <w:t xml:space="preserve">test_gui.py::test_shrink_max_keeps_single_pixel PASSED</w:t>
      </w:r>
    </w:p>
    <w:p>
      <w:pPr>
        <w:spacing w:after="120"/>
      </w:pPr>
    </w:p>
    <w:p>
      <w:pPr>
        <w:pStyle w:val="Heading1"/>
        <w:spacing w:after="120" w:before="240"/>
      </w:pPr>
      <w:r>
        <w:rPr>
          <w:rFonts w:ascii="Arial" w:cs="Arial" w:eastAsia="Arial" w:hAnsi="Arial"/>
          <w:b/>
          <w:bCs/>
          <w:color w:val="1F3864"/>
          <w:sz w:val="32"/>
          <w:szCs w:val="32"/>
        </w:rPr>
        <w:t xml:space="preserve">9. Evidence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Path (under tests/evidence/)</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results.json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Machine-readable results of every case, the LSB table and the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logs/P1.txt … N7.txt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CLI transcripts and GUI log output for each case</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logs/attack_lab.txt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Every attack, its verdict and verify()'s reason, for both covers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logs/pytest.txt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automated test run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screenshots/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GUI screenshots for every case, the Attack Lab and the k = 1 / k = 8 difference images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files/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Covers, stego files, tampered files and the attacker's test key pair used above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36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INF2005 ACW1 · Team P6-4 · Test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7751b8aed45ee95cbc351b24fc2317abb9b37b.png"/><Relationship Id="rId10" Type="http://schemas.openxmlformats.org/officeDocument/2006/relationships/image" Target="media/532862e7b29291e8d457e20b1e37c8cdbf5be477.png"/><Relationship Id="rId11" Type="http://schemas.openxmlformats.org/officeDocument/2006/relationships/image" Target="media/8e3c3f13a31f79f1dcfc33e8151f35aa7e06f3d5.png"/><Relationship Id="rId12" Type="http://schemas.openxmlformats.org/officeDocument/2006/relationships/image" Target="media/5ebd8a9bf9d25130b9a806cd4c5e1ac41f69039e.png"/><Relationship Id="rId13" Type="http://schemas.openxmlformats.org/officeDocument/2006/relationships/image" Target="media/4b43342e56bfa3d3d7ab29b1d3faaf77e27a1a8f.png"/><Relationship Id="rId14" Type="http://schemas.openxmlformats.org/officeDocument/2006/relationships/image" Target="media/690666c3958679281bd7ed4d42817b0e1c67bc75.png"/><Relationship Id="rId15" Type="http://schemas.openxmlformats.org/officeDocument/2006/relationships/image" Target="media/154dc3170b8e4fbd579c5255d3b136ad56677519.png"/><Relationship Id="rId16" Type="http://schemas.openxmlformats.org/officeDocument/2006/relationships/image" Target="media/61d2941b7c143b00049e0bb655ed06518736fc33.png"/><Relationship Id="rId17" Type="http://schemas.openxmlformats.org/officeDocument/2006/relationships/image" Target="media/5ab2e8cb355852752e2552dd873227b51cc08380.png"/><Relationship Id="rId18" Type="http://schemas.openxmlformats.org/officeDocument/2006/relationships/image" Target="media/21f6c7f598d939fc77ecfc420024b841cd043bf1.png"/><Relationship Id="rId19" Type="http://schemas.openxmlformats.org/officeDocument/2006/relationships/image" Target="media/5515048b18f85b7b13f6e89f99a1e803b42a7ee2.png"/><Relationship Id="rId20" Type="http://schemas.openxmlformats.org/officeDocument/2006/relationships/image" Target="media/2d93d8f6a2fb766042235e6afc47c6907f5a7678.png"/><Relationship Id="rId21" Type="http://schemas.openxmlformats.org/officeDocument/2006/relationships/image" Target="media/c8240ac04f2f32108ae5bb1ed91984ee58c4c1e4.png"/><Relationship Id="rId22" Type="http://schemas.openxmlformats.org/officeDocument/2006/relationships/image" Target="media/f55f6dbd38023c2e3cf518a5d9cd3eb09868bd9c.png"/><Relationship Id="rId23" Type="http://schemas.openxmlformats.org/officeDocument/2006/relationships/image" Target="media/ec5d1649778c042ae94abc0a20d840637b2d28e7.png"/><Relationship Id="rId24" Type="http://schemas.openxmlformats.org/officeDocument/2006/relationships/image" Target="media/1469fd701c94fae26982de65df9fffab86b99f70.png"/><Relationship Id="rId25" Type="http://schemas.openxmlformats.org/officeDocument/2006/relationships/image" Target="media/10a99a3a9f5aadf64795a93afc5df5abb8858c71.png"/><Relationship Id="rId26" Type="http://schemas.openxmlformats.org/officeDocument/2006/relationships/image" Target="media/59c1699d5fc1596e8496ab42f4742db5d3e0f83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INF2005 ACW1 Test Evidence (P6-4)</dc:title>
  <dc:creator>Team P6-4</dc:creator>
  <cp:lastModifiedBy>Un-named</cp:lastModifiedBy>
  <cp:revision>1</cp:revision>
  <dcterms:created xsi:type="dcterms:W3CDTF">2026-09-27T12:50:51.138Z</dcterms:created>
  <dcterms:modified xsi:type="dcterms:W3CDTF">2026-09-27T12:50:51.139Z</dcterms:modified>
</cp:coreProperties>
</file>

<file path=docProps/custom.xml><?xml version="1.0" encoding="utf-8"?>
<Properties xmlns="http://schemas.openxmlformats.org/officeDocument/2006/custom-properties" xmlns:vt="http://schemas.openxmlformats.org/officeDocument/2006/docPropsVTypes"/>
</file>