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 xml:space="preserve">Iteration 1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 xml:space="preserve">Iteration 2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 xml:space="preserve">Iteration 3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E66641" w:rsidP="00EC2E4B">
            <w:pPr>
              <w:rPr>
                <w:rFonts w:ascii="Tahoma" w:hAnsi="Tahoma" w:cs="Tahoma"/>
              </w:rPr>
            </w:pPr>
            <w:r>
              <w:rPr>
                <w:rFonts w:ascii="Tahoma" w:hAnsi="Tahoma" w:cs="Tahoma"/>
              </w:rPr>
              <w:t>T. Phenix</w:t>
            </w:r>
          </w:p>
        </w:tc>
        <w:tc>
          <w:tcPr>
            <w:tcW w:w="1492" w:type="dxa"/>
          </w:tcPr>
          <w:p w:rsidR="007C2A1B" w:rsidRDefault="00E66641" w:rsidP="00EC2E4B">
            <w:pPr>
              <w:rPr>
                <w:rFonts w:ascii="Tahoma" w:hAnsi="Tahoma" w:cs="Tahoma"/>
              </w:rPr>
            </w:pPr>
            <w:r>
              <w:rPr>
                <w:rFonts w:ascii="Tahoma" w:hAnsi="Tahoma" w:cs="Tahoma"/>
              </w:rPr>
              <w:t>11/6/16</w:t>
            </w:r>
          </w:p>
        </w:tc>
        <w:tc>
          <w:tcPr>
            <w:tcW w:w="6062" w:type="dxa"/>
          </w:tcPr>
          <w:p w:rsidR="007C2A1B" w:rsidRDefault="00E66641" w:rsidP="00EC2E4B">
            <w:pPr>
              <w:rPr>
                <w:rFonts w:ascii="Tahoma" w:hAnsi="Tahoma" w:cs="Tahoma"/>
              </w:rPr>
            </w:pPr>
            <w:r>
              <w:rPr>
                <w:rFonts w:ascii="Tahoma" w:hAnsi="Tahoma" w:cs="Tahoma"/>
              </w:rPr>
              <w:t xml:space="preserve">Iteration 4 Spring Backlog, Review, </w:t>
            </w:r>
            <w:r w:rsidRPr="002B4FD5">
              <w:rPr>
                <w:rFonts w:ascii="Tahoma" w:hAnsi="Tahoma" w:cs="Tahoma"/>
              </w:rPr>
              <w:t>Retrospective</w:t>
            </w:r>
            <w:r>
              <w:rPr>
                <w:rFonts w:ascii="Tahoma" w:hAnsi="Tahoma" w:cs="Tahoma"/>
              </w:rPr>
              <w:t>, and Velocity</w:t>
            </w:r>
          </w:p>
        </w:tc>
      </w:tr>
      <w:tr w:rsidR="0011679D" w:rsidTr="007D7E82">
        <w:tc>
          <w:tcPr>
            <w:tcW w:w="1914" w:type="dxa"/>
          </w:tcPr>
          <w:p w:rsidR="0011679D" w:rsidRDefault="0011679D" w:rsidP="0011679D">
            <w:pPr>
              <w:rPr>
                <w:rFonts w:ascii="Tahoma" w:hAnsi="Tahoma" w:cs="Tahoma"/>
              </w:rPr>
            </w:pPr>
            <w:r>
              <w:rPr>
                <w:rFonts w:ascii="Tahoma" w:hAnsi="Tahoma" w:cs="Tahoma"/>
              </w:rPr>
              <w:t>T. Phenix</w:t>
            </w:r>
          </w:p>
        </w:tc>
        <w:tc>
          <w:tcPr>
            <w:tcW w:w="1492" w:type="dxa"/>
          </w:tcPr>
          <w:p w:rsidR="0011679D" w:rsidRDefault="0011679D" w:rsidP="0011679D">
            <w:pPr>
              <w:rPr>
                <w:rFonts w:ascii="Tahoma" w:hAnsi="Tahoma" w:cs="Tahoma"/>
              </w:rPr>
            </w:pPr>
            <w:r>
              <w:rPr>
                <w:rFonts w:ascii="Tahoma" w:hAnsi="Tahoma" w:cs="Tahoma"/>
              </w:rPr>
              <w:t>11/27</w:t>
            </w:r>
            <w:r>
              <w:rPr>
                <w:rFonts w:ascii="Tahoma" w:hAnsi="Tahoma" w:cs="Tahoma"/>
              </w:rPr>
              <w:t>/16</w:t>
            </w:r>
          </w:p>
        </w:tc>
        <w:tc>
          <w:tcPr>
            <w:tcW w:w="6062" w:type="dxa"/>
          </w:tcPr>
          <w:p w:rsidR="0011679D" w:rsidRDefault="0011679D" w:rsidP="0011679D">
            <w:pPr>
              <w:rPr>
                <w:rFonts w:ascii="Tahoma" w:hAnsi="Tahoma" w:cs="Tahoma"/>
              </w:rPr>
            </w:pPr>
            <w:r>
              <w:rPr>
                <w:rFonts w:ascii="Tahoma" w:hAnsi="Tahoma" w:cs="Tahoma"/>
              </w:rPr>
              <w:t>Iteration 5</w:t>
            </w:r>
            <w:r>
              <w:rPr>
                <w:rFonts w:ascii="Tahoma" w:hAnsi="Tahoma" w:cs="Tahoma"/>
              </w:rPr>
              <w:t xml:space="preserve"> Spring Backlog, Review, </w:t>
            </w:r>
            <w:r w:rsidRPr="002B4FD5">
              <w:rPr>
                <w:rFonts w:ascii="Tahoma" w:hAnsi="Tahoma" w:cs="Tahoma"/>
              </w:rPr>
              <w:t>Retrospective</w:t>
            </w:r>
            <w:r>
              <w:rPr>
                <w:rFonts w:ascii="Tahoma" w:hAnsi="Tahoma" w:cs="Tahoma"/>
              </w:rPr>
              <w:t>, and Velocity</w:t>
            </w: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r w:rsidR="0011679D" w:rsidTr="007D7E82">
        <w:tc>
          <w:tcPr>
            <w:tcW w:w="1914" w:type="dxa"/>
          </w:tcPr>
          <w:p w:rsidR="0011679D" w:rsidRDefault="0011679D" w:rsidP="0011679D">
            <w:pPr>
              <w:rPr>
                <w:rFonts w:ascii="Tahoma" w:hAnsi="Tahoma" w:cs="Tahoma"/>
              </w:rPr>
            </w:pPr>
          </w:p>
        </w:tc>
        <w:tc>
          <w:tcPr>
            <w:tcW w:w="1492" w:type="dxa"/>
          </w:tcPr>
          <w:p w:rsidR="0011679D" w:rsidRDefault="0011679D" w:rsidP="0011679D">
            <w:pPr>
              <w:rPr>
                <w:rFonts w:ascii="Tahoma" w:hAnsi="Tahoma" w:cs="Tahoma"/>
              </w:rPr>
            </w:pPr>
          </w:p>
        </w:tc>
        <w:tc>
          <w:tcPr>
            <w:tcW w:w="6062" w:type="dxa"/>
          </w:tcPr>
          <w:p w:rsidR="0011679D" w:rsidRDefault="0011679D" w:rsidP="0011679D">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863ECF">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863ECF">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863ECF">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863ECF">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863ECF">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863ECF">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863ECF">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863ECF">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863ECF">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863ECF">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863ECF">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59"/>
        <w:gridCol w:w="1690"/>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11679D" w:rsidP="007D3021">
            <w:pPr>
              <w:jc w:val="center"/>
            </w:pPr>
            <w:r>
              <w:t>In Progress</w:t>
            </w:r>
          </w:p>
        </w:tc>
      </w:tr>
      <w:tr w:rsidR="00656FEE" w:rsidTr="00656FEE">
        <w:trPr>
          <w:cantSplit/>
          <w:trHeight w:val="602"/>
        </w:trPr>
        <w:tc>
          <w:tcPr>
            <w:tcW w:w="918" w:type="dxa"/>
            <w:shd w:val="clear" w:color="auto" w:fill="auto"/>
          </w:tcPr>
          <w:p w:rsidR="00656FEE" w:rsidRPr="00B678DF" w:rsidRDefault="00656FEE" w:rsidP="0038344D">
            <w:pPr>
              <w:jc w:val="center"/>
            </w:pPr>
            <w:r w:rsidRPr="00B678DF">
              <w:t>S4</w:t>
            </w:r>
          </w:p>
        </w:tc>
        <w:tc>
          <w:tcPr>
            <w:tcW w:w="4590" w:type="dxa"/>
            <w:shd w:val="clear" w:color="auto" w:fill="auto"/>
          </w:tcPr>
          <w:p w:rsidR="00656FEE" w:rsidRDefault="00656FEE" w:rsidP="00F91AFA">
            <w:pPr>
              <w:keepNext/>
              <w:keepLines/>
              <w:rPr>
                <w:strike/>
              </w:rPr>
            </w:pPr>
            <w:r w:rsidRPr="0087536F">
              <w:rPr>
                <w:strike/>
              </w:rPr>
              <w:t>Allow user to select if item is need or want</w:t>
            </w:r>
          </w:p>
          <w:p w:rsidR="00893264" w:rsidRPr="00893264" w:rsidRDefault="00893264" w:rsidP="00F91AFA">
            <w:pPr>
              <w:keepNext/>
              <w:keepLines/>
            </w:pPr>
            <w:r>
              <w:t>Add code for budget activity and calculations</w:t>
            </w:r>
          </w:p>
        </w:tc>
        <w:tc>
          <w:tcPr>
            <w:tcW w:w="1698" w:type="dxa"/>
          </w:tcPr>
          <w:p w:rsidR="00656FEE" w:rsidRDefault="00656FEE" w:rsidP="0038344D">
            <w:pPr>
              <w:jc w:val="center"/>
              <w:rPr>
                <w:strike/>
              </w:rPr>
            </w:pPr>
            <w:r w:rsidRPr="0087536F">
              <w:rPr>
                <w:strike/>
              </w:rPr>
              <w:t>6</w:t>
            </w:r>
          </w:p>
          <w:p w:rsidR="00893264" w:rsidRPr="00893264" w:rsidRDefault="00DE51F5" w:rsidP="0038344D">
            <w:pPr>
              <w:jc w:val="center"/>
            </w:pPr>
            <w:r>
              <w:t>4</w:t>
            </w:r>
          </w:p>
        </w:tc>
        <w:tc>
          <w:tcPr>
            <w:tcW w:w="1153" w:type="dxa"/>
            <w:shd w:val="clear" w:color="auto" w:fill="auto"/>
          </w:tcPr>
          <w:p w:rsidR="00656FEE" w:rsidRDefault="00656FEE" w:rsidP="0038344D">
            <w:pPr>
              <w:jc w:val="center"/>
              <w:rPr>
                <w:strike/>
              </w:rPr>
            </w:pPr>
            <w:r w:rsidRPr="0087536F">
              <w:rPr>
                <w:strike/>
              </w:rPr>
              <w:t>1</w:t>
            </w:r>
          </w:p>
          <w:p w:rsidR="00893264" w:rsidRPr="0087536F" w:rsidRDefault="00893264" w:rsidP="0038344D">
            <w:pPr>
              <w:jc w:val="center"/>
              <w:rPr>
                <w:strike/>
              </w:rPr>
            </w:pPr>
            <w:r>
              <w:rPr>
                <w:strike/>
              </w:rPr>
              <w:t>4</w:t>
            </w:r>
          </w:p>
        </w:tc>
        <w:tc>
          <w:tcPr>
            <w:tcW w:w="1153" w:type="dxa"/>
          </w:tcPr>
          <w:p w:rsidR="00656FEE" w:rsidRPr="00893264" w:rsidRDefault="00893264" w:rsidP="007D3021">
            <w:pPr>
              <w:jc w:val="center"/>
            </w:pPr>
            <w:r>
              <w:t>Complete</w:t>
            </w: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893264" w:rsidP="00DA4160">
            <w:pPr>
              <w:jc w:val="center"/>
            </w:pPr>
            <w:r>
              <w:t xml:space="preserve">Complete </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863ECF">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bookmarkStart w:id="8" w:name="_Toc459581895"/>
      <w:r w:rsidRPr="00853816">
        <w:rPr>
          <w:rFonts w:ascii="Calibri" w:eastAsia="Times New Roman" w:hAnsi="Calibri"/>
          <w:sz w:val="32"/>
          <w:szCs w:val="28"/>
        </w:rPr>
        <w:t>Review</w:t>
      </w:r>
      <w:bookmarkEnd w:id="8"/>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w:t>
      </w:r>
      <w:r w:rsidR="00DE51F5" w:rsidRPr="00853816">
        <w:rPr>
          <w:rFonts w:eastAsia="Times New Roman"/>
        </w:rPr>
        <w:t>iteration,</w:t>
      </w:r>
      <w:r w:rsidRPr="00853816">
        <w:rPr>
          <w:rFonts w:eastAsia="Times New Roman"/>
        </w:rPr>
        <w:t xml:space="preserve">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r>
        <w:rPr>
          <w:rStyle w:val="Heading1Char"/>
          <w:b/>
          <w:bCs/>
        </w:rPr>
        <w:lastRenderedPageBreak/>
        <w:t>Sprint #2</w:t>
      </w:r>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9"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bookmarkStart w:id="10" w:name="_Toc459581896"/>
      <w:r w:rsidRPr="00853816">
        <w:rPr>
          <w:rFonts w:ascii="Calibri" w:eastAsia="Times New Roman" w:hAnsi="Calibri"/>
          <w:sz w:val="32"/>
          <w:szCs w:val="28"/>
        </w:rPr>
        <w:t>Retrospective</w:t>
      </w:r>
      <w:bookmarkEnd w:id="10"/>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bookmarkEnd w:id="9"/>
    <w:p w:rsidR="008D0974" w:rsidRDefault="008D0974" w:rsidP="008D0974">
      <w:pPr>
        <w:pStyle w:val="Heading1"/>
        <w:ind w:left="3600"/>
        <w:jc w:val="left"/>
        <w:rPr>
          <w:rStyle w:val="Heading1Char"/>
          <w:b/>
          <w:bCs/>
        </w:rPr>
      </w:pPr>
      <w:r>
        <w:rPr>
          <w:rStyle w:val="Heading1Char"/>
          <w:b/>
          <w:bCs/>
        </w:rPr>
        <w:lastRenderedPageBreak/>
        <w:t>Sprint #3</w:t>
      </w:r>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863ECF">
        <w:tc>
          <w:tcPr>
            <w:tcW w:w="1127" w:type="dxa"/>
            <w:shd w:val="clear" w:color="auto" w:fill="D9D9D9"/>
          </w:tcPr>
          <w:p w:rsidR="008D0974" w:rsidRPr="00DA4160" w:rsidRDefault="008D0974" w:rsidP="00863ECF">
            <w:pPr>
              <w:rPr>
                <w:b/>
              </w:rPr>
            </w:pPr>
            <w:r w:rsidRPr="00DA4160">
              <w:rPr>
                <w:b/>
              </w:rPr>
              <w:t>Story ID</w:t>
            </w:r>
          </w:p>
        </w:tc>
        <w:tc>
          <w:tcPr>
            <w:tcW w:w="6163" w:type="dxa"/>
            <w:shd w:val="clear" w:color="auto" w:fill="D9D9D9"/>
          </w:tcPr>
          <w:p w:rsidR="008D0974" w:rsidRPr="00DA4160" w:rsidRDefault="008D0974" w:rsidP="00863ECF">
            <w:pPr>
              <w:rPr>
                <w:b/>
              </w:rPr>
            </w:pPr>
            <w:r w:rsidRPr="00DA4160">
              <w:rPr>
                <w:b/>
              </w:rPr>
              <w:t>Story</w:t>
            </w:r>
            <w:r>
              <w:rPr>
                <w:b/>
              </w:rPr>
              <w:t xml:space="preserve"> / Task</w:t>
            </w:r>
          </w:p>
        </w:tc>
        <w:tc>
          <w:tcPr>
            <w:tcW w:w="1710" w:type="dxa"/>
            <w:shd w:val="clear" w:color="auto" w:fill="D9D9D9"/>
            <w:vAlign w:val="center"/>
          </w:tcPr>
          <w:p w:rsidR="008D0974" w:rsidRDefault="008D0974" w:rsidP="00863ECF">
            <w:pPr>
              <w:jc w:val="center"/>
              <w:rPr>
                <w:b/>
              </w:rPr>
            </w:pPr>
            <w:r>
              <w:rPr>
                <w:b/>
              </w:rPr>
              <w:t>Estimated</w:t>
            </w:r>
          </w:p>
          <w:p w:rsidR="008D0974" w:rsidRPr="00DA4160" w:rsidRDefault="008D0974" w:rsidP="00863ECF">
            <w:pPr>
              <w:spacing w:before="0"/>
              <w:jc w:val="center"/>
              <w:rPr>
                <w:b/>
              </w:rPr>
            </w:pPr>
            <w:r>
              <w:rPr>
                <w:b/>
              </w:rPr>
              <w:t>Hours</w:t>
            </w:r>
          </w:p>
        </w:tc>
        <w:tc>
          <w:tcPr>
            <w:tcW w:w="1170" w:type="dxa"/>
            <w:shd w:val="clear" w:color="auto" w:fill="D9D9D9"/>
          </w:tcPr>
          <w:p w:rsidR="008D0974" w:rsidRDefault="008D0974" w:rsidP="00863ECF">
            <w:pPr>
              <w:jc w:val="center"/>
              <w:rPr>
                <w:b/>
              </w:rPr>
            </w:pPr>
            <w:r>
              <w:rPr>
                <w:b/>
              </w:rPr>
              <w:t>Actual</w:t>
            </w:r>
          </w:p>
          <w:p w:rsidR="008D0974" w:rsidRDefault="008D0974" w:rsidP="00863ECF">
            <w:pPr>
              <w:spacing w:before="0"/>
              <w:jc w:val="center"/>
              <w:rPr>
                <w:b/>
              </w:rPr>
            </w:pPr>
            <w:r>
              <w:rPr>
                <w:b/>
              </w:rPr>
              <w:t>Hours</w:t>
            </w:r>
          </w:p>
        </w:tc>
      </w:tr>
      <w:tr w:rsidR="008D0974" w:rsidTr="00863ECF">
        <w:tc>
          <w:tcPr>
            <w:tcW w:w="1127" w:type="dxa"/>
            <w:shd w:val="clear" w:color="auto" w:fill="auto"/>
          </w:tcPr>
          <w:p w:rsidR="008D0974" w:rsidRDefault="008D0974" w:rsidP="00863ECF">
            <w:pPr>
              <w:jc w:val="center"/>
            </w:pPr>
            <w:r>
              <w:t>S1</w:t>
            </w:r>
          </w:p>
        </w:tc>
        <w:tc>
          <w:tcPr>
            <w:tcW w:w="6163" w:type="dxa"/>
            <w:shd w:val="clear" w:color="auto" w:fill="auto"/>
          </w:tcPr>
          <w:p w:rsidR="008D0974" w:rsidRDefault="008D0974" w:rsidP="00863ECF">
            <w:pPr>
              <w:ind w:left="25"/>
            </w:pPr>
            <w:r>
              <w:t xml:space="preserve">Design UI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3</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code for storing input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about menu </w:t>
            </w:r>
          </w:p>
        </w:tc>
        <w:tc>
          <w:tcPr>
            <w:tcW w:w="1710" w:type="dxa"/>
            <w:shd w:val="clear" w:color="auto" w:fill="auto"/>
          </w:tcPr>
          <w:p w:rsidR="008D0974" w:rsidRDefault="008D0974" w:rsidP="00863ECF">
            <w:pPr>
              <w:jc w:val="center"/>
            </w:pPr>
            <w:r>
              <w:t>4</w:t>
            </w:r>
          </w:p>
        </w:tc>
        <w:tc>
          <w:tcPr>
            <w:tcW w:w="1170" w:type="dxa"/>
          </w:tcPr>
          <w:p w:rsidR="008D0974" w:rsidRDefault="008D0974" w:rsidP="00863ECF">
            <w:pPr>
              <w:jc w:val="center"/>
            </w:pPr>
            <w:r>
              <w:t>6</w:t>
            </w:r>
          </w:p>
        </w:tc>
      </w:tr>
      <w:tr w:rsidR="008D0974" w:rsidTr="00863ECF">
        <w:tc>
          <w:tcPr>
            <w:tcW w:w="1127" w:type="dxa"/>
            <w:shd w:val="clear" w:color="auto" w:fill="auto"/>
          </w:tcPr>
          <w:p w:rsidR="008D0974" w:rsidRDefault="008D0974" w:rsidP="00863ECF">
            <w:pPr>
              <w:jc w:val="center"/>
            </w:pPr>
            <w:r>
              <w:t>S2</w:t>
            </w:r>
          </w:p>
        </w:tc>
        <w:tc>
          <w:tcPr>
            <w:tcW w:w="6163" w:type="dxa"/>
            <w:shd w:val="clear" w:color="auto" w:fill="auto"/>
          </w:tcPr>
          <w:p w:rsidR="008D0974" w:rsidRDefault="008D0974" w:rsidP="00863ECF">
            <w:pPr>
              <w:ind w:left="25"/>
            </w:pPr>
            <w:r>
              <w:t>Add features to layout</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r>
              <w:t>S5</w:t>
            </w:r>
          </w:p>
        </w:tc>
        <w:tc>
          <w:tcPr>
            <w:tcW w:w="6163" w:type="dxa"/>
            <w:shd w:val="clear" w:color="auto" w:fill="auto"/>
          </w:tcPr>
          <w:p w:rsidR="008D0974" w:rsidRDefault="008D0974" w:rsidP="00863ECF">
            <w:r>
              <w:t>Design pop-up menus</w:t>
            </w:r>
          </w:p>
        </w:tc>
        <w:tc>
          <w:tcPr>
            <w:tcW w:w="1710" w:type="dxa"/>
            <w:shd w:val="clear" w:color="auto" w:fill="auto"/>
          </w:tcPr>
          <w:p w:rsidR="008D0974" w:rsidRDefault="008D0974" w:rsidP="00863ECF">
            <w:pPr>
              <w:jc w:val="center"/>
            </w:pPr>
            <w:r>
              <w:t>5</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S6</w:t>
            </w:r>
          </w:p>
        </w:tc>
        <w:tc>
          <w:tcPr>
            <w:tcW w:w="6163" w:type="dxa"/>
            <w:shd w:val="clear" w:color="auto" w:fill="auto"/>
          </w:tcPr>
          <w:p w:rsidR="008D0974" w:rsidRPr="008D0974" w:rsidRDefault="008D0974" w:rsidP="00863ECF">
            <w:r w:rsidRPr="008D0974">
              <w:t>Add button for checkout</w:t>
            </w:r>
          </w:p>
        </w:tc>
        <w:tc>
          <w:tcPr>
            <w:tcW w:w="1710" w:type="dxa"/>
            <w:shd w:val="clear" w:color="auto" w:fill="auto"/>
          </w:tcPr>
          <w:p w:rsidR="008D0974" w:rsidRPr="008D0974" w:rsidRDefault="008D0974" w:rsidP="00863ECF">
            <w:pPr>
              <w:jc w:val="center"/>
            </w:pPr>
            <w:r w:rsidRPr="008D0974">
              <w:t>6</w:t>
            </w:r>
          </w:p>
        </w:tc>
        <w:tc>
          <w:tcPr>
            <w:tcW w:w="1170" w:type="dxa"/>
          </w:tcPr>
          <w:p w:rsidR="008D0974" w:rsidRP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Add code for calculating totals</w:t>
            </w:r>
          </w:p>
        </w:tc>
        <w:tc>
          <w:tcPr>
            <w:tcW w:w="1710" w:type="dxa"/>
            <w:shd w:val="clear" w:color="auto" w:fill="auto"/>
          </w:tcPr>
          <w:p w:rsidR="008D0974" w:rsidRDefault="008D0974" w:rsidP="00863ECF">
            <w:pPr>
              <w:jc w:val="center"/>
            </w:pPr>
            <w:r>
              <w:t>10</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S3</w:t>
            </w:r>
          </w:p>
        </w:tc>
        <w:tc>
          <w:tcPr>
            <w:tcW w:w="6163" w:type="dxa"/>
            <w:shd w:val="clear" w:color="auto" w:fill="auto"/>
          </w:tcPr>
          <w:p w:rsidR="008D0974" w:rsidRDefault="008D0974" w:rsidP="00863ECF">
            <w:pPr>
              <w:ind w:left="25"/>
            </w:pPr>
            <w:r>
              <w:t xml:space="preserve">Import picture library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Link picture to item</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E66641" w:rsidRDefault="00E66641" w:rsidP="00E66641">
      <w:pPr>
        <w:pStyle w:val="Heading1"/>
        <w:ind w:left="3600"/>
        <w:jc w:val="left"/>
        <w:rPr>
          <w:rStyle w:val="Heading1Char"/>
          <w:b/>
          <w:bCs/>
        </w:rPr>
      </w:pPr>
      <w:r>
        <w:rPr>
          <w:rStyle w:val="Heading1Char"/>
          <w:b/>
          <w:bCs/>
        </w:rPr>
        <w:lastRenderedPageBreak/>
        <w:t>Sprint #4</w:t>
      </w:r>
    </w:p>
    <w:p w:rsidR="00E66641" w:rsidRPr="00590D88" w:rsidRDefault="00E66641" w:rsidP="00E66641">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E66641" w:rsidTr="00863ECF">
        <w:tc>
          <w:tcPr>
            <w:tcW w:w="1127" w:type="dxa"/>
            <w:shd w:val="clear" w:color="auto" w:fill="D9D9D9"/>
          </w:tcPr>
          <w:p w:rsidR="00E66641" w:rsidRPr="00DA4160" w:rsidRDefault="00E66641" w:rsidP="00863ECF">
            <w:pPr>
              <w:rPr>
                <w:b/>
              </w:rPr>
            </w:pPr>
            <w:r w:rsidRPr="00DA4160">
              <w:rPr>
                <w:b/>
              </w:rPr>
              <w:t>Story ID</w:t>
            </w:r>
          </w:p>
        </w:tc>
        <w:tc>
          <w:tcPr>
            <w:tcW w:w="6163" w:type="dxa"/>
            <w:shd w:val="clear" w:color="auto" w:fill="D9D9D9"/>
          </w:tcPr>
          <w:p w:rsidR="00E66641" w:rsidRPr="00DA4160" w:rsidRDefault="00E66641" w:rsidP="00863ECF">
            <w:pPr>
              <w:rPr>
                <w:b/>
              </w:rPr>
            </w:pPr>
            <w:r w:rsidRPr="00DA4160">
              <w:rPr>
                <w:b/>
              </w:rPr>
              <w:t>Story</w:t>
            </w:r>
            <w:r>
              <w:rPr>
                <w:b/>
              </w:rPr>
              <w:t xml:space="preserve"> / Task</w:t>
            </w:r>
          </w:p>
        </w:tc>
        <w:tc>
          <w:tcPr>
            <w:tcW w:w="1710" w:type="dxa"/>
            <w:shd w:val="clear" w:color="auto" w:fill="D9D9D9"/>
            <w:vAlign w:val="center"/>
          </w:tcPr>
          <w:p w:rsidR="00E66641" w:rsidRDefault="00E66641" w:rsidP="00863ECF">
            <w:pPr>
              <w:jc w:val="center"/>
              <w:rPr>
                <w:b/>
              </w:rPr>
            </w:pPr>
            <w:r>
              <w:rPr>
                <w:b/>
              </w:rPr>
              <w:t>Estimated</w:t>
            </w:r>
          </w:p>
          <w:p w:rsidR="00E66641" w:rsidRPr="00DA4160" w:rsidRDefault="00E66641" w:rsidP="00863ECF">
            <w:pPr>
              <w:spacing w:before="0"/>
              <w:jc w:val="center"/>
              <w:rPr>
                <w:b/>
              </w:rPr>
            </w:pPr>
            <w:r>
              <w:rPr>
                <w:b/>
              </w:rPr>
              <w:t>Hours</w:t>
            </w:r>
          </w:p>
        </w:tc>
        <w:tc>
          <w:tcPr>
            <w:tcW w:w="1170" w:type="dxa"/>
            <w:shd w:val="clear" w:color="auto" w:fill="D9D9D9"/>
          </w:tcPr>
          <w:p w:rsidR="00E66641" w:rsidRDefault="00E66641" w:rsidP="00863ECF">
            <w:pPr>
              <w:jc w:val="center"/>
              <w:rPr>
                <w:b/>
              </w:rPr>
            </w:pPr>
            <w:r>
              <w:rPr>
                <w:b/>
              </w:rPr>
              <w:t>Actual</w:t>
            </w:r>
          </w:p>
          <w:p w:rsidR="00E66641" w:rsidRDefault="00E66641" w:rsidP="00863ECF">
            <w:pPr>
              <w:spacing w:before="0"/>
              <w:jc w:val="center"/>
              <w:rPr>
                <w:b/>
              </w:rPr>
            </w:pPr>
            <w:r>
              <w:rPr>
                <w:b/>
              </w:rPr>
              <w:t>Hours</w:t>
            </w:r>
          </w:p>
        </w:tc>
      </w:tr>
      <w:tr w:rsidR="00E66641" w:rsidTr="00863ECF">
        <w:tc>
          <w:tcPr>
            <w:tcW w:w="1127" w:type="dxa"/>
            <w:shd w:val="clear" w:color="auto" w:fill="auto"/>
          </w:tcPr>
          <w:p w:rsidR="00E66641" w:rsidRDefault="00E66641" w:rsidP="00863ECF">
            <w:pPr>
              <w:jc w:val="center"/>
            </w:pPr>
            <w:r>
              <w:t>S1</w:t>
            </w:r>
          </w:p>
        </w:tc>
        <w:tc>
          <w:tcPr>
            <w:tcW w:w="6163" w:type="dxa"/>
            <w:shd w:val="clear" w:color="auto" w:fill="auto"/>
          </w:tcPr>
          <w:p w:rsidR="00E66641" w:rsidRDefault="00E66641" w:rsidP="00863ECF">
            <w:pPr>
              <w:ind w:left="25"/>
            </w:pPr>
            <w:r>
              <w:t xml:space="preserve">Design UI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3</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code for storing input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about menu </w:t>
            </w:r>
          </w:p>
        </w:tc>
        <w:tc>
          <w:tcPr>
            <w:tcW w:w="1710" w:type="dxa"/>
            <w:shd w:val="clear" w:color="auto" w:fill="auto"/>
          </w:tcPr>
          <w:p w:rsidR="00E66641" w:rsidRDefault="00E66641" w:rsidP="00863ECF">
            <w:pPr>
              <w:jc w:val="center"/>
            </w:pPr>
            <w:r>
              <w:t>4</w:t>
            </w:r>
          </w:p>
        </w:tc>
        <w:tc>
          <w:tcPr>
            <w:tcW w:w="1170" w:type="dxa"/>
          </w:tcPr>
          <w:p w:rsidR="00E66641" w:rsidRDefault="00E66641" w:rsidP="00863ECF">
            <w:pPr>
              <w:jc w:val="center"/>
            </w:pPr>
            <w:r>
              <w:t>6</w:t>
            </w:r>
          </w:p>
        </w:tc>
      </w:tr>
      <w:tr w:rsidR="00E66641" w:rsidTr="00863ECF">
        <w:tc>
          <w:tcPr>
            <w:tcW w:w="1127" w:type="dxa"/>
            <w:shd w:val="clear" w:color="auto" w:fill="auto"/>
          </w:tcPr>
          <w:p w:rsidR="00E66641" w:rsidRDefault="00E66641" w:rsidP="00863ECF">
            <w:pPr>
              <w:jc w:val="center"/>
            </w:pPr>
            <w:r>
              <w:t>S2</w:t>
            </w:r>
          </w:p>
        </w:tc>
        <w:tc>
          <w:tcPr>
            <w:tcW w:w="6163" w:type="dxa"/>
            <w:shd w:val="clear" w:color="auto" w:fill="auto"/>
          </w:tcPr>
          <w:p w:rsidR="00E66641" w:rsidRDefault="00E66641" w:rsidP="00863ECF">
            <w:pPr>
              <w:ind w:left="25"/>
            </w:pPr>
            <w:r>
              <w:t>Add features to layout</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r>
              <w:t>S5</w:t>
            </w:r>
          </w:p>
        </w:tc>
        <w:tc>
          <w:tcPr>
            <w:tcW w:w="6163" w:type="dxa"/>
            <w:shd w:val="clear" w:color="auto" w:fill="auto"/>
          </w:tcPr>
          <w:p w:rsidR="00E66641" w:rsidRDefault="00E66641" w:rsidP="00863ECF">
            <w:r>
              <w:t>Design pop-up menus</w:t>
            </w:r>
          </w:p>
        </w:tc>
        <w:tc>
          <w:tcPr>
            <w:tcW w:w="1710" w:type="dxa"/>
            <w:shd w:val="clear" w:color="auto" w:fill="auto"/>
          </w:tcPr>
          <w:p w:rsidR="00E66641" w:rsidRDefault="00E66641" w:rsidP="00863ECF">
            <w:pPr>
              <w:jc w:val="center"/>
            </w:pPr>
            <w:r>
              <w:t>5</w:t>
            </w:r>
          </w:p>
        </w:tc>
        <w:tc>
          <w:tcPr>
            <w:tcW w:w="1170" w:type="dxa"/>
          </w:tcPr>
          <w:p w:rsidR="00E66641" w:rsidRDefault="00E66641" w:rsidP="00863ECF">
            <w:pPr>
              <w:jc w:val="center"/>
            </w:pPr>
            <w:r>
              <w:t>8</w:t>
            </w:r>
          </w:p>
        </w:tc>
      </w:tr>
      <w:tr w:rsidR="00E66641" w:rsidTr="00863ECF">
        <w:tc>
          <w:tcPr>
            <w:tcW w:w="1127" w:type="dxa"/>
            <w:shd w:val="clear" w:color="auto" w:fill="auto"/>
          </w:tcPr>
          <w:p w:rsidR="00E66641" w:rsidRDefault="00E66641" w:rsidP="00863ECF">
            <w:pPr>
              <w:jc w:val="center"/>
            </w:pPr>
            <w:r>
              <w:t>S6</w:t>
            </w:r>
          </w:p>
        </w:tc>
        <w:tc>
          <w:tcPr>
            <w:tcW w:w="6163" w:type="dxa"/>
            <w:shd w:val="clear" w:color="auto" w:fill="auto"/>
          </w:tcPr>
          <w:p w:rsidR="00E66641" w:rsidRPr="008D0974" w:rsidRDefault="00E66641" w:rsidP="00863ECF">
            <w:r w:rsidRPr="008D0974">
              <w:t>Add button for checkout</w:t>
            </w:r>
          </w:p>
        </w:tc>
        <w:tc>
          <w:tcPr>
            <w:tcW w:w="1710" w:type="dxa"/>
            <w:shd w:val="clear" w:color="auto" w:fill="auto"/>
          </w:tcPr>
          <w:p w:rsidR="00E66641" w:rsidRPr="008D0974" w:rsidRDefault="00E66641" w:rsidP="00863ECF">
            <w:pPr>
              <w:jc w:val="center"/>
            </w:pPr>
            <w:r w:rsidRPr="008D0974">
              <w:t>6</w:t>
            </w:r>
          </w:p>
        </w:tc>
        <w:tc>
          <w:tcPr>
            <w:tcW w:w="1170" w:type="dxa"/>
          </w:tcPr>
          <w:p w:rsidR="00E66641" w:rsidRPr="008D0974" w:rsidRDefault="00DE51F5" w:rsidP="00863ECF">
            <w:pPr>
              <w:jc w:val="center"/>
            </w:pPr>
            <w:r>
              <w:t>5</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Add code for calculating totals</w:t>
            </w:r>
          </w:p>
        </w:tc>
        <w:tc>
          <w:tcPr>
            <w:tcW w:w="1710" w:type="dxa"/>
            <w:shd w:val="clear" w:color="auto" w:fill="auto"/>
          </w:tcPr>
          <w:p w:rsidR="00E66641" w:rsidRDefault="00E66641" w:rsidP="00863ECF">
            <w:pPr>
              <w:jc w:val="center"/>
            </w:pPr>
            <w:r>
              <w:t>10</w:t>
            </w:r>
          </w:p>
        </w:tc>
        <w:tc>
          <w:tcPr>
            <w:tcW w:w="1170" w:type="dxa"/>
          </w:tcPr>
          <w:p w:rsidR="00E66641" w:rsidRDefault="00E66641" w:rsidP="00863ECF">
            <w:pPr>
              <w:jc w:val="center"/>
            </w:pPr>
            <w:r>
              <w:t>8</w:t>
            </w:r>
          </w:p>
        </w:tc>
      </w:tr>
      <w:tr w:rsidR="00DE51F5" w:rsidTr="00863ECF">
        <w:tc>
          <w:tcPr>
            <w:tcW w:w="1127" w:type="dxa"/>
            <w:shd w:val="clear" w:color="auto" w:fill="auto"/>
          </w:tcPr>
          <w:p w:rsidR="00DE51F5" w:rsidRDefault="00DE51F5" w:rsidP="00DE51F5">
            <w:pPr>
              <w:jc w:val="center"/>
            </w:pPr>
            <w:r>
              <w:t>S4</w:t>
            </w:r>
          </w:p>
        </w:tc>
        <w:tc>
          <w:tcPr>
            <w:tcW w:w="6163" w:type="dxa"/>
            <w:shd w:val="clear" w:color="auto" w:fill="auto"/>
          </w:tcPr>
          <w:p w:rsidR="00DE51F5" w:rsidRDefault="00DE51F5" w:rsidP="00DE51F5">
            <w:pPr>
              <w:ind w:left="25"/>
            </w:pPr>
            <w:r>
              <w:t xml:space="preserve">Add code for budget activity and calculations </w:t>
            </w:r>
          </w:p>
        </w:tc>
        <w:tc>
          <w:tcPr>
            <w:tcW w:w="1710" w:type="dxa"/>
            <w:shd w:val="clear" w:color="auto" w:fill="auto"/>
          </w:tcPr>
          <w:p w:rsidR="00DE51F5" w:rsidRDefault="00DE51F5" w:rsidP="00DE51F5">
            <w:pPr>
              <w:jc w:val="center"/>
            </w:pPr>
            <w:r>
              <w:t>10</w:t>
            </w:r>
          </w:p>
        </w:tc>
        <w:tc>
          <w:tcPr>
            <w:tcW w:w="1170" w:type="dxa"/>
          </w:tcPr>
          <w:p w:rsidR="00DE51F5" w:rsidRDefault="00DE51F5" w:rsidP="00DE51F5">
            <w:pPr>
              <w:jc w:val="center"/>
            </w:pPr>
            <w:r>
              <w:t>10</w:t>
            </w:r>
          </w:p>
        </w:tc>
      </w:tr>
      <w:tr w:rsidR="00E66641" w:rsidTr="00863ECF">
        <w:tc>
          <w:tcPr>
            <w:tcW w:w="1127" w:type="dxa"/>
            <w:shd w:val="clear" w:color="auto" w:fill="auto"/>
          </w:tcPr>
          <w:p w:rsidR="00E66641" w:rsidRDefault="00E66641" w:rsidP="00863ECF">
            <w:pPr>
              <w:jc w:val="center"/>
            </w:pPr>
            <w:r>
              <w:t>S3</w:t>
            </w:r>
          </w:p>
        </w:tc>
        <w:tc>
          <w:tcPr>
            <w:tcW w:w="6163" w:type="dxa"/>
            <w:shd w:val="clear" w:color="auto" w:fill="auto"/>
          </w:tcPr>
          <w:p w:rsidR="00E66641" w:rsidRDefault="00E66641" w:rsidP="00863ECF">
            <w:pPr>
              <w:ind w:left="25"/>
            </w:pPr>
            <w:r>
              <w:t xml:space="preserve">Import picture library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Link picture to item</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bl>
    <w:p w:rsidR="00E66641" w:rsidRPr="005E227E" w:rsidRDefault="002570FB" w:rsidP="00E66641">
      <w:pPr>
        <w:rPr>
          <w:rFonts w:eastAsia="Times New Roman"/>
          <w:b/>
        </w:rPr>
      </w:pPr>
      <w:r>
        <w:rPr>
          <w:rFonts w:eastAsia="Times New Roman"/>
          <w:b/>
        </w:rPr>
        <w:t>Iteration 4</w:t>
      </w:r>
      <w:r w:rsidR="00E66641" w:rsidRPr="005E227E">
        <w:rPr>
          <w:rFonts w:eastAsia="Times New Roman"/>
          <w:b/>
        </w:rPr>
        <w:t>:</w:t>
      </w:r>
    </w:p>
    <w:p w:rsidR="00E66641" w:rsidRPr="00853816" w:rsidRDefault="002570FB" w:rsidP="00E66641">
      <w:pPr>
        <w:rPr>
          <w:rFonts w:eastAsia="Times New Roman"/>
        </w:rPr>
      </w:pPr>
      <w:r>
        <w:rPr>
          <w:rFonts w:eastAsia="Times New Roman"/>
        </w:rPr>
        <w:t>I completed S6 and added a new story for the budget</w:t>
      </w:r>
      <w:r w:rsidR="00DE51F5">
        <w:rPr>
          <w:rFonts w:eastAsia="Times New Roman"/>
        </w:rPr>
        <w:t>(S4)</w:t>
      </w:r>
      <w:r>
        <w:rPr>
          <w:rFonts w:eastAsia="Times New Roman"/>
        </w:rPr>
        <w:t xml:space="preserve"> which was also completed. I also added two </w:t>
      </w:r>
      <w:r w:rsidR="000C35DC">
        <w:rPr>
          <w:rFonts w:eastAsia="Times New Roman"/>
        </w:rPr>
        <w:t>exception</w:t>
      </w:r>
      <w:r>
        <w:rPr>
          <w:rFonts w:eastAsia="Times New Roman"/>
        </w:rPr>
        <w:t xml:space="preserve">s and </w:t>
      </w:r>
      <w:r w:rsidR="00DE51F5">
        <w:rPr>
          <w:rFonts w:eastAsia="Times New Roman"/>
        </w:rPr>
        <w:t xml:space="preserve">an </w:t>
      </w:r>
      <w:r w:rsidR="000C35DC">
        <w:rPr>
          <w:rFonts w:eastAsia="Times New Roman"/>
        </w:rPr>
        <w:t>assertion</w:t>
      </w:r>
      <w:r>
        <w:rPr>
          <w:rFonts w:eastAsia="Times New Roman"/>
        </w:rPr>
        <w:t xml:space="preserve">. </w:t>
      </w:r>
    </w:p>
    <w:p w:rsidR="00E66641" w:rsidRPr="00853816" w:rsidRDefault="00E66641" w:rsidP="00E66641">
      <w:pPr>
        <w:rPr>
          <w:rFonts w:eastAsia="Times New Roman"/>
        </w:rPr>
      </w:pPr>
    </w:p>
    <w:p w:rsidR="00E66641" w:rsidRPr="00853816" w:rsidRDefault="00E66641" w:rsidP="00E66641">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E66641" w:rsidRPr="00853816" w:rsidRDefault="002570FB" w:rsidP="00E66641">
      <w:pPr>
        <w:rPr>
          <w:rFonts w:eastAsia="Times New Roman"/>
          <w:b/>
        </w:rPr>
      </w:pPr>
      <w:r>
        <w:rPr>
          <w:rFonts w:eastAsia="Times New Roman"/>
          <w:b/>
        </w:rPr>
        <w:t>Iteration 4</w:t>
      </w:r>
      <w:r w:rsidR="00E66641" w:rsidRPr="00687896">
        <w:rPr>
          <w:rFonts w:eastAsia="Times New Roman"/>
          <w:b/>
        </w:rPr>
        <w:t>:</w:t>
      </w:r>
    </w:p>
    <w:p w:rsidR="00E66641" w:rsidRPr="002F2B88" w:rsidRDefault="00DE51F5" w:rsidP="00E66641">
      <w:pPr>
        <w:rPr>
          <w:rFonts w:eastAsia="Times New Roman"/>
        </w:rPr>
      </w:pPr>
      <w:r>
        <w:rPr>
          <w:rFonts w:eastAsia="Times New Roman"/>
        </w:rPr>
        <w:t>I finished adding code for budget which I separated into its own story(S4). The budget now transfers properly</w:t>
      </w:r>
      <w:r w:rsidR="0034031C">
        <w:rPr>
          <w:rFonts w:eastAsia="Times New Roman"/>
        </w:rPr>
        <w:t xml:space="preserve">. </w:t>
      </w:r>
      <w:r w:rsidR="00076DF8">
        <w:rPr>
          <w:rFonts w:eastAsia="Times New Roman"/>
        </w:rPr>
        <w:t xml:space="preserve">Since our topic this iteration is error handling, I’ve added both two exceptions and one assertion. </w:t>
      </w:r>
      <w:r w:rsidR="0034031C">
        <w:rPr>
          <w:rFonts w:eastAsia="Times New Roman"/>
        </w:rPr>
        <w:t xml:space="preserve">In case the user leaves the budget blank, I’ve added an exception to allow them to continue without a budget or give them another chance to enter their budget. I also added an </w:t>
      </w:r>
      <w:r w:rsidR="000C35DC">
        <w:rPr>
          <w:rFonts w:eastAsia="Times New Roman"/>
        </w:rPr>
        <w:t>exception</w:t>
      </w:r>
      <w:r w:rsidR="0034031C">
        <w:rPr>
          <w:rFonts w:eastAsia="Times New Roman"/>
        </w:rPr>
        <w:t xml:space="preserve"> in case the user tries to leave the item and/or price empty before adding to the list. It now gives them a message telling them what they need to do if they have no added one or the other</w:t>
      </w:r>
      <w:r w:rsidR="000C35DC">
        <w:rPr>
          <w:rFonts w:eastAsia="Times New Roman"/>
        </w:rPr>
        <w:t>. The assertion in case my switch statement for changing activities fails.</w:t>
      </w:r>
      <w:r w:rsidR="008F21B6">
        <w:rPr>
          <w:rFonts w:eastAsia="Times New Roman"/>
        </w:rPr>
        <w:t xml:space="preserve"> For Iteration 5 I plan on beginning to add the code to for adding pictures to each item</w:t>
      </w:r>
      <w:r w:rsidR="00083BFA">
        <w:rPr>
          <w:rFonts w:eastAsia="Times New Roman"/>
        </w:rPr>
        <w:t xml:space="preserve"> but mostly working on TDD. </w:t>
      </w:r>
      <w:r w:rsidR="0034031C">
        <w:rPr>
          <w:rFonts w:eastAsia="Times New Roman"/>
        </w:rPr>
        <w:t xml:space="preserve"> </w:t>
      </w:r>
    </w:p>
    <w:p w:rsidR="00E66641" w:rsidRDefault="00E66641" w:rsidP="00E66641">
      <w:pPr>
        <w:rPr>
          <w:rFonts w:eastAsia="Times New Roman"/>
        </w:rPr>
      </w:pPr>
    </w:p>
    <w:p w:rsidR="00E66641" w:rsidRPr="00853816" w:rsidRDefault="00E66641" w:rsidP="00E66641">
      <w:pPr>
        <w:rPr>
          <w:rFonts w:eastAsia="Times New Roman"/>
        </w:rPr>
      </w:pPr>
    </w:p>
    <w:p w:rsidR="00E66641" w:rsidRPr="00853816" w:rsidRDefault="00DE51F5" w:rsidP="00E66641">
      <w:pPr>
        <w:rPr>
          <w:rFonts w:eastAsia="Times New Roman"/>
          <w:b/>
          <w:sz w:val="28"/>
          <w:szCs w:val="28"/>
        </w:rPr>
      </w:pPr>
      <w:r>
        <w:rPr>
          <w:rFonts w:eastAsia="Times New Roman"/>
          <w:b/>
          <w:sz w:val="28"/>
          <w:szCs w:val="28"/>
        </w:rPr>
        <w:t>Project velocity: 8</w:t>
      </w:r>
    </w:p>
    <w:p w:rsidR="00853816" w:rsidRDefault="00853816" w:rsidP="00686AA3">
      <w:pPr>
        <w:pStyle w:val="Header"/>
        <w:tabs>
          <w:tab w:val="clear" w:pos="4320"/>
          <w:tab w:val="clear" w:pos="8640"/>
        </w:tabs>
      </w:pPr>
    </w:p>
    <w:p w:rsidR="00863ECF" w:rsidRDefault="00863ECF" w:rsidP="00863ECF">
      <w:pPr>
        <w:pStyle w:val="Heading1"/>
        <w:ind w:left="3600"/>
        <w:jc w:val="left"/>
        <w:rPr>
          <w:rStyle w:val="Heading1Char"/>
          <w:b/>
          <w:bCs/>
        </w:rPr>
      </w:pPr>
      <w:r>
        <w:rPr>
          <w:rStyle w:val="Heading1Char"/>
          <w:b/>
          <w:bCs/>
        </w:rPr>
        <w:lastRenderedPageBreak/>
        <w:t>Sprint #5</w:t>
      </w:r>
    </w:p>
    <w:p w:rsidR="00863ECF" w:rsidRPr="00590D88" w:rsidRDefault="00863ECF" w:rsidP="00863ECF">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63ECF" w:rsidTr="00863ECF">
        <w:tc>
          <w:tcPr>
            <w:tcW w:w="1127" w:type="dxa"/>
            <w:shd w:val="clear" w:color="auto" w:fill="D9D9D9"/>
          </w:tcPr>
          <w:p w:rsidR="00863ECF" w:rsidRPr="00DA4160" w:rsidRDefault="00863ECF" w:rsidP="00863ECF">
            <w:pPr>
              <w:rPr>
                <w:b/>
              </w:rPr>
            </w:pPr>
            <w:r w:rsidRPr="00DA4160">
              <w:rPr>
                <w:b/>
              </w:rPr>
              <w:t>Story ID</w:t>
            </w:r>
          </w:p>
        </w:tc>
        <w:tc>
          <w:tcPr>
            <w:tcW w:w="6163" w:type="dxa"/>
            <w:shd w:val="clear" w:color="auto" w:fill="D9D9D9"/>
          </w:tcPr>
          <w:p w:rsidR="00863ECF" w:rsidRPr="00DA4160" w:rsidRDefault="00863ECF" w:rsidP="00863ECF">
            <w:pPr>
              <w:rPr>
                <w:b/>
              </w:rPr>
            </w:pPr>
            <w:r w:rsidRPr="00DA4160">
              <w:rPr>
                <w:b/>
              </w:rPr>
              <w:t>Story</w:t>
            </w:r>
            <w:r>
              <w:rPr>
                <w:b/>
              </w:rPr>
              <w:t xml:space="preserve"> / Task</w:t>
            </w:r>
          </w:p>
        </w:tc>
        <w:tc>
          <w:tcPr>
            <w:tcW w:w="1710" w:type="dxa"/>
            <w:shd w:val="clear" w:color="auto" w:fill="D9D9D9"/>
            <w:vAlign w:val="center"/>
          </w:tcPr>
          <w:p w:rsidR="00863ECF" w:rsidRDefault="00863ECF" w:rsidP="00863ECF">
            <w:pPr>
              <w:jc w:val="center"/>
              <w:rPr>
                <w:b/>
              </w:rPr>
            </w:pPr>
            <w:r>
              <w:rPr>
                <w:b/>
              </w:rPr>
              <w:t>Estimated</w:t>
            </w:r>
          </w:p>
          <w:p w:rsidR="00863ECF" w:rsidRPr="00DA4160" w:rsidRDefault="00863ECF" w:rsidP="00863ECF">
            <w:pPr>
              <w:spacing w:before="0"/>
              <w:jc w:val="center"/>
              <w:rPr>
                <w:b/>
              </w:rPr>
            </w:pPr>
            <w:r>
              <w:rPr>
                <w:b/>
              </w:rPr>
              <w:t>Hours</w:t>
            </w:r>
          </w:p>
        </w:tc>
        <w:tc>
          <w:tcPr>
            <w:tcW w:w="1170" w:type="dxa"/>
            <w:shd w:val="clear" w:color="auto" w:fill="D9D9D9"/>
          </w:tcPr>
          <w:p w:rsidR="00863ECF" w:rsidRDefault="00863ECF" w:rsidP="00863ECF">
            <w:pPr>
              <w:jc w:val="center"/>
              <w:rPr>
                <w:b/>
              </w:rPr>
            </w:pPr>
            <w:r>
              <w:rPr>
                <w:b/>
              </w:rPr>
              <w:t>Actual</w:t>
            </w:r>
          </w:p>
          <w:p w:rsidR="00863ECF" w:rsidRDefault="00863ECF" w:rsidP="00863ECF">
            <w:pPr>
              <w:spacing w:before="0"/>
              <w:jc w:val="center"/>
              <w:rPr>
                <w:b/>
              </w:rPr>
            </w:pPr>
            <w:r>
              <w:rPr>
                <w:b/>
              </w:rPr>
              <w:t>Hours</w:t>
            </w:r>
          </w:p>
        </w:tc>
      </w:tr>
      <w:tr w:rsidR="00863ECF" w:rsidTr="00863ECF">
        <w:tc>
          <w:tcPr>
            <w:tcW w:w="1127" w:type="dxa"/>
            <w:shd w:val="clear" w:color="auto" w:fill="auto"/>
          </w:tcPr>
          <w:p w:rsidR="00863ECF" w:rsidRDefault="00863ECF" w:rsidP="00863ECF">
            <w:pPr>
              <w:jc w:val="center"/>
            </w:pPr>
            <w:r>
              <w:t>S1</w:t>
            </w:r>
          </w:p>
        </w:tc>
        <w:tc>
          <w:tcPr>
            <w:tcW w:w="6163" w:type="dxa"/>
            <w:shd w:val="clear" w:color="auto" w:fill="auto"/>
          </w:tcPr>
          <w:p w:rsidR="00863ECF" w:rsidRDefault="00863ECF" w:rsidP="00863ECF">
            <w:pPr>
              <w:ind w:left="25"/>
            </w:pPr>
            <w:r>
              <w:t xml:space="preserve">Design UI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3</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code for storing input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about menu </w:t>
            </w:r>
          </w:p>
        </w:tc>
        <w:tc>
          <w:tcPr>
            <w:tcW w:w="1710" w:type="dxa"/>
            <w:shd w:val="clear" w:color="auto" w:fill="auto"/>
          </w:tcPr>
          <w:p w:rsidR="00863ECF" w:rsidRDefault="00863ECF" w:rsidP="00863ECF">
            <w:pPr>
              <w:jc w:val="center"/>
            </w:pPr>
            <w:r>
              <w:t>4</w:t>
            </w:r>
          </w:p>
        </w:tc>
        <w:tc>
          <w:tcPr>
            <w:tcW w:w="1170" w:type="dxa"/>
          </w:tcPr>
          <w:p w:rsidR="00863ECF" w:rsidRDefault="00863ECF" w:rsidP="00863ECF">
            <w:pPr>
              <w:jc w:val="center"/>
            </w:pPr>
            <w:r>
              <w:t>6</w:t>
            </w:r>
          </w:p>
        </w:tc>
      </w:tr>
      <w:tr w:rsidR="00863ECF" w:rsidTr="00863ECF">
        <w:tc>
          <w:tcPr>
            <w:tcW w:w="1127" w:type="dxa"/>
            <w:shd w:val="clear" w:color="auto" w:fill="auto"/>
          </w:tcPr>
          <w:p w:rsidR="00863ECF" w:rsidRDefault="00863ECF" w:rsidP="00863ECF">
            <w:pPr>
              <w:jc w:val="center"/>
            </w:pPr>
            <w:r>
              <w:t>S2</w:t>
            </w:r>
          </w:p>
        </w:tc>
        <w:tc>
          <w:tcPr>
            <w:tcW w:w="6163" w:type="dxa"/>
            <w:shd w:val="clear" w:color="auto" w:fill="auto"/>
          </w:tcPr>
          <w:p w:rsidR="00863ECF" w:rsidRDefault="00863ECF" w:rsidP="00863ECF">
            <w:pPr>
              <w:ind w:left="25"/>
            </w:pPr>
            <w:r>
              <w:t>Add features to layout</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r>
              <w:t>S5</w:t>
            </w:r>
          </w:p>
        </w:tc>
        <w:tc>
          <w:tcPr>
            <w:tcW w:w="6163" w:type="dxa"/>
            <w:shd w:val="clear" w:color="auto" w:fill="auto"/>
          </w:tcPr>
          <w:p w:rsidR="00863ECF" w:rsidRDefault="00863ECF" w:rsidP="00863ECF">
            <w:r>
              <w:t>Design pop-up menus</w:t>
            </w:r>
          </w:p>
        </w:tc>
        <w:tc>
          <w:tcPr>
            <w:tcW w:w="1710" w:type="dxa"/>
            <w:shd w:val="clear" w:color="auto" w:fill="auto"/>
          </w:tcPr>
          <w:p w:rsidR="00863ECF" w:rsidRDefault="00863ECF" w:rsidP="00863ECF">
            <w:pPr>
              <w:jc w:val="center"/>
            </w:pPr>
            <w:r>
              <w:t>5</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S6</w:t>
            </w:r>
          </w:p>
        </w:tc>
        <w:tc>
          <w:tcPr>
            <w:tcW w:w="6163" w:type="dxa"/>
            <w:shd w:val="clear" w:color="auto" w:fill="auto"/>
          </w:tcPr>
          <w:p w:rsidR="00863ECF" w:rsidRPr="008D0974" w:rsidRDefault="00863ECF" w:rsidP="00863ECF">
            <w:r w:rsidRPr="008D0974">
              <w:t>Add button for checkout</w:t>
            </w:r>
          </w:p>
        </w:tc>
        <w:tc>
          <w:tcPr>
            <w:tcW w:w="1710" w:type="dxa"/>
            <w:shd w:val="clear" w:color="auto" w:fill="auto"/>
          </w:tcPr>
          <w:p w:rsidR="00863ECF" w:rsidRPr="008D0974" w:rsidRDefault="00863ECF" w:rsidP="00863ECF">
            <w:pPr>
              <w:jc w:val="center"/>
            </w:pPr>
            <w:r w:rsidRPr="008D0974">
              <w:t>6</w:t>
            </w:r>
          </w:p>
        </w:tc>
        <w:tc>
          <w:tcPr>
            <w:tcW w:w="1170" w:type="dxa"/>
          </w:tcPr>
          <w:p w:rsidR="00863ECF" w:rsidRPr="008D0974" w:rsidRDefault="00863ECF" w:rsidP="00863ECF">
            <w:pPr>
              <w:jc w:val="center"/>
            </w:pPr>
            <w:r>
              <w:t>5</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Add code for calculating totals</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S4</w:t>
            </w:r>
          </w:p>
        </w:tc>
        <w:tc>
          <w:tcPr>
            <w:tcW w:w="6163" w:type="dxa"/>
            <w:shd w:val="clear" w:color="auto" w:fill="auto"/>
          </w:tcPr>
          <w:p w:rsidR="00863ECF" w:rsidRDefault="00863ECF" w:rsidP="00863ECF">
            <w:pPr>
              <w:ind w:left="25"/>
            </w:pPr>
            <w:r>
              <w:t xml:space="preserve">Add code for budget activity and calculations </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10</w:t>
            </w:r>
          </w:p>
        </w:tc>
      </w:tr>
      <w:tr w:rsidR="00863ECF" w:rsidTr="00863ECF">
        <w:tc>
          <w:tcPr>
            <w:tcW w:w="1127" w:type="dxa"/>
            <w:shd w:val="clear" w:color="auto" w:fill="auto"/>
          </w:tcPr>
          <w:p w:rsidR="00863ECF" w:rsidRDefault="00863ECF" w:rsidP="00863ECF">
            <w:pPr>
              <w:jc w:val="center"/>
            </w:pPr>
            <w:r>
              <w:t>S3</w:t>
            </w:r>
          </w:p>
        </w:tc>
        <w:tc>
          <w:tcPr>
            <w:tcW w:w="6163" w:type="dxa"/>
            <w:shd w:val="clear" w:color="auto" w:fill="auto"/>
          </w:tcPr>
          <w:p w:rsidR="00863ECF" w:rsidRDefault="00863ECF" w:rsidP="00863ECF">
            <w:pPr>
              <w:ind w:left="25"/>
            </w:pPr>
            <w:r>
              <w:t xml:space="preserve">Import picture library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Link picture to item</w:t>
            </w:r>
          </w:p>
        </w:tc>
        <w:tc>
          <w:tcPr>
            <w:tcW w:w="1710" w:type="dxa"/>
            <w:shd w:val="clear" w:color="auto" w:fill="auto"/>
          </w:tcPr>
          <w:p w:rsidR="00863ECF" w:rsidRDefault="00863ECF" w:rsidP="00863ECF">
            <w:pPr>
              <w:jc w:val="center"/>
            </w:pPr>
            <w:r>
              <w:t>5</w:t>
            </w:r>
          </w:p>
        </w:tc>
        <w:tc>
          <w:tcPr>
            <w:tcW w:w="1170" w:type="dxa"/>
          </w:tcPr>
          <w:p w:rsidR="00863ECF" w:rsidRDefault="0011679D" w:rsidP="00863ECF">
            <w:pPr>
              <w:jc w:val="center"/>
            </w:pPr>
            <w:r>
              <w:t>3</w:t>
            </w:r>
          </w:p>
        </w:tc>
      </w:tr>
    </w:tbl>
    <w:p w:rsidR="00863ECF" w:rsidRPr="005E227E" w:rsidRDefault="0011679D" w:rsidP="00863ECF">
      <w:pPr>
        <w:rPr>
          <w:rFonts w:eastAsia="Times New Roman"/>
          <w:b/>
        </w:rPr>
      </w:pPr>
      <w:r>
        <w:rPr>
          <w:rFonts w:eastAsia="Times New Roman"/>
          <w:b/>
        </w:rPr>
        <w:t>Iteration 5</w:t>
      </w:r>
      <w:r w:rsidR="00863ECF" w:rsidRPr="005E227E">
        <w:rPr>
          <w:rFonts w:eastAsia="Times New Roman"/>
          <w:b/>
        </w:rPr>
        <w:t>:</w:t>
      </w:r>
    </w:p>
    <w:p w:rsidR="00863ECF" w:rsidRPr="00853816" w:rsidRDefault="0011679D" w:rsidP="00863ECF">
      <w:pPr>
        <w:rPr>
          <w:rFonts w:eastAsia="Times New Roman"/>
        </w:rPr>
      </w:pPr>
      <w:r>
        <w:rPr>
          <w:rFonts w:eastAsia="Times New Roman"/>
        </w:rPr>
        <w:t xml:space="preserve">This iteration was mostly about learning about TDD. This was not part of my Sprint Backlog but it took up most of my time. I did begin adding pictures to my list though. </w:t>
      </w:r>
    </w:p>
    <w:p w:rsidR="00863ECF" w:rsidRPr="00853816" w:rsidRDefault="00863ECF" w:rsidP="00863ECF">
      <w:pPr>
        <w:rPr>
          <w:rFonts w:eastAsia="Times New Roman"/>
        </w:rPr>
      </w:pPr>
    </w:p>
    <w:p w:rsidR="00863ECF" w:rsidRPr="00853816" w:rsidRDefault="00863ECF" w:rsidP="00863ECF">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63ECF" w:rsidRPr="00853816" w:rsidRDefault="0011679D" w:rsidP="00863ECF">
      <w:pPr>
        <w:rPr>
          <w:rFonts w:eastAsia="Times New Roman"/>
          <w:b/>
        </w:rPr>
      </w:pPr>
      <w:r>
        <w:rPr>
          <w:rFonts w:eastAsia="Times New Roman"/>
          <w:b/>
        </w:rPr>
        <w:t>Iteration 5</w:t>
      </w:r>
      <w:r w:rsidR="00863ECF" w:rsidRPr="00687896">
        <w:rPr>
          <w:rFonts w:eastAsia="Times New Roman"/>
          <w:b/>
        </w:rPr>
        <w:t>:</w:t>
      </w:r>
    </w:p>
    <w:p w:rsidR="00863ECF" w:rsidRPr="002F2B88" w:rsidRDefault="0011679D" w:rsidP="00863ECF">
      <w:pPr>
        <w:rPr>
          <w:rFonts w:eastAsia="Times New Roman"/>
        </w:rPr>
      </w:pPr>
      <w:r>
        <w:rPr>
          <w:rFonts w:eastAsia="Times New Roman"/>
        </w:rPr>
        <w:t xml:space="preserve">I did not finish a story because most of my time was spent learning and implementing my test since our topic this iteration was Test Driven Development (TDD). I learned a lot about TDD and I was able to successfully use my unit tests. I was also able to refactor my functions within my test which made my test easier to read and more efficient. I was also able to begin to add pictures to my list items. This is going to be more work than I thought so I added 2 hours to the amount of time this story will take. Finally, I found it necessary to add a “reset” button to my app so that the user will be able to clear their list in case they no longer want their current list. For the next iteration, I plan to continue to add the picture capabilities to my app and also follow whatever our next topic is. </w:t>
      </w:r>
      <w:bookmarkStart w:id="11" w:name="_GoBack"/>
      <w:bookmarkEnd w:id="11"/>
    </w:p>
    <w:p w:rsidR="00863ECF" w:rsidRDefault="00863ECF" w:rsidP="00863ECF">
      <w:pPr>
        <w:rPr>
          <w:rFonts w:eastAsia="Times New Roman"/>
        </w:rPr>
      </w:pPr>
    </w:p>
    <w:p w:rsidR="00863ECF" w:rsidRPr="00853816" w:rsidRDefault="00863ECF" w:rsidP="00863ECF">
      <w:pPr>
        <w:rPr>
          <w:rFonts w:eastAsia="Times New Roman"/>
        </w:rPr>
      </w:pPr>
    </w:p>
    <w:p w:rsidR="00863ECF" w:rsidRPr="00853816" w:rsidRDefault="0011679D" w:rsidP="00863ECF">
      <w:pPr>
        <w:rPr>
          <w:rFonts w:eastAsia="Times New Roman"/>
          <w:b/>
          <w:sz w:val="28"/>
          <w:szCs w:val="28"/>
        </w:rPr>
      </w:pPr>
      <w:r>
        <w:rPr>
          <w:rFonts w:eastAsia="Times New Roman"/>
          <w:b/>
          <w:sz w:val="28"/>
          <w:szCs w:val="28"/>
        </w:rPr>
        <w:t>Project velocity: 0</w:t>
      </w:r>
    </w:p>
    <w:p w:rsidR="00863ECF" w:rsidRDefault="00863ECF" w:rsidP="00686AA3">
      <w:pPr>
        <w:pStyle w:val="Header"/>
        <w:tabs>
          <w:tab w:val="clear" w:pos="4320"/>
          <w:tab w:val="clear" w:pos="8640"/>
        </w:tabs>
      </w:pPr>
    </w:p>
    <w:p w:rsidR="00853816" w:rsidRDefault="00853816" w:rsidP="00853816">
      <w:pPr>
        <w:pStyle w:val="Heading1"/>
        <w:rPr>
          <w:rStyle w:val="Heading1Char"/>
          <w:b/>
          <w:bCs/>
        </w:rPr>
      </w:pPr>
      <w:r>
        <w:rPr>
          <w:rStyle w:val="Heading1Char"/>
          <w:b/>
          <w:bCs/>
        </w:rPr>
        <w:lastRenderedPageBreak/>
        <w:t>Design</w:t>
      </w:r>
    </w:p>
    <w:p w:rsidR="00853816" w:rsidRDefault="00853816" w:rsidP="00853816">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853816" w:rsidRDefault="00853816"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2" w:name="_Toc459581898"/>
      <w:r>
        <w:rPr>
          <w:rStyle w:val="Heading1Char"/>
          <w:b/>
          <w:bCs/>
        </w:rPr>
        <w:lastRenderedPageBreak/>
        <w:t>Coding Standards</w:t>
      </w:r>
      <w:bookmarkEnd w:id="12"/>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14E" w:rsidRDefault="00C2314E">
      <w:pPr>
        <w:spacing w:before="0"/>
      </w:pPr>
      <w:r>
        <w:separator/>
      </w:r>
    </w:p>
  </w:endnote>
  <w:endnote w:type="continuationSeparator" w:id="0">
    <w:p w:rsidR="00C2314E" w:rsidRDefault="00C2314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ECF" w:rsidRDefault="00863ECF">
    <w:pPr>
      <w:pStyle w:val="Footer"/>
    </w:pPr>
    <w:r>
      <w:tab/>
      <w:t xml:space="preserve">- </w:t>
    </w:r>
    <w:r>
      <w:fldChar w:fldCharType="begin"/>
    </w:r>
    <w:r>
      <w:instrText xml:space="preserve"> PAGE </w:instrText>
    </w:r>
    <w:r>
      <w:fldChar w:fldCharType="separate"/>
    </w:r>
    <w:r w:rsidR="0011679D">
      <w:rPr>
        <w:noProof/>
      </w:rPr>
      <w:t>15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14E" w:rsidRDefault="00C2314E">
      <w:pPr>
        <w:spacing w:before="0"/>
      </w:pPr>
      <w:r>
        <w:separator/>
      </w:r>
    </w:p>
  </w:footnote>
  <w:footnote w:type="continuationSeparator" w:id="0">
    <w:p w:rsidR="00C2314E" w:rsidRDefault="00C2314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76DF8"/>
    <w:rsid w:val="00083BFA"/>
    <w:rsid w:val="000B3CC0"/>
    <w:rsid w:val="000C35DC"/>
    <w:rsid w:val="000D2789"/>
    <w:rsid w:val="000D7F97"/>
    <w:rsid w:val="000F7DB8"/>
    <w:rsid w:val="00114912"/>
    <w:rsid w:val="00115A0B"/>
    <w:rsid w:val="0011679D"/>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474C"/>
    <w:rsid w:val="002354A1"/>
    <w:rsid w:val="00236F4A"/>
    <w:rsid w:val="00252946"/>
    <w:rsid w:val="002570FB"/>
    <w:rsid w:val="00267158"/>
    <w:rsid w:val="0027115B"/>
    <w:rsid w:val="00271B1A"/>
    <w:rsid w:val="0028571D"/>
    <w:rsid w:val="00292324"/>
    <w:rsid w:val="00297588"/>
    <w:rsid w:val="002D0321"/>
    <w:rsid w:val="002F2B88"/>
    <w:rsid w:val="00312B0A"/>
    <w:rsid w:val="00313004"/>
    <w:rsid w:val="00325088"/>
    <w:rsid w:val="00333AB4"/>
    <w:rsid w:val="0034031C"/>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E5438"/>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C1E17"/>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63ECF"/>
    <w:rsid w:val="0087067D"/>
    <w:rsid w:val="0087148E"/>
    <w:rsid w:val="00874970"/>
    <w:rsid w:val="0087536F"/>
    <w:rsid w:val="008927C7"/>
    <w:rsid w:val="00893264"/>
    <w:rsid w:val="008B0B82"/>
    <w:rsid w:val="008C00F4"/>
    <w:rsid w:val="008C2102"/>
    <w:rsid w:val="008D0974"/>
    <w:rsid w:val="008D3B5D"/>
    <w:rsid w:val="008D5B15"/>
    <w:rsid w:val="008E0E96"/>
    <w:rsid w:val="008E51F6"/>
    <w:rsid w:val="008F21B6"/>
    <w:rsid w:val="0090731B"/>
    <w:rsid w:val="00907AC0"/>
    <w:rsid w:val="00911ED3"/>
    <w:rsid w:val="00924716"/>
    <w:rsid w:val="00926D78"/>
    <w:rsid w:val="00931E55"/>
    <w:rsid w:val="00932593"/>
    <w:rsid w:val="0094177D"/>
    <w:rsid w:val="00941D47"/>
    <w:rsid w:val="009442BC"/>
    <w:rsid w:val="0095391D"/>
    <w:rsid w:val="00955096"/>
    <w:rsid w:val="00961E3E"/>
    <w:rsid w:val="0096707D"/>
    <w:rsid w:val="00975BD2"/>
    <w:rsid w:val="00986DDC"/>
    <w:rsid w:val="00992BFF"/>
    <w:rsid w:val="00995B59"/>
    <w:rsid w:val="009A7959"/>
    <w:rsid w:val="009B2841"/>
    <w:rsid w:val="009B4453"/>
    <w:rsid w:val="009D623C"/>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678DF"/>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2314E"/>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CF4100"/>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E51F5"/>
    <w:rsid w:val="00DF10AD"/>
    <w:rsid w:val="00DF2171"/>
    <w:rsid w:val="00E00CB6"/>
    <w:rsid w:val="00E02F93"/>
    <w:rsid w:val="00E62052"/>
    <w:rsid w:val="00E63731"/>
    <w:rsid w:val="00E6664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140F"/>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BACB26-D48C-440B-A2DC-265CEDEE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11930</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36</cp:revision>
  <dcterms:created xsi:type="dcterms:W3CDTF">2016-09-12T07:42:00Z</dcterms:created>
  <dcterms:modified xsi:type="dcterms:W3CDTF">2016-11-28T03:28:00Z</dcterms:modified>
</cp:coreProperties>
</file>