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bookmarkStart w:id="0" w:name="_GoBack"/>
      <w:r>
        <w:rPr/>
        <w:t>KU Medical Center</w:t>
      </w:r>
      <w:bookmarkEnd w:id="0"/>
      <w:r>
        <w:rPr/>
        <w:t xml:space="preserve"> - Database Administrator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Dear KU Medical Center, </w:t>
      </w:r>
    </w:p>
    <w:p>
      <w:pPr>
        <w:pStyle w:val="Normal"/>
        <w:spacing w:lineRule="auto" w:line="240"/>
        <w:rPr/>
      </w:pPr>
      <w:r>
        <w:rPr/>
        <w:t xml:space="preserve">I found your posting on Indeed for a Database Administrator which immediately caught my attention. I just graduated college in December of 2017, with a Bachelor of Arts Degree in Information Technology, and a Database Administrator position would be a great fit for me to apply my knowledge of data analytics and development.    </w:t>
      </w:r>
    </w:p>
    <w:p>
      <w:pPr>
        <w:pStyle w:val="Normal"/>
        <w:spacing w:lineRule="auto" w:line="240"/>
        <w:rPr/>
      </w:pPr>
      <w:r>
        <w:rPr/>
        <w:t xml:space="preserve">Since graduating from Metropolitan Community College of Kansas City in 2014, with an Associate Degree in Computer Science, I have worked as a; Web Content Intern, for a little over a year; a Service Desk Analyst II, for 7 months; and as an Information Security Intern for 6 months, which is my current job. 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All 3 of the computer science/information technology jobs I have had, plus my academic work, make me a great candidate for this position. Both my industry and academic work have provided to me experience with: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testing code (in testing environments such as Quality Assurance [QA])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submitting code to production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using version control software (e.g. GitHub) when working with a team and independently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following agile planning processes and frameworks (e.g. Scrum, Test-Driven Development [TDD], etc.)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team work - both in leadership roles/positions and more subordinate roles/potions within the company and/or within a group for projects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communication and understanding between myself and individuals with all levels of technical competency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a wide range of languages, frameworks, and modules (please see resume for more detail)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risk management (e.g. risk analysis, risk avoidance, risk mitigation, risk transfer, risk retention, etc.)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various issue tracking/ticketing systems (e.g JIRA, Remedy, etc.)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adaptability with environments, people, and technology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My 4 years of computer science/information technology experience in the industry and in academics, along with many hours of personal practice, have given me a solid foundation for this position. With this experience, I am comfortable performing a wide range of job duties and I am a zealous worker both independently and with a team or teams. I am eager to contribute my enthusiasm and skills to KU Medical Center and to grow in this position.</w:t>
        <w:tab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pBdr>
          <w:bottom w:val="single" w:sz="6" w:space="1" w:color="00000A"/>
        </w:pBdr>
        <w:spacing w:lineRule="auto" w:line="240"/>
        <w:rPr>
          <w:b/>
          <w:b/>
        </w:rPr>
      </w:pPr>
      <w:r>
        <w:rPr>
          <w:b/>
        </w:rPr>
        <w:t>Additional Skills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Writing skills – Ability to efficiently produce information and summaries of completed task in a comprehendible manner while keeping all records secure and updated.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Speaking skills – Proven ability to verbally express ideas and give explanations that are comprehendible for coworkers and customers in person and over the phone. 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Collaboration skills – Ability along with willingness to proficiently build relationships with others quickly and use great communication skills to help produce an efficient and positive work environment.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Working Skills – Fast learner, reliable, swift, and thorough with all task given, while also being a zealous employee with an excellent work ethic. My work ethics extends to me working individually due to my ability to be self-motivated and having self-teaching skills.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My resume will give you a greater understanding of my qualifications.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Please contact me if you have any questions.</w:t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/>
        <w:rPr/>
      </w:pPr>
      <w:r>
        <w:rPr/>
        <w:t>Sincerely,</w:t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/>
        <w:rPr>
          <w:rFonts w:cs="Times New Roman"/>
          <w:sz w:val="22"/>
        </w:rPr>
      </w:pPr>
      <w:r>
        <w:rPr>
          <w:rFonts w:cs="Times New Roman"/>
          <w:sz w:val="22"/>
        </w:rPr>
        <w:t>Tyler Phenix</w:t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  <w:t>(816)-977-5441</w:t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  <w:t>trpgy5@umkc.edu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480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9743086"/>
    </w:sdtPr>
    <w:sdtContent>
      <w:p>
        <w:pPr>
          <w:pStyle w:val="Footer"/>
          <w:pBdr>
            <w:top w:val="single" w:sz="4" w:space="1" w:color="D9D9D9"/>
          </w:pBdr>
          <w:rPr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61628698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823B0B"/>
          </w:pBdr>
          <w:jc w:val="center"/>
          <w:rPr>
            <w:rFonts w:eastAsia="" w:cs="Times New Roman" w:eastAsiaTheme="majorEastAsia"/>
            <w:sz w:val="32"/>
            <w:szCs w:val="24"/>
          </w:rPr>
        </w:pPr>
        <w:r>
          <w:rPr>
            <w:rFonts w:eastAsia="" w:cs="Times New Roman" w:eastAsiaTheme="majorEastAsia"/>
            <w:sz w:val="32"/>
            <w:szCs w:val="24"/>
          </w:rPr>
          <w:t>Tyler Phenix</w:t>
        </w:r>
      </w:p>
    </w:sdtContent>
  </w:sdt>
  <w:p>
    <w:pPr>
      <w:pStyle w:val="Header"/>
      <w:jc w:val="center"/>
      <w:rPr/>
    </w:pPr>
    <w:r>
      <w:rPr/>
      <w:t>10506 Wallace Ave, Kansas City, MO</w:t>
    </w:r>
  </w:p>
  <w:p>
    <w:pPr>
      <w:pStyle w:val="Header"/>
      <w:jc w:val="center"/>
      <w:rPr/>
    </w:pPr>
    <w:r>
      <w:rPr/>
      <w:t>Cell: (816)-977-5441</w:t>
    </w:r>
  </w:p>
  <w:p>
    <w:pPr>
      <w:pStyle w:val="Header"/>
      <w:jc w:val="center"/>
      <w:rPr/>
    </w:pPr>
    <w:r>
      <w:rPr/>
      <w:t xml:space="preserve">Email: </w:t>
    </w:r>
    <w:hyperlink r:id="rId1">
      <w:r>
        <w:rPr>
          <w:rStyle w:val="InternetLink"/>
        </w:rPr>
        <w:t>trpgy5@umkc.com</w:t>
      </w:r>
    </w:hyperlink>
    <w:r>
      <w:rPr/>
      <w:t xml:space="preserve"> </w:t>
    </w:r>
  </w:p>
  <w:p>
    <w:pPr>
      <w:pStyle w:val="Header"/>
      <w:jc w:val="center"/>
      <w:rPr/>
    </w:pPr>
    <w:r>
      <w:rPr/>
    </w:r>
  </w:p>
  <w:p>
    <w:pPr>
      <w:pStyle w:val="Header"/>
      <w:jc w:val="both"/>
      <w:rPr/>
    </w:pPr>
    <w:r>
      <w:rPr/>
      <w:t>April 16, 2018</w:t>
    </w:r>
  </w:p>
  <w:p>
    <w:pPr>
      <w:pStyle w:val="Header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d16c7"/>
    <w:pPr>
      <w:widowControl/>
      <w:bidi w:val="0"/>
      <w:spacing w:lineRule="auto" w:line="48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7a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7ac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97ac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514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42048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497ac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7ac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7a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2e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trpgy5@umkc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880E5-A5B9-4735-B57F-621F159B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Letter_Template.dotx</Template>
  <TotalTime>207</TotalTime>
  <Application>LibreOffice/6.0.3.2$Windows_x86 LibreOffice_project/8f48d515416608e3a835360314dac7e47fd0b821</Application>
  <Pages>2</Pages>
  <Words>516</Words>
  <Characters>2811</Characters>
  <CharactersWithSpaces>3300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2018-02-28T01:23:00Z</dcterms:created>
  <dc:creator>Ty Phene</dc:creator>
  <dc:description/>
  <dc:language>en-US</dc:language>
  <cp:lastModifiedBy/>
  <cp:lastPrinted>2018-03-03T00:03:00Z</cp:lastPrinted>
  <dcterms:modified xsi:type="dcterms:W3CDTF">2018-09-27T21:41:22Z</dcterms:modified>
  <cp:revision>15</cp:revision>
  <dc:subject/>
  <dc:title>Tyler Phenix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