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D1F" w:rsidRDefault="00FD01D2" w:rsidP="00FD01D2">
      <w:pPr>
        <w:pStyle w:val="Title"/>
      </w:pPr>
      <w:r>
        <w:t>SP2013Framework Documentation</w:t>
      </w:r>
    </w:p>
    <w:p w:rsidR="00EE472D" w:rsidRPr="00EE472D" w:rsidRDefault="00FD01D2" w:rsidP="00EE472D">
      <w:pPr>
        <w:pStyle w:val="Subtitle"/>
      </w:pPr>
      <w:r>
        <w:t>Integrating Modern JavaScript tools into SharePoint 2013</w:t>
      </w:r>
    </w:p>
    <w:p w:rsidR="00EE472D" w:rsidRDefault="00FD01D2" w:rsidP="00EE472D">
      <w:pPr>
        <w:pStyle w:val="Heading1"/>
      </w:pPr>
      <w:r>
        <w:t>Installation Process</w:t>
      </w:r>
    </w:p>
    <w:p w:rsidR="00EE472D" w:rsidRPr="00EE472D" w:rsidRDefault="00EE472D" w:rsidP="00EE472D">
      <w:pPr>
        <w:pStyle w:val="Heading3"/>
      </w:pPr>
      <w:r>
        <w:t>Step 1: Install Global Dependencies</w:t>
      </w:r>
    </w:p>
    <w:p w:rsidR="00FD01D2" w:rsidRDefault="00491295" w:rsidP="00FD01D2">
      <w:r>
        <w:t>Make sure the following open source programs</w:t>
      </w:r>
      <w:r w:rsidR="00FD01D2">
        <w:t xml:space="preserve"> are installed on your local machine</w:t>
      </w:r>
      <w:r w:rsidR="00EE472D">
        <w:t xml:space="preserve"> globally</w:t>
      </w:r>
      <w:r w:rsidR="00FD01D2">
        <w:t xml:space="preserve"> before starting the installation process.  Please refer to their documentation for instructions on how to install them.</w:t>
      </w:r>
      <w:r w:rsidR="00CE04A2">
        <w:t xml:space="preserve">  Y</w:t>
      </w:r>
      <w:r>
        <w:t xml:space="preserve">ou </w:t>
      </w:r>
      <w:r w:rsidR="00EE472D">
        <w:t>must</w:t>
      </w:r>
      <w:r>
        <w:t xml:space="preserve"> install </w:t>
      </w:r>
      <w:proofErr w:type="spellStart"/>
      <w:r>
        <w:t>NodeJS</w:t>
      </w:r>
      <w:proofErr w:type="spellEnd"/>
      <w:r>
        <w:t xml:space="preserve"> before anything else.</w:t>
      </w:r>
    </w:p>
    <w:tbl>
      <w:tblPr>
        <w:tblStyle w:val="TableGrid"/>
        <w:tblW w:w="0" w:type="auto"/>
        <w:tblLook w:val="04A0" w:firstRow="1" w:lastRow="0" w:firstColumn="1" w:lastColumn="0" w:noHBand="0" w:noVBand="1"/>
      </w:tblPr>
      <w:tblGrid>
        <w:gridCol w:w="1458"/>
        <w:gridCol w:w="8118"/>
      </w:tblGrid>
      <w:tr w:rsidR="00491295" w:rsidTr="00EE472D">
        <w:tc>
          <w:tcPr>
            <w:tcW w:w="1458" w:type="dxa"/>
          </w:tcPr>
          <w:p w:rsidR="00491295" w:rsidRPr="00491295" w:rsidRDefault="00491295" w:rsidP="00491295">
            <w:pPr>
              <w:jc w:val="center"/>
              <w:rPr>
                <w:b/>
              </w:rPr>
            </w:pPr>
            <w:r>
              <w:rPr>
                <w:b/>
              </w:rPr>
              <w:t>Program</w:t>
            </w:r>
          </w:p>
        </w:tc>
        <w:tc>
          <w:tcPr>
            <w:tcW w:w="8118" w:type="dxa"/>
          </w:tcPr>
          <w:p w:rsidR="00491295" w:rsidRPr="00491295" w:rsidRDefault="00491295" w:rsidP="00491295">
            <w:pPr>
              <w:jc w:val="center"/>
              <w:rPr>
                <w:b/>
              </w:rPr>
            </w:pPr>
            <w:r w:rsidRPr="00491295">
              <w:rPr>
                <w:b/>
              </w:rPr>
              <w:t>URL</w:t>
            </w:r>
          </w:p>
        </w:tc>
      </w:tr>
      <w:tr w:rsidR="00491295" w:rsidTr="00EE472D">
        <w:tc>
          <w:tcPr>
            <w:tcW w:w="1458" w:type="dxa"/>
          </w:tcPr>
          <w:p w:rsidR="00491295" w:rsidRDefault="00491295" w:rsidP="00491295">
            <w:proofErr w:type="spellStart"/>
            <w:r>
              <w:t>NodeJs</w:t>
            </w:r>
            <w:proofErr w:type="spellEnd"/>
          </w:p>
        </w:tc>
        <w:tc>
          <w:tcPr>
            <w:tcW w:w="8118" w:type="dxa"/>
          </w:tcPr>
          <w:p w:rsidR="00491295" w:rsidRDefault="007D1CDD" w:rsidP="00491295">
            <w:hyperlink r:id="rId5" w:history="1">
              <w:r w:rsidR="00491295" w:rsidRPr="003F00C0">
                <w:rPr>
                  <w:rStyle w:val="Hyperlink"/>
                </w:rPr>
                <w:t>https://nodejs.org/en/download/</w:t>
              </w:r>
            </w:hyperlink>
            <w:r w:rsidR="00491295">
              <w:t xml:space="preserve"> </w:t>
            </w:r>
          </w:p>
        </w:tc>
      </w:tr>
      <w:tr w:rsidR="00491295" w:rsidTr="00EE472D">
        <w:tc>
          <w:tcPr>
            <w:tcW w:w="1458" w:type="dxa"/>
          </w:tcPr>
          <w:p w:rsidR="00491295" w:rsidRDefault="00491295" w:rsidP="00491295">
            <w:r>
              <w:t>Gulp</w:t>
            </w:r>
          </w:p>
        </w:tc>
        <w:tc>
          <w:tcPr>
            <w:tcW w:w="8118" w:type="dxa"/>
          </w:tcPr>
          <w:p w:rsidR="00491295" w:rsidRDefault="007D1CDD" w:rsidP="00491295">
            <w:hyperlink r:id="rId6" w:history="1">
              <w:r w:rsidR="00491295" w:rsidRPr="003F00C0">
                <w:rPr>
                  <w:rStyle w:val="Hyperlink"/>
                </w:rPr>
                <w:t>https://github.com/gulpjs/gulp/blob/master/docs/getting-started.md</w:t>
              </w:r>
            </w:hyperlink>
            <w:r w:rsidR="00491295">
              <w:t xml:space="preserve"> </w:t>
            </w:r>
          </w:p>
        </w:tc>
      </w:tr>
      <w:tr w:rsidR="00491295" w:rsidTr="00EE472D">
        <w:tc>
          <w:tcPr>
            <w:tcW w:w="1458" w:type="dxa"/>
          </w:tcPr>
          <w:p w:rsidR="00491295" w:rsidRDefault="00491295" w:rsidP="00491295">
            <w:r>
              <w:t>Yeoman</w:t>
            </w:r>
          </w:p>
        </w:tc>
        <w:tc>
          <w:tcPr>
            <w:tcW w:w="8118" w:type="dxa"/>
          </w:tcPr>
          <w:p w:rsidR="00491295" w:rsidRDefault="007D1CDD" w:rsidP="00491295">
            <w:hyperlink r:id="rId7" w:history="1">
              <w:r w:rsidR="00491295" w:rsidRPr="003F00C0">
                <w:rPr>
                  <w:rStyle w:val="Hyperlink"/>
                </w:rPr>
                <w:t>http://yeoman.io/learning/index.html</w:t>
              </w:r>
            </w:hyperlink>
            <w:r w:rsidR="00491295">
              <w:t xml:space="preserve"> </w:t>
            </w:r>
          </w:p>
        </w:tc>
      </w:tr>
      <w:tr w:rsidR="00491295" w:rsidTr="00EE472D">
        <w:tc>
          <w:tcPr>
            <w:tcW w:w="1458" w:type="dxa"/>
          </w:tcPr>
          <w:p w:rsidR="00491295" w:rsidRDefault="00491295" w:rsidP="00491295">
            <w:r>
              <w:t>Typescript</w:t>
            </w:r>
          </w:p>
        </w:tc>
        <w:tc>
          <w:tcPr>
            <w:tcW w:w="8118" w:type="dxa"/>
          </w:tcPr>
          <w:p w:rsidR="00491295" w:rsidRDefault="007D1CDD" w:rsidP="00491295">
            <w:hyperlink r:id="rId8" w:anchor="download-links" w:history="1">
              <w:r w:rsidR="00491295" w:rsidRPr="003F00C0">
                <w:rPr>
                  <w:rStyle w:val="Hyperlink"/>
                </w:rPr>
                <w:t>https://www.typescriptlang.org/index.html#download-links</w:t>
              </w:r>
            </w:hyperlink>
            <w:r w:rsidR="00491295">
              <w:t xml:space="preserve"> </w:t>
            </w:r>
          </w:p>
        </w:tc>
      </w:tr>
      <w:tr w:rsidR="00491295" w:rsidTr="00EE472D">
        <w:tc>
          <w:tcPr>
            <w:tcW w:w="1458" w:type="dxa"/>
          </w:tcPr>
          <w:p w:rsidR="00491295" w:rsidRDefault="00491295" w:rsidP="00491295">
            <w:r>
              <w:t>Bower</w:t>
            </w:r>
          </w:p>
        </w:tc>
        <w:tc>
          <w:tcPr>
            <w:tcW w:w="8118" w:type="dxa"/>
          </w:tcPr>
          <w:p w:rsidR="00491295" w:rsidRDefault="007D1CDD" w:rsidP="00491295">
            <w:hyperlink r:id="rId9" w:history="1">
              <w:r w:rsidR="00491295" w:rsidRPr="003F00C0">
                <w:rPr>
                  <w:rStyle w:val="Hyperlink"/>
                </w:rPr>
                <w:t>https://bower.io/</w:t>
              </w:r>
            </w:hyperlink>
            <w:r w:rsidR="00491295">
              <w:t xml:space="preserve"> </w:t>
            </w:r>
          </w:p>
        </w:tc>
      </w:tr>
    </w:tbl>
    <w:p w:rsidR="00EE472D" w:rsidRDefault="00EE472D" w:rsidP="00EE472D">
      <w:pPr>
        <w:pStyle w:val="Heading3"/>
      </w:pPr>
    </w:p>
    <w:p w:rsidR="00EE472D" w:rsidRDefault="00EE472D" w:rsidP="00EE472D">
      <w:pPr>
        <w:pStyle w:val="Heading3"/>
      </w:pPr>
      <w:r>
        <w:t xml:space="preserve">Step 2: </w:t>
      </w:r>
      <w:r w:rsidR="002C0C71">
        <w:t>Register Yeoman Generator</w:t>
      </w:r>
    </w:p>
    <w:p w:rsidR="00EE472D" w:rsidRDefault="0016399F" w:rsidP="00EE472D">
      <w:r>
        <w:t xml:space="preserve">Since this project is not in the </w:t>
      </w:r>
      <w:proofErr w:type="spellStart"/>
      <w:r>
        <w:t>npm</w:t>
      </w:r>
      <w:proofErr w:type="spellEnd"/>
      <w:r>
        <w:t xml:space="preserve"> public registry, you </w:t>
      </w:r>
      <w:r w:rsidR="00884D8A">
        <w:t>must</w:t>
      </w:r>
      <w:r>
        <w:t xml:space="preserve"> manually install the generator’s de</w:t>
      </w:r>
      <w:r w:rsidR="00884D8A">
        <w:t>pendenc</w:t>
      </w:r>
      <w:r w:rsidR="002C0C71">
        <w:t xml:space="preserve">ies and link the project to </w:t>
      </w:r>
      <w:proofErr w:type="spellStart"/>
      <w:r w:rsidR="002C0C71">
        <w:t>npm</w:t>
      </w:r>
      <w:proofErr w:type="spellEnd"/>
      <w:r w:rsidR="002C0C71">
        <w:t>.</w:t>
      </w:r>
    </w:p>
    <w:p w:rsidR="00884D8A" w:rsidRDefault="00884D8A" w:rsidP="00884D8A">
      <w:pPr>
        <w:pStyle w:val="ListParagraph"/>
        <w:numPr>
          <w:ilvl w:val="0"/>
          <w:numId w:val="2"/>
        </w:numPr>
      </w:pPr>
      <w:r>
        <w:t>Navigate to the generator’s root directory and run “</w:t>
      </w:r>
      <w:proofErr w:type="spellStart"/>
      <w:r>
        <w:t>npm</w:t>
      </w:r>
      <w:proofErr w:type="spellEnd"/>
      <w:r>
        <w:t xml:space="preserve"> install”</w:t>
      </w:r>
      <w:r w:rsidR="00CE04A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8.25pt">
            <v:imagedata r:id="rId10" o:title="npm_install"/>
          </v:shape>
        </w:pict>
      </w:r>
    </w:p>
    <w:p w:rsidR="002C0C71" w:rsidRPr="00EE472D" w:rsidRDefault="002C0C71" w:rsidP="002C0C71">
      <w:pPr>
        <w:pStyle w:val="ListParagraph"/>
        <w:numPr>
          <w:ilvl w:val="0"/>
          <w:numId w:val="2"/>
        </w:numPr>
      </w:pPr>
      <w:r>
        <w:t>Once finished, run “</w:t>
      </w:r>
      <w:proofErr w:type="spellStart"/>
      <w:r>
        <w:t>npm</w:t>
      </w:r>
      <w:proofErr w:type="spellEnd"/>
      <w:r>
        <w:t xml:space="preserve"> link” to register the project’s name to </w:t>
      </w:r>
      <w:proofErr w:type="spellStart"/>
      <w:r>
        <w:t>npm’s</w:t>
      </w:r>
      <w:proofErr w:type="spellEnd"/>
      <w:r>
        <w:t xml:space="preserve"> global </w:t>
      </w:r>
      <w:proofErr w:type="spellStart"/>
      <w:r>
        <w:t>symlink</w:t>
      </w:r>
      <w:proofErr w:type="spellEnd"/>
      <w:r>
        <w:t>.</w:t>
      </w:r>
      <w:r w:rsidR="00CE04A2">
        <w:pict>
          <v:shape id="_x0000_i1026" type="#_x0000_t75" style="width:414pt;height:36.75pt">
            <v:imagedata r:id="rId11" o:title="npm_link"/>
          </v:shape>
        </w:pict>
      </w:r>
    </w:p>
    <w:p w:rsidR="00EE472D" w:rsidRDefault="002C0C71" w:rsidP="002C0C71">
      <w:pPr>
        <w:pStyle w:val="Heading3"/>
      </w:pPr>
      <w:r>
        <w:t>Step 3: Using the Yeoman Generator</w:t>
      </w:r>
    </w:p>
    <w:p w:rsidR="002C0C71" w:rsidRDefault="002C0C71" w:rsidP="002C0C71">
      <w:r>
        <w:t xml:space="preserve">Now that the generator is linked to </w:t>
      </w:r>
      <w:proofErr w:type="spellStart"/>
      <w:r>
        <w:t>npm</w:t>
      </w:r>
      <w:proofErr w:type="spellEnd"/>
      <w:r>
        <w:t>, you will be able to create a new project using Yeoman from the command line in any directory.</w:t>
      </w:r>
    </w:p>
    <w:p w:rsidR="003637C5" w:rsidRDefault="002C0C71" w:rsidP="003637C5">
      <w:pPr>
        <w:pStyle w:val="ListParagraph"/>
        <w:numPr>
          <w:ilvl w:val="0"/>
          <w:numId w:val="3"/>
        </w:numPr>
      </w:pPr>
      <w:r>
        <w:t>Create a new directory using the client’</w:t>
      </w:r>
      <w:r w:rsidR="003637C5">
        <w:t>s name.</w:t>
      </w:r>
    </w:p>
    <w:p w:rsidR="003637C5" w:rsidRDefault="00CE04A2" w:rsidP="003637C5">
      <w:pPr>
        <w:pStyle w:val="ListParagraph"/>
      </w:pPr>
      <w:r>
        <w:pict>
          <v:shape id="_x0000_i1027" type="#_x0000_t75" style="width:414pt;height:92.25pt">
            <v:imagedata r:id="rId12" o:title="cd"/>
          </v:shape>
        </w:pict>
      </w:r>
    </w:p>
    <w:p w:rsidR="001E5F89" w:rsidRDefault="001E5F89" w:rsidP="003637C5">
      <w:pPr>
        <w:pStyle w:val="ListParagraph"/>
      </w:pPr>
    </w:p>
    <w:p w:rsidR="003637C5" w:rsidRDefault="003637C5" w:rsidP="003637C5">
      <w:pPr>
        <w:pStyle w:val="ListParagraph"/>
        <w:numPr>
          <w:ilvl w:val="0"/>
          <w:numId w:val="3"/>
        </w:numPr>
      </w:pPr>
      <w:r>
        <w:lastRenderedPageBreak/>
        <w:t xml:space="preserve">You will now be able to run the Yeoman generator which will ask you for your account credentials.  These credentials must be correct for the framework to interact with the </w:t>
      </w:r>
      <w:r w:rsidR="001E5F89">
        <w:t>SharePoint site otherwise you will get a nasty error message in Step 4.</w:t>
      </w:r>
      <w:r w:rsidR="007D1CDD">
        <w:pict>
          <v:shape id="_x0000_i1028" type="#_x0000_t75" style="width:420pt;height:208.5pt">
            <v:imagedata r:id="rId13" o:title="yeoman"/>
          </v:shape>
        </w:pict>
      </w:r>
    </w:p>
    <w:p w:rsidR="005F63AC" w:rsidRDefault="005F63AC" w:rsidP="005F63AC">
      <w:pPr>
        <w:pStyle w:val="ListParagraph"/>
        <w:numPr>
          <w:ilvl w:val="1"/>
          <w:numId w:val="3"/>
        </w:numPr>
      </w:pPr>
      <w:r>
        <w:t xml:space="preserve">If you are installing this setup on a sub site or site collection, the full </w:t>
      </w:r>
      <w:proofErr w:type="spellStart"/>
      <w:r>
        <w:t>url</w:t>
      </w:r>
      <w:proofErr w:type="spellEnd"/>
      <w:r>
        <w:t xml:space="preserve"> will be required in the SharePoint </w:t>
      </w:r>
      <w:proofErr w:type="spellStart"/>
      <w:r>
        <w:t>Url</w:t>
      </w:r>
      <w:proofErr w:type="spellEnd"/>
      <w:r>
        <w:t xml:space="preserve"> parameter.</w:t>
      </w:r>
    </w:p>
    <w:p w:rsidR="001E5F89" w:rsidRDefault="001E5F89" w:rsidP="00CE04A2">
      <w:pPr>
        <w:pStyle w:val="ListParagraph"/>
        <w:numPr>
          <w:ilvl w:val="1"/>
          <w:numId w:val="3"/>
        </w:numPr>
      </w:pPr>
      <w:r>
        <w:t>Once you are done, Yeoman will automatically install all node and bower dependencies.</w:t>
      </w:r>
    </w:p>
    <w:p w:rsidR="001E5F89" w:rsidRDefault="001E5F89" w:rsidP="00041193">
      <w:pPr>
        <w:pStyle w:val="ListParagraph"/>
        <w:numPr>
          <w:ilvl w:val="0"/>
          <w:numId w:val="3"/>
        </w:numPr>
      </w:pPr>
      <w:r>
        <w:t>Since Yeoman won’t automatically install typescript’s “</w:t>
      </w:r>
      <w:proofErr w:type="gramStart"/>
      <w:r>
        <w:t>definitely typed</w:t>
      </w:r>
      <w:proofErr w:type="gramEnd"/>
      <w:r>
        <w:t>” files, you will have to install them yourself by running “</w:t>
      </w:r>
      <w:proofErr w:type="spellStart"/>
      <w:r>
        <w:t>typings</w:t>
      </w:r>
      <w:proofErr w:type="spellEnd"/>
      <w:r>
        <w:t xml:space="preserve"> install”</w:t>
      </w:r>
      <w:r w:rsidR="007D1CDD">
        <w:pict>
          <v:shape id="_x0000_i1029" type="#_x0000_t75" style="width:310.5pt;height:60.75pt">
            <v:imagedata r:id="rId14" o:title="typings_install"/>
          </v:shape>
        </w:pict>
      </w:r>
    </w:p>
    <w:p w:rsidR="005F63AC" w:rsidRDefault="00791101" w:rsidP="00791101">
      <w:pPr>
        <w:pStyle w:val="Heading3"/>
      </w:pPr>
      <w:r>
        <w:t>Step 4: Install the framework on the SharePoint site</w:t>
      </w:r>
    </w:p>
    <w:p w:rsidR="00791101" w:rsidRDefault="00791101" w:rsidP="00791101">
      <w:r>
        <w:t>To make sure everything was installed correctly, it is time to test the link from the framework to your SharePoint site.</w:t>
      </w:r>
      <w:r w:rsidR="00DC5DCB">
        <w:t xml:space="preserve">  Run the command “gulp </w:t>
      </w:r>
      <w:proofErr w:type="spellStart"/>
      <w:proofErr w:type="gramStart"/>
      <w:r w:rsidR="00DC5DCB">
        <w:t>push:sharepoint</w:t>
      </w:r>
      <w:proofErr w:type="spellEnd"/>
      <w:proofErr w:type="gramEnd"/>
      <w:r w:rsidR="00DC5DCB">
        <w:t>”</w:t>
      </w:r>
      <w:r>
        <w:t xml:space="preserve"> to add</w:t>
      </w:r>
      <w:r w:rsidR="00DC5DCB">
        <w:t xml:space="preserve"> all theme files to the SharePoint site.</w:t>
      </w:r>
      <w:r w:rsidR="00DC5DCB">
        <w:rPr>
          <w:noProof/>
        </w:rPr>
        <w:drawing>
          <wp:inline distT="0" distB="0" distL="0" distR="0">
            <wp:extent cx="5210175" cy="504825"/>
            <wp:effectExtent l="0" t="0" r="0" b="0"/>
            <wp:docPr id="1" name="Picture 1" descr="C:\Users\micha\AppData\Local\Microsoft\Windows\INetCacheContent.Word\push_share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cha\AppData\Local\Microsoft\Windows\INetCacheContent.Word\push_sharepoin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504825"/>
                    </a:xfrm>
                    <a:prstGeom prst="rect">
                      <a:avLst/>
                    </a:prstGeom>
                    <a:noFill/>
                    <a:ln>
                      <a:noFill/>
                    </a:ln>
                  </pic:spPr>
                </pic:pic>
              </a:graphicData>
            </a:graphic>
          </wp:inline>
        </w:drawing>
      </w:r>
    </w:p>
    <w:p w:rsidR="00DC5DCB" w:rsidRDefault="00DC5DCB" w:rsidP="00791101">
      <w:r>
        <w:t xml:space="preserve">All files will now be pushed to the SharePoint site if everything was installed correctly.  </w:t>
      </w:r>
      <w:r w:rsidR="00041193">
        <w:t xml:space="preserve">In this case, you will find a new </w:t>
      </w:r>
      <w:proofErr w:type="spellStart"/>
      <w:r w:rsidR="00041193">
        <w:t>masterpage</w:t>
      </w:r>
      <w:proofErr w:type="spellEnd"/>
      <w:r w:rsidR="00041193">
        <w:t xml:space="preserve"> named “custom.html” inside the “client1” folder in the </w:t>
      </w:r>
      <w:proofErr w:type="spellStart"/>
      <w:r w:rsidR="00041193">
        <w:t>sharepoint</w:t>
      </w:r>
      <w:proofErr w:type="spellEnd"/>
      <w:r w:rsidR="00041193">
        <w:t xml:space="preserve"> </w:t>
      </w:r>
      <w:proofErr w:type="spellStart"/>
      <w:r w:rsidR="00041193">
        <w:t>masterpage</w:t>
      </w:r>
      <w:proofErr w:type="spellEnd"/>
      <w:r w:rsidR="00041193">
        <w:t xml:space="preserve"> directory.  To view a full list of gulp commands, see the “gulpfile.js” on the root of your project.</w:t>
      </w:r>
    </w:p>
    <w:p w:rsidR="00B525DA" w:rsidRDefault="00B525DA" w:rsidP="00791101"/>
    <w:p w:rsidR="00A27128" w:rsidRPr="0000412E" w:rsidRDefault="00A27128" w:rsidP="00A27128">
      <w:pPr>
        <w:pStyle w:val="Heading1"/>
      </w:pPr>
      <w:r>
        <w:lastRenderedPageBreak/>
        <w:t>Package Manager</w:t>
      </w:r>
      <w:r w:rsidR="004C37A8">
        <w:t xml:space="preserve"> – Adding 3</w:t>
      </w:r>
      <w:r w:rsidR="004C37A8" w:rsidRPr="004C37A8">
        <w:rPr>
          <w:vertAlign w:val="superscript"/>
        </w:rPr>
        <w:t>rd</w:t>
      </w:r>
      <w:r w:rsidR="004C37A8">
        <w:t xml:space="preserve"> </w:t>
      </w:r>
      <w:r w:rsidR="0000412E">
        <w:t>party libraries</w:t>
      </w:r>
    </w:p>
    <w:p w:rsidR="00A27128" w:rsidRDefault="00A27128" w:rsidP="00A27128">
      <w:r>
        <w:t>SP2013Frame</w:t>
      </w:r>
      <w:r w:rsidR="00CE04A2">
        <w:t>work uses bower for managing front end</w:t>
      </w:r>
      <w:r>
        <w:t xml:space="preserve"> dependencies.  Each library will also require its own </w:t>
      </w:r>
      <w:proofErr w:type="gramStart"/>
      <w:r>
        <w:t>definitely type</w:t>
      </w:r>
      <w:proofErr w:type="gramEnd"/>
      <w:r>
        <w:t xml:space="preserve"> file so typescript can register their properties in the function calls.  </w:t>
      </w:r>
      <w:r w:rsidR="00B525DA">
        <w:t xml:space="preserve">To keep track of the dependencies, it is recommended to first use bower to install the library and then use typescript to get the </w:t>
      </w:r>
      <w:proofErr w:type="gramStart"/>
      <w:r w:rsidR="00B525DA">
        <w:t>library’s</w:t>
      </w:r>
      <w:proofErr w:type="gramEnd"/>
      <w:r w:rsidR="00B525DA">
        <w:t xml:space="preserve"> definitely typed files.  To demonstrate this, we are going to install the knockout.js framework to our ex</w:t>
      </w:r>
      <w:r w:rsidR="0000412E">
        <w:t xml:space="preserve">ample client1’s </w:t>
      </w:r>
      <w:proofErr w:type="spellStart"/>
      <w:r w:rsidR="0000412E">
        <w:t>sharepoint</w:t>
      </w:r>
      <w:proofErr w:type="spellEnd"/>
      <w:r w:rsidR="0000412E">
        <w:t xml:space="preserve"> site but this will work on any library registered with bower and typescript.</w:t>
      </w:r>
    </w:p>
    <w:p w:rsidR="00B525DA" w:rsidRDefault="00B525DA" w:rsidP="00B525DA">
      <w:pPr>
        <w:pStyle w:val="Heading3"/>
      </w:pPr>
      <w:r>
        <w:t>Step 1: Install Knockout using bower</w:t>
      </w:r>
    </w:p>
    <w:p w:rsidR="00B525DA" w:rsidRPr="00B525DA" w:rsidRDefault="00B525DA" w:rsidP="00B525DA">
      <w:r>
        <w:t>To check if bower has a library in its registry, you can run something like “bower search knockout” to pull up a list of projects bower can install.</w:t>
      </w:r>
      <w:r w:rsidR="007D1CDD">
        <w:pict>
          <v:shape id="_x0000_i1030" type="#_x0000_t75" style="width:355.5pt;height:298.5pt">
            <v:imagedata r:id="rId16" o:title="bower_search"/>
          </v:shape>
        </w:pict>
      </w:r>
    </w:p>
    <w:p w:rsidR="00B525DA" w:rsidRDefault="00B525DA" w:rsidP="00A27128">
      <w:r>
        <w:t xml:space="preserve">For now, we will only need to install the first one.  Run “bower install knockout –save” to install knockout and save its </w:t>
      </w:r>
      <w:proofErr w:type="spellStart"/>
      <w:r>
        <w:t>url</w:t>
      </w:r>
      <w:proofErr w:type="spellEnd"/>
      <w:r>
        <w:t xml:space="preserve"> to your </w:t>
      </w:r>
      <w:proofErr w:type="spellStart"/>
      <w:proofErr w:type="gramStart"/>
      <w:r>
        <w:t>bower.json</w:t>
      </w:r>
      <w:proofErr w:type="spellEnd"/>
      <w:proofErr w:type="gramEnd"/>
      <w:r>
        <w:t xml:space="preserve"> file.  It is important to run this command</w:t>
      </w:r>
      <w:r w:rsidR="00CE04A2">
        <w:t xml:space="preserve"> with the –save flag</w:t>
      </w:r>
      <w:r>
        <w:t xml:space="preserve"> so </w:t>
      </w:r>
      <w:r w:rsidR="00DB293F">
        <w:t>our framework can keep track of dependencies and will make it easier if you need to move the project to another machine.</w:t>
      </w:r>
    </w:p>
    <w:p w:rsidR="00DB293F" w:rsidRDefault="007D1CDD" w:rsidP="00A27128">
      <w:r>
        <w:pict>
          <v:shape id="_x0000_i1031" type="#_x0000_t75" style="width:348pt;height:46.5pt">
            <v:imagedata r:id="rId17" o:title="bower_install"/>
          </v:shape>
        </w:pict>
      </w:r>
    </w:p>
    <w:p w:rsidR="0000412E" w:rsidRDefault="0000412E" w:rsidP="004C37A8">
      <w:pPr>
        <w:pStyle w:val="Heading3"/>
      </w:pPr>
    </w:p>
    <w:p w:rsidR="004C37A8" w:rsidRDefault="004C37A8" w:rsidP="004C37A8">
      <w:pPr>
        <w:pStyle w:val="Heading3"/>
      </w:pPr>
      <w:r>
        <w:t xml:space="preserve">Step 2: Install Knockout’s </w:t>
      </w:r>
      <w:proofErr w:type="gramStart"/>
      <w:r>
        <w:t>definitely typed</w:t>
      </w:r>
      <w:proofErr w:type="gramEnd"/>
      <w:r>
        <w:t xml:space="preserve"> file</w:t>
      </w:r>
    </w:p>
    <w:p w:rsidR="004C37A8" w:rsidRPr="004C37A8" w:rsidRDefault="0000412E" w:rsidP="004C37A8">
      <w:r>
        <w:t xml:space="preserve">To find out if a </w:t>
      </w:r>
      <w:proofErr w:type="gramStart"/>
      <w:r>
        <w:t>definitely typed</w:t>
      </w:r>
      <w:proofErr w:type="gramEnd"/>
      <w:r>
        <w:t xml:space="preserve"> file exists for knockout, we can search for it in a similar way we did for step 1.  Simply run “</w:t>
      </w:r>
      <w:proofErr w:type="spellStart"/>
      <w:r>
        <w:t>typings</w:t>
      </w:r>
      <w:proofErr w:type="spellEnd"/>
      <w:r>
        <w:t xml:space="preserve"> search knockout” to see if a </w:t>
      </w:r>
      <w:proofErr w:type="gramStart"/>
      <w:r>
        <w:t>definitely typed</w:t>
      </w:r>
      <w:proofErr w:type="gramEnd"/>
      <w:r>
        <w:t xml:space="preserve"> file can be downloaded from the command line. </w:t>
      </w:r>
    </w:p>
    <w:p w:rsidR="004C37A8" w:rsidRDefault="004C37A8" w:rsidP="004C37A8">
      <w:r>
        <w:pict>
          <v:shape id="_x0000_i1032" type="#_x0000_t75" style="width:468pt;height:255pt">
            <v:imagedata r:id="rId18" o:title="install_typings"/>
          </v:shape>
        </w:pict>
      </w:r>
    </w:p>
    <w:p w:rsidR="0000412E" w:rsidRDefault="0000412E" w:rsidP="004C37A8">
      <w:r>
        <w:t xml:space="preserve">Once you know the </w:t>
      </w:r>
      <w:proofErr w:type="gramStart"/>
      <w:r>
        <w:t>definitely typed</w:t>
      </w:r>
      <w:proofErr w:type="gramEnd"/>
      <w:r>
        <w:t xml:space="preserve"> file exists, </w:t>
      </w:r>
      <w:r w:rsidR="009657A1">
        <w:t xml:space="preserve">you will have to install the </w:t>
      </w:r>
      <w:proofErr w:type="spellStart"/>
      <w:r w:rsidR="009657A1">
        <w:t>typings</w:t>
      </w:r>
      <w:proofErr w:type="spellEnd"/>
      <w:r w:rsidR="009657A1">
        <w:t xml:space="preserve"> from the </w:t>
      </w:r>
      <w:proofErr w:type="spellStart"/>
      <w:r w:rsidR="009657A1">
        <w:t>dt</w:t>
      </w:r>
      <w:proofErr w:type="spellEnd"/>
      <w:r w:rsidR="009657A1">
        <w:t xml:space="preserve"> source directory as indicated from the search command.  It is also recommended to install it with the –global and –save flag so for this example, run “</w:t>
      </w:r>
      <w:proofErr w:type="spellStart"/>
      <w:r w:rsidR="009657A1">
        <w:t>typings</w:t>
      </w:r>
      <w:proofErr w:type="spellEnd"/>
      <w:r w:rsidR="009657A1">
        <w:t xml:space="preserve"> install </w:t>
      </w:r>
      <w:proofErr w:type="spellStart"/>
      <w:r w:rsidR="009657A1">
        <w:t>dt~knockout</w:t>
      </w:r>
      <w:proofErr w:type="spellEnd"/>
      <w:r w:rsidR="009657A1">
        <w:t xml:space="preserve"> –global –save”</w:t>
      </w:r>
      <w:r w:rsidR="009657A1">
        <w:pict>
          <v:shape id="_x0000_i1033" type="#_x0000_t75" style="width:468pt;height:21.75pt">
            <v:imagedata r:id="rId19" o:title="install_knockout_typings"/>
          </v:shape>
        </w:pict>
      </w:r>
    </w:p>
    <w:p w:rsidR="00666C50" w:rsidRDefault="00666C50" w:rsidP="009657A1">
      <w:pPr>
        <w:pStyle w:val="Heading3"/>
      </w:pPr>
    </w:p>
    <w:p w:rsidR="00666C50" w:rsidRDefault="00666C50" w:rsidP="009657A1">
      <w:pPr>
        <w:pStyle w:val="Heading3"/>
      </w:pPr>
    </w:p>
    <w:p w:rsidR="00666C50" w:rsidRDefault="00666C50" w:rsidP="009657A1">
      <w:pPr>
        <w:pStyle w:val="Heading3"/>
      </w:pPr>
    </w:p>
    <w:p w:rsidR="00666C50" w:rsidRDefault="00666C50" w:rsidP="009657A1">
      <w:pPr>
        <w:pStyle w:val="Heading3"/>
      </w:pPr>
    </w:p>
    <w:p w:rsidR="009657A1" w:rsidRDefault="009657A1" w:rsidP="009657A1">
      <w:pPr>
        <w:pStyle w:val="Heading3"/>
      </w:pPr>
      <w:r>
        <w:t>Step 3</w:t>
      </w:r>
      <w:r>
        <w:t xml:space="preserve">: </w:t>
      </w:r>
      <w:r>
        <w:t>Making sure everything worked</w:t>
      </w:r>
    </w:p>
    <w:p w:rsidR="009657A1" w:rsidRDefault="00666C50" w:rsidP="004C37A8">
      <w:r>
        <w:t>If you ran the bower command with the –save flag, inside the “</w:t>
      </w:r>
      <w:proofErr w:type="spellStart"/>
      <w:proofErr w:type="gramStart"/>
      <w:r>
        <w:t>bower.json</w:t>
      </w:r>
      <w:proofErr w:type="spellEnd"/>
      <w:proofErr w:type="gramEnd"/>
      <w:r>
        <w:t xml:space="preserve">” file you will see the knockout library and version number currently being used.   </w:t>
      </w:r>
      <w:r>
        <w:pict>
          <v:shape id="_x0000_i1034" type="#_x0000_t75" style="width:468pt;height:93.75pt">
            <v:imagedata r:id="rId20" o:title="bower.json-image"/>
          </v:shape>
        </w:pict>
      </w:r>
    </w:p>
    <w:p w:rsidR="00666C50" w:rsidRDefault="00666C50" w:rsidP="004C37A8">
      <w:r>
        <w:t>Inside your “</w:t>
      </w:r>
      <w:proofErr w:type="spellStart"/>
      <w:proofErr w:type="gramStart"/>
      <w:r>
        <w:t>typings.json</w:t>
      </w:r>
      <w:proofErr w:type="spellEnd"/>
      <w:proofErr w:type="gramEnd"/>
      <w:r>
        <w:t>” file, you will also see a reference to knockout’s definitely typed source code.</w:t>
      </w:r>
      <w:r>
        <w:pict>
          <v:shape id="_x0000_i1035" type="#_x0000_t75" style="width:467.25pt;height:105.75pt">
            <v:imagedata r:id="rId21" o:title="typings.json-image"/>
          </v:shape>
        </w:pict>
      </w:r>
    </w:p>
    <w:p w:rsidR="00666C50" w:rsidRDefault="00666C50" w:rsidP="004C37A8">
      <w:proofErr w:type="gramStart"/>
      <w:r>
        <w:t>Both of these</w:t>
      </w:r>
      <w:proofErr w:type="gramEnd"/>
      <w:r>
        <w:t xml:space="preserve"> package managers are very good at keeping track of your project’s dependencies and makes it trivial to move projects from one computer to another.  If you were to run either “bower install” or “</w:t>
      </w:r>
      <w:proofErr w:type="spellStart"/>
      <w:r>
        <w:t>typings</w:t>
      </w:r>
      <w:proofErr w:type="spellEnd"/>
      <w:r>
        <w:t xml:space="preserve"> install” without specifying a library name, you will install everything referenced inside each .</w:t>
      </w:r>
      <w:proofErr w:type="spellStart"/>
      <w:r>
        <w:t>json</w:t>
      </w:r>
      <w:proofErr w:type="spellEnd"/>
      <w:r w:rsidR="00A8126A">
        <w:t xml:space="preserve"> file respectively.</w:t>
      </w:r>
      <w:bookmarkStart w:id="0" w:name="_GoBack"/>
      <w:bookmarkEnd w:id="0"/>
    </w:p>
    <w:p w:rsidR="008B57E0" w:rsidRDefault="008B57E0" w:rsidP="004C37A8"/>
    <w:p w:rsidR="008B57E0" w:rsidRPr="004C37A8" w:rsidRDefault="008B57E0" w:rsidP="004C37A8"/>
    <w:sectPr w:rsidR="008B57E0" w:rsidRPr="004C3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75A09"/>
    <w:multiLevelType w:val="hybridMultilevel"/>
    <w:tmpl w:val="82D4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427FF"/>
    <w:multiLevelType w:val="hybridMultilevel"/>
    <w:tmpl w:val="1F8E1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47C3E"/>
    <w:multiLevelType w:val="hybridMultilevel"/>
    <w:tmpl w:val="7CF66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D01D2"/>
    <w:rsid w:val="0000412E"/>
    <w:rsid w:val="00041193"/>
    <w:rsid w:val="0011270A"/>
    <w:rsid w:val="0016399F"/>
    <w:rsid w:val="001E5F89"/>
    <w:rsid w:val="002C0C71"/>
    <w:rsid w:val="003637C5"/>
    <w:rsid w:val="00491295"/>
    <w:rsid w:val="004C37A8"/>
    <w:rsid w:val="005F63AC"/>
    <w:rsid w:val="00666C50"/>
    <w:rsid w:val="00791101"/>
    <w:rsid w:val="007D1CDD"/>
    <w:rsid w:val="00817D1F"/>
    <w:rsid w:val="00884D8A"/>
    <w:rsid w:val="008B57E0"/>
    <w:rsid w:val="009657A1"/>
    <w:rsid w:val="00A27128"/>
    <w:rsid w:val="00A8126A"/>
    <w:rsid w:val="00B525DA"/>
    <w:rsid w:val="00CE04A2"/>
    <w:rsid w:val="00D72F30"/>
    <w:rsid w:val="00DB293F"/>
    <w:rsid w:val="00DC5DCB"/>
    <w:rsid w:val="00DD2427"/>
    <w:rsid w:val="00EE472D"/>
    <w:rsid w:val="00FD0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9FB4"/>
  <w15:chartTrackingRefBased/>
  <w15:docId w15:val="{68A2B8E2-DCE8-46DB-A223-97EDB8EA3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1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E47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E47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1D2"/>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D01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1D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01D2"/>
    <w:rPr>
      <w:rFonts w:eastAsiaTheme="minorEastAsia"/>
      <w:color w:val="5A5A5A" w:themeColor="text1" w:themeTint="A5"/>
      <w:spacing w:val="15"/>
    </w:rPr>
  </w:style>
  <w:style w:type="paragraph" w:styleId="ListParagraph">
    <w:name w:val="List Paragraph"/>
    <w:basedOn w:val="Normal"/>
    <w:uiPriority w:val="34"/>
    <w:qFormat/>
    <w:rsid w:val="00FD01D2"/>
    <w:pPr>
      <w:ind w:left="720"/>
      <w:contextualSpacing/>
    </w:pPr>
  </w:style>
  <w:style w:type="character" w:styleId="Hyperlink">
    <w:name w:val="Hyperlink"/>
    <w:basedOn w:val="DefaultParagraphFont"/>
    <w:uiPriority w:val="99"/>
    <w:unhideWhenUsed/>
    <w:rsid w:val="00FD01D2"/>
    <w:rPr>
      <w:color w:val="0000FF" w:themeColor="hyperlink"/>
      <w:u w:val="single"/>
    </w:rPr>
  </w:style>
  <w:style w:type="table" w:styleId="TableGrid">
    <w:name w:val="Table Grid"/>
    <w:basedOn w:val="TableNormal"/>
    <w:uiPriority w:val="59"/>
    <w:unhideWhenUsed/>
    <w:rsid w:val="00491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E472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E472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index.html" TargetMode="Externa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yeoman.io/learning/index.html"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github.com/gulpjs/gulp/blob/master/docs/getting-started.md" TargetMode="External"/><Relationship Id="rId11" Type="http://schemas.openxmlformats.org/officeDocument/2006/relationships/image" Target="media/image2.jpeg"/><Relationship Id="rId5" Type="http://schemas.openxmlformats.org/officeDocument/2006/relationships/hyperlink" Target="https://nodejs.org/en/download/" TargetMode="Externa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bower.io/"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1337</TotalTime>
  <Pages>1</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Townsend</dc:creator>
  <cp:keywords/>
  <dc:description/>
  <cp:lastModifiedBy>Michael Townsend</cp:lastModifiedBy>
  <cp:revision>3</cp:revision>
  <dcterms:created xsi:type="dcterms:W3CDTF">2016-10-31T18:53:00Z</dcterms:created>
  <dcterms:modified xsi:type="dcterms:W3CDTF">2016-11-17T16:46:00Z</dcterms:modified>
</cp:coreProperties>
</file>