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858" w:rsidRPr="00030D74" w:rsidRDefault="008F6858" w:rsidP="008F6858">
      <w:pPr>
        <w:jc w:val="both"/>
        <w:rPr>
          <w:rFonts w:ascii="Arial" w:hAnsi="Arial" w:cs="Arial"/>
          <w:sz w:val="24"/>
          <w:szCs w:val="24"/>
          <w:lang w:val="pt-PT"/>
        </w:rPr>
      </w:pPr>
      <w:r w:rsidRPr="00030D74">
        <w:rPr>
          <w:rFonts w:ascii="Arial" w:hAnsi="Arial" w:cs="Arial"/>
          <w:sz w:val="24"/>
          <w:szCs w:val="24"/>
          <w:lang w:val="pt-PT"/>
        </w:rPr>
        <w:t>Gabriel Moraes de Carlli e Murilo Romera de Albuquerque - JOGNA4</w:t>
      </w:r>
    </w:p>
    <w:p w:rsidR="008F6858" w:rsidRPr="00030D74" w:rsidRDefault="008F6858" w:rsidP="008F6858">
      <w:pPr>
        <w:rPr>
          <w:rFonts w:ascii="Arial" w:hAnsi="Arial" w:cs="Arial"/>
          <w:sz w:val="24"/>
          <w:szCs w:val="24"/>
          <w:lang w:val="pt-PT"/>
        </w:rPr>
      </w:pPr>
      <w:r w:rsidRPr="00030D74">
        <w:rPr>
          <w:rFonts w:ascii="Arial" w:hAnsi="Arial" w:cs="Arial"/>
          <w:b/>
          <w:sz w:val="24"/>
          <w:szCs w:val="24"/>
          <w:lang w:val="pt-PT"/>
        </w:rPr>
        <w:t>Nome do jogo:</w:t>
      </w:r>
      <w:r w:rsidRPr="00030D74">
        <w:rPr>
          <w:rFonts w:ascii="Arial" w:hAnsi="Arial" w:cs="Arial"/>
          <w:sz w:val="24"/>
          <w:szCs w:val="24"/>
          <w:lang w:val="pt-PT"/>
        </w:rPr>
        <w:t xml:space="preserve"> Mothers of Happiness</w:t>
      </w:r>
      <w:r w:rsidRPr="00030D74">
        <w:rPr>
          <w:rFonts w:ascii="Arial" w:hAnsi="Arial" w:cs="Arial"/>
          <w:sz w:val="24"/>
          <w:szCs w:val="24"/>
          <w:lang w:val="pt-PT"/>
        </w:rPr>
        <w:br/>
      </w:r>
      <w:r w:rsidRPr="00030D74">
        <w:rPr>
          <w:rFonts w:ascii="Arial" w:hAnsi="Arial" w:cs="Arial"/>
          <w:b/>
          <w:sz w:val="24"/>
          <w:szCs w:val="24"/>
          <w:lang w:val="pt-PT"/>
        </w:rPr>
        <w:t>Objetivo:</w:t>
      </w:r>
      <w:r w:rsidRPr="00030D74">
        <w:rPr>
          <w:rFonts w:ascii="Arial" w:hAnsi="Arial" w:cs="Arial"/>
          <w:sz w:val="24"/>
          <w:szCs w:val="24"/>
          <w:lang w:val="pt-PT"/>
        </w:rPr>
        <w:t xml:space="preserve"> Distribuir videogames e felicidade a crianças órfãs, agindo como mães.</w:t>
      </w:r>
      <w:r w:rsidRPr="00030D74">
        <w:rPr>
          <w:rFonts w:ascii="Arial" w:hAnsi="Arial" w:cs="Arial"/>
          <w:sz w:val="24"/>
          <w:szCs w:val="24"/>
          <w:lang w:val="pt-PT"/>
        </w:rPr>
        <w:br/>
      </w:r>
      <w:r w:rsidRPr="00030D74">
        <w:rPr>
          <w:rFonts w:ascii="Arial" w:hAnsi="Arial" w:cs="Arial"/>
          <w:b/>
          <w:sz w:val="24"/>
          <w:szCs w:val="24"/>
          <w:lang w:val="pt-PT"/>
        </w:rPr>
        <w:t>Público - alvo:</w:t>
      </w:r>
      <w:r w:rsidRPr="00030D74">
        <w:rPr>
          <w:rFonts w:ascii="Arial" w:hAnsi="Arial" w:cs="Arial"/>
          <w:sz w:val="24"/>
          <w:szCs w:val="24"/>
          <w:lang w:val="pt-PT"/>
        </w:rPr>
        <w:t xml:space="preserve"> De crianças a adultos (7 - 35 anos).</w:t>
      </w:r>
    </w:p>
    <w:p w:rsidR="008F6858" w:rsidRPr="00030D74" w:rsidRDefault="008F6858" w:rsidP="008F6858">
      <w:pPr>
        <w:rPr>
          <w:rFonts w:ascii="Arial" w:hAnsi="Arial" w:cs="Arial"/>
          <w:sz w:val="24"/>
          <w:szCs w:val="24"/>
          <w:lang w:val="pt-PT"/>
        </w:rPr>
      </w:pPr>
      <w:bookmarkStart w:id="0" w:name="_GoBack"/>
      <w:bookmarkEnd w:id="0"/>
    </w:p>
    <w:p w:rsidR="008F6858" w:rsidRPr="00030D74" w:rsidRDefault="008F6858" w:rsidP="008F6858">
      <w:pPr>
        <w:jc w:val="both"/>
        <w:rPr>
          <w:rFonts w:ascii="Arial" w:hAnsi="Arial" w:cs="Arial"/>
          <w:b/>
          <w:sz w:val="28"/>
          <w:szCs w:val="28"/>
          <w:lang w:val="pt-PT"/>
        </w:rPr>
      </w:pPr>
      <w:r w:rsidRPr="00030D74">
        <w:rPr>
          <w:rFonts w:ascii="Arial" w:hAnsi="Arial" w:cs="Arial"/>
          <w:b/>
          <w:sz w:val="28"/>
          <w:szCs w:val="28"/>
          <w:lang w:val="pt-PT"/>
        </w:rPr>
        <w:t>Personagens:</w:t>
      </w:r>
    </w:p>
    <w:p w:rsidR="008F6858" w:rsidRPr="00030D74" w:rsidRDefault="008F6858" w:rsidP="008F6858">
      <w:pPr>
        <w:jc w:val="both"/>
        <w:rPr>
          <w:rFonts w:ascii="Arial" w:hAnsi="Arial" w:cs="Arial"/>
          <w:sz w:val="24"/>
          <w:szCs w:val="24"/>
          <w:lang w:val="pt-PT"/>
        </w:rPr>
      </w:pPr>
      <w:r w:rsidRPr="00030D74">
        <w:rPr>
          <w:rFonts w:ascii="Arial" w:hAnsi="Arial" w:cs="Arial"/>
          <w:b/>
          <w:sz w:val="24"/>
          <w:szCs w:val="24"/>
          <w:lang w:val="pt-PT"/>
        </w:rPr>
        <w:t>Ativistas:</w:t>
      </w:r>
      <w:r w:rsidRPr="00030D74">
        <w:rPr>
          <w:rFonts w:ascii="Arial" w:hAnsi="Arial" w:cs="Arial"/>
          <w:sz w:val="24"/>
          <w:szCs w:val="24"/>
          <w:lang w:val="pt-PT"/>
        </w:rPr>
        <w:t xml:space="preserve"> Homens e mulheres que usam vestidos e saias variados, ou até aventais de cozinha (como mães), que distribuem videogames para as crianças. São gentis e gostam de ajudar por ver a falta que uma criança faz a um pequeno (sim, os homens se vestem de mulheres). Suas características físicas variam.</w:t>
      </w:r>
    </w:p>
    <w:p w:rsidR="008F6858" w:rsidRPr="00030D74" w:rsidRDefault="008F6858" w:rsidP="008F6858">
      <w:pPr>
        <w:jc w:val="both"/>
        <w:rPr>
          <w:rFonts w:ascii="Arial" w:hAnsi="Arial" w:cs="Arial"/>
          <w:sz w:val="24"/>
          <w:szCs w:val="24"/>
          <w:lang w:val="pt-PT"/>
        </w:rPr>
      </w:pPr>
      <w:r w:rsidRPr="00030D74">
        <w:rPr>
          <w:rFonts w:ascii="Arial" w:hAnsi="Arial" w:cs="Arial"/>
          <w:b/>
          <w:sz w:val="24"/>
          <w:szCs w:val="24"/>
          <w:lang w:val="pt-PT"/>
        </w:rPr>
        <w:t>Crianças:</w:t>
      </w:r>
      <w:r w:rsidRPr="00030D74">
        <w:rPr>
          <w:rFonts w:ascii="Arial" w:hAnsi="Arial" w:cs="Arial"/>
          <w:sz w:val="24"/>
          <w:szCs w:val="24"/>
          <w:lang w:val="pt-PT"/>
        </w:rPr>
        <w:t xml:space="preserve"> Órfãos que (ainda) não possuem a felicidade de ter uma família e um videogame. São tristes e acanhados, pequenos e magricelas, com roupas simples, como bermudas ou calças de moletom, camisetas sem estampa e blusas de moletom. Não são bem tratados pelos adultos.</w:t>
      </w:r>
    </w:p>
    <w:p w:rsidR="008F6858" w:rsidRPr="00030D74" w:rsidRDefault="008F6858" w:rsidP="008F6858">
      <w:pPr>
        <w:jc w:val="both"/>
        <w:rPr>
          <w:rFonts w:ascii="Arial" w:hAnsi="Arial" w:cs="Arial"/>
          <w:sz w:val="24"/>
          <w:szCs w:val="24"/>
          <w:u w:val="single"/>
          <w:lang w:val="pt-PT"/>
        </w:rPr>
      </w:pPr>
      <w:r w:rsidRPr="00030D74">
        <w:rPr>
          <w:rFonts w:ascii="Arial" w:hAnsi="Arial" w:cs="Arial"/>
          <w:b/>
          <w:sz w:val="24"/>
          <w:szCs w:val="24"/>
          <w:lang w:val="pt-PT"/>
        </w:rPr>
        <w:t>Adultos:</w:t>
      </w:r>
      <w:r w:rsidRPr="00030D74">
        <w:rPr>
          <w:rFonts w:ascii="Arial" w:hAnsi="Arial" w:cs="Arial"/>
          <w:sz w:val="24"/>
          <w:szCs w:val="24"/>
          <w:lang w:val="pt-PT"/>
        </w:rPr>
        <w:t xml:space="preserve"> Cuidam dos órfãos. São malvados, bravos e não são divertidos, mas podem ser convertidos a ativistas. Suas características físicas também variam, geralmente usam vestimentas escuras, com calças jeans e camisetas cinzas/pretas.</w:t>
      </w:r>
    </w:p>
    <w:p w:rsidR="008F6858" w:rsidRDefault="008F6858" w:rsidP="008F6858">
      <w:pPr>
        <w:jc w:val="center"/>
        <w:rPr>
          <w:rFonts w:ascii="Arial" w:hAnsi="Arial" w:cs="Arial"/>
          <w:b/>
          <w:lang w:val="pt-PT"/>
        </w:rPr>
      </w:pPr>
    </w:p>
    <w:p w:rsidR="008F6858" w:rsidRDefault="008F6858" w:rsidP="008F6858">
      <w:pPr>
        <w:jc w:val="center"/>
        <w:rPr>
          <w:rFonts w:ascii="Arial" w:hAnsi="Arial" w:cs="Arial"/>
          <w:b/>
          <w:lang w:val="pt-PT"/>
        </w:rPr>
      </w:pPr>
    </w:p>
    <w:p w:rsidR="008F6858" w:rsidRPr="00030D74" w:rsidRDefault="008F6858" w:rsidP="008F6858">
      <w:pPr>
        <w:jc w:val="center"/>
        <w:rPr>
          <w:rFonts w:ascii="Arial" w:hAnsi="Arial" w:cs="Arial"/>
          <w:b/>
          <w:lang w:val="pt-PT"/>
        </w:rPr>
      </w:pPr>
    </w:p>
    <w:p w:rsidR="008F6858" w:rsidRPr="00030D74" w:rsidRDefault="008F6858" w:rsidP="008F6858">
      <w:pPr>
        <w:jc w:val="center"/>
        <w:rPr>
          <w:rFonts w:ascii="Arial" w:hAnsi="Arial" w:cs="Arial"/>
          <w:b/>
          <w:sz w:val="28"/>
        </w:rPr>
      </w:pPr>
      <w:r w:rsidRPr="00030D74">
        <w:rPr>
          <w:rFonts w:ascii="Arial" w:hAnsi="Arial" w:cs="Arial"/>
          <w:b/>
          <w:sz w:val="28"/>
        </w:rPr>
        <w:t>Sinopse</w:t>
      </w:r>
    </w:p>
    <w:p w:rsidR="008F6858" w:rsidRPr="00030D74" w:rsidRDefault="008F6858" w:rsidP="008F6858">
      <w:pPr>
        <w:jc w:val="both"/>
        <w:rPr>
          <w:rFonts w:ascii="Arial" w:hAnsi="Arial" w:cs="Arial"/>
          <w:sz w:val="24"/>
        </w:rPr>
      </w:pPr>
      <w:r w:rsidRPr="00030D74">
        <w:rPr>
          <w:rFonts w:ascii="Arial" w:hAnsi="Arial" w:cs="Arial"/>
          <w:sz w:val="24"/>
        </w:rPr>
        <w:t>Liderado por um grupo de adultos sem coração, o orfanato Canto Feliz é cercado de histórias verídicas de maltrato com seus órfãos. Ao saber disso, algumas pessoas que buscam a felicidade decidiram criar uma equipe que ajuda estes órfãos tristes vestidos como mães. Eles</w:t>
      </w:r>
      <w:r w:rsidRPr="00030D74">
        <w:rPr>
          <w:rFonts w:ascii="Arial" w:hAnsi="Arial" w:cs="Arial"/>
          <w:color w:val="000000"/>
          <w:sz w:val="24"/>
        </w:rPr>
        <w:t xml:space="preserve"> di</w:t>
      </w:r>
      <w:r w:rsidRPr="00030D74">
        <w:rPr>
          <w:rFonts w:ascii="Arial" w:hAnsi="Arial" w:cs="Arial"/>
          <w:sz w:val="24"/>
        </w:rPr>
        <w:t>stribuem jogos digitais para as crianças terem pelo menos um pouco de diversão neste ambiente mórbido, ensinando-as que a felicidade é o maior objetivo que elas podem alcançar.</w:t>
      </w:r>
    </w:p>
    <w:p w:rsidR="00026C79" w:rsidRDefault="00026C79"/>
    <w:p w:rsidR="008F6858" w:rsidRDefault="008F6858"/>
    <w:p w:rsidR="008F6858" w:rsidRDefault="008F6858"/>
    <w:p w:rsidR="008F6858" w:rsidRDefault="008F6858"/>
    <w:p w:rsidR="008F6858" w:rsidRDefault="008F6858"/>
    <w:p w:rsidR="008F6858" w:rsidRPr="008F6858" w:rsidRDefault="008F6858" w:rsidP="008F6858">
      <w:pPr>
        <w:spacing w:after="0" w:line="360" w:lineRule="auto"/>
        <w:jc w:val="both"/>
        <w:rPr>
          <w:rFonts w:ascii="Arial" w:hAnsi="Arial" w:cs="Arial"/>
          <w:b/>
          <w:sz w:val="32"/>
        </w:rPr>
      </w:pPr>
      <w:r w:rsidRPr="008F6858">
        <w:rPr>
          <w:rFonts w:ascii="Arial" w:hAnsi="Arial" w:cs="Arial"/>
          <w:b/>
          <w:sz w:val="32"/>
        </w:rPr>
        <w:lastRenderedPageBreak/>
        <w:t xml:space="preserve">Roteiro - </w:t>
      </w:r>
      <w:proofErr w:type="spellStart"/>
      <w:r w:rsidRPr="008F6858">
        <w:rPr>
          <w:rFonts w:ascii="Arial" w:hAnsi="Arial" w:cs="Arial"/>
          <w:b/>
          <w:sz w:val="32"/>
        </w:rPr>
        <w:t>Mothers</w:t>
      </w:r>
      <w:proofErr w:type="spellEnd"/>
      <w:r w:rsidRPr="008F6858">
        <w:rPr>
          <w:rFonts w:ascii="Arial" w:hAnsi="Arial" w:cs="Arial"/>
          <w:b/>
          <w:sz w:val="32"/>
        </w:rPr>
        <w:t xml:space="preserve"> </w:t>
      </w:r>
      <w:proofErr w:type="spellStart"/>
      <w:r w:rsidRPr="008F6858">
        <w:rPr>
          <w:rFonts w:ascii="Arial" w:hAnsi="Arial" w:cs="Arial"/>
          <w:b/>
          <w:sz w:val="32"/>
        </w:rPr>
        <w:t>of</w:t>
      </w:r>
      <w:proofErr w:type="spellEnd"/>
      <w:r w:rsidRPr="008F6858">
        <w:rPr>
          <w:rFonts w:ascii="Arial" w:hAnsi="Arial" w:cs="Arial"/>
          <w:b/>
          <w:sz w:val="32"/>
        </w:rPr>
        <w:t xml:space="preserve"> </w:t>
      </w:r>
      <w:proofErr w:type="spellStart"/>
      <w:r w:rsidRPr="008F6858">
        <w:rPr>
          <w:rFonts w:ascii="Arial" w:hAnsi="Arial" w:cs="Arial"/>
          <w:b/>
          <w:sz w:val="32"/>
        </w:rPr>
        <w:t>Happiness</w:t>
      </w:r>
      <w:proofErr w:type="spellEnd"/>
    </w:p>
    <w:p w:rsidR="008F6858" w:rsidRPr="008F6858" w:rsidRDefault="008F6858" w:rsidP="008F6858">
      <w:pPr>
        <w:spacing w:after="0" w:line="360" w:lineRule="auto"/>
        <w:jc w:val="both"/>
        <w:rPr>
          <w:rFonts w:ascii="Arial" w:hAnsi="Arial" w:cs="Arial"/>
          <w:sz w:val="24"/>
        </w:rPr>
      </w:pPr>
    </w:p>
    <w:p w:rsidR="008F6858" w:rsidRPr="008F6858" w:rsidRDefault="008F6858" w:rsidP="008F6858">
      <w:pPr>
        <w:spacing w:after="0" w:line="360" w:lineRule="auto"/>
        <w:jc w:val="both"/>
        <w:rPr>
          <w:rFonts w:ascii="Arial" w:hAnsi="Arial" w:cs="Arial"/>
          <w:sz w:val="24"/>
        </w:rPr>
      </w:pPr>
      <w:r w:rsidRPr="008F6858">
        <w:rPr>
          <w:rFonts w:ascii="Arial" w:hAnsi="Arial" w:cs="Arial"/>
          <w:sz w:val="24"/>
        </w:rPr>
        <w:t xml:space="preserve">Gabriel Moraes de </w:t>
      </w:r>
      <w:proofErr w:type="spellStart"/>
      <w:r w:rsidRPr="008F6858">
        <w:rPr>
          <w:rFonts w:ascii="Arial" w:hAnsi="Arial" w:cs="Arial"/>
          <w:sz w:val="24"/>
        </w:rPr>
        <w:t>Carlli</w:t>
      </w:r>
      <w:proofErr w:type="spellEnd"/>
      <w:r w:rsidRPr="008F6858">
        <w:rPr>
          <w:rFonts w:ascii="Arial" w:hAnsi="Arial" w:cs="Arial"/>
          <w:sz w:val="24"/>
        </w:rPr>
        <w:t xml:space="preserve"> e Murilo </w:t>
      </w:r>
      <w:proofErr w:type="spellStart"/>
      <w:r w:rsidRPr="008F6858">
        <w:rPr>
          <w:rFonts w:ascii="Arial" w:hAnsi="Arial" w:cs="Arial"/>
          <w:sz w:val="24"/>
        </w:rPr>
        <w:t>Romera</w:t>
      </w:r>
      <w:proofErr w:type="spellEnd"/>
      <w:r w:rsidRPr="008F6858">
        <w:rPr>
          <w:rFonts w:ascii="Arial" w:hAnsi="Arial" w:cs="Arial"/>
          <w:sz w:val="24"/>
        </w:rPr>
        <w:t xml:space="preserve"> de Albuquerque - JOGNA4</w:t>
      </w:r>
    </w:p>
    <w:p w:rsidR="008F6858" w:rsidRPr="008F6858" w:rsidRDefault="008F6858" w:rsidP="008F6858">
      <w:pPr>
        <w:spacing w:after="0" w:line="360" w:lineRule="auto"/>
        <w:jc w:val="both"/>
        <w:rPr>
          <w:rFonts w:ascii="Arial" w:hAnsi="Arial" w:cs="Arial"/>
          <w:sz w:val="24"/>
        </w:rPr>
      </w:pPr>
    </w:p>
    <w:p w:rsidR="008F6858" w:rsidRPr="008F6858" w:rsidRDefault="008F6858" w:rsidP="008F6858">
      <w:pPr>
        <w:spacing w:after="0" w:line="360" w:lineRule="auto"/>
        <w:jc w:val="both"/>
        <w:rPr>
          <w:rFonts w:ascii="Arial" w:hAnsi="Arial" w:cs="Arial"/>
          <w:b/>
          <w:sz w:val="24"/>
        </w:rPr>
      </w:pPr>
      <w:r w:rsidRPr="008F6858">
        <w:rPr>
          <w:rFonts w:ascii="Arial" w:hAnsi="Arial" w:cs="Arial"/>
          <w:b/>
          <w:sz w:val="24"/>
        </w:rPr>
        <w:t>Introdução (Tela Inicial)</w:t>
      </w:r>
    </w:p>
    <w:tbl>
      <w:tblPr>
        <w:tblStyle w:val="Tabelacomgrade"/>
        <w:tblW w:w="0" w:type="auto"/>
        <w:tblLook w:val="04A0" w:firstRow="1" w:lastRow="0" w:firstColumn="1" w:lastColumn="0" w:noHBand="0" w:noVBand="1"/>
      </w:tblPr>
      <w:tblGrid>
        <w:gridCol w:w="4253"/>
        <w:gridCol w:w="4241"/>
      </w:tblGrid>
      <w:tr w:rsidR="008F6858" w:rsidRPr="008F6858" w:rsidTr="004B36E5">
        <w:tc>
          <w:tcPr>
            <w:tcW w:w="4322" w:type="dxa"/>
          </w:tcPr>
          <w:p w:rsidR="008F6858" w:rsidRPr="008F6858" w:rsidRDefault="008F6858" w:rsidP="008F6858">
            <w:pPr>
              <w:spacing w:after="0" w:line="240" w:lineRule="auto"/>
              <w:jc w:val="center"/>
              <w:rPr>
                <w:rFonts w:ascii="Arial" w:hAnsi="Arial" w:cs="Arial"/>
                <w:sz w:val="24"/>
              </w:rPr>
            </w:pPr>
            <w:r w:rsidRPr="008F6858">
              <w:rPr>
                <w:rFonts w:ascii="Arial" w:hAnsi="Arial" w:cs="Arial"/>
                <w:sz w:val="24"/>
              </w:rPr>
              <w:t>VÍDEO</w:t>
            </w:r>
          </w:p>
        </w:tc>
        <w:tc>
          <w:tcPr>
            <w:tcW w:w="4322" w:type="dxa"/>
          </w:tcPr>
          <w:p w:rsidR="008F6858" w:rsidRPr="008F6858" w:rsidRDefault="008F6858" w:rsidP="008F6858">
            <w:pPr>
              <w:spacing w:after="0" w:line="240" w:lineRule="auto"/>
              <w:jc w:val="center"/>
              <w:rPr>
                <w:rFonts w:ascii="Arial" w:hAnsi="Arial" w:cs="Arial"/>
                <w:sz w:val="24"/>
              </w:rPr>
            </w:pPr>
            <w:r w:rsidRPr="008F6858">
              <w:rPr>
                <w:rFonts w:ascii="Arial" w:hAnsi="Arial" w:cs="Arial"/>
                <w:sz w:val="24"/>
              </w:rPr>
              <w:t>ÁUDIO</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Vista aérea do quarteirão do orfanato na favela, com pessoas e carros andam nas ruas em volta.</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TRILHA: Melodia calma e infantil, com sons de piano de criança ao fundo.</w:t>
            </w:r>
          </w:p>
          <w:p w:rsidR="008F6858" w:rsidRPr="008F6858" w:rsidRDefault="008F6858" w:rsidP="008F6858">
            <w:pPr>
              <w:spacing w:after="0" w:line="240" w:lineRule="auto"/>
              <w:rPr>
                <w:rFonts w:ascii="Arial" w:hAnsi="Arial" w:cs="Arial"/>
                <w:sz w:val="24"/>
              </w:rPr>
            </w:pP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FADE IN: Logo do jogo.</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 xml:space="preserve">LETTERING: Press Start </w:t>
            </w:r>
          </w:p>
        </w:tc>
        <w:tc>
          <w:tcPr>
            <w:tcW w:w="4322" w:type="dxa"/>
          </w:tcPr>
          <w:p w:rsidR="008F6858" w:rsidRPr="008F6858" w:rsidRDefault="008F6858" w:rsidP="008F6858">
            <w:pPr>
              <w:spacing w:after="0" w:line="240" w:lineRule="auto"/>
              <w:rPr>
                <w:rFonts w:ascii="Arial" w:hAnsi="Arial" w:cs="Arial"/>
                <w:sz w:val="24"/>
              </w:rPr>
            </w:pPr>
          </w:p>
          <w:p w:rsidR="008F6858" w:rsidRPr="008F6858" w:rsidRDefault="008F6858" w:rsidP="008F6858">
            <w:pPr>
              <w:spacing w:after="0" w:line="240" w:lineRule="auto"/>
              <w:rPr>
                <w:rFonts w:ascii="Arial" w:hAnsi="Arial" w:cs="Arial"/>
                <w:sz w:val="24"/>
              </w:rPr>
            </w:pPr>
            <w:r w:rsidRPr="008F6858">
              <w:rPr>
                <w:rFonts w:ascii="Arial" w:hAnsi="Arial" w:cs="Arial"/>
                <w:sz w:val="24"/>
              </w:rPr>
              <w:t>TRILHA: silencia ao fim da cena.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Pátio do orfanato, com animações dos órfãos tristes e adultos em pé, com caras malignas.</w:t>
            </w:r>
          </w:p>
          <w:p w:rsidR="008F6858" w:rsidRPr="008F6858" w:rsidRDefault="008F6858" w:rsidP="008F6858">
            <w:pPr>
              <w:spacing w:after="0" w:line="240" w:lineRule="auto"/>
              <w:rPr>
                <w:rFonts w:ascii="Arial" w:hAnsi="Arial" w:cs="Arial"/>
                <w:sz w:val="24"/>
              </w:rPr>
            </w:pPr>
            <w:r w:rsidRPr="008F6858">
              <w:rPr>
                <w:rFonts w:ascii="Arial" w:hAnsi="Arial" w:cs="Arial"/>
                <w:sz w:val="24"/>
              </w:rPr>
              <w:t>BOTÕES: PLAY, OPTIONS, SCORE.</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TRILHA: Versão lenta em tom triste da mesma melodia da tela anterior.</w:t>
            </w:r>
          </w:p>
          <w:p w:rsidR="008F6858" w:rsidRPr="008F6858" w:rsidRDefault="008F6858" w:rsidP="008F6858">
            <w:pPr>
              <w:spacing w:after="0" w:line="240" w:lineRule="auto"/>
              <w:rPr>
                <w:rFonts w:ascii="Arial" w:hAnsi="Arial" w:cs="Arial"/>
                <w:sz w:val="24"/>
              </w:rPr>
            </w:pPr>
          </w:p>
          <w:p w:rsidR="008F6858" w:rsidRPr="008F6858" w:rsidRDefault="008F6858" w:rsidP="008F6858">
            <w:pPr>
              <w:spacing w:after="0" w:line="240" w:lineRule="auto"/>
              <w:rPr>
                <w:rFonts w:ascii="Arial" w:hAnsi="Arial" w:cs="Arial"/>
                <w:sz w:val="24"/>
              </w:rPr>
            </w:pPr>
            <w:r w:rsidRPr="008F6858">
              <w:rPr>
                <w:rFonts w:ascii="Arial" w:hAnsi="Arial" w:cs="Arial"/>
                <w:sz w:val="24"/>
              </w:rPr>
              <w:t>RUÍDO: curto ao clicar em botões.</w:t>
            </w:r>
          </w:p>
        </w:tc>
      </w:tr>
    </w:tbl>
    <w:p w:rsidR="008F6858" w:rsidRPr="008F6858" w:rsidRDefault="008F6858" w:rsidP="008F6858">
      <w:pPr>
        <w:spacing w:after="0" w:line="360" w:lineRule="auto"/>
        <w:jc w:val="both"/>
        <w:rPr>
          <w:rFonts w:ascii="Arial" w:hAnsi="Arial" w:cs="Arial"/>
          <w:sz w:val="24"/>
        </w:rPr>
      </w:pPr>
    </w:p>
    <w:p w:rsidR="008F6858" w:rsidRPr="008F6858" w:rsidRDefault="008F6858" w:rsidP="008F6858">
      <w:pPr>
        <w:spacing w:after="0" w:line="360" w:lineRule="auto"/>
        <w:jc w:val="both"/>
        <w:rPr>
          <w:rFonts w:ascii="Arial" w:hAnsi="Arial" w:cs="Arial"/>
          <w:b/>
          <w:sz w:val="24"/>
        </w:rPr>
      </w:pPr>
      <w:r w:rsidRPr="008F6858">
        <w:rPr>
          <w:rFonts w:ascii="Arial" w:hAnsi="Arial" w:cs="Arial"/>
          <w:b/>
          <w:sz w:val="24"/>
        </w:rPr>
        <w:t>Introdução</w:t>
      </w:r>
    </w:p>
    <w:tbl>
      <w:tblPr>
        <w:tblStyle w:val="Tabelacomgrade"/>
        <w:tblW w:w="0" w:type="auto"/>
        <w:tblLook w:val="04A0" w:firstRow="1" w:lastRow="0" w:firstColumn="1" w:lastColumn="0" w:noHBand="0" w:noVBand="1"/>
      </w:tblPr>
      <w:tblGrid>
        <w:gridCol w:w="4234"/>
        <w:gridCol w:w="4260"/>
      </w:tblGrid>
      <w:tr w:rsidR="008F6858" w:rsidRPr="008F6858" w:rsidTr="004B36E5">
        <w:tc>
          <w:tcPr>
            <w:tcW w:w="4322" w:type="dxa"/>
          </w:tcPr>
          <w:p w:rsidR="008F6858" w:rsidRPr="008F6858" w:rsidRDefault="008F6858" w:rsidP="008F6858">
            <w:pPr>
              <w:spacing w:after="0" w:line="240" w:lineRule="auto"/>
              <w:jc w:val="center"/>
              <w:rPr>
                <w:rFonts w:ascii="Arial" w:hAnsi="Arial" w:cs="Arial"/>
                <w:sz w:val="24"/>
              </w:rPr>
            </w:pPr>
            <w:r w:rsidRPr="008F6858">
              <w:rPr>
                <w:rFonts w:ascii="Arial" w:hAnsi="Arial" w:cs="Arial"/>
                <w:sz w:val="24"/>
              </w:rPr>
              <w:t>VÍDEO</w:t>
            </w:r>
          </w:p>
        </w:tc>
        <w:tc>
          <w:tcPr>
            <w:tcW w:w="4322" w:type="dxa"/>
          </w:tcPr>
          <w:p w:rsidR="008F6858" w:rsidRPr="008F6858" w:rsidRDefault="008F6858" w:rsidP="008F6858">
            <w:pPr>
              <w:spacing w:after="0" w:line="240" w:lineRule="auto"/>
              <w:jc w:val="center"/>
              <w:rPr>
                <w:rFonts w:ascii="Arial" w:hAnsi="Arial" w:cs="Arial"/>
                <w:sz w:val="24"/>
              </w:rPr>
            </w:pPr>
            <w:r w:rsidRPr="008F6858">
              <w:rPr>
                <w:rFonts w:ascii="Arial" w:hAnsi="Arial" w:cs="Arial"/>
                <w:sz w:val="24"/>
              </w:rPr>
              <w:t>ÁUDIO</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Um grupo de homens e mulheres anda pelas ruas de uma favela.</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RUÍDO: rua.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Uma criança com semblante assustado e chorando surge correndo em sua direção.</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RUÍDO: rua.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Criança puxa a camiseta de um dos homens.</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 xml:space="preserve">LETTERING: Please, please help me! I want a mom! I want to be happy like everyone else and have a mom! I </w:t>
            </w:r>
            <w:proofErr w:type="gramStart"/>
            <w:r w:rsidRPr="008F6858">
              <w:rPr>
                <w:rFonts w:ascii="Arial" w:hAnsi="Arial" w:cs="Arial"/>
                <w:sz w:val="24"/>
                <w:lang w:val="en-US"/>
              </w:rPr>
              <w:t>don’t</w:t>
            </w:r>
            <w:proofErr w:type="gramEnd"/>
            <w:r w:rsidRPr="008F6858">
              <w:rPr>
                <w:rFonts w:ascii="Arial" w:hAnsi="Arial" w:cs="Arial"/>
                <w:sz w:val="24"/>
                <w:lang w:val="en-US"/>
              </w:rPr>
              <w:t xml:space="preserve"> want to live with these bad men anymore!</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Fim do ruído.</w:t>
            </w:r>
          </w:p>
          <w:p w:rsidR="008F6858" w:rsidRPr="008F6858" w:rsidRDefault="008F6858" w:rsidP="008F6858">
            <w:pPr>
              <w:spacing w:after="0" w:line="240" w:lineRule="auto"/>
              <w:rPr>
                <w:rFonts w:ascii="Arial" w:hAnsi="Arial" w:cs="Arial"/>
                <w:sz w:val="24"/>
              </w:rPr>
            </w:pPr>
          </w:p>
          <w:p w:rsidR="008F6858" w:rsidRPr="008F6858" w:rsidRDefault="008F6858" w:rsidP="008F6858">
            <w:pPr>
              <w:spacing w:after="0" w:line="240" w:lineRule="auto"/>
              <w:rPr>
                <w:rFonts w:ascii="Arial" w:hAnsi="Arial" w:cs="Arial"/>
                <w:sz w:val="24"/>
              </w:rPr>
            </w:pPr>
            <w:r w:rsidRPr="008F6858">
              <w:rPr>
                <w:rFonts w:ascii="Arial" w:hAnsi="Arial" w:cs="Arial"/>
                <w:sz w:val="24"/>
              </w:rPr>
              <w:t>TRILHA: Melodia tensa.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Homem acalma a criança, dando-lhe um abraço. Os outros membros do grupo se preocupam. Criança se acalma.</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Fim da TRILHA.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Criança se volta para trás.</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 xml:space="preserve">LETTERING: </w:t>
            </w:r>
            <w:proofErr w:type="gramStart"/>
            <w:r w:rsidRPr="008F6858">
              <w:rPr>
                <w:rFonts w:ascii="Arial" w:hAnsi="Arial" w:cs="Arial"/>
                <w:sz w:val="24"/>
                <w:lang w:val="en-US"/>
              </w:rPr>
              <w:t>I’m</w:t>
            </w:r>
            <w:proofErr w:type="gramEnd"/>
            <w:r w:rsidRPr="008F6858">
              <w:rPr>
                <w:rFonts w:ascii="Arial" w:hAnsi="Arial" w:cs="Arial"/>
                <w:sz w:val="24"/>
                <w:lang w:val="en-US"/>
              </w:rPr>
              <w:t xml:space="preserve"> from a bad place from the upper street...</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FADE-OUT</w:t>
            </w:r>
          </w:p>
        </w:tc>
        <w:tc>
          <w:tcPr>
            <w:tcW w:w="4322" w:type="dxa"/>
          </w:tcPr>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 xml:space="preserve">TRILHA: </w:t>
            </w:r>
            <w:proofErr w:type="spellStart"/>
            <w:r w:rsidRPr="008F6858">
              <w:rPr>
                <w:rFonts w:ascii="Arial" w:hAnsi="Arial" w:cs="Arial"/>
                <w:sz w:val="24"/>
                <w:lang w:val="en-US"/>
              </w:rPr>
              <w:t>Melodia</w:t>
            </w:r>
            <w:proofErr w:type="spellEnd"/>
            <w:r w:rsidRPr="008F6858">
              <w:rPr>
                <w:rFonts w:ascii="Arial" w:hAnsi="Arial" w:cs="Arial"/>
                <w:sz w:val="24"/>
                <w:lang w:val="en-US"/>
              </w:rPr>
              <w:t xml:space="preserve"> </w:t>
            </w:r>
            <w:proofErr w:type="spellStart"/>
            <w:r w:rsidRPr="008F6858">
              <w:rPr>
                <w:rFonts w:ascii="Arial" w:hAnsi="Arial" w:cs="Arial"/>
                <w:sz w:val="24"/>
                <w:lang w:val="en-US"/>
              </w:rPr>
              <w:t>triste</w:t>
            </w:r>
            <w:proofErr w:type="spellEnd"/>
            <w:r w:rsidRPr="008F6858">
              <w:rPr>
                <w:rFonts w:ascii="Arial" w:hAnsi="Arial" w:cs="Arial"/>
                <w:sz w:val="24"/>
                <w:lang w:val="en-US"/>
              </w:rPr>
              <w:t>.</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FADE-IN</w:t>
            </w:r>
          </w:p>
          <w:p w:rsidR="008F6858" w:rsidRPr="008F6858" w:rsidRDefault="008F6858" w:rsidP="008F6858">
            <w:pPr>
              <w:spacing w:after="0" w:line="240" w:lineRule="auto"/>
              <w:rPr>
                <w:rFonts w:ascii="Arial" w:hAnsi="Arial" w:cs="Arial"/>
                <w:sz w:val="24"/>
              </w:rPr>
            </w:pPr>
            <w:r w:rsidRPr="008F6858">
              <w:rPr>
                <w:rFonts w:ascii="Arial" w:hAnsi="Arial" w:cs="Arial"/>
                <w:sz w:val="24"/>
              </w:rPr>
              <w:t>Pátio do orfanato, com animações dos órfãos tristes e adultos em pé, com caras malignas.</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 xml:space="preserve">LETTERING: This place is full of children </w:t>
            </w:r>
            <w:proofErr w:type="gramStart"/>
            <w:r w:rsidRPr="008F6858">
              <w:rPr>
                <w:rFonts w:ascii="Arial" w:hAnsi="Arial" w:cs="Arial"/>
                <w:sz w:val="24"/>
                <w:lang w:val="en-US"/>
              </w:rPr>
              <w:t>like me and men with no heart...</w:t>
            </w:r>
            <w:proofErr w:type="gramEnd"/>
            <w:r w:rsidRPr="008F6858">
              <w:rPr>
                <w:rFonts w:ascii="Arial" w:hAnsi="Arial" w:cs="Arial"/>
                <w:sz w:val="24"/>
                <w:lang w:val="en-US"/>
              </w:rPr>
              <w:t xml:space="preserve"> </w:t>
            </w:r>
            <w:proofErr w:type="gramStart"/>
            <w:r w:rsidRPr="008F6858">
              <w:rPr>
                <w:rFonts w:ascii="Arial" w:hAnsi="Arial" w:cs="Arial"/>
                <w:sz w:val="24"/>
                <w:lang w:val="en-US"/>
              </w:rPr>
              <w:t>They’re</w:t>
            </w:r>
            <w:proofErr w:type="gramEnd"/>
            <w:r w:rsidRPr="008F6858">
              <w:rPr>
                <w:rFonts w:ascii="Arial" w:hAnsi="Arial" w:cs="Arial"/>
                <w:sz w:val="24"/>
                <w:lang w:val="en-US"/>
              </w:rPr>
              <w:t xml:space="preserve"> bad men, really bad </w:t>
            </w:r>
            <w:r w:rsidRPr="008F6858">
              <w:rPr>
                <w:rFonts w:ascii="Arial" w:hAnsi="Arial" w:cs="Arial"/>
                <w:sz w:val="24"/>
                <w:lang w:val="en-US"/>
              </w:rPr>
              <w:lastRenderedPageBreak/>
              <w:t>men… I just wanted to be happy and have a mom…</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FADE OUT</w:t>
            </w:r>
          </w:p>
        </w:tc>
        <w:tc>
          <w:tcPr>
            <w:tcW w:w="4322" w:type="dxa"/>
          </w:tcPr>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lastRenderedPageBreak/>
              <w:t xml:space="preserve">TRILHA: </w:t>
            </w:r>
            <w:proofErr w:type="spellStart"/>
            <w:r w:rsidRPr="008F6858">
              <w:rPr>
                <w:rFonts w:ascii="Arial" w:hAnsi="Arial" w:cs="Arial"/>
                <w:sz w:val="24"/>
                <w:lang w:val="en-US"/>
              </w:rPr>
              <w:t>Melodia</w:t>
            </w:r>
            <w:proofErr w:type="spellEnd"/>
            <w:r w:rsidRPr="008F6858">
              <w:rPr>
                <w:rFonts w:ascii="Arial" w:hAnsi="Arial" w:cs="Arial"/>
                <w:sz w:val="24"/>
                <w:lang w:val="en-US"/>
              </w:rPr>
              <w:t xml:space="preserve"> </w:t>
            </w:r>
            <w:proofErr w:type="spellStart"/>
            <w:r w:rsidRPr="008F6858">
              <w:rPr>
                <w:rFonts w:ascii="Arial" w:hAnsi="Arial" w:cs="Arial"/>
                <w:sz w:val="24"/>
                <w:lang w:val="en-US"/>
              </w:rPr>
              <w:t>triste</w:t>
            </w:r>
            <w:proofErr w:type="spellEnd"/>
            <w:r w:rsidRPr="008F6858">
              <w:rPr>
                <w:rFonts w:ascii="Arial" w:hAnsi="Arial" w:cs="Arial"/>
                <w:sz w:val="24"/>
                <w:lang w:val="en-US"/>
              </w:rPr>
              <w:t>.</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lastRenderedPageBreak/>
              <w:t>FADE IN</w:t>
            </w:r>
          </w:p>
          <w:p w:rsidR="008F6858" w:rsidRPr="008F6858" w:rsidRDefault="008F6858" w:rsidP="008F6858">
            <w:pPr>
              <w:spacing w:after="0" w:line="240" w:lineRule="auto"/>
              <w:rPr>
                <w:rFonts w:ascii="Arial" w:hAnsi="Arial" w:cs="Arial"/>
                <w:sz w:val="24"/>
              </w:rPr>
            </w:pPr>
            <w:r w:rsidRPr="008F6858">
              <w:rPr>
                <w:rFonts w:ascii="Arial" w:hAnsi="Arial" w:cs="Arial"/>
                <w:sz w:val="24"/>
              </w:rPr>
              <w:t>Criança continua a conversa com os adultos.</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LETTERING: Please, you need to help us... We just want to be happy…</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Fim da TRILHA.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Homem olha para todos os outros membros, que também olham para ele. Homem faz sinal de “sim” com a cabeça.</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TRILHA: Melodia de aventura/esperança.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Uma das mulheres pega criança no colo. Todos saem correndo.</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TRILHA: Melodia de aventura/esperança.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Todos entram em uma casa. Depois de alguns segundos, todos saem vestidos com roupas de mães. Criança sorri e se anima.</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TRILHA: Melodia de aventura/esperança.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Uma das mães entrega um videogame à criança. Criança pula de felicidade.</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TRILHA: Melodia de aventura/esperança.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Mães andam em direção do portão do orfanato. Uma delas atira um cookie no segurança e todos os outros invadem pela porta.</w:t>
            </w:r>
          </w:p>
          <w:p w:rsidR="008F6858" w:rsidRPr="008F6858" w:rsidRDefault="008F6858" w:rsidP="008F6858">
            <w:pPr>
              <w:spacing w:after="0" w:line="240" w:lineRule="auto"/>
              <w:rPr>
                <w:rFonts w:ascii="Arial" w:hAnsi="Arial" w:cs="Arial"/>
                <w:sz w:val="24"/>
              </w:rPr>
            </w:pPr>
            <w:r w:rsidRPr="008F6858">
              <w:rPr>
                <w:rFonts w:ascii="Arial" w:hAnsi="Arial" w:cs="Arial"/>
                <w:sz w:val="24"/>
              </w:rPr>
              <w:t>FADE OUT</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Fim da TRILHA.</w:t>
            </w:r>
          </w:p>
        </w:tc>
      </w:tr>
    </w:tbl>
    <w:p w:rsidR="008F6858" w:rsidRPr="008F6858" w:rsidRDefault="008F6858" w:rsidP="008F6858">
      <w:pPr>
        <w:spacing w:after="0" w:line="360" w:lineRule="auto"/>
        <w:jc w:val="both"/>
        <w:rPr>
          <w:rFonts w:ascii="Arial" w:hAnsi="Arial" w:cs="Arial"/>
          <w:b/>
          <w:sz w:val="24"/>
        </w:rPr>
      </w:pPr>
    </w:p>
    <w:p w:rsidR="008F6858" w:rsidRPr="008F6858" w:rsidRDefault="008F6858" w:rsidP="008F6858">
      <w:pPr>
        <w:spacing w:after="0" w:line="360" w:lineRule="auto"/>
        <w:jc w:val="both"/>
        <w:rPr>
          <w:rFonts w:ascii="Arial" w:hAnsi="Arial" w:cs="Arial"/>
          <w:sz w:val="24"/>
        </w:rPr>
      </w:pPr>
    </w:p>
    <w:p w:rsidR="008F6858" w:rsidRPr="008F6858" w:rsidRDefault="008F6858" w:rsidP="008F6858">
      <w:pPr>
        <w:spacing w:after="0" w:line="360" w:lineRule="auto"/>
        <w:jc w:val="both"/>
        <w:rPr>
          <w:rFonts w:ascii="Arial" w:hAnsi="Arial" w:cs="Arial"/>
          <w:b/>
          <w:sz w:val="24"/>
        </w:rPr>
      </w:pPr>
      <w:r w:rsidRPr="008F6858">
        <w:rPr>
          <w:rFonts w:ascii="Arial" w:hAnsi="Arial" w:cs="Arial"/>
          <w:b/>
          <w:sz w:val="24"/>
        </w:rPr>
        <w:t>Fase 1</w:t>
      </w:r>
    </w:p>
    <w:tbl>
      <w:tblPr>
        <w:tblStyle w:val="Tabelacomgrade"/>
        <w:tblW w:w="0" w:type="auto"/>
        <w:tblLook w:val="04A0" w:firstRow="1" w:lastRow="0" w:firstColumn="1" w:lastColumn="0" w:noHBand="0" w:noVBand="1"/>
      </w:tblPr>
      <w:tblGrid>
        <w:gridCol w:w="4255"/>
        <w:gridCol w:w="4239"/>
      </w:tblGrid>
      <w:tr w:rsidR="008F6858" w:rsidRPr="008F6858" w:rsidTr="004B36E5">
        <w:tc>
          <w:tcPr>
            <w:tcW w:w="4322" w:type="dxa"/>
          </w:tcPr>
          <w:p w:rsidR="008F6858" w:rsidRPr="008F6858" w:rsidRDefault="008F6858" w:rsidP="008F6858">
            <w:pPr>
              <w:spacing w:after="0" w:line="240" w:lineRule="auto"/>
              <w:jc w:val="center"/>
              <w:rPr>
                <w:rFonts w:ascii="Arial" w:hAnsi="Arial" w:cs="Arial"/>
                <w:sz w:val="24"/>
              </w:rPr>
            </w:pPr>
            <w:r w:rsidRPr="008F6858">
              <w:rPr>
                <w:rFonts w:ascii="Arial" w:hAnsi="Arial" w:cs="Arial"/>
                <w:sz w:val="24"/>
              </w:rPr>
              <w:t>VÍDEO</w:t>
            </w:r>
          </w:p>
        </w:tc>
        <w:tc>
          <w:tcPr>
            <w:tcW w:w="4322" w:type="dxa"/>
          </w:tcPr>
          <w:p w:rsidR="008F6858" w:rsidRPr="008F6858" w:rsidRDefault="008F6858" w:rsidP="008F6858">
            <w:pPr>
              <w:spacing w:after="0" w:line="240" w:lineRule="auto"/>
              <w:jc w:val="center"/>
              <w:rPr>
                <w:rFonts w:ascii="Arial" w:hAnsi="Arial" w:cs="Arial"/>
                <w:sz w:val="24"/>
              </w:rPr>
            </w:pPr>
            <w:r w:rsidRPr="008F6858">
              <w:rPr>
                <w:rFonts w:ascii="Arial" w:hAnsi="Arial" w:cs="Arial"/>
                <w:sz w:val="24"/>
              </w:rPr>
              <w:t>ÁUDIO</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Corredores do orfanato com portas. Ambiente triste. Uma das mães, homem ou mulher, está presente na tela. Eventualmente pode haver um funcionário do orfanato.</w:t>
            </w:r>
          </w:p>
          <w:p w:rsidR="008F6858" w:rsidRPr="008F6858" w:rsidRDefault="008F6858" w:rsidP="008F6858">
            <w:pPr>
              <w:spacing w:after="0" w:line="240" w:lineRule="auto"/>
              <w:rPr>
                <w:rFonts w:ascii="Arial" w:hAnsi="Arial" w:cs="Arial"/>
                <w:sz w:val="24"/>
              </w:rPr>
            </w:pPr>
            <w:r w:rsidRPr="008F6858">
              <w:rPr>
                <w:rFonts w:ascii="Arial" w:hAnsi="Arial" w:cs="Arial"/>
                <w:sz w:val="24"/>
              </w:rPr>
              <w:t>ELEMENTOS GUI / LETTERING:</w:t>
            </w:r>
          </w:p>
          <w:p w:rsidR="008F6858" w:rsidRPr="008F6858" w:rsidRDefault="008F6858" w:rsidP="008F6858">
            <w:pPr>
              <w:spacing w:after="0" w:line="240" w:lineRule="auto"/>
              <w:rPr>
                <w:rFonts w:ascii="Arial" w:hAnsi="Arial" w:cs="Arial"/>
                <w:sz w:val="24"/>
              </w:rPr>
            </w:pPr>
            <w:r w:rsidRPr="008F6858">
              <w:rPr>
                <w:rFonts w:ascii="Arial" w:hAnsi="Arial" w:cs="Arial"/>
                <w:sz w:val="24"/>
              </w:rPr>
              <w:t>LIFE: Barra de vida da mãe</w:t>
            </w:r>
          </w:p>
          <w:p w:rsidR="008F6858" w:rsidRPr="008F6858" w:rsidRDefault="008F6858" w:rsidP="008F6858">
            <w:pPr>
              <w:spacing w:after="0" w:line="240" w:lineRule="auto"/>
              <w:rPr>
                <w:rFonts w:ascii="Arial" w:hAnsi="Arial" w:cs="Arial"/>
                <w:sz w:val="24"/>
              </w:rPr>
            </w:pPr>
            <w:r w:rsidRPr="008F6858">
              <w:rPr>
                <w:rFonts w:ascii="Arial" w:hAnsi="Arial" w:cs="Arial"/>
                <w:sz w:val="24"/>
              </w:rPr>
              <w:t>CHILDREN: Representação de quantas crianças já foram encontradas e quantas ainda restam. “X/X”</w:t>
            </w:r>
          </w:p>
          <w:p w:rsidR="008F6858" w:rsidRPr="008F6858" w:rsidRDefault="008F6858" w:rsidP="008F6858">
            <w:pPr>
              <w:spacing w:after="0" w:line="240" w:lineRule="auto"/>
              <w:rPr>
                <w:rFonts w:ascii="Arial" w:hAnsi="Arial" w:cs="Arial"/>
                <w:sz w:val="24"/>
              </w:rPr>
            </w:pPr>
            <w:r w:rsidRPr="008F6858">
              <w:rPr>
                <w:rFonts w:ascii="Arial" w:hAnsi="Arial" w:cs="Arial"/>
                <w:sz w:val="24"/>
              </w:rPr>
              <w:t>LETTERING</w:t>
            </w:r>
            <w:r>
              <w:rPr>
                <w:rFonts w:ascii="Arial" w:hAnsi="Arial" w:cs="Arial"/>
                <w:sz w:val="24"/>
              </w:rPr>
              <w:t xml:space="preserve"> (em forma de grafite na parede)</w:t>
            </w:r>
            <w:r w:rsidRPr="008F6858">
              <w:rPr>
                <w:rFonts w:ascii="Arial" w:hAnsi="Arial" w:cs="Arial"/>
                <w:sz w:val="24"/>
              </w:rPr>
              <w:t>:</w:t>
            </w:r>
          </w:p>
          <w:p w:rsidR="008F6858" w:rsidRPr="008F6858" w:rsidRDefault="008F6858" w:rsidP="008F6858">
            <w:pPr>
              <w:spacing w:after="0" w:line="240" w:lineRule="auto"/>
              <w:rPr>
                <w:rFonts w:ascii="Arial" w:hAnsi="Arial" w:cs="Arial"/>
                <w:sz w:val="24"/>
              </w:rPr>
            </w:pPr>
            <w:r w:rsidRPr="008F6858">
              <w:rPr>
                <w:rFonts w:ascii="Arial" w:hAnsi="Arial" w:cs="Arial"/>
                <w:sz w:val="24"/>
              </w:rPr>
              <w:t>UP: Pular/Entrar em porta</w:t>
            </w:r>
          </w:p>
          <w:p w:rsidR="008F6858" w:rsidRPr="008F6858" w:rsidRDefault="008F6858" w:rsidP="008F6858">
            <w:pPr>
              <w:spacing w:after="0" w:line="240" w:lineRule="auto"/>
              <w:rPr>
                <w:rFonts w:ascii="Arial" w:hAnsi="Arial" w:cs="Arial"/>
                <w:sz w:val="24"/>
              </w:rPr>
            </w:pPr>
            <w:r w:rsidRPr="008F6858">
              <w:rPr>
                <w:rFonts w:ascii="Arial" w:hAnsi="Arial" w:cs="Arial"/>
                <w:sz w:val="24"/>
              </w:rPr>
              <w:t>DOWN: Agachar/pegar item</w:t>
            </w:r>
          </w:p>
          <w:p w:rsidR="008F6858" w:rsidRPr="008F6858" w:rsidRDefault="008F6858" w:rsidP="008F6858">
            <w:pPr>
              <w:spacing w:after="0" w:line="240" w:lineRule="auto"/>
              <w:rPr>
                <w:rFonts w:ascii="Arial" w:hAnsi="Arial" w:cs="Arial"/>
                <w:sz w:val="24"/>
              </w:rPr>
            </w:pPr>
            <w:r w:rsidRPr="008F6858">
              <w:rPr>
                <w:rFonts w:ascii="Arial" w:hAnsi="Arial" w:cs="Arial"/>
                <w:sz w:val="24"/>
              </w:rPr>
              <w:t>LEFT: Andar para esquerda</w:t>
            </w:r>
          </w:p>
          <w:p w:rsidR="008F6858" w:rsidRPr="008F6858" w:rsidRDefault="008F6858" w:rsidP="008F6858">
            <w:pPr>
              <w:spacing w:after="0" w:line="240" w:lineRule="auto"/>
              <w:rPr>
                <w:rFonts w:ascii="Arial" w:hAnsi="Arial" w:cs="Arial"/>
                <w:sz w:val="24"/>
              </w:rPr>
            </w:pPr>
            <w:r w:rsidRPr="008F6858">
              <w:rPr>
                <w:rFonts w:ascii="Arial" w:hAnsi="Arial" w:cs="Arial"/>
                <w:sz w:val="24"/>
              </w:rPr>
              <w:t>RIGHT: Andar para direita</w:t>
            </w:r>
          </w:p>
          <w:p w:rsidR="008F6858" w:rsidRPr="008F6858" w:rsidRDefault="008F6858" w:rsidP="008F6858">
            <w:pPr>
              <w:spacing w:after="0" w:line="240" w:lineRule="auto"/>
              <w:rPr>
                <w:rFonts w:ascii="Arial" w:hAnsi="Arial" w:cs="Arial"/>
                <w:sz w:val="24"/>
              </w:rPr>
            </w:pPr>
            <w:r w:rsidRPr="008F6858">
              <w:rPr>
                <w:rFonts w:ascii="Arial" w:hAnsi="Arial" w:cs="Arial"/>
                <w:sz w:val="24"/>
              </w:rPr>
              <w:t>AÇÃO 1: Atirar cookies</w:t>
            </w:r>
          </w:p>
          <w:p w:rsidR="008F6858" w:rsidRPr="008F6858" w:rsidRDefault="008F6858" w:rsidP="008F6858">
            <w:pPr>
              <w:spacing w:after="0" w:line="240" w:lineRule="auto"/>
              <w:rPr>
                <w:rFonts w:ascii="Arial" w:hAnsi="Arial" w:cs="Arial"/>
                <w:sz w:val="24"/>
              </w:rPr>
            </w:pPr>
            <w:r w:rsidRPr="008F6858">
              <w:rPr>
                <w:rFonts w:ascii="Arial" w:hAnsi="Arial" w:cs="Arial"/>
                <w:sz w:val="24"/>
              </w:rPr>
              <w:lastRenderedPageBreak/>
              <w:t>AÇÃO 2: Defende com bolsa</w:t>
            </w:r>
          </w:p>
          <w:p w:rsidR="008F6858" w:rsidRPr="008F6858" w:rsidRDefault="008F6858" w:rsidP="008F6858">
            <w:pPr>
              <w:spacing w:after="0" w:line="240" w:lineRule="auto"/>
              <w:rPr>
                <w:rFonts w:ascii="Arial" w:hAnsi="Arial" w:cs="Arial"/>
                <w:sz w:val="24"/>
              </w:rPr>
            </w:pPr>
            <w:r w:rsidRPr="008F6858">
              <w:rPr>
                <w:rFonts w:ascii="Arial" w:hAnsi="Arial" w:cs="Arial"/>
                <w:sz w:val="24"/>
              </w:rPr>
              <w:t>Funcionário anda para os lados e atira fraldas descartáveis usadas.</w:t>
            </w:r>
          </w:p>
          <w:p w:rsidR="008F6858" w:rsidRPr="008F6858" w:rsidRDefault="008F6858" w:rsidP="008F6858">
            <w:pPr>
              <w:spacing w:after="0" w:line="240" w:lineRule="auto"/>
              <w:rPr>
                <w:rFonts w:ascii="Arial" w:hAnsi="Arial" w:cs="Arial"/>
                <w:sz w:val="24"/>
              </w:rPr>
            </w:pPr>
            <w:r w:rsidRPr="008F6858">
              <w:rPr>
                <w:rFonts w:ascii="Arial" w:hAnsi="Arial" w:cs="Arial"/>
                <w:sz w:val="24"/>
              </w:rPr>
              <w:t>FADE OUT</w:t>
            </w:r>
          </w:p>
          <w:p w:rsidR="008F6858" w:rsidRPr="008F6858" w:rsidRDefault="008F6858" w:rsidP="008F6858">
            <w:pPr>
              <w:spacing w:after="0" w:line="240" w:lineRule="auto"/>
              <w:rPr>
                <w:rFonts w:ascii="Arial" w:hAnsi="Arial" w:cs="Arial"/>
                <w:sz w:val="24"/>
              </w:rPr>
            </w:pPr>
            <w:r w:rsidRPr="008F6858">
              <w:rPr>
                <w:rFonts w:ascii="Arial" w:hAnsi="Arial" w:cs="Arial"/>
                <w:sz w:val="24"/>
              </w:rPr>
              <w:t>Logo após entrar em porta, que leva a salas.</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lastRenderedPageBreak/>
              <w:t>TRILHA: Melodia triste, com toques de instrumentos infantis.</w:t>
            </w:r>
          </w:p>
          <w:p w:rsidR="008F6858" w:rsidRPr="008F6858" w:rsidRDefault="008F6858" w:rsidP="008F6858">
            <w:pPr>
              <w:spacing w:after="0" w:line="240" w:lineRule="auto"/>
              <w:rPr>
                <w:rFonts w:ascii="Arial" w:hAnsi="Arial" w:cs="Arial"/>
                <w:sz w:val="24"/>
              </w:rPr>
            </w:pPr>
          </w:p>
          <w:p w:rsidR="008F6858" w:rsidRPr="008F6858" w:rsidRDefault="008F6858" w:rsidP="008F6858">
            <w:pPr>
              <w:spacing w:after="0" w:line="240" w:lineRule="auto"/>
              <w:rPr>
                <w:rFonts w:ascii="Arial" w:hAnsi="Arial" w:cs="Arial"/>
                <w:sz w:val="24"/>
              </w:rPr>
            </w:pPr>
            <w:r w:rsidRPr="008F6858">
              <w:rPr>
                <w:rFonts w:ascii="Arial" w:hAnsi="Arial" w:cs="Arial"/>
                <w:sz w:val="24"/>
              </w:rPr>
              <w:t>Som curto a cada cookie atirado e a cada defesa.</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lastRenderedPageBreak/>
              <w:t>Salas do orfanato com apenas uma porta que leva ao corredor. As salas são quartos, refeitórios ou banheiros. Ambiente triste, que conforme mais crianças são encontradas, mais alegre fica. Eventualmente há um funcionário do orfanato, assim como crianças.</w:t>
            </w:r>
          </w:p>
          <w:p w:rsidR="008F6858" w:rsidRPr="008F6858" w:rsidRDefault="008F6858" w:rsidP="008F6858">
            <w:pPr>
              <w:spacing w:after="0" w:line="240" w:lineRule="auto"/>
              <w:rPr>
                <w:rFonts w:ascii="Arial" w:hAnsi="Arial" w:cs="Arial"/>
                <w:sz w:val="24"/>
              </w:rPr>
            </w:pPr>
            <w:r w:rsidRPr="008F6858">
              <w:rPr>
                <w:rFonts w:ascii="Arial" w:hAnsi="Arial" w:cs="Arial"/>
                <w:sz w:val="24"/>
              </w:rPr>
              <w:t>Ao se aproximar de uma criança e o botão de ação é pressionado, mãe entrega videogame à criança, que fica feliz, a abraça e perde o semblante de tristeza. Criança mantém-se no mesmo lugar jogando.</w:t>
            </w:r>
          </w:p>
          <w:p w:rsidR="008F6858" w:rsidRPr="008F6858" w:rsidRDefault="008F6858" w:rsidP="008F6858">
            <w:pPr>
              <w:spacing w:after="0" w:line="240" w:lineRule="auto"/>
              <w:rPr>
                <w:rFonts w:ascii="Arial" w:hAnsi="Arial" w:cs="Arial"/>
                <w:sz w:val="24"/>
              </w:rPr>
            </w:pPr>
            <w:r w:rsidRPr="008F6858">
              <w:rPr>
                <w:rFonts w:ascii="Arial" w:hAnsi="Arial" w:cs="Arial"/>
                <w:sz w:val="24"/>
              </w:rPr>
              <w:t>Funcionário anda para os lados e atira fraldas descartáveis usadas.</w:t>
            </w:r>
          </w:p>
          <w:p w:rsidR="008F6858" w:rsidRPr="008F6858" w:rsidRDefault="008F6858" w:rsidP="008F6858">
            <w:pPr>
              <w:spacing w:after="0" w:line="240" w:lineRule="auto"/>
              <w:rPr>
                <w:rFonts w:ascii="Arial" w:hAnsi="Arial" w:cs="Arial"/>
                <w:sz w:val="24"/>
              </w:rPr>
            </w:pPr>
            <w:r w:rsidRPr="008F6858">
              <w:rPr>
                <w:rFonts w:ascii="Arial" w:hAnsi="Arial" w:cs="Arial"/>
                <w:sz w:val="24"/>
              </w:rPr>
              <w:t>FADE OUT</w:t>
            </w:r>
          </w:p>
          <w:p w:rsidR="008F6858" w:rsidRPr="008F6858" w:rsidRDefault="008F6858" w:rsidP="008F6858">
            <w:pPr>
              <w:spacing w:after="0" w:line="240" w:lineRule="auto"/>
              <w:rPr>
                <w:rFonts w:ascii="Arial" w:hAnsi="Arial" w:cs="Arial"/>
                <w:sz w:val="24"/>
              </w:rPr>
            </w:pPr>
            <w:r w:rsidRPr="008F6858">
              <w:rPr>
                <w:rFonts w:ascii="Arial" w:hAnsi="Arial" w:cs="Arial"/>
                <w:sz w:val="24"/>
              </w:rPr>
              <w:t>Logo após entrar em porta, que leva aos corredores.</w:t>
            </w:r>
          </w:p>
        </w:tc>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TRILHA: Melodia triste, com toques de instrumentos infantis. A cada criança encontrada a melodia torna-se mais alegre.</w:t>
            </w:r>
          </w:p>
          <w:p w:rsidR="008F6858" w:rsidRPr="008F6858" w:rsidRDefault="008F6858" w:rsidP="008F6858">
            <w:pPr>
              <w:spacing w:after="0" w:line="240" w:lineRule="auto"/>
              <w:rPr>
                <w:rFonts w:ascii="Arial" w:hAnsi="Arial" w:cs="Arial"/>
                <w:sz w:val="24"/>
              </w:rPr>
            </w:pPr>
          </w:p>
          <w:p w:rsidR="008F6858" w:rsidRPr="008F6858" w:rsidRDefault="008F6858" w:rsidP="008F6858">
            <w:pPr>
              <w:spacing w:after="0" w:line="240" w:lineRule="auto"/>
              <w:rPr>
                <w:rFonts w:ascii="Arial" w:hAnsi="Arial" w:cs="Arial"/>
                <w:sz w:val="24"/>
              </w:rPr>
            </w:pPr>
            <w:r w:rsidRPr="008F6858">
              <w:rPr>
                <w:rFonts w:ascii="Arial" w:hAnsi="Arial" w:cs="Arial"/>
                <w:sz w:val="24"/>
              </w:rPr>
              <w:t>RUÍDO: ao atirar cookies.</w:t>
            </w:r>
          </w:p>
          <w:p w:rsidR="008F6858" w:rsidRPr="008F6858" w:rsidRDefault="008F6858" w:rsidP="008F6858">
            <w:pPr>
              <w:spacing w:after="0" w:line="240" w:lineRule="auto"/>
              <w:rPr>
                <w:rFonts w:ascii="Arial" w:hAnsi="Arial" w:cs="Arial"/>
                <w:sz w:val="24"/>
              </w:rPr>
            </w:pPr>
          </w:p>
          <w:p w:rsidR="008F6858" w:rsidRPr="008F6858" w:rsidRDefault="008F6858" w:rsidP="008F6858">
            <w:pPr>
              <w:spacing w:after="0" w:line="240" w:lineRule="auto"/>
              <w:rPr>
                <w:rFonts w:ascii="Arial" w:hAnsi="Arial" w:cs="Arial"/>
                <w:sz w:val="24"/>
              </w:rPr>
            </w:pPr>
            <w:r w:rsidRPr="008F6858">
              <w:rPr>
                <w:rFonts w:ascii="Arial" w:hAnsi="Arial" w:cs="Arial"/>
                <w:sz w:val="24"/>
              </w:rPr>
              <w:t>RUÍDO: quando criança recebe console.</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t>FADE IN</w:t>
            </w:r>
          </w:p>
          <w:p w:rsidR="008F6858" w:rsidRPr="008F6858" w:rsidRDefault="008F6858" w:rsidP="008F6858">
            <w:pPr>
              <w:spacing w:after="0" w:line="240" w:lineRule="auto"/>
              <w:rPr>
                <w:rFonts w:ascii="Arial" w:hAnsi="Arial" w:cs="Arial"/>
                <w:sz w:val="24"/>
              </w:rPr>
            </w:pPr>
            <w:r w:rsidRPr="008F6858">
              <w:rPr>
                <w:rFonts w:ascii="Arial" w:hAnsi="Arial" w:cs="Arial"/>
                <w:sz w:val="24"/>
              </w:rPr>
              <w:t>QUANDO TODAS AS CRIANÇAS SÃO ENCONTRADAS:</w:t>
            </w:r>
          </w:p>
          <w:p w:rsidR="008F6858" w:rsidRPr="008F6858" w:rsidRDefault="008F6858" w:rsidP="008F6858">
            <w:pPr>
              <w:spacing w:after="0" w:line="240" w:lineRule="auto"/>
              <w:rPr>
                <w:rFonts w:ascii="Arial" w:hAnsi="Arial" w:cs="Arial"/>
                <w:sz w:val="24"/>
              </w:rPr>
            </w:pPr>
            <w:r w:rsidRPr="008F6858">
              <w:rPr>
                <w:rFonts w:ascii="Arial" w:hAnsi="Arial" w:cs="Arial"/>
                <w:sz w:val="24"/>
              </w:rPr>
              <w:t>Na mesma sala em que a última criança foi encontrada, o diretor do orfanato aparece.</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t>LETTERING: You really think you’re going to make my children happy</w:t>
            </w:r>
            <w:proofErr w:type="gramStart"/>
            <w:r w:rsidRPr="008F6858">
              <w:rPr>
                <w:rFonts w:ascii="Arial" w:hAnsi="Arial" w:cs="Arial"/>
                <w:sz w:val="24"/>
                <w:lang w:val="en-US"/>
              </w:rPr>
              <w:t>???</w:t>
            </w:r>
            <w:proofErr w:type="gramEnd"/>
            <w:r w:rsidRPr="008F6858">
              <w:rPr>
                <w:rFonts w:ascii="Arial" w:hAnsi="Arial" w:cs="Arial"/>
                <w:sz w:val="24"/>
                <w:lang w:val="en-US"/>
              </w:rPr>
              <w:t xml:space="preserve"> </w:t>
            </w:r>
          </w:p>
          <w:p w:rsidR="008F6858" w:rsidRPr="008F6858" w:rsidRDefault="008F6858" w:rsidP="008F6858">
            <w:pPr>
              <w:spacing w:after="0" w:line="240" w:lineRule="auto"/>
              <w:rPr>
                <w:rFonts w:ascii="Arial" w:hAnsi="Arial" w:cs="Arial"/>
                <w:sz w:val="24"/>
              </w:rPr>
            </w:pPr>
            <w:r w:rsidRPr="008F6858">
              <w:rPr>
                <w:rFonts w:ascii="Arial" w:hAnsi="Arial" w:cs="Arial"/>
                <w:sz w:val="24"/>
              </w:rPr>
              <w:t>Diretor fecha o punho na altura dos olhos rapidamente.</w:t>
            </w:r>
          </w:p>
          <w:p w:rsidR="008F6858" w:rsidRPr="008F6858" w:rsidRDefault="008F6858" w:rsidP="008F6858">
            <w:pPr>
              <w:spacing w:after="0" w:line="240" w:lineRule="auto"/>
              <w:rPr>
                <w:rFonts w:ascii="Arial" w:hAnsi="Arial" w:cs="Arial"/>
                <w:sz w:val="24"/>
              </w:rPr>
            </w:pPr>
            <w:r w:rsidRPr="008F6858">
              <w:rPr>
                <w:rFonts w:ascii="Arial" w:hAnsi="Arial" w:cs="Arial"/>
                <w:sz w:val="24"/>
                <w:lang w:val="en-US"/>
              </w:rPr>
              <w:t xml:space="preserve">LETTERING: These kids will never see the light of happiness! </w:t>
            </w:r>
            <w:proofErr w:type="spellStart"/>
            <w:r w:rsidRPr="008F6858">
              <w:rPr>
                <w:rFonts w:ascii="Arial" w:hAnsi="Arial" w:cs="Arial"/>
                <w:sz w:val="24"/>
              </w:rPr>
              <w:t>I’ll</w:t>
            </w:r>
            <w:proofErr w:type="spellEnd"/>
            <w:r w:rsidRPr="008F6858">
              <w:rPr>
                <w:rFonts w:ascii="Arial" w:hAnsi="Arial" w:cs="Arial"/>
                <w:sz w:val="24"/>
              </w:rPr>
              <w:t xml:space="preserve"> </w:t>
            </w:r>
            <w:proofErr w:type="spellStart"/>
            <w:r w:rsidRPr="008F6858">
              <w:rPr>
                <w:rFonts w:ascii="Arial" w:hAnsi="Arial" w:cs="Arial"/>
                <w:sz w:val="24"/>
              </w:rPr>
              <w:t>trash</w:t>
            </w:r>
            <w:proofErr w:type="spellEnd"/>
            <w:r w:rsidRPr="008F6858">
              <w:rPr>
                <w:rFonts w:ascii="Arial" w:hAnsi="Arial" w:cs="Arial"/>
                <w:sz w:val="24"/>
              </w:rPr>
              <w:t xml:space="preserve"> </w:t>
            </w:r>
            <w:proofErr w:type="spellStart"/>
            <w:r w:rsidRPr="008F6858">
              <w:rPr>
                <w:rFonts w:ascii="Arial" w:hAnsi="Arial" w:cs="Arial"/>
                <w:sz w:val="24"/>
              </w:rPr>
              <w:t>all</w:t>
            </w:r>
            <w:proofErr w:type="spellEnd"/>
            <w:r w:rsidRPr="008F6858">
              <w:rPr>
                <w:rFonts w:ascii="Arial" w:hAnsi="Arial" w:cs="Arial"/>
                <w:sz w:val="24"/>
              </w:rPr>
              <w:t xml:space="preserve"> </w:t>
            </w:r>
            <w:proofErr w:type="spellStart"/>
            <w:r w:rsidRPr="008F6858">
              <w:rPr>
                <w:rFonts w:ascii="Arial" w:hAnsi="Arial" w:cs="Arial"/>
                <w:sz w:val="24"/>
              </w:rPr>
              <w:t>your</w:t>
            </w:r>
            <w:proofErr w:type="spellEnd"/>
            <w:r w:rsidRPr="008F6858">
              <w:rPr>
                <w:rFonts w:ascii="Arial" w:hAnsi="Arial" w:cs="Arial"/>
                <w:sz w:val="24"/>
              </w:rPr>
              <w:t xml:space="preserve"> handheld consoles!</w:t>
            </w:r>
          </w:p>
          <w:p w:rsidR="008F6858" w:rsidRPr="008F6858" w:rsidRDefault="008F6858" w:rsidP="008F6858">
            <w:pPr>
              <w:spacing w:after="0" w:line="240" w:lineRule="auto"/>
              <w:rPr>
                <w:rFonts w:ascii="Arial" w:hAnsi="Arial" w:cs="Arial"/>
                <w:sz w:val="24"/>
              </w:rPr>
            </w:pPr>
            <w:r w:rsidRPr="008F6858">
              <w:rPr>
                <w:rFonts w:ascii="Arial" w:hAnsi="Arial" w:cs="Arial"/>
                <w:sz w:val="24"/>
              </w:rPr>
              <w:t xml:space="preserve">Diretor começa a atacar a mãe com brinquedos detonados e materiais escolares. Esquiva-se mais facilmente do que os outros funcionários, além de possuir uma vida maior. </w:t>
            </w:r>
          </w:p>
          <w:p w:rsidR="008F6858" w:rsidRPr="008F6858" w:rsidRDefault="008F6858" w:rsidP="008F6858">
            <w:pPr>
              <w:spacing w:after="0" w:line="240" w:lineRule="auto"/>
              <w:rPr>
                <w:rFonts w:ascii="Arial" w:hAnsi="Arial" w:cs="Arial"/>
                <w:sz w:val="24"/>
              </w:rPr>
            </w:pPr>
            <w:r w:rsidRPr="008F6858">
              <w:rPr>
                <w:rFonts w:ascii="Arial" w:hAnsi="Arial" w:cs="Arial"/>
                <w:sz w:val="24"/>
              </w:rPr>
              <w:t xml:space="preserve">Quando derrotado, diretor transforma-se em uma pessoa do bem, e junto com todos os outros funcionários torna-se uma </w:t>
            </w:r>
            <w:proofErr w:type="spellStart"/>
            <w:r w:rsidRPr="008F6858">
              <w:rPr>
                <w:rFonts w:ascii="Arial" w:hAnsi="Arial" w:cs="Arial"/>
                <w:sz w:val="24"/>
              </w:rPr>
              <w:t>Mother</w:t>
            </w:r>
            <w:proofErr w:type="spellEnd"/>
            <w:r w:rsidRPr="008F6858">
              <w:rPr>
                <w:rFonts w:ascii="Arial" w:hAnsi="Arial" w:cs="Arial"/>
                <w:sz w:val="24"/>
              </w:rPr>
              <w:t xml:space="preserve"> </w:t>
            </w:r>
            <w:proofErr w:type="spellStart"/>
            <w:r w:rsidRPr="008F6858">
              <w:rPr>
                <w:rFonts w:ascii="Arial" w:hAnsi="Arial" w:cs="Arial"/>
                <w:sz w:val="24"/>
              </w:rPr>
              <w:t>of</w:t>
            </w:r>
            <w:proofErr w:type="spellEnd"/>
            <w:r w:rsidRPr="008F6858">
              <w:rPr>
                <w:rFonts w:ascii="Arial" w:hAnsi="Arial" w:cs="Arial"/>
                <w:sz w:val="24"/>
              </w:rPr>
              <w:t xml:space="preserve"> </w:t>
            </w:r>
            <w:proofErr w:type="spellStart"/>
            <w:r w:rsidRPr="008F6858">
              <w:rPr>
                <w:rFonts w:ascii="Arial" w:hAnsi="Arial" w:cs="Arial"/>
                <w:sz w:val="24"/>
              </w:rPr>
              <w:t>Happiness</w:t>
            </w:r>
            <w:proofErr w:type="spellEnd"/>
            <w:r w:rsidRPr="008F6858">
              <w:rPr>
                <w:rFonts w:ascii="Arial" w:hAnsi="Arial" w:cs="Arial"/>
                <w:sz w:val="24"/>
              </w:rPr>
              <w:t>: some por alguns segundos e volta vestido de mãe.</w:t>
            </w:r>
          </w:p>
          <w:p w:rsidR="008F6858" w:rsidRPr="008F6858" w:rsidRDefault="008F6858" w:rsidP="008F6858">
            <w:pPr>
              <w:spacing w:after="0" w:line="240" w:lineRule="auto"/>
              <w:rPr>
                <w:rFonts w:ascii="Arial" w:hAnsi="Arial" w:cs="Arial"/>
                <w:sz w:val="24"/>
                <w:lang w:val="en-US"/>
              </w:rPr>
            </w:pPr>
            <w:r w:rsidRPr="008F6858">
              <w:rPr>
                <w:rFonts w:ascii="Arial" w:hAnsi="Arial" w:cs="Arial"/>
                <w:sz w:val="24"/>
                <w:lang w:val="en-US"/>
              </w:rPr>
              <w:lastRenderedPageBreak/>
              <w:t xml:space="preserve">LETTERING: You </w:t>
            </w:r>
            <w:proofErr w:type="gramStart"/>
            <w:r w:rsidRPr="008F6858">
              <w:rPr>
                <w:rFonts w:ascii="Arial" w:hAnsi="Arial" w:cs="Arial"/>
                <w:sz w:val="24"/>
                <w:lang w:val="en-US"/>
              </w:rPr>
              <w:t>guys</w:t>
            </w:r>
            <w:proofErr w:type="gramEnd"/>
            <w:r w:rsidRPr="008F6858">
              <w:rPr>
                <w:rFonts w:ascii="Arial" w:hAnsi="Arial" w:cs="Arial"/>
                <w:sz w:val="24"/>
                <w:lang w:val="en-US"/>
              </w:rPr>
              <w:t xml:space="preserve"> were right since the beginning... </w:t>
            </w:r>
            <w:proofErr w:type="gramStart"/>
            <w:r w:rsidRPr="008F6858">
              <w:rPr>
                <w:rFonts w:ascii="Arial" w:hAnsi="Arial" w:cs="Arial"/>
                <w:sz w:val="24"/>
                <w:lang w:val="en-US"/>
              </w:rPr>
              <w:t>What’s</w:t>
            </w:r>
            <w:proofErr w:type="gramEnd"/>
            <w:r w:rsidRPr="008F6858">
              <w:rPr>
                <w:rFonts w:ascii="Arial" w:hAnsi="Arial" w:cs="Arial"/>
                <w:sz w:val="24"/>
                <w:lang w:val="en-US"/>
              </w:rPr>
              <w:t xml:space="preserve"> the point of ending a child’s life with sadness? I </w:t>
            </w:r>
            <w:proofErr w:type="spellStart"/>
            <w:proofErr w:type="gramStart"/>
            <w:r w:rsidRPr="008F6858">
              <w:rPr>
                <w:rFonts w:ascii="Arial" w:hAnsi="Arial" w:cs="Arial"/>
                <w:sz w:val="24"/>
                <w:lang w:val="en-US"/>
              </w:rPr>
              <w:t>wanna</w:t>
            </w:r>
            <w:proofErr w:type="spellEnd"/>
            <w:proofErr w:type="gramEnd"/>
            <w:r w:rsidRPr="008F6858">
              <w:rPr>
                <w:rFonts w:ascii="Arial" w:hAnsi="Arial" w:cs="Arial"/>
                <w:sz w:val="24"/>
                <w:lang w:val="en-US"/>
              </w:rPr>
              <w:t xml:space="preserve"> be a Mother of Happiness too! </w:t>
            </w:r>
            <w:proofErr w:type="gramStart"/>
            <w:r w:rsidRPr="008F6858">
              <w:rPr>
                <w:rFonts w:ascii="Arial" w:hAnsi="Arial" w:cs="Arial"/>
                <w:sz w:val="24"/>
                <w:lang w:val="en-US"/>
              </w:rPr>
              <w:t>Let’s</w:t>
            </w:r>
            <w:proofErr w:type="gramEnd"/>
            <w:r w:rsidRPr="008F6858">
              <w:rPr>
                <w:rFonts w:ascii="Arial" w:hAnsi="Arial" w:cs="Arial"/>
                <w:sz w:val="24"/>
                <w:lang w:val="en-US"/>
              </w:rPr>
              <w:t xml:space="preserve"> run this place with happiness guys!</w:t>
            </w:r>
          </w:p>
        </w:tc>
        <w:tc>
          <w:tcPr>
            <w:tcW w:w="4322" w:type="dxa"/>
          </w:tcPr>
          <w:p w:rsidR="008F6858" w:rsidRPr="008F6858" w:rsidRDefault="008F6858" w:rsidP="008F6858">
            <w:pPr>
              <w:spacing w:after="0" w:line="240" w:lineRule="auto"/>
              <w:jc w:val="left"/>
              <w:rPr>
                <w:rFonts w:ascii="Arial" w:hAnsi="Arial" w:cs="Arial"/>
                <w:sz w:val="24"/>
                <w:lang w:val="en-US"/>
              </w:rPr>
            </w:pPr>
          </w:p>
          <w:p w:rsidR="008F6858" w:rsidRPr="008F6858" w:rsidRDefault="008F6858" w:rsidP="008F6858">
            <w:pPr>
              <w:spacing w:after="0" w:line="240" w:lineRule="auto"/>
              <w:jc w:val="left"/>
              <w:rPr>
                <w:rFonts w:ascii="Arial" w:hAnsi="Arial" w:cs="Arial"/>
                <w:sz w:val="24"/>
                <w:lang w:val="en-US"/>
              </w:rPr>
            </w:pPr>
          </w:p>
          <w:p w:rsidR="008F6858" w:rsidRPr="008F6858" w:rsidRDefault="008F6858" w:rsidP="008F6858">
            <w:pPr>
              <w:spacing w:after="0" w:line="240" w:lineRule="auto"/>
              <w:jc w:val="left"/>
              <w:rPr>
                <w:rFonts w:ascii="Arial" w:hAnsi="Arial" w:cs="Arial"/>
                <w:sz w:val="24"/>
                <w:lang w:val="en-US"/>
              </w:rPr>
            </w:pPr>
          </w:p>
          <w:p w:rsidR="008F6858" w:rsidRPr="008F6858" w:rsidRDefault="008F6858" w:rsidP="008F6858">
            <w:pPr>
              <w:spacing w:after="0" w:line="240" w:lineRule="auto"/>
              <w:jc w:val="left"/>
              <w:rPr>
                <w:rFonts w:ascii="Arial" w:hAnsi="Arial" w:cs="Arial"/>
                <w:sz w:val="24"/>
              </w:rPr>
            </w:pPr>
            <w:r w:rsidRPr="008F6858">
              <w:rPr>
                <w:rFonts w:ascii="Arial" w:hAnsi="Arial" w:cs="Arial"/>
                <w:sz w:val="24"/>
              </w:rPr>
              <w:t>Fim da TRILHA</w:t>
            </w: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r w:rsidRPr="008F6858">
              <w:rPr>
                <w:rFonts w:ascii="Arial" w:hAnsi="Arial" w:cs="Arial"/>
                <w:sz w:val="24"/>
              </w:rPr>
              <w:t>RUÍDO: punho fechando (referência: jogos de luta).</w:t>
            </w: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r w:rsidRPr="008F6858">
              <w:rPr>
                <w:rFonts w:ascii="Arial" w:hAnsi="Arial" w:cs="Arial"/>
                <w:sz w:val="24"/>
              </w:rPr>
              <w:t>TRILHA: Melodia de ação.</w:t>
            </w: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r w:rsidRPr="008F6858">
              <w:rPr>
                <w:rFonts w:ascii="Arial" w:hAnsi="Arial" w:cs="Arial"/>
                <w:sz w:val="24"/>
              </w:rPr>
              <w:t>Fim da TRILHA</w:t>
            </w: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p>
          <w:p w:rsidR="008F6858" w:rsidRPr="008F6858" w:rsidRDefault="008F6858" w:rsidP="008F6858">
            <w:pPr>
              <w:spacing w:after="0" w:line="240" w:lineRule="auto"/>
              <w:jc w:val="left"/>
              <w:rPr>
                <w:rFonts w:ascii="Arial" w:hAnsi="Arial" w:cs="Arial"/>
                <w:sz w:val="24"/>
              </w:rPr>
            </w:pPr>
            <w:r w:rsidRPr="008F6858">
              <w:rPr>
                <w:rFonts w:ascii="Arial" w:hAnsi="Arial" w:cs="Arial"/>
                <w:sz w:val="24"/>
              </w:rPr>
              <w:t>TRILHA: Melodia calma e feliz</w:t>
            </w:r>
          </w:p>
        </w:tc>
      </w:tr>
      <w:tr w:rsidR="008F6858" w:rsidRPr="008F6858" w:rsidTr="004B36E5">
        <w:tc>
          <w:tcPr>
            <w:tcW w:w="4322" w:type="dxa"/>
          </w:tcPr>
          <w:p w:rsidR="008F6858" w:rsidRPr="008F6858" w:rsidRDefault="008F6858" w:rsidP="008F6858">
            <w:pPr>
              <w:spacing w:after="0" w:line="240" w:lineRule="auto"/>
              <w:rPr>
                <w:rFonts w:ascii="Arial" w:hAnsi="Arial" w:cs="Arial"/>
                <w:sz w:val="24"/>
              </w:rPr>
            </w:pPr>
            <w:r w:rsidRPr="008F6858">
              <w:rPr>
                <w:rFonts w:ascii="Arial" w:hAnsi="Arial" w:cs="Arial"/>
                <w:sz w:val="24"/>
              </w:rPr>
              <w:lastRenderedPageBreak/>
              <w:t>Mães e crianças aparecem felizes, comemorando a vitória.</w:t>
            </w:r>
          </w:p>
          <w:p w:rsidR="008F6858" w:rsidRPr="008F6858" w:rsidRDefault="008F6858" w:rsidP="008F6858">
            <w:pPr>
              <w:spacing w:after="0" w:line="240" w:lineRule="auto"/>
              <w:rPr>
                <w:rFonts w:ascii="Arial" w:hAnsi="Arial" w:cs="Arial"/>
                <w:sz w:val="24"/>
              </w:rPr>
            </w:pPr>
            <w:r w:rsidRPr="008F6858">
              <w:rPr>
                <w:rFonts w:ascii="Arial" w:hAnsi="Arial" w:cs="Arial"/>
                <w:sz w:val="24"/>
              </w:rPr>
              <w:t xml:space="preserve">LETTERING: </w:t>
            </w:r>
            <w:proofErr w:type="spellStart"/>
            <w:r w:rsidRPr="008F6858">
              <w:rPr>
                <w:rFonts w:ascii="Arial" w:hAnsi="Arial" w:cs="Arial"/>
                <w:sz w:val="24"/>
              </w:rPr>
              <w:t>Mission</w:t>
            </w:r>
            <w:proofErr w:type="spellEnd"/>
            <w:r w:rsidRPr="008F6858">
              <w:rPr>
                <w:rFonts w:ascii="Arial" w:hAnsi="Arial" w:cs="Arial"/>
                <w:sz w:val="24"/>
              </w:rPr>
              <w:t xml:space="preserve"> complete!</w:t>
            </w:r>
          </w:p>
        </w:tc>
        <w:tc>
          <w:tcPr>
            <w:tcW w:w="4322" w:type="dxa"/>
          </w:tcPr>
          <w:p w:rsidR="008F6858" w:rsidRPr="008F6858" w:rsidRDefault="008F6858" w:rsidP="008F6858">
            <w:pPr>
              <w:spacing w:after="0" w:line="240" w:lineRule="auto"/>
              <w:jc w:val="left"/>
              <w:rPr>
                <w:rFonts w:ascii="Arial" w:hAnsi="Arial" w:cs="Arial"/>
                <w:sz w:val="24"/>
              </w:rPr>
            </w:pPr>
            <w:r w:rsidRPr="008F6858">
              <w:rPr>
                <w:rFonts w:ascii="Arial" w:hAnsi="Arial" w:cs="Arial"/>
                <w:sz w:val="24"/>
              </w:rPr>
              <w:t>TRILHA: Tema vitorioso</w:t>
            </w:r>
          </w:p>
        </w:tc>
      </w:tr>
    </w:tbl>
    <w:p w:rsidR="008F6858" w:rsidRPr="008F6858" w:rsidRDefault="008F6858" w:rsidP="008F6858">
      <w:pPr>
        <w:spacing w:after="0" w:line="360" w:lineRule="auto"/>
        <w:jc w:val="both"/>
        <w:rPr>
          <w:rFonts w:ascii="Arial" w:hAnsi="Arial" w:cs="Arial"/>
          <w:sz w:val="24"/>
        </w:rPr>
      </w:pPr>
    </w:p>
    <w:p w:rsidR="008F6858" w:rsidRDefault="008F6858"/>
    <w:sectPr w:rsidR="008F6858" w:rsidSect="000A19F5">
      <w:pgSz w:w="11906" w:h="16838"/>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58"/>
    <w:rsid w:val="00026C79"/>
    <w:rsid w:val="00403401"/>
    <w:rsid w:val="00793CDF"/>
    <w:rsid w:val="007F43BD"/>
    <w:rsid w:val="008848F5"/>
    <w:rsid w:val="008F6858"/>
    <w:rsid w:val="009C5565"/>
    <w:rsid w:val="00A2041C"/>
    <w:rsid w:val="00AC0A16"/>
    <w:rsid w:val="00CD628A"/>
    <w:rsid w:val="00D72FF2"/>
    <w:rsid w:val="00E51A4F"/>
    <w:rsid w:val="00F021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1D7C5-6D55-4B06-B947-70E45C30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858"/>
    <w:pPr>
      <w:spacing w:after="200" w:line="276" w:lineRule="auto"/>
    </w:pPr>
    <w:rPr>
      <w:rFonts w:ascii="Calibri" w:eastAsia="Calibri" w:hAnsi="Times New Roman"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F6858"/>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1030</Words>
  <Characters>5562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2014-11-04T22:02:00Z</dcterms:created>
  <dcterms:modified xsi:type="dcterms:W3CDTF">2014-11-04T22:14:00Z</dcterms:modified>
</cp:coreProperties>
</file>