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CD8" w:rsidRDefault="00E45CD8" w:rsidP="00E45CD8">
      <w:pPr>
        <w:rPr>
          <w:rFonts w:ascii="Times New Roman" w:hAnsi="Times New Roman" w:cs="Times New Roman"/>
          <w:b/>
          <w:bCs/>
          <w:sz w:val="28"/>
          <w:szCs w:val="28"/>
          <w:lang w:val="en-US"/>
        </w:rPr>
      </w:pPr>
    </w:p>
    <w:p w:rsidR="00E45CD8" w:rsidRDefault="00E45CD8" w:rsidP="00E45CD8">
      <w:pPr>
        <w:rPr>
          <w:rFonts w:ascii="Times New Roman" w:hAnsi="Times New Roman" w:cs="Times New Roman"/>
          <w:b/>
          <w:bCs/>
          <w:sz w:val="24"/>
          <w:szCs w:val="24"/>
          <w:lang w:val="en-US"/>
        </w:rPr>
      </w:pPr>
      <w:r>
        <w:rPr>
          <w:rFonts w:ascii="Times New Roman" w:hAnsi="Times New Roman" w:cs="Times New Roman"/>
          <w:b/>
          <w:bCs/>
          <w:sz w:val="28"/>
          <w:szCs w:val="28"/>
          <w:lang w:val="en-US"/>
        </w:rPr>
        <w:t xml:space="preserve">                                        </w:t>
      </w:r>
      <w:r w:rsidRPr="000960F9">
        <w:rPr>
          <w:rFonts w:ascii="Times New Roman" w:hAnsi="Times New Roman" w:cs="Times New Roman"/>
          <w:b/>
          <w:bCs/>
          <w:sz w:val="24"/>
          <w:szCs w:val="24"/>
          <w:lang w:val="en-US"/>
        </w:rPr>
        <w:t>COMPILER CONSTRUCTION</w:t>
      </w:r>
    </w:p>
    <w:p w:rsidR="00E45CD8" w:rsidRDefault="00E45CD8" w:rsidP="00E45CD8">
      <w:pPr>
        <w:rPr>
          <w:rFonts w:ascii="Times New Roman" w:hAnsi="Times New Roman" w:cs="Times New Roman"/>
          <w:b/>
          <w:bCs/>
          <w:color w:val="2E74B5" w:themeColor="accent1" w:themeShade="BF"/>
          <w:sz w:val="24"/>
          <w:szCs w:val="24"/>
          <w:lang w:val="en-US"/>
        </w:rPr>
      </w:pPr>
      <w:r>
        <w:rPr>
          <w:rFonts w:ascii="Times New Roman" w:hAnsi="Times New Roman" w:cs="Times New Roman"/>
          <w:b/>
          <w:bCs/>
          <w:sz w:val="24"/>
          <w:szCs w:val="24"/>
          <w:lang w:val="en-US"/>
        </w:rPr>
        <w:t xml:space="preserve">                                                            </w:t>
      </w:r>
      <w:r w:rsidRPr="000960F9">
        <w:rPr>
          <w:rFonts w:ascii="Times New Roman" w:hAnsi="Times New Roman" w:cs="Times New Roman"/>
          <w:b/>
          <w:bCs/>
          <w:color w:val="2E74B5" w:themeColor="accent1" w:themeShade="BF"/>
          <w:sz w:val="24"/>
          <w:szCs w:val="24"/>
          <w:lang w:val="en-US"/>
        </w:rPr>
        <w:t>LAB TERMINAL</w:t>
      </w:r>
    </w:p>
    <w:p w:rsidR="00E45CD8" w:rsidRDefault="00E45CD8" w:rsidP="00E45CD8">
      <w:pPr>
        <w:rPr>
          <w:rFonts w:ascii="Times New Roman" w:hAnsi="Times New Roman" w:cs="Times New Roman"/>
          <w:b/>
          <w:bCs/>
          <w:color w:val="2E74B5" w:themeColor="accent1" w:themeShade="BF"/>
          <w:sz w:val="24"/>
          <w:szCs w:val="24"/>
          <w:lang w:val="en-US"/>
        </w:rPr>
      </w:pPr>
    </w:p>
    <w:p w:rsidR="00E45CD8" w:rsidRPr="000960F9" w:rsidRDefault="00E45CD8" w:rsidP="00E45CD8">
      <w:pPr>
        <w:rPr>
          <w:rFonts w:ascii="Times New Roman" w:hAnsi="Times New Roman" w:cs="Times New Roman"/>
          <w:b/>
          <w:bCs/>
          <w:color w:val="2E74B5" w:themeColor="accent1" w:themeShade="BF"/>
          <w:sz w:val="24"/>
          <w:szCs w:val="24"/>
          <w:lang w:val="en-US"/>
        </w:rPr>
      </w:pPr>
    </w:p>
    <w:p w:rsidR="00E45CD8" w:rsidRDefault="00E45CD8" w:rsidP="00E45CD8">
      <w:pPr>
        <w:rPr>
          <w:rFonts w:ascii="Times New Roman" w:hAnsi="Times New Roman" w:cs="Times New Roman"/>
          <w:sz w:val="24"/>
          <w:szCs w:val="24"/>
        </w:rPr>
      </w:pPr>
      <w:bookmarkStart w:id="0" w:name="_GoBack"/>
    </w:p>
    <w:bookmarkEnd w:id="0"/>
    <w:p w:rsidR="00E45CD8" w:rsidRPr="000960F9" w:rsidRDefault="00E45CD8" w:rsidP="00E45CD8">
      <w:pPr>
        <w:rPr>
          <w:rFonts w:ascii="Times New Roman" w:hAnsi="Times New Roman" w:cs="Times New Roman"/>
          <w:b/>
          <w:bCs/>
          <w:sz w:val="28"/>
          <w:szCs w:val="28"/>
          <w:lang w:val="en-US"/>
        </w:rPr>
      </w:pPr>
      <w:r w:rsidRPr="000960F9">
        <w:rPr>
          <w:rFonts w:ascii="Times New Roman" w:hAnsi="Times New Roman" w:cs="Times New Roman"/>
          <w:b/>
          <w:bCs/>
          <w:sz w:val="28"/>
          <w:szCs w:val="28"/>
          <w:lang w:val="en-US"/>
        </w:rPr>
        <w:t xml:space="preserve">Student Name: </w:t>
      </w:r>
      <w:r>
        <w:rPr>
          <w:rFonts w:ascii="Times New Roman" w:hAnsi="Times New Roman" w:cs="Times New Roman"/>
          <w:sz w:val="28"/>
          <w:szCs w:val="28"/>
          <w:lang w:val="en-US"/>
        </w:rPr>
        <w:t>Hafza Nawaz</w:t>
      </w:r>
    </w:p>
    <w:p w:rsidR="00E45CD8" w:rsidRPr="000960F9" w:rsidRDefault="00E45CD8" w:rsidP="00E45CD8">
      <w:pPr>
        <w:rPr>
          <w:rFonts w:ascii="Times New Roman" w:hAnsi="Times New Roman" w:cs="Times New Roman"/>
          <w:sz w:val="28"/>
          <w:szCs w:val="28"/>
          <w:lang w:val="en-US"/>
        </w:rPr>
      </w:pPr>
      <w:r w:rsidRPr="000960F9">
        <w:rPr>
          <w:rFonts w:ascii="Times New Roman" w:hAnsi="Times New Roman" w:cs="Times New Roman"/>
          <w:b/>
          <w:bCs/>
          <w:sz w:val="28"/>
          <w:szCs w:val="28"/>
          <w:lang w:val="en-US"/>
        </w:rPr>
        <w:t xml:space="preserve">Registration no: </w:t>
      </w:r>
      <w:r>
        <w:rPr>
          <w:rFonts w:ascii="Times New Roman" w:hAnsi="Times New Roman" w:cs="Times New Roman"/>
          <w:sz w:val="28"/>
          <w:szCs w:val="28"/>
          <w:lang w:val="en-US"/>
        </w:rPr>
        <w:t>FA21-BCS-018</w:t>
      </w:r>
    </w:p>
    <w:p w:rsidR="00E45CD8" w:rsidRDefault="00E45CD8" w:rsidP="00E45CD8">
      <w:pPr>
        <w:rPr>
          <w:rFonts w:ascii="Times New Roman" w:hAnsi="Times New Roman" w:cs="Times New Roman"/>
          <w:sz w:val="28"/>
          <w:szCs w:val="28"/>
          <w:lang w:val="en-US"/>
        </w:rPr>
      </w:pPr>
      <w:r w:rsidRPr="000960F9">
        <w:rPr>
          <w:rFonts w:ascii="Times New Roman" w:hAnsi="Times New Roman" w:cs="Times New Roman"/>
          <w:b/>
          <w:bCs/>
          <w:sz w:val="28"/>
          <w:szCs w:val="28"/>
          <w:lang w:val="en-US"/>
        </w:rPr>
        <w:t xml:space="preserve">Teacher Name: </w:t>
      </w:r>
      <w:r w:rsidRPr="000960F9">
        <w:rPr>
          <w:rFonts w:ascii="Times New Roman" w:hAnsi="Times New Roman" w:cs="Times New Roman"/>
          <w:sz w:val="28"/>
          <w:szCs w:val="28"/>
          <w:lang w:val="en-US"/>
        </w:rPr>
        <w:t>Sir Bilal Ahmad</w:t>
      </w:r>
    </w:p>
    <w:p w:rsidR="00E45CD8" w:rsidRDefault="00E45CD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Default="00DA7788" w:rsidP="00E45CD8">
      <w:pPr>
        <w:rPr>
          <w:rFonts w:ascii="Times New Roman" w:hAnsi="Times New Roman" w:cs="Times New Roman"/>
          <w:sz w:val="28"/>
          <w:szCs w:val="28"/>
          <w:lang w:val="en-US"/>
        </w:rPr>
      </w:pPr>
    </w:p>
    <w:p w:rsidR="00DA7788" w:rsidRPr="00DA7788" w:rsidRDefault="006D32FF" w:rsidP="00E45CD8">
      <w:pPr>
        <w:rPr>
          <w:rFonts w:ascii="Times New Roman" w:hAnsi="Times New Roman" w:cs="Times New Roman"/>
          <w:b/>
          <w:bCs/>
          <w:sz w:val="28"/>
          <w:szCs w:val="28"/>
          <w:lang w:val="en-US"/>
        </w:rPr>
      </w:pPr>
      <w:r>
        <w:rPr>
          <w:rFonts w:ascii="Times New Roman" w:hAnsi="Times New Roman" w:cs="Times New Roman"/>
          <w:b/>
          <w:bCs/>
          <w:sz w:val="28"/>
          <w:szCs w:val="28"/>
          <w:lang w:val="en-US"/>
        </w:rPr>
        <w:t>Question 3:</w:t>
      </w:r>
    </w:p>
    <w:p w:rsidR="00DA7788" w:rsidRPr="00DA7788" w:rsidRDefault="00230493" w:rsidP="00E45CD8">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Explain function that perform semantic analysis in your mini </w:t>
      </w:r>
      <w:proofErr w:type="gramStart"/>
      <w:r>
        <w:rPr>
          <w:rFonts w:ascii="Times New Roman" w:hAnsi="Times New Roman" w:cs="Times New Roman"/>
          <w:b/>
          <w:bCs/>
          <w:sz w:val="28"/>
          <w:szCs w:val="28"/>
          <w:lang w:val="en-US"/>
        </w:rPr>
        <w:t xml:space="preserve">compiler </w:t>
      </w:r>
      <w:r w:rsidR="006D32FF">
        <w:rPr>
          <w:rFonts w:ascii="Times New Roman" w:hAnsi="Times New Roman" w:cs="Times New Roman"/>
          <w:b/>
          <w:bCs/>
          <w:sz w:val="28"/>
          <w:szCs w:val="28"/>
          <w:lang w:val="en-US"/>
        </w:rPr>
        <w:t xml:space="preserve"> </w:t>
      </w:r>
      <w:r w:rsidR="00DA7788" w:rsidRPr="00DA7788">
        <w:rPr>
          <w:rFonts w:ascii="Times New Roman" w:hAnsi="Times New Roman" w:cs="Times New Roman"/>
          <w:b/>
          <w:bCs/>
          <w:sz w:val="28"/>
          <w:szCs w:val="28"/>
          <w:lang w:val="en-US"/>
        </w:rPr>
        <w:t>?</w:t>
      </w:r>
      <w:proofErr w:type="gramEnd"/>
    </w:p>
    <w:p w:rsidR="00230493" w:rsidRPr="00230493" w:rsidRDefault="00230493">
      <w:pPr>
        <w:rPr>
          <w:rFonts w:ascii="Times New Roman" w:hAnsi="Times New Roman" w:cs="Times New Roman"/>
          <w:b/>
          <w:bCs/>
          <w:lang w:val="en-US"/>
        </w:rPr>
      </w:pPr>
      <w:r w:rsidRPr="00230493">
        <w:rPr>
          <w:rFonts w:ascii="Times New Roman" w:hAnsi="Times New Roman" w:cs="Times New Roman"/>
          <w:b/>
          <w:bCs/>
          <w:lang w:val="en-US"/>
        </w:rPr>
        <w:t>Answer:</w:t>
      </w:r>
    </w:p>
    <w:p w:rsidR="006B7558"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ab/>
      </w:r>
    </w:p>
    <w:p w:rsidR="00230493" w:rsidRPr="00230493" w:rsidRDefault="00230493" w:rsidP="00230493">
      <w:pPr>
        <w:tabs>
          <w:tab w:val="left" w:pos="1455"/>
        </w:tabs>
        <w:rPr>
          <w:rFonts w:ascii="Times New Roman" w:hAnsi="Times New Roman" w:cs="Times New Roman"/>
          <w:b/>
          <w:bCs/>
          <w:lang w:val="en-US"/>
        </w:rPr>
      </w:pPr>
      <w:r w:rsidRPr="00230493">
        <w:rPr>
          <w:rFonts w:ascii="Times New Roman" w:hAnsi="Times New Roman" w:cs="Times New Roman"/>
          <w:b/>
          <w:bCs/>
          <w:lang w:val="en-US"/>
        </w:rPr>
        <w:t>Key Semantic Analysis Functions and Their Roles</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Semantic analysis </w:t>
      </w:r>
      <w:proofErr w:type="gramStart"/>
      <w:r w:rsidRPr="00230493">
        <w:rPr>
          <w:rFonts w:ascii="Times New Roman" w:hAnsi="Times New Roman" w:cs="Times New Roman"/>
          <w:lang w:val="en-US"/>
        </w:rPr>
        <w:t>in  compiler</w:t>
      </w:r>
      <w:proofErr w:type="gramEnd"/>
      <w:r w:rsidRPr="00230493">
        <w:rPr>
          <w:rFonts w:ascii="Times New Roman" w:hAnsi="Times New Roman" w:cs="Times New Roman"/>
          <w:lang w:val="en-US"/>
        </w:rPr>
        <w:t xml:space="preserve"> is primarily handled during the parsing phase (Parser.py) and involves interactions with the symbol table (SymbolTable.py). There isn't a dedicated "semantic analysis" pass. It is intermixed with syntax analysis.</w:t>
      </w:r>
    </w:p>
    <w:p w:rsidR="00230493" w:rsidRPr="00230493" w:rsidRDefault="00230493" w:rsidP="00230493">
      <w:pPr>
        <w:tabs>
          <w:tab w:val="left" w:pos="1455"/>
        </w:tabs>
        <w:rPr>
          <w:rFonts w:ascii="Times New Roman" w:hAnsi="Times New Roman" w:cs="Times New Roman"/>
          <w:b/>
          <w:bCs/>
          <w:lang w:val="en-US"/>
        </w:rPr>
      </w:pPr>
      <w:proofErr w:type="gramStart"/>
      <w:r w:rsidRPr="00230493">
        <w:rPr>
          <w:rFonts w:ascii="Times New Roman" w:hAnsi="Times New Roman" w:cs="Times New Roman"/>
          <w:b/>
          <w:bCs/>
          <w:lang w:val="en-US"/>
        </w:rPr>
        <w:t>1.</w:t>
      </w:r>
      <w:r w:rsidRPr="00230493">
        <w:rPr>
          <w:rFonts w:ascii="Times New Roman" w:hAnsi="Times New Roman" w:cs="Times New Roman"/>
          <w:b/>
          <w:bCs/>
          <w:lang w:val="en-US"/>
        </w:rPr>
        <w:t>Parser.parse</w:t>
      </w:r>
      <w:proofErr w:type="gramEnd"/>
      <w:r w:rsidRPr="00230493">
        <w:rPr>
          <w:rFonts w:ascii="Times New Roman" w:hAnsi="Times New Roman" w:cs="Times New Roman"/>
          <w:b/>
          <w:bCs/>
          <w:lang w:val="en-US"/>
        </w:rPr>
        <w:t>_declaration():</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Purpose: Handles the parsing of variable declarations (int x</w:t>
      </w:r>
      <w:proofErr w:type="gramStart"/>
      <w:r w:rsidRPr="00230493">
        <w:rPr>
          <w:rFonts w:ascii="Times New Roman" w:hAnsi="Times New Roman" w:cs="Times New Roman"/>
          <w:lang w:val="en-US"/>
        </w:rPr>
        <w:t>;,</w:t>
      </w:r>
      <w:proofErr w:type="gramEnd"/>
      <w:r w:rsidRPr="00230493">
        <w:rPr>
          <w:rFonts w:ascii="Times New Roman" w:hAnsi="Times New Roman" w:cs="Times New Roman"/>
          <w:lang w:val="en-US"/>
        </w:rPr>
        <w:t xml:space="preserve"> int a, b;).</w:t>
      </w:r>
    </w:p>
    <w:p w:rsidR="00230493" w:rsidRPr="00230493" w:rsidRDefault="00230493" w:rsidP="00230493">
      <w:pPr>
        <w:tabs>
          <w:tab w:val="left" w:pos="1455"/>
        </w:tabs>
        <w:rPr>
          <w:rFonts w:ascii="Times New Roman" w:hAnsi="Times New Roman" w:cs="Times New Roman"/>
          <w:b/>
          <w:bCs/>
          <w:lang w:val="en-US"/>
        </w:rPr>
      </w:pPr>
      <w:r w:rsidRPr="00230493">
        <w:rPr>
          <w:rFonts w:ascii="Times New Roman" w:hAnsi="Times New Roman" w:cs="Times New Roman"/>
          <w:b/>
          <w:bCs/>
          <w:lang w:val="en-US"/>
        </w:rPr>
        <w:t>Semantic Actions:</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Type Verification: Checks if the declared type is valid (int).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Symbol Table Insertion: Creates a new entry in the symbol table for each declared variable using </w:t>
      </w:r>
      <w:proofErr w:type="spellStart"/>
      <w:proofErr w:type="gramStart"/>
      <w:r w:rsidRPr="00230493">
        <w:rPr>
          <w:rFonts w:ascii="Times New Roman" w:hAnsi="Times New Roman" w:cs="Times New Roman"/>
          <w:lang w:val="en-US"/>
        </w:rPr>
        <w:t>SymbolTable.insert</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 storing the variable's name and type.</w:t>
      </w:r>
    </w:p>
    <w:p w:rsidR="00230493" w:rsidRPr="00230493" w:rsidRDefault="00230493" w:rsidP="00230493">
      <w:pPr>
        <w:tabs>
          <w:tab w:val="left" w:pos="1455"/>
        </w:tabs>
        <w:rPr>
          <w:rFonts w:ascii="Times New Roman" w:hAnsi="Times New Roman" w:cs="Times New Roman"/>
          <w:lang w:val="en-US"/>
        </w:rPr>
      </w:pPr>
      <w:proofErr w:type="spellStart"/>
      <w:r w:rsidRPr="00230493">
        <w:rPr>
          <w:rFonts w:ascii="Times New Roman" w:hAnsi="Times New Roman" w:cs="Times New Roman"/>
          <w:lang w:val="en-US"/>
        </w:rPr>
        <w:t>Redeclaration</w:t>
      </w:r>
      <w:proofErr w:type="spellEnd"/>
      <w:r w:rsidRPr="00230493">
        <w:rPr>
          <w:rFonts w:ascii="Times New Roman" w:hAnsi="Times New Roman" w:cs="Times New Roman"/>
          <w:lang w:val="en-US"/>
        </w:rPr>
        <w:t xml:space="preserve"> Check: It implicitly checks for duplicate declarations of same variable in the same scope while inserting symbol.</w:t>
      </w:r>
    </w:p>
    <w:p w:rsidR="00230493" w:rsidRPr="00230493" w:rsidRDefault="00230493" w:rsidP="00230493">
      <w:pPr>
        <w:tabs>
          <w:tab w:val="left" w:pos="1455"/>
        </w:tabs>
        <w:rPr>
          <w:rFonts w:ascii="Times New Roman" w:hAnsi="Times New Roman" w:cs="Times New Roman"/>
          <w:lang w:val="en-US"/>
        </w:rPr>
      </w:pPr>
      <w:proofErr w:type="spellStart"/>
      <w:proofErr w:type="gramStart"/>
      <w:r w:rsidRPr="00230493">
        <w:rPr>
          <w:rFonts w:ascii="Times New Roman" w:hAnsi="Times New Roman" w:cs="Times New Roman"/>
          <w:lang w:val="en-US"/>
        </w:rPr>
        <w:lastRenderedPageBreak/>
        <w:t>def</w:t>
      </w:r>
      <w:proofErr w:type="spellEnd"/>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parse_declaration</w:t>
      </w:r>
      <w:proofErr w:type="spellEnd"/>
      <w:r w:rsidRPr="00230493">
        <w:rPr>
          <w:rFonts w:ascii="Times New Roman" w:hAnsi="Times New Roman" w:cs="Times New Roman"/>
          <w:lang w:val="en-US"/>
        </w:rPr>
        <w:t>(self):</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type_ = </w:t>
      </w:r>
      <w:proofErr w:type="spellStart"/>
      <w:r w:rsidRPr="00230493">
        <w:rPr>
          <w:rFonts w:ascii="Times New Roman" w:hAnsi="Times New Roman" w:cs="Times New Roman"/>
          <w:lang w:val="en-US"/>
        </w:rPr>
        <w:t>self.current_token.value</w:t>
      </w:r>
      <w:proofErr w:type="spellEnd"/>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"keyword", type_) # e.g. int</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while</w:t>
      </w:r>
      <w:proofErr w:type="gramEnd"/>
      <w:r w:rsidRPr="00230493">
        <w:rPr>
          <w:rFonts w:ascii="Times New Roman" w:hAnsi="Times New Roman" w:cs="Times New Roman"/>
          <w:lang w:val="en-US"/>
        </w:rPr>
        <w:t xml:space="preserve"> True:</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 xml:space="preserve"> = </w:t>
      </w:r>
      <w:proofErr w:type="spellStart"/>
      <w:r w:rsidRPr="00230493">
        <w:rPr>
          <w:rFonts w:ascii="Times New Roman" w:hAnsi="Times New Roman" w:cs="Times New Roman"/>
          <w:lang w:val="en-US"/>
        </w:rPr>
        <w:t>self.current_token.value</w:t>
      </w:r>
      <w:proofErr w:type="spellEnd"/>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"identifier")</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if</w:t>
      </w:r>
      <w:proofErr w:type="gramEnd"/>
      <w:r w:rsidRPr="00230493">
        <w:rPr>
          <w:rFonts w:ascii="Times New Roman" w:hAnsi="Times New Roman" w:cs="Times New Roman"/>
          <w:lang w:val="en-US"/>
        </w:rPr>
        <w:t xml:space="preserve"> not </w:t>
      </w:r>
      <w:proofErr w:type="spellStart"/>
      <w:r w:rsidRPr="00230493">
        <w:rPr>
          <w:rFonts w:ascii="Times New Roman" w:hAnsi="Times New Roman" w:cs="Times New Roman"/>
          <w:lang w:val="en-US"/>
        </w:rPr>
        <w:t>self.symbol_table.check</w:t>
      </w:r>
      <w:proofErr w:type="spellEnd"/>
      <w:r w:rsidRPr="00230493">
        <w:rPr>
          <w:rFonts w:ascii="Times New Roman" w:hAnsi="Times New Roman" w:cs="Times New Roman"/>
          <w:lang w:val="en-US"/>
        </w:rPr>
        <w:t>(</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self.symbol_</w:t>
      </w:r>
      <w:proofErr w:type="gramStart"/>
      <w:r w:rsidRPr="00230493">
        <w:rPr>
          <w:rFonts w:ascii="Times New Roman" w:hAnsi="Times New Roman" w:cs="Times New Roman"/>
          <w:lang w:val="en-US"/>
        </w:rPr>
        <w:t>table.insert</w:t>
      </w:r>
      <w:proofErr w:type="spellEnd"/>
      <w:r w:rsidRPr="00230493">
        <w:rPr>
          <w:rFonts w:ascii="Times New Roman" w:hAnsi="Times New Roman" w:cs="Times New Roman"/>
          <w:lang w:val="en-US"/>
        </w:rPr>
        <w:t>(</w:t>
      </w:r>
      <w:proofErr w:type="spellStart"/>
      <w:proofErr w:type="gramEnd"/>
      <w:r w:rsidRPr="00230493">
        <w:rPr>
          <w:rFonts w:ascii="Times New Roman" w:hAnsi="Times New Roman" w:cs="Times New Roman"/>
          <w:lang w:val="en-US"/>
        </w:rPr>
        <w:t>var_name</w:t>
      </w:r>
      <w:proofErr w:type="spellEnd"/>
      <w:r w:rsidRPr="00230493">
        <w:rPr>
          <w:rFonts w:ascii="Times New Roman" w:hAnsi="Times New Roman" w:cs="Times New Roman"/>
          <w:lang w:val="en-US"/>
        </w:rPr>
        <w:t xml:space="preserve">, type_, </w:t>
      </w:r>
      <w:proofErr w:type="spellStart"/>
      <w:r w:rsidRPr="00230493">
        <w:rPr>
          <w:rFonts w:ascii="Times New Roman" w:hAnsi="Times New Roman" w:cs="Times New Roman"/>
          <w:lang w:val="en-US"/>
        </w:rPr>
        <w:t>self.current_scope</w:t>
      </w:r>
      <w:proofErr w:type="spellEnd"/>
      <w:r w:rsidRPr="00230493">
        <w:rPr>
          <w:rFonts w:ascii="Times New Roman" w:hAnsi="Times New Roman" w:cs="Times New Roman"/>
          <w:lang w:val="en-US"/>
        </w:rPr>
        <w:t>, 0) # insert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else</w:t>
      </w:r>
      <w:proofErr w:type="gram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proofErr w:type="gramStart"/>
      <w:r w:rsidRPr="00230493">
        <w:rPr>
          <w:rFonts w:ascii="Times New Roman" w:hAnsi="Times New Roman" w:cs="Times New Roman"/>
          <w:lang w:val="en-US"/>
        </w:rPr>
        <w:t>self.error</w:t>
      </w:r>
      <w:proofErr w:type="spellEnd"/>
      <w:r w:rsidRPr="00230493">
        <w:rPr>
          <w:rFonts w:ascii="Times New Roman" w:hAnsi="Times New Roman" w:cs="Times New Roman"/>
          <w:lang w:val="en-US"/>
        </w:rPr>
        <w:t>(</w:t>
      </w:r>
      <w:proofErr w:type="spellStart"/>
      <w:proofErr w:type="gramEnd"/>
      <w:r w:rsidRPr="00230493">
        <w:rPr>
          <w:rFonts w:ascii="Times New Roman" w:hAnsi="Times New Roman" w:cs="Times New Roman"/>
          <w:lang w:val="en-US"/>
        </w:rPr>
        <w:t>f"Variable</w:t>
      </w:r>
      <w:proofErr w:type="spell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 already declared in current scope")</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if</w:t>
      </w:r>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self.current_token.type</w:t>
      </w:r>
      <w:proofErr w:type="spellEnd"/>
      <w:r w:rsidRPr="00230493">
        <w:rPr>
          <w:rFonts w:ascii="Times New Roman" w:hAnsi="Times New Roman" w:cs="Times New Roman"/>
          <w:lang w:val="en-US"/>
        </w:rPr>
        <w:t xml:space="preserve"> == "comma":</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"comma")</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else</w:t>
      </w:r>
      <w:proofErr w:type="gram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break</w:t>
      </w:r>
      <w:proofErr w:type="gramEnd"/>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"semicolon") # ;</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Explanation: First it consumes keyword int. It then keeps consuming the variable name and insert that in the symbol table along with the type and current scope. If variable is already declared then error is reported. After that it check the end of the statement by </w:t>
      </w:r>
      <w:proofErr w:type="gramStart"/>
      <w:r w:rsidRPr="00230493">
        <w:rPr>
          <w:rFonts w:ascii="Times New Roman" w:hAnsi="Times New Roman" w:cs="Times New Roman"/>
          <w:lang w:val="en-US"/>
        </w:rPr>
        <w:t>consuming ;</w:t>
      </w:r>
      <w:proofErr w:type="gramEnd"/>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b/>
          <w:bCs/>
          <w:lang w:val="en-US"/>
        </w:rPr>
      </w:pPr>
      <w:proofErr w:type="gramStart"/>
      <w:r w:rsidRPr="00230493">
        <w:rPr>
          <w:rFonts w:ascii="Times New Roman" w:hAnsi="Times New Roman" w:cs="Times New Roman"/>
          <w:b/>
          <w:bCs/>
          <w:lang w:val="en-US"/>
        </w:rPr>
        <w:t>2.</w:t>
      </w:r>
      <w:r w:rsidRPr="00230493">
        <w:rPr>
          <w:rFonts w:ascii="Times New Roman" w:hAnsi="Times New Roman" w:cs="Times New Roman"/>
          <w:b/>
          <w:bCs/>
          <w:lang w:val="en-US"/>
        </w:rPr>
        <w:t>Parser.parse</w:t>
      </w:r>
      <w:proofErr w:type="gramEnd"/>
      <w:r w:rsidRPr="00230493">
        <w:rPr>
          <w:rFonts w:ascii="Times New Roman" w:hAnsi="Times New Roman" w:cs="Times New Roman"/>
          <w:b/>
          <w:bCs/>
          <w:lang w:val="en-US"/>
        </w:rPr>
        <w:t>_assignment():</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Purpose: Parses assignment statements (x = 10</w:t>
      </w:r>
      <w:proofErr w:type="gramStart"/>
      <w:r w:rsidRPr="00230493">
        <w:rPr>
          <w:rFonts w:ascii="Times New Roman" w:hAnsi="Times New Roman" w:cs="Times New Roman"/>
          <w:lang w:val="en-US"/>
        </w:rPr>
        <w:t>;,</w:t>
      </w:r>
      <w:proofErr w:type="gramEnd"/>
      <w:r w:rsidRPr="00230493">
        <w:rPr>
          <w:rFonts w:ascii="Times New Roman" w:hAnsi="Times New Roman" w:cs="Times New Roman"/>
          <w:lang w:val="en-US"/>
        </w:rPr>
        <w:t xml:space="preserve"> y = a + 5;).</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Semantic Actions:</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Variable Existence Check: Before creating assignment statement AST, it checks if the variable exists in the symbol table using </w:t>
      </w:r>
      <w:proofErr w:type="spellStart"/>
      <w:proofErr w:type="gramStart"/>
      <w:r w:rsidRPr="00230493">
        <w:rPr>
          <w:rFonts w:ascii="Times New Roman" w:hAnsi="Times New Roman" w:cs="Times New Roman"/>
          <w:lang w:val="en-US"/>
        </w:rPr>
        <w:t>SymbolTable.lookup</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 If not, it reports an error because a variable has to be declared before being used.</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lastRenderedPageBreak/>
        <w:t>Type Checking (Implicit): Type check will not be fully performed at parser but it does not allow assignment of variable on non-variable entities. Further type checking is not done at the parser level and during code generation.</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proofErr w:type="spellStart"/>
      <w:proofErr w:type="gramStart"/>
      <w:r w:rsidRPr="00230493">
        <w:rPr>
          <w:rFonts w:ascii="Times New Roman" w:hAnsi="Times New Roman" w:cs="Times New Roman"/>
          <w:lang w:val="en-US"/>
        </w:rPr>
        <w:t>def</w:t>
      </w:r>
      <w:proofErr w:type="spellEnd"/>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parse_assignment</w:t>
      </w:r>
      <w:proofErr w:type="spellEnd"/>
      <w:r w:rsidRPr="00230493">
        <w:rPr>
          <w:rFonts w:ascii="Times New Roman" w:hAnsi="Times New Roman" w:cs="Times New Roman"/>
          <w:lang w:val="en-US"/>
        </w:rPr>
        <w:t>(self):</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 xml:space="preserve"> = </w:t>
      </w:r>
      <w:proofErr w:type="spellStart"/>
      <w:r w:rsidRPr="00230493">
        <w:rPr>
          <w:rFonts w:ascii="Times New Roman" w:hAnsi="Times New Roman" w:cs="Times New Roman"/>
          <w:lang w:val="en-US"/>
        </w:rPr>
        <w:t>self.current_token.value</w:t>
      </w:r>
      <w:proofErr w:type="spellEnd"/>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"identifier")</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if</w:t>
      </w:r>
      <w:proofErr w:type="gramEnd"/>
      <w:r w:rsidRPr="00230493">
        <w:rPr>
          <w:rFonts w:ascii="Times New Roman" w:hAnsi="Times New Roman" w:cs="Times New Roman"/>
          <w:lang w:val="en-US"/>
        </w:rPr>
        <w:t xml:space="preserve"> not </w:t>
      </w:r>
      <w:proofErr w:type="spellStart"/>
      <w:r w:rsidRPr="00230493">
        <w:rPr>
          <w:rFonts w:ascii="Times New Roman" w:hAnsi="Times New Roman" w:cs="Times New Roman"/>
          <w:lang w:val="en-US"/>
        </w:rPr>
        <w:t>self.symbol_table.check</w:t>
      </w:r>
      <w:proofErr w:type="spellEnd"/>
      <w:r w:rsidRPr="00230493">
        <w:rPr>
          <w:rFonts w:ascii="Times New Roman" w:hAnsi="Times New Roman" w:cs="Times New Roman"/>
          <w:lang w:val="en-US"/>
        </w:rPr>
        <w:t>(</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proofErr w:type="gramStart"/>
      <w:r w:rsidRPr="00230493">
        <w:rPr>
          <w:rFonts w:ascii="Times New Roman" w:hAnsi="Times New Roman" w:cs="Times New Roman"/>
          <w:lang w:val="en-US"/>
        </w:rPr>
        <w:t>self.error</w:t>
      </w:r>
      <w:proofErr w:type="spellEnd"/>
      <w:r w:rsidRPr="00230493">
        <w:rPr>
          <w:rFonts w:ascii="Times New Roman" w:hAnsi="Times New Roman" w:cs="Times New Roman"/>
          <w:lang w:val="en-US"/>
        </w:rPr>
        <w:t>(</w:t>
      </w:r>
      <w:proofErr w:type="spellStart"/>
      <w:proofErr w:type="gramEnd"/>
      <w:r w:rsidRPr="00230493">
        <w:rPr>
          <w:rFonts w:ascii="Times New Roman" w:hAnsi="Times New Roman" w:cs="Times New Roman"/>
          <w:lang w:val="en-US"/>
        </w:rPr>
        <w:t>f"Variable</w:t>
      </w:r>
      <w:proofErr w:type="spell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 not declared in current scope")</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"equal")</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expr_node</w:t>
      </w:r>
      <w:proofErr w:type="spellEnd"/>
      <w:r w:rsidRPr="00230493">
        <w:rPr>
          <w:rFonts w:ascii="Times New Roman" w:hAnsi="Times New Roman" w:cs="Times New Roman"/>
          <w:lang w:val="en-US"/>
        </w:rPr>
        <w:t xml:space="preserve"> = </w:t>
      </w:r>
      <w:proofErr w:type="spellStart"/>
      <w:r w:rsidRPr="00230493">
        <w:rPr>
          <w:rFonts w:ascii="Times New Roman" w:hAnsi="Times New Roman" w:cs="Times New Roman"/>
          <w:lang w:val="en-US"/>
        </w:rPr>
        <w:t>self.parse_</w:t>
      </w:r>
      <w:proofErr w:type="gramStart"/>
      <w:r w:rsidRPr="00230493">
        <w:rPr>
          <w:rFonts w:ascii="Times New Roman" w:hAnsi="Times New Roman" w:cs="Times New Roman"/>
          <w:lang w:val="en-US"/>
        </w:rPr>
        <w:t>expression</w:t>
      </w:r>
      <w:proofErr w:type="spellEnd"/>
      <w:r w:rsidRPr="00230493">
        <w:rPr>
          <w:rFonts w:ascii="Times New Roman" w:hAnsi="Times New Roman" w:cs="Times New Roman"/>
          <w:lang w:val="en-US"/>
        </w:rPr>
        <w:t>()</w:t>
      </w:r>
      <w:proofErr w:type="gramEnd"/>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"semicolon") # ;</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return</w:t>
      </w:r>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ast.Assign</w:t>
      </w:r>
      <w:proofErr w:type="spellEnd"/>
      <w:r w:rsidRPr="00230493">
        <w:rPr>
          <w:rFonts w:ascii="Times New Roman" w:hAnsi="Times New Roman" w:cs="Times New Roman"/>
          <w:lang w:val="en-US"/>
        </w:rPr>
        <w:t>(</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expr_node</w:t>
      </w:r>
      <w:proofErr w:type="spellEnd"/>
      <w:r w:rsidRPr="00230493">
        <w:rPr>
          <w:rFonts w:ascii="Times New Roman" w:hAnsi="Times New Roman" w:cs="Times New Roman"/>
          <w:lang w:val="en-US"/>
        </w:rPr>
        <w:t>) # AST node creation</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b/>
          <w:bCs/>
          <w:lang w:val="en-US"/>
        </w:rPr>
      </w:pPr>
      <w:proofErr w:type="gramStart"/>
      <w:r w:rsidRPr="00230493">
        <w:rPr>
          <w:rFonts w:ascii="Times New Roman" w:hAnsi="Times New Roman" w:cs="Times New Roman"/>
          <w:b/>
          <w:bCs/>
          <w:lang w:val="en-US"/>
        </w:rPr>
        <w:t>3.</w:t>
      </w:r>
      <w:r w:rsidRPr="00230493">
        <w:rPr>
          <w:rFonts w:ascii="Times New Roman" w:hAnsi="Times New Roman" w:cs="Times New Roman"/>
          <w:b/>
          <w:bCs/>
          <w:lang w:val="en-US"/>
        </w:rPr>
        <w:t>Parser.parse</w:t>
      </w:r>
      <w:proofErr w:type="gramEnd"/>
      <w:r w:rsidRPr="00230493">
        <w:rPr>
          <w:rFonts w:ascii="Times New Roman" w:hAnsi="Times New Roman" w:cs="Times New Roman"/>
          <w:b/>
          <w:bCs/>
          <w:lang w:val="en-US"/>
        </w:rPr>
        <w:t xml:space="preserve">_expression() (and related functions like </w:t>
      </w:r>
      <w:proofErr w:type="spellStart"/>
      <w:r w:rsidRPr="00230493">
        <w:rPr>
          <w:rFonts w:ascii="Times New Roman" w:hAnsi="Times New Roman" w:cs="Times New Roman"/>
          <w:b/>
          <w:bCs/>
          <w:lang w:val="en-US"/>
        </w:rPr>
        <w:t>parse_term</w:t>
      </w:r>
      <w:proofErr w:type="spellEnd"/>
      <w:r w:rsidRPr="00230493">
        <w:rPr>
          <w:rFonts w:ascii="Times New Roman" w:hAnsi="Times New Roman" w:cs="Times New Roman"/>
          <w:b/>
          <w:bCs/>
          <w:lang w:val="en-US"/>
        </w:rPr>
        <w:t xml:space="preserve">, </w:t>
      </w:r>
      <w:proofErr w:type="spellStart"/>
      <w:r w:rsidRPr="00230493">
        <w:rPr>
          <w:rFonts w:ascii="Times New Roman" w:hAnsi="Times New Roman" w:cs="Times New Roman"/>
          <w:b/>
          <w:bCs/>
          <w:lang w:val="en-US"/>
        </w:rPr>
        <w:t>parse_factor</w:t>
      </w:r>
      <w:proofErr w:type="spellEnd"/>
      <w:r w:rsidRPr="00230493">
        <w:rPr>
          <w:rFonts w:ascii="Times New Roman" w:hAnsi="Times New Roman" w:cs="Times New Roman"/>
          <w:b/>
          <w:bCs/>
          <w:lang w:val="en-US"/>
        </w:rPr>
        <w:t>):</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Purpose: Parses expressions (e.g., a + b, x * 5, (a + 2) * b).</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Semantic Actions:</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Variable Existence Check: During evaluation of factors, it checks variable existence in symbol table using </w:t>
      </w:r>
      <w:proofErr w:type="spellStart"/>
      <w:proofErr w:type="gramStart"/>
      <w:r w:rsidRPr="00230493">
        <w:rPr>
          <w:rFonts w:ascii="Times New Roman" w:hAnsi="Times New Roman" w:cs="Times New Roman"/>
          <w:lang w:val="en-US"/>
        </w:rPr>
        <w:t>SymbolTable.check</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Type Checking (Implicit): During code generation phase it will perform implicit type checks during code generation where type mismatches will be caught.</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proofErr w:type="gramStart"/>
      <w:r w:rsidRPr="00230493">
        <w:rPr>
          <w:rFonts w:ascii="Times New Roman" w:hAnsi="Times New Roman" w:cs="Times New Roman"/>
          <w:lang w:val="en-US"/>
        </w:rPr>
        <w:t>def</w:t>
      </w:r>
      <w:proofErr w:type="spellEnd"/>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parse_factor</w:t>
      </w:r>
      <w:proofErr w:type="spellEnd"/>
      <w:r w:rsidRPr="00230493">
        <w:rPr>
          <w:rFonts w:ascii="Times New Roman" w:hAnsi="Times New Roman" w:cs="Times New Roman"/>
          <w:lang w:val="en-US"/>
        </w:rPr>
        <w:t>(self):</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if</w:t>
      </w:r>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self.current_token.type</w:t>
      </w:r>
      <w:proofErr w:type="spellEnd"/>
      <w:r w:rsidRPr="00230493">
        <w:rPr>
          <w:rFonts w:ascii="Times New Roman" w:hAnsi="Times New Roman" w:cs="Times New Roman"/>
          <w:lang w:val="en-US"/>
        </w:rPr>
        <w:t xml:space="preserve"> == 'identifier':</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 xml:space="preserve"> = </w:t>
      </w:r>
      <w:proofErr w:type="spellStart"/>
      <w:r w:rsidRPr="00230493">
        <w:rPr>
          <w:rFonts w:ascii="Times New Roman" w:hAnsi="Times New Roman" w:cs="Times New Roman"/>
          <w:lang w:val="en-US"/>
        </w:rPr>
        <w:t>self.current_token.value</w:t>
      </w:r>
      <w:proofErr w:type="spellEnd"/>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if</w:t>
      </w:r>
      <w:proofErr w:type="gramEnd"/>
      <w:r w:rsidRPr="00230493">
        <w:rPr>
          <w:rFonts w:ascii="Times New Roman" w:hAnsi="Times New Roman" w:cs="Times New Roman"/>
          <w:lang w:val="en-US"/>
        </w:rPr>
        <w:t xml:space="preserve"> not </w:t>
      </w:r>
      <w:proofErr w:type="spellStart"/>
      <w:r w:rsidRPr="00230493">
        <w:rPr>
          <w:rFonts w:ascii="Times New Roman" w:hAnsi="Times New Roman" w:cs="Times New Roman"/>
          <w:lang w:val="en-US"/>
        </w:rPr>
        <w:t>self.symbol_table.check</w:t>
      </w:r>
      <w:proofErr w:type="spellEnd"/>
      <w:r w:rsidRPr="00230493">
        <w:rPr>
          <w:rFonts w:ascii="Times New Roman" w:hAnsi="Times New Roman" w:cs="Times New Roman"/>
          <w:lang w:val="en-US"/>
        </w:rPr>
        <w:t>(</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proofErr w:type="gramStart"/>
      <w:r w:rsidRPr="00230493">
        <w:rPr>
          <w:rFonts w:ascii="Times New Roman" w:hAnsi="Times New Roman" w:cs="Times New Roman"/>
          <w:lang w:val="en-US"/>
        </w:rPr>
        <w:t>self.error</w:t>
      </w:r>
      <w:proofErr w:type="spellEnd"/>
      <w:r w:rsidRPr="00230493">
        <w:rPr>
          <w:rFonts w:ascii="Times New Roman" w:hAnsi="Times New Roman" w:cs="Times New Roman"/>
          <w:lang w:val="en-US"/>
        </w:rPr>
        <w:t>(</w:t>
      </w:r>
      <w:proofErr w:type="spellStart"/>
      <w:proofErr w:type="gramEnd"/>
      <w:r w:rsidRPr="00230493">
        <w:rPr>
          <w:rFonts w:ascii="Times New Roman" w:hAnsi="Times New Roman" w:cs="Times New Roman"/>
          <w:lang w:val="en-US"/>
        </w:rPr>
        <w:t>f"Variable</w:t>
      </w:r>
      <w:proofErr w:type="spell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 not declared in current scope")</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'identifier')</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lastRenderedPageBreak/>
        <w:t xml:space="preserve">         </w:t>
      </w:r>
      <w:proofErr w:type="gramStart"/>
      <w:r w:rsidRPr="00230493">
        <w:rPr>
          <w:rFonts w:ascii="Times New Roman" w:hAnsi="Times New Roman" w:cs="Times New Roman"/>
          <w:lang w:val="en-US"/>
        </w:rPr>
        <w:t>return</w:t>
      </w:r>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ast.Variable</w:t>
      </w:r>
      <w:proofErr w:type="spellEnd"/>
      <w:r w:rsidRPr="00230493">
        <w:rPr>
          <w:rFonts w:ascii="Times New Roman" w:hAnsi="Times New Roman" w:cs="Times New Roman"/>
          <w:lang w:val="en-US"/>
        </w:rPr>
        <w:t>(</w:t>
      </w:r>
      <w:proofErr w:type="spellStart"/>
      <w:r w:rsidRPr="00230493">
        <w:rPr>
          <w:rFonts w:ascii="Times New Roman" w:hAnsi="Times New Roman" w:cs="Times New Roman"/>
          <w:lang w:val="en-US"/>
        </w:rPr>
        <w:t>var_name</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proofErr w:type="gramStart"/>
      <w:r w:rsidRPr="00230493">
        <w:rPr>
          <w:rFonts w:ascii="Times New Roman" w:hAnsi="Times New Roman" w:cs="Times New Roman"/>
          <w:lang w:val="en-US"/>
        </w:rPr>
        <w:t>elif</w:t>
      </w:r>
      <w:proofErr w:type="spellEnd"/>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self.current_token.type</w:t>
      </w:r>
      <w:proofErr w:type="spellEnd"/>
      <w:r w:rsidRPr="00230493">
        <w:rPr>
          <w:rFonts w:ascii="Times New Roman" w:hAnsi="Times New Roman" w:cs="Times New Roman"/>
          <w:lang w:val="en-US"/>
        </w:rPr>
        <w:t xml:space="preserve"> == 'number':</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proofErr w:type="gramStart"/>
      <w:r w:rsidRPr="00230493">
        <w:rPr>
          <w:rFonts w:ascii="Times New Roman" w:hAnsi="Times New Roman" w:cs="Times New Roman"/>
          <w:lang w:val="en-US"/>
        </w:rPr>
        <w:t>num</w:t>
      </w:r>
      <w:proofErr w:type="spellEnd"/>
      <w:proofErr w:type="gramEnd"/>
      <w:r w:rsidRPr="00230493">
        <w:rPr>
          <w:rFonts w:ascii="Times New Roman" w:hAnsi="Times New Roman" w:cs="Times New Roman"/>
          <w:lang w:val="en-US"/>
        </w:rPr>
        <w:t xml:space="preserve"> = int(</w:t>
      </w:r>
      <w:proofErr w:type="spellStart"/>
      <w:r w:rsidRPr="00230493">
        <w:rPr>
          <w:rFonts w:ascii="Times New Roman" w:hAnsi="Times New Roman" w:cs="Times New Roman"/>
          <w:lang w:val="en-US"/>
        </w:rPr>
        <w:t>self.current_token.value</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'number')</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return</w:t>
      </w:r>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ast.Number</w:t>
      </w:r>
      <w:proofErr w:type="spellEnd"/>
      <w:r w:rsidRPr="00230493">
        <w:rPr>
          <w:rFonts w:ascii="Times New Roman" w:hAnsi="Times New Roman" w:cs="Times New Roman"/>
          <w:lang w:val="en-US"/>
        </w:rPr>
        <w:t>(</w:t>
      </w:r>
      <w:proofErr w:type="spellStart"/>
      <w:r w:rsidRPr="00230493">
        <w:rPr>
          <w:rFonts w:ascii="Times New Roman" w:hAnsi="Times New Roman" w:cs="Times New Roman"/>
          <w:lang w:val="en-US"/>
        </w:rPr>
        <w:t>num</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proofErr w:type="gramStart"/>
      <w:r w:rsidRPr="00230493">
        <w:rPr>
          <w:rFonts w:ascii="Times New Roman" w:hAnsi="Times New Roman" w:cs="Times New Roman"/>
          <w:lang w:val="en-US"/>
        </w:rPr>
        <w:t>elif</w:t>
      </w:r>
      <w:proofErr w:type="spellEnd"/>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self.current_token.type</w:t>
      </w:r>
      <w:proofErr w:type="spellEnd"/>
      <w:r w:rsidRPr="00230493">
        <w:rPr>
          <w:rFonts w:ascii="Times New Roman" w:hAnsi="Times New Roman" w:cs="Times New Roman"/>
          <w:lang w:val="en-US"/>
        </w:rPr>
        <w:t xml:space="preserve"> == '</w:t>
      </w:r>
      <w:proofErr w:type="spellStart"/>
      <w:r w:rsidRPr="00230493">
        <w:rPr>
          <w:rFonts w:ascii="Times New Roman" w:hAnsi="Times New Roman" w:cs="Times New Roman"/>
          <w:lang w:val="en-US"/>
        </w:rPr>
        <w:t>left_paren</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w:t>
      </w:r>
      <w:proofErr w:type="spellStart"/>
      <w:r w:rsidRPr="00230493">
        <w:rPr>
          <w:rFonts w:ascii="Times New Roman" w:hAnsi="Times New Roman" w:cs="Times New Roman"/>
          <w:lang w:val="en-US"/>
        </w:rPr>
        <w:t>left_paren</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expr_node</w:t>
      </w:r>
      <w:proofErr w:type="spellEnd"/>
      <w:r w:rsidRPr="00230493">
        <w:rPr>
          <w:rFonts w:ascii="Times New Roman" w:hAnsi="Times New Roman" w:cs="Times New Roman"/>
          <w:lang w:val="en-US"/>
        </w:rPr>
        <w:t xml:space="preserve"> = </w:t>
      </w:r>
      <w:proofErr w:type="spellStart"/>
      <w:r w:rsidRPr="00230493">
        <w:rPr>
          <w:rFonts w:ascii="Times New Roman" w:hAnsi="Times New Roman" w:cs="Times New Roman"/>
          <w:lang w:val="en-US"/>
        </w:rPr>
        <w:t>self.parse_</w:t>
      </w:r>
      <w:proofErr w:type="gramStart"/>
      <w:r w:rsidRPr="00230493">
        <w:rPr>
          <w:rFonts w:ascii="Times New Roman" w:hAnsi="Times New Roman" w:cs="Times New Roman"/>
          <w:lang w:val="en-US"/>
        </w:rPr>
        <w:t>expression</w:t>
      </w:r>
      <w:proofErr w:type="spellEnd"/>
      <w:r w:rsidRPr="00230493">
        <w:rPr>
          <w:rFonts w:ascii="Times New Roman" w:hAnsi="Times New Roman" w:cs="Times New Roman"/>
          <w:lang w:val="en-US"/>
        </w:rPr>
        <w:t>()</w:t>
      </w:r>
      <w:proofErr w:type="gramEnd"/>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self.consume_</w:t>
      </w:r>
      <w:proofErr w:type="gramStart"/>
      <w:r w:rsidRPr="00230493">
        <w:rPr>
          <w:rFonts w:ascii="Times New Roman" w:hAnsi="Times New Roman" w:cs="Times New Roman"/>
          <w:lang w:val="en-US"/>
        </w:rPr>
        <w:t>token</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w:t>
      </w:r>
      <w:proofErr w:type="spellStart"/>
      <w:r w:rsidRPr="00230493">
        <w:rPr>
          <w:rFonts w:ascii="Times New Roman" w:hAnsi="Times New Roman" w:cs="Times New Roman"/>
          <w:lang w:val="en-US"/>
        </w:rPr>
        <w:t>right_paren</w:t>
      </w:r>
      <w:proofErr w:type="spell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return</w:t>
      </w:r>
      <w:proofErr w:type="gramEnd"/>
      <w:r w:rsidRPr="00230493">
        <w:rPr>
          <w:rFonts w:ascii="Times New Roman" w:hAnsi="Times New Roman" w:cs="Times New Roman"/>
          <w:lang w:val="en-US"/>
        </w:rPr>
        <w:t xml:space="preserve"> </w:t>
      </w:r>
      <w:proofErr w:type="spellStart"/>
      <w:r w:rsidRPr="00230493">
        <w:rPr>
          <w:rFonts w:ascii="Times New Roman" w:hAnsi="Times New Roman" w:cs="Times New Roman"/>
          <w:lang w:val="en-US"/>
        </w:rPr>
        <w:t>expr_node</w:t>
      </w:r>
      <w:proofErr w:type="spellEnd"/>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gramStart"/>
      <w:r w:rsidRPr="00230493">
        <w:rPr>
          <w:rFonts w:ascii="Times New Roman" w:hAnsi="Times New Roman" w:cs="Times New Roman"/>
          <w:lang w:val="en-US"/>
        </w:rPr>
        <w:t>else</w:t>
      </w:r>
      <w:proofErr w:type="gramEnd"/>
      <w:r w:rsidRPr="00230493">
        <w:rPr>
          <w:rFonts w:ascii="Times New Roman" w:hAnsi="Times New Roman" w:cs="Times New Roman"/>
          <w:lang w:val="en-US"/>
        </w:rPr>
        <w:t>:</w:t>
      </w: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      </w:t>
      </w:r>
      <w:proofErr w:type="spellStart"/>
      <w:proofErr w:type="gramStart"/>
      <w:r w:rsidRPr="00230493">
        <w:rPr>
          <w:rFonts w:ascii="Times New Roman" w:hAnsi="Times New Roman" w:cs="Times New Roman"/>
          <w:lang w:val="en-US"/>
        </w:rPr>
        <w:t>self.error</w:t>
      </w:r>
      <w:proofErr w:type="spellEnd"/>
      <w:r w:rsidRPr="00230493">
        <w:rPr>
          <w:rFonts w:ascii="Times New Roman" w:hAnsi="Times New Roman" w:cs="Times New Roman"/>
          <w:lang w:val="en-US"/>
        </w:rPr>
        <w:t>(</w:t>
      </w:r>
      <w:proofErr w:type="gramEnd"/>
      <w:r w:rsidRPr="00230493">
        <w:rPr>
          <w:rFonts w:ascii="Times New Roman" w:hAnsi="Times New Roman" w:cs="Times New Roman"/>
          <w:lang w:val="en-US"/>
        </w:rPr>
        <w:t>"Expected number, variable, or left parenthesis")</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b/>
          <w:bCs/>
          <w:lang w:val="en-US"/>
        </w:rPr>
      </w:pPr>
      <w:r w:rsidRPr="00230493">
        <w:rPr>
          <w:rFonts w:ascii="Times New Roman" w:hAnsi="Times New Roman" w:cs="Times New Roman"/>
          <w:b/>
          <w:bCs/>
          <w:lang w:val="en-US"/>
        </w:rPr>
        <w:t>Key Points</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Symbol Table Usage: The symbol table (SymbolTable.py) is central to semantic analysis. It's used to store and look up variable and function information.</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 xml:space="preserve">Implicit Type Checking: Type checking is mostly implicit, </w:t>
      </w:r>
      <w:proofErr w:type="spellStart"/>
      <w:r w:rsidRPr="00230493">
        <w:rPr>
          <w:rFonts w:ascii="Times New Roman" w:hAnsi="Times New Roman" w:cs="Times New Roman"/>
          <w:lang w:val="en-US"/>
        </w:rPr>
        <w:t>i.e</w:t>
      </w:r>
      <w:proofErr w:type="spellEnd"/>
      <w:r w:rsidRPr="00230493">
        <w:rPr>
          <w:rFonts w:ascii="Times New Roman" w:hAnsi="Times New Roman" w:cs="Times New Roman"/>
          <w:lang w:val="en-US"/>
        </w:rPr>
        <w:t xml:space="preserve"> not performed explicitly in the parser or any dedicated pass, but during code generation mismatched type are caught.</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lang w:val="en-US"/>
        </w:rPr>
      </w:pPr>
      <w:r w:rsidRPr="00230493">
        <w:rPr>
          <w:rFonts w:ascii="Times New Roman" w:hAnsi="Times New Roman" w:cs="Times New Roman"/>
          <w:lang w:val="en-US"/>
        </w:rPr>
        <w:t>Intermixed with Parsing: Semantic analysis is not a separate phase. Instead, it is integrated with the parsing process.</w:t>
      </w:r>
    </w:p>
    <w:p w:rsidR="00230493" w:rsidRPr="00230493" w:rsidRDefault="00230493" w:rsidP="00230493">
      <w:pPr>
        <w:tabs>
          <w:tab w:val="left" w:pos="1455"/>
        </w:tabs>
        <w:rPr>
          <w:rFonts w:ascii="Times New Roman" w:hAnsi="Times New Roman" w:cs="Times New Roman"/>
          <w:lang w:val="en-US"/>
        </w:rPr>
      </w:pPr>
    </w:p>
    <w:p w:rsidR="00230493" w:rsidRPr="00230493" w:rsidRDefault="00230493" w:rsidP="00230493">
      <w:pPr>
        <w:tabs>
          <w:tab w:val="left" w:pos="1455"/>
        </w:tabs>
        <w:rPr>
          <w:rFonts w:ascii="Times New Roman" w:hAnsi="Times New Roman" w:cs="Times New Roman"/>
          <w:b/>
          <w:bCs/>
          <w:lang w:val="en-US"/>
        </w:rPr>
      </w:pPr>
      <w:r w:rsidRPr="00230493">
        <w:rPr>
          <w:rFonts w:ascii="Times New Roman" w:hAnsi="Times New Roman" w:cs="Times New Roman"/>
          <w:b/>
          <w:bCs/>
          <w:lang w:val="en-US"/>
        </w:rPr>
        <w:t xml:space="preserve">Screenshot of code semantic analysis using symbol table </w:t>
      </w:r>
      <w:proofErr w:type="spellStart"/>
      <w:proofErr w:type="gramStart"/>
      <w:r w:rsidRPr="00230493">
        <w:rPr>
          <w:rFonts w:ascii="Times New Roman" w:hAnsi="Times New Roman" w:cs="Times New Roman"/>
          <w:b/>
          <w:bCs/>
          <w:lang w:val="en-US"/>
        </w:rPr>
        <w:t>etc</w:t>
      </w:r>
      <w:proofErr w:type="spellEnd"/>
      <w:r w:rsidRPr="00230493">
        <w:rPr>
          <w:rFonts w:ascii="Times New Roman" w:hAnsi="Times New Roman" w:cs="Times New Roman"/>
          <w:b/>
          <w:bCs/>
          <w:lang w:val="en-US"/>
        </w:rPr>
        <w:t xml:space="preserve"> :</w:t>
      </w:r>
      <w:proofErr w:type="gramEnd"/>
    </w:p>
    <w:p w:rsidR="00230493" w:rsidRPr="00230493" w:rsidRDefault="00230493" w:rsidP="00230493">
      <w:pPr>
        <w:tabs>
          <w:tab w:val="left" w:pos="1455"/>
        </w:tabs>
        <w:rPr>
          <w:lang w:val="en-US"/>
        </w:rPr>
      </w:pPr>
      <w:r w:rsidRPr="00230493">
        <w:rPr>
          <w:noProof/>
          <w:lang/>
        </w:rPr>
        <w:lastRenderedPageBreak/>
        <w:drawing>
          <wp:inline distT="0" distB="0" distL="0" distR="0">
            <wp:extent cx="5731510" cy="3223974"/>
            <wp:effectExtent l="0" t="0" r="2540" b="0"/>
            <wp:docPr id="11" name="Picture 11" descr="G:\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Screenshot (5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sectPr w:rsidR="00230493" w:rsidRPr="00230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785F50"/>
    <w:multiLevelType w:val="multilevel"/>
    <w:tmpl w:val="B0CE6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D8"/>
    <w:rsid w:val="0001174F"/>
    <w:rsid w:val="00196F05"/>
    <w:rsid w:val="00230493"/>
    <w:rsid w:val="0023258C"/>
    <w:rsid w:val="004F3175"/>
    <w:rsid w:val="006B7558"/>
    <w:rsid w:val="006D32FF"/>
    <w:rsid w:val="00DA7788"/>
    <w:rsid w:val="00E45CD8"/>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2B76FC-2E9D-4BCB-9F1F-399617A4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C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702</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xyz</dc:creator>
  <cp:keywords/>
  <dc:description/>
  <cp:lastModifiedBy>xyz</cp:lastModifiedBy>
  <cp:revision>2</cp:revision>
  <dcterms:created xsi:type="dcterms:W3CDTF">2025-01-03T08:27:00Z</dcterms:created>
  <dcterms:modified xsi:type="dcterms:W3CDTF">2025-01-03T08:27:00Z</dcterms:modified>
</cp:coreProperties>
</file>