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480"/>
        <w:ind w:right="0" w:left="0" w:firstLine="72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480"/>
        <w:ind w:right="0" w:left="0" w:firstLine="72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480"/>
        <w:ind w:right="0" w:left="0" w:firstLine="72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480"/>
        <w:ind w:right="0" w:left="0" w:firstLine="72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480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02122"/>
          <w:spacing w:val="0"/>
          <w:position w:val="0"/>
          <w:sz w:val="24"/>
          <w:shd w:fill="auto" w:val="clear"/>
        </w:rPr>
        <w:t xml:space="preserve">2-3 Milestone One: Project Proposal</w:t>
      </w:r>
    </w:p>
    <w:p>
      <w:pPr>
        <w:spacing w:before="0" w:after="0" w:line="480"/>
        <w:ind w:right="0" w:left="0" w:firstLine="720"/>
        <w:jc w:val="center"/>
        <w:rPr>
          <w:rFonts w:ascii="Times New Roman" w:hAnsi="Times New Roman" w:cs="Times New Roman" w:eastAsia="Times New Roman"/>
          <w:b/>
          <w:color w:val="202122"/>
          <w:spacing w:val="0"/>
          <w:position w:val="0"/>
          <w:sz w:val="24"/>
          <w:shd w:fill="auto" w:val="clear"/>
        </w:rPr>
      </w:pPr>
    </w:p>
    <w:p>
      <w:pPr>
        <w:spacing w:before="0" w:after="0" w:line="480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 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Tyra Faye Austria</w:t>
      </w:r>
    </w:p>
    <w:p>
      <w:pPr>
        <w:spacing w:before="0" w:after="0" w:line="48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SNHU</w:t>
      </w:r>
    </w:p>
    <w:p>
      <w:pPr>
        <w:spacing w:before="0" w:after="0" w:line="48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CS-330</w:t>
      </w:r>
    </w:p>
    <w:p>
      <w:pPr>
        <w:spacing w:before="0" w:after="0" w:line="480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480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object w:dxaOrig="8640" w:dyaOrig="5745">
          <v:rect xmlns:o="urn:schemas-microsoft-com:office:office" xmlns:v="urn:schemas-microsoft-com:vml" id="rectole0000000000" style="width:432.000000pt;height:287.2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spacing w:before="0" w:after="0" w:line="480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240" w:after="240" w:line="480"/>
        <w:ind w:right="0" w:left="0" w:firstLine="72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</w:pPr>
    </w:p>
    <w:p>
      <w:pPr>
        <w:spacing w:before="240" w:after="240" w:line="480"/>
        <w:ind w:right="0" w:left="0" w:firstLine="72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32"/>
          <w:shd w:fill="auto" w:val="clear"/>
        </w:rPr>
        <w:t xml:space="preserve">I chose a nature-inspired scene with trees, logs, and a bird on a wooden structure to replicate in 3D. The objects I’ll include are trees, logs, a bird, and the ground. I’ll use simple 3D shapes like cylinders for the logs and tree trunks, cones for the tree tops, spheres for the bird’s body and head, and a plane for the ground. These shapes are easy to work with and allow me to create a balanced and interesting scene. This project is manageable because the objects are simple, but arranging and combining them will make the scene visually appealing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