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Six</w:t>
      </w:r>
    </w:p>
    <w:p>
      <w:pPr>
        <w:spacing w:after="480" w:before="0"/>
        <w:jc w:val="center"/>
      </w:pPr>
      <w:r>
        <w:rPr>
          <w:rFonts w:ascii="Georgia" w:cs="Georgia" w:eastAsia="Georgia" w:hAnsi="Georgia"/>
          <w:b/>
          <w:bCs/>
          <w:color w:val="B8960C"/>
          <w:sz w:val="40"/>
          <w:szCs w:val="40"/>
        </w:rPr>
        <w:t xml:space="preserve">Second</w:t>
      </w:r>
    </w:p>
    <w:p>
      <w:pPr>
        <w:spacing w:after="200" w:before="0"/>
      </w:pPr>
      <w:r>
        <w:t xml:space="preserve"/>
      </w:r>
    </w:p>
    <w:tbl>
      <w:tblPr>
        <w:tblW w:type="dxa" w:w="7200"/>
        <w:tblBorders>
          <w:top w:val="none" w:color="FFFFFF" w:sz="0"/>
          <w:left w:val="single" w:color="B8960C" w:sz="16" w:space="24"/>
          <w:bottom w:val="none" w:color="FFFFFF" w:sz="0"/>
          <w:right w:val="single" w:color="B8960C" w:sz="16" w:space="2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5EDD6" w:val="clear"/>
            <w:tcMar>
              <w:top w:type="dxa" w:w="120"/>
              <w:left w:type="dxa" w:w="480"/>
              <w:bottom w:type="dxa" w:w="120"/>
              <w:right w:type="dxa" w:w="480"/>
            </w:tcMar>
          </w:tcPr>
          <w:p>
            <w:pPr>
              <w:spacing w:after="60" w:before="120"/>
            </w:pPr>
            <w:r>
              <w:t xml:space="preserve"/>
            </w:r>
          </w:p>
          <w:p>
            <w:pPr>
              <w:spacing w:after="80" w:before="0"/>
              <w:jc w:val="center"/>
            </w:pPr>
            <w:r>
              <w:rPr>
                <w:rFonts w:ascii="Georgia" w:cs="Georgia" w:eastAsia="Georgia" w:hAnsi="Georgia"/>
                <w:i/>
                <w:iCs/>
                <w:color w:val="5A4A1A"/>
                <w:sz w:val="22"/>
                <w:szCs w:val="22"/>
              </w:rPr>
              <w:t xml:space="preserve">The opponent who underestimates you</w:t>
            </w:r>
          </w:p>
          <w:p>
            <w:pPr>
              <w:spacing w:after="80" w:before="0"/>
              <w:jc w:val="center"/>
            </w:pPr>
            <w:r>
              <w:rPr>
                <w:rFonts w:ascii="Georgia" w:cs="Georgia" w:eastAsia="Georgia" w:hAnsi="Georgia"/>
                <w:i/>
                <w:iCs/>
                <w:color w:val="5A4A1A"/>
                <w:sz w:val="22"/>
                <w:szCs w:val="22"/>
              </w:rPr>
              <w:t xml:space="preserve">is not a gift.</w:t>
            </w:r>
          </w:p>
          <w:p>
            <w:pPr>
              <w:spacing w:after="80" w:before="0"/>
              <w:jc w:val="center"/>
            </w:pPr>
            <w:r>
              <w:rPr>
                <w:rFonts w:ascii="Georgia" w:cs="Georgia" w:eastAsia="Georgia" w:hAnsi="Georgia"/>
                <w:i/>
                <w:iCs/>
                <w:color w:val="5A4A1A"/>
                <w:sz w:val="22"/>
                <w:szCs w:val="22"/>
              </w:rPr>
              <w:t xml:space="preserve">The opponent who does not</w:t>
            </w:r>
          </w:p>
          <w:p>
            <w:pPr>
              <w:spacing w:after="80" w:before="0"/>
              <w:jc w:val="center"/>
            </w:pPr>
            <w:r>
              <w:rPr>
                <w:rFonts w:ascii="Georgia" w:cs="Georgia" w:eastAsia="Georgia" w:hAnsi="Georgia"/>
                <w:i/>
                <w:iCs/>
                <w:color w:val="5A4A1A"/>
                <w:sz w:val="22"/>
                <w:szCs w:val="22"/>
              </w:rPr>
              <w:t xml:space="preserve">is what you actually need.</w:t>
            </w:r>
          </w:p>
          <w:p>
            <w:pPr>
              <w:spacing w:after="80" w:before="80"/>
              <w:jc w:val="center"/>
            </w:pPr>
            <w:r>
              <w:rPr>
                <w:rFonts w:ascii="Georgia" w:cs="Georgia" w:eastAsia="Georgia" w:hAnsi="Georgia"/>
                <w:color w:val="B8960C"/>
                <w:sz w:val="20"/>
                <w:szCs w:val="20"/>
              </w:rPr>
              <w:t xml:space="preserve">—</w:t>
            </w:r>
          </w:p>
          <w:p>
            <w:pPr>
              <w:spacing w:after="120" w:before="0"/>
              <w:jc w:val="center"/>
            </w:pPr>
            <w:r>
              <w:rPr>
                <w:rFonts w:ascii="Georgia" w:cs="Georgia" w:eastAsia="Georgia" w:hAnsi="Georgia"/>
                <w:i/>
                <w:iCs/>
                <w:color w:val="6B6B8A"/>
                <w:sz w:val="20"/>
                <w:szCs w:val="20"/>
              </w:rPr>
              <w:t xml:space="preserve">Elder Deng Suhua, combat instruction — first session</w:t>
            </w:r>
          </w:p>
        </w:tc>
      </w:tr>
    </w:tbl>
    <w:p>
      <w:pPr>
        <w:spacing w:after="0" w:before="360"/>
      </w:pPr>
      <w:r>
        <w:t xml:space="preserve"/>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combat class hall smelled of cedar resin and old effort — the specific combination of a room where physical work had been happening for a very long time. Wooden floor worn to a dark smooth finish at the center where generations of students had moved through the same drills. Practice weapons racked along the northern wall in order of type and length. Windows on the eastern face letting in the morning light in long panels that caught the dust of the room and made it visible, drifting. No desks. No scrolls. The room announced its purpose before anyone spoke.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Deng Suhua stood at the front when they filed in. Compact, fifties, ink-black robes with the broad burnt-orange panels of a senior Flame Herald elder — the full-width trim of someone who had been teaching long enough that authority had stopped being something she performed. She watched them arrive with the specific attention of someone taking inventory, her gaze moving across the room without settling on anyone long enough to be read as assessment. It was assessment. She had simply done it long enough to make it look like observation.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waited until the last student was through the door. Then: "Combat theory is not theory. It is what you do when the theory runs out."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introduction. No explanation of the course structure. She assigned warm-up drills immediately — footwork patterns across the hall floor, Qi circulation maintained under continuous movement, the fundamentals that separated cultivators who had trained their bodies from those who had only trained their technique. The drills were harder than they looked. She knew this. She watched who understood that and who did not.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moved through the footwork pattern and was aware, without looking directly, of Han Jingwei across the room. She had been aware of him since she walked in. He was moving through the same drill with the economy of someone whose body had internalized the pattern — no decoration, nothing wasted. He had not looked at her. She knew he was aware of her the same way she was aware of him, which was to say completely and without acknowledgment.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two positions to her left, adapting the footwork pattern with the slight creative variation that was either Shifting Wind constellation instinct or inability to follow a fixed pattern for more than thirty seconds. Possibly both. Suyin was behind her, moving correctly and looking at the floor with the expression Meiying had learned to recognize as not-seeing — her eyes were open but she was somewhere else entirely.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class had been running for twenty minutes when the door opened.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senior Iron Sash disciple — silver-grey trim, the bearing of an official errand — crossed to Elder Deng Suhua and spoke quietly at her ear. She listened without expression. He withdrew. She let the class run for another ten seconds, then raised one hand.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stopped. Thirty students in mid-drill, breathing, waiting.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passed two days ago." She said it the way she said everything — directly, without softening. "His position will be filled permanently within the month. His classes are suspended until then." She lowered her hand. "Resume."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drill resumed. The students absorbed the announcement in the middle of movement with nowhere to put it, which meant they carried it in their bodies through the rest of the warm-up. Meiying suspected this was not accidental. Elder Deng Suhua did not appear to be someone who did things accidentally.</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Deng Suhua assigned sparring pairs without explanation. She had been watching the warm-up and the assignments reflected what she had seen — not perfectly balanced matchups, but deliberately chosen ones. She was not interested in even fights. She was interested in what students did when the fight was not in their favor.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paired with a broad Iron Vow student — Crescent Blade constellation, the sustained-strength style, half a head taller and noticeably heavier. On paper the wrong matchup for Chengqi. He picked up his practice staff from the rack with the unhurried confidence of someone who had not read the paper. In the first exchange he found his opponent's rhythm — the Iron Vow student drove forward in a consistent pattern, heavy and reliable, the kind of fighter who won by being more solid than anything he ran into. Chengqi simply declined to be there when the solid thing arrived. He stayed at the edge of the pattern for the next four exchanges, making small adjustments, moving in odd directions, until his opponent began unconsciously compensating for where Chengqi was not going to be. Then Chengqi went there. Elder Deng Suhua watched it without expression. When she stopped the match the Iron Vow student's practice staff was on the floor and Chengqi's was at his throat.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was paired with Luo Yanzi of the Flame Herald branch — aggressive, forward-pressing, the kind of fighter who trusted speed and committed force to do the work. Against a focused Suyin this should have been readable. Suyin was not focused.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present physically. Her footwork was correct. Her guard came up at the right moments. But the timing was off by the specific margin of someone whose attention was divided — not by the fight but by something behind it. Luo Yanzi closed the distance the first time and Suyin stepped back correctly. The second time Suyin was half a beat slow and took a strike across her guard that she should have deflected. The third time Luo Yanzi came in low and fast and Suyin's response was a full beat late.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Deng Suhua stopped it there. She said nothing about the outcome. She moved on to the next pair.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watched between her own preparations. She knew exactly what had happened to Suyin and why. She said nothing. Some things required being said by the person who had experienced them, in their own time, and this was one of them.</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Han Jingwei was paired with Meiying.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received this information the way he received most information — without visible reaction. He crossed to the weapon rack and selected a practice dao with the same offhand precision he brought to everything, testing the weight once in his grip before his hand settled. Heavier than her practice jian. Suited to his style exactly.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picked up her practice jian. The familiar weight of it, shorter than standard, fitted to her reach.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to the center of the floor.</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warmth. No acknowledgment beyond the formal starting position — weapons raised, the appropriate distance between them, both of them 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Han Jingwei looked at her the way he looked at everything. Not hostility. Not dismissal. The specific quality of someone cataloguing a problem before they engage with it. He saw, she understood, the Sect Head's youngest daughter. A Still Blade practitioner who had beaten Wen Jiabao in a classroom spar two weeks ago. A girl whose constellation had not produced a true master in two generations.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was what he saw. She let him see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moved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Wen Jiabao's committed aggression and not Wanru's fluid dissolution. Han Jingwei's first strike was placed — a controlled diagonal cut with the practice dao that was testing range and response rather than trying to land. The Crescent Blade constellation in its natural expression: patience, sustained pressure, structural solidity. He was not trying to end the fight early. He was building a picture.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deflected with the flat of her jian and created distance. Read the speed of the dao, the arc of it, the weight behind it. Heavier than she was used to dealing with. The Crescent Blade's grinding style would be worse the longer the fight ran — that weight compounded over exchanges, each impact a fraction more taxing than the last.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needed to end this before it became an endurance test. She knew this and suspected he knew she knew this.</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Second exchange — he pressed forward with a three-strike combination, each one building on the last, the dao's weight driving her guard back incrementally. She blocked the first cleanly, redirected the second, could not entirely avoid the third — the wooden blade caught her forearm with enough force to sting and she felt it in her grip. She stepped back and reset.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followed without hesitation. Crescent Blade practitioners did not give ground voluntarily and they did not allow it to be recovered without cost. She found herself retreating in a controlled arc — not running, measuring — buying distance to read him. His footwork was impeccable. His structure did not drift. Every position he took was load-bearing, every strike connected to the one before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tried Parting Reed — found a committed forward drive in his fourth strike and moved to enter the gap. He absorbed the entry. His body's trained response to a closing opponent was to root rather than retreat, the Crescent Blade's instinctive answer to someone trying to get inside the arc of a heavy weapon. The entry became a collision rather than an opening and she came out of it a step sideways with her guard disrupted.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dao found her shoulder — hard, the wood leaving a mark she would feel tomorrow.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heard Elder Deng Suhua's voice from the edge of the floor: "Continue."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changed approach. Parting Reed required a gap he would not give her. The Honest Blade required reading a pattern he was not yet giving her enough of to read completely. She needed to make him create something she could use.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stopped retreating. Planted — not Rooted Shore, not formally, just the decision to stop giving ground — and met the next strike head-on. The impact traveled up her arms and she felt her back foot shift and held it. The wooden blades locked briefly and she pushed back with everything she had and created a moment of mutual resistance.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In that moment she activated Zhǐ Huā.</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Two strikes — his forearm, his shoulder, the pressure points she had been locating during the exchanges, finding his Qi pattern the way she had found Wen Jiabao's. The disruption was smaller than it had been against Wen Jiabao — Han Jingwei's Qi threshold was higher, his circuit more stable, the interference less catastrophic. But it registered. His next movement arrived fractionally wrong — not collapsed, just imprecise.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used the fraction.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 jian came under the dao's guard and found his throat — stopped short of contact, the wooden tip an inch from his neck.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Neither of them moved.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Han Jingwei's eyes went to the jian at his throat. His expression did not change. He was doing the same internal assessment she had watched him do since the fight began — precise, unhurried, arriving at conclusions without showing the process.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Deng Suhua's voice. She crossed the floor with the same unhurried economy she brought to everything and looked at the position — the jian at Han Jingwei's throat, his guard compromised, his footing slightly off the axis he had maintained throughout.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"Dead," she said. She was looking at Han Jingwei. Then she looked at Meiying. "Barely." She turned back to the class. "Next pair."</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lowered the practice jian. The fight had taken more out of her than she intended to show. Her forearm was going to bruise where the dao had caught her. Her shoulder already had.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Han Jingwei stepped back from the position without speaking. He returned the practice dao to the rack with the same care he had taken selecting it. He did not look at 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had not, at any point in the fight or after it, acknowledged her as anything other than the opponent assigned to him. Not the Sect Head's daughter. Not the girl who had beaten him. Simply the opponent. She was not certain whether this was deliberate or simply how he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suspected it was both.</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emptied slowly — students returning weapons to the rack, collecting themselves, the particular post-sparring quiet of people who had pushed something and were now carrying the result of it. The morning light had shifted through the eastern windows, the dust of the room settling back into its invisible state.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returned her practice jian to the rack and became aware of Han Jingwei at the far end of the same rack, hanging the dao in its place. He finished before she did. He walked toward the door. As he passed her — not stopping, not slowing — he said: "The Sect Head's daughter."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 greeting. Not a compliment. A categorization. The only thing he had decided she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said nothing. He was already through the door.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stood at the weapon rack for a moment. The bruise on her forearm was making itself known with increasing clarity. She had won. She had won by a margin that Elder Deng Suhua had described with one word — barely — and the word sat in her the way accurate words always sat in her. Not comfortably.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fell into step beside her in the doorway. She said nothing about her own match. Meiying said nothing about it either. This was the correct thing and they both knew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caught up from behind, slightly out of breath from having gone back for something he left. "I won," 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"Were you watching?"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"Between exchanges."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considered this. "Is that something you just — do?"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quiet for a moment, processing. Then, to Suyin: "Did you find it? Last night?"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did not answer immediately. They walked three more paces before she said: "I found something. I need to look at it again before I say what it is."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means you found it," Chengqi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means I found something," Suyin said. "Tonight I will know if it is the right 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walked on. The outer sect was beginning to fill with the midday movement of people going about the ordinary business of a sect that had absorbed the news of an instructor's death and continued. The lanterns along the stall fronts were not yet lit — too early. The mountain above the roofline was clear, the mist at its lower face catching the noon light and holding it, white and 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walked and thought about the word barely. About what Han Jingwei would do with what had happened in that hall. About whether he would be in the next combat class and whether she would be ready for him when he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would be ready. That was not a question.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question was whether ready would be enough.</w:t>
      </w:r>
    </w:p>
    <w:p>
      <w:pPr>
        <w:spacing w:after="180" w:before="0"/>
      </w:pPr>
      <w:r>
        <w:t xml:space="preserve"/>
      </w:r>
    </w:p>
    <w:p>
      <w:pPr>
        <w:spacing w:after="180" w:before="0"/>
      </w:pPr>
      <w:r>
        <w:t xml:space="preserve"/>
      </w:r>
    </w:p>
    <w:p>
      <w:pPr>
        <w:spacing w:after="480" w:before="360"/>
        <w:jc w:val="center"/>
      </w:pPr>
      <w:r>
        <w:rPr>
          <w:rFonts w:ascii="Georgia" w:cs="Georgia" w:eastAsia="Georgia" w:hAnsi="Georgia"/>
          <w:i/>
          <w:iCs/>
          <w:color w:val="6B6B8A"/>
          <w:sz w:val="22"/>
          <w:szCs w:val="22"/>
        </w:rPr>
        <w:t xml:space="preserve">— End of Chapter Six —</w:t>
      </w:r>
    </w:p>
    <w:p>
      <w:pPr>
        <w:pBdr>
          <w:bottom w:val="single" w:color="B8960C" w:sz="6" w:space="1"/>
        </w:pBdr>
        <w:spacing w:after="0" w:before="0"/>
      </w:pPr>
      <w:r>
        <w:t xml:space="preserve"/>
      </w:r>
    </w:p>
    <w:p>
      <w:pPr>
        <w:spacing w:after="60" w:before="480"/>
        <w:jc w:val="center"/>
      </w:pPr>
      <w:r>
        <w:rPr>
          <w:rFonts w:ascii="Georgia" w:cs="Georgia" w:eastAsia="Georgia" w:hAnsi="Georgia"/>
          <w:b/>
          <w:bCs/>
          <w:color w:val="B8960C"/>
          <w:sz w:val="22"/>
          <w:szCs w:val="22"/>
        </w:rPr>
        <w:t xml:space="preserve">NOTES AND OPEN THREADS — CHAPTER SIX</w:t>
      </w:r>
    </w:p>
    <w:p>
      <w:pPr>
        <w:pBdr>
          <w:bottom w:val="single" w:color="B8960C" w:sz="6" w:space="1"/>
        </w:pBdr>
        <w:spacing w:after="240" w:before="0"/>
      </w:pPr>
      <w:r>
        <w:t xml:space="preserve"/>
      </w:r>
    </w:p>
    <w:p>
      <w:pPr>
        <w:spacing w:after="240" w:before="0"/>
      </w:pPr>
      <w:r>
        <w:rPr>
          <w:rFonts w:ascii="Georgia" w:cs="Georgia" w:eastAsia="Georgia" w:hAnsi="Georgia"/>
          <w:i/>
          <w:iCs/>
          <w:color w:val="6B6B8A"/>
          <w:sz w:val="21"/>
          <w:szCs w:val="21"/>
        </w:rPr>
        <w:t xml:space="preserve">The following were not explained during the chapter because they did not need to be. They are recorded here for continuity.</w:t>
      </w:r>
    </w:p>
    <w:p>
      <w:pPr>
        <w:spacing w:after="60" w:before="200"/>
      </w:pPr>
      <w:r>
        <w:rPr>
          <w:rFonts w:ascii="Georgia" w:cs="Georgia" w:eastAsia="Georgia" w:hAnsi="Georgia"/>
          <w:b/>
          <w:bCs/>
          <w:color w:val="B8960C"/>
          <w:sz w:val="23"/>
          <w:szCs w:val="23"/>
        </w:rPr>
        <w:t xml:space="preserve">Han Jingwei</w:t>
      </w:r>
      <w:r>
        <w:rPr>
          <w:rFonts w:ascii="Georgia" w:cs="Georgia" w:eastAsia="Georgia" w:hAnsi="Georgia"/>
          <w:i/>
          <w:iCs/>
          <w:color w:val="6B6B8A"/>
          <w:sz w:val="20"/>
          <w:szCs w:val="20"/>
        </w:rPr>
        <w:t xml:space="preserve">   韩敬威 — Respectful Power</w:t>
      </w:r>
    </w:p>
    <w:p>
      <w:pPr>
        <w:spacing w:after="60" w:before="0"/>
      </w:pPr>
      <w:r>
        <w:rPr>
          <w:rFonts w:ascii="Georgia" w:cs="Georgia" w:eastAsia="Georgia" w:hAnsi="Georgia"/>
          <w:i/>
          <w:iCs/>
          <w:color w:val="6B6B8A"/>
          <w:sz w:val="20"/>
          <w:szCs w:val="20"/>
        </w:rPr>
        <w:t xml:space="preserve">[ Character — Introduced ]</w:t>
      </w:r>
    </w:p>
    <w:p>
      <w:pPr>
        <w:spacing w:after="60" w:before="0"/>
        <w:ind w:left="360"/>
      </w:pPr>
      <w:r>
        <w:rPr>
          <w:rFonts w:ascii="Georgia" w:cs="Georgia" w:eastAsia="Georgia" w:hAnsi="Georgia"/>
          <w:color w:val="1C1C2E"/>
          <w:sz w:val="21"/>
          <w:szCs w:val="21"/>
        </w:rPr>
        <w:t xml:space="preserve">Iron Vow branch. Crescent Blade constellation. Age fourteen to fifteen. The only student in the combat class who watched where Meiying's eyes went before she moved during the Wen Jiabao spar — Chapter One. His first direct interaction with Meiying is a sparring match he loses narrowly. He does not acknowledge her as anything other than the Sect Head's daughter — a categorization, not a greeting, delivered as he walks out the door. His relationship with Meiying is rivalry without friendship. Both are intelligent. Both are unwilling to be second. The tension between them is not hostility — it is the specific friction of two people who recognize each other and do not entirely like what they see. He will be a recurring presence. He will not become friendly.</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Elder Deng Suhua</w:t>
      </w:r>
      <w:r>
        <w:rPr>
          <w:rFonts w:ascii="Georgia" w:cs="Georgia" w:eastAsia="Georgia" w:hAnsi="Georgia"/>
          <w:i/>
          <w:iCs/>
          <w:color w:val="6B6B8A"/>
          <w:sz w:val="20"/>
          <w:szCs w:val="20"/>
        </w:rPr>
        <w:t xml:space="preserve">   邓素华</w:t>
      </w:r>
    </w:p>
    <w:p>
      <w:pPr>
        <w:spacing w:after="60" w:before="0"/>
      </w:pPr>
      <w:r>
        <w:rPr>
          <w:rFonts w:ascii="Georgia" w:cs="Georgia" w:eastAsia="Georgia" w:hAnsi="Georgia"/>
          <w:i/>
          <w:iCs/>
          <w:color w:val="6B6B8A"/>
          <w:sz w:val="20"/>
          <w:szCs w:val="20"/>
        </w:rPr>
        <w:t xml:space="preserve">[ Character — Introduced ]</w:t>
      </w:r>
    </w:p>
    <w:p>
      <w:pPr>
        <w:spacing w:after="60" w:before="0"/>
        <w:ind w:left="360"/>
      </w:pPr>
      <w:r>
        <w:rPr>
          <w:rFonts w:ascii="Georgia" w:cs="Georgia" w:eastAsia="Georgia" w:hAnsi="Georgia"/>
          <w:color w:val="1C1C2E"/>
          <w:sz w:val="21"/>
          <w:szCs w:val="21"/>
        </w:rPr>
        <w:t xml:space="preserve">Senior instructor, Flame Herald branch. Broad burnt-orange trim — senior elder rank. Combat theory instructor replacing Elder Fang's suspended classes. Teaching style: pressure-based, direct, no patience for hesitation or sentimentality. She stopped the Meiying-Han Jingwei spar when the jian reached Han Jingwei's throat — her assessment: dead, then barely, directed at Han Jingwei and Meiying respectively. She does not explain her assignments or her assessments. She creates situations and watches what you do in them. The announcement of Elder Fang's death was delivered mid-class without softening and the class resumed immediately — deliberate or simply her nature. Possibly both.</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Han Jingwei — The Sect Head's Daughter</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Character Note — Relationship Dynamic ]</w:t>
      </w:r>
    </w:p>
    <w:p>
      <w:pPr>
        <w:spacing w:after="60" w:before="0"/>
        <w:ind w:left="360"/>
      </w:pPr>
      <w:r>
        <w:rPr>
          <w:rFonts w:ascii="Georgia" w:cs="Georgia" w:eastAsia="Georgia" w:hAnsi="Georgia"/>
          <w:color w:val="1C1C2E"/>
          <w:sz w:val="21"/>
          <w:szCs w:val="21"/>
        </w:rPr>
        <w:t xml:space="preserve">Han Jingwei's only words to Meiying after the spar: the Sect Head's daughter. Not her name. Not acknowledgment of the fight's outcome. A categorization — the only thing he has decided she is. This is the baseline of their relationship at Chapter Six. He does not see her as a cultivator or a rival yet. He sees her as a title. This will change. The rate at which it changes and what forces the change is an open thread.</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Suyin — Found Something</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 Critical ]</w:t>
      </w:r>
    </w:p>
    <w:p>
      <w:pPr>
        <w:spacing w:after="60" w:before="0"/>
        <w:ind w:left="360"/>
      </w:pPr>
      <w:r>
        <w:rPr>
          <w:rFonts w:ascii="Georgia" w:cs="Georgia" w:eastAsia="Georgia" w:hAnsi="Georgia"/>
          <w:color w:val="1C1C2E"/>
          <w:sz w:val="21"/>
          <w:szCs w:val="21"/>
        </w:rPr>
        <w:t xml:space="preserve">Suyin found something in her emblem research last night but was not focused enough during her spar to confirm its significance. She states: I found something. I need to look at it again before I say what it is. Tonight I will know if it is the right thing. This is Suyin's most careful phrasing to date — distinguishing between finding something and finding the right thing. The emblem thread will resolve in Chapter Seven or produce a complication that reframes the investigation.</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Elder Fang — Formal Announcement</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Event — Closed ]</w:t>
      </w:r>
    </w:p>
    <w:p>
      <w:pPr>
        <w:spacing w:after="60" w:before="0"/>
        <w:ind w:left="360"/>
      </w:pPr>
      <w:r>
        <w:rPr>
          <w:rFonts w:ascii="Georgia" w:cs="Georgia" w:eastAsia="Georgia" w:hAnsi="Georgia"/>
          <w:color w:val="1C1C2E"/>
          <w:sz w:val="21"/>
          <w:szCs w:val="21"/>
        </w:rPr>
        <w:t xml:space="preserve">The sect formally announced Elder Fang's passing to classes via Iron Sash senior disciple. The announcement was delivered mid-combat-class by Elder Deng Suhua without embellishment: Elder Fang passed two days ago, his position will be filled permanently within the month, his classes are suspended until then. No cause of death stated in the announcement. The official handling is contained and clinical. What the Iron Sash investigation has determined internally is not part of the public announcement and remains unknown to Meiying.</w:t>
      </w:r>
    </w:p>
    <w:p>
      <w:pPr>
        <w:pBdr>
          <w:bottom w:val="single" w:color="C8A84A" w:sz="2" w:space="1"/>
        </w:pBdr>
        <w:spacing w:after="120" w:before="80"/>
      </w:pPr>
      <w:r>
        <w:t xml:space="preserve"/>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2026-04-29T19:55:03.130Z</dcterms:created>
  <dcterms:modified xsi:type="dcterms:W3CDTF">2026-04-29T19:55:03.130Z</dcterms:modified>
</cp:coreProperties>
</file>

<file path=docProps/custom.xml><?xml version="1.0" encoding="utf-8"?>
<Properties xmlns="http://schemas.openxmlformats.org/officeDocument/2006/custom-properties" xmlns:vt="http://schemas.openxmlformats.org/officeDocument/2006/docPropsVTypes"/>
</file>