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48D1C" w14:textId="77777777" w:rsidR="00C83C71" w:rsidRDefault="00C83C71" w:rsidP="00642C34">
      <w:pPr>
        <w:ind w:firstLine="0"/>
        <w:rPr>
          <w:rtl/>
          <w:lang w:bidi="fa-IR"/>
        </w:rPr>
      </w:pPr>
    </w:p>
    <w:p w14:paraId="04D63129" w14:textId="77777777" w:rsidR="00C202B0" w:rsidRDefault="00C202B0" w:rsidP="00642C34">
      <w:pPr>
        <w:ind w:firstLine="0"/>
      </w:pPr>
    </w:p>
    <w:p w14:paraId="28289809" w14:textId="77777777" w:rsidR="00C202B0" w:rsidRDefault="00C202B0" w:rsidP="00642C34">
      <w:pPr>
        <w:ind w:firstLine="0"/>
      </w:pPr>
    </w:p>
    <w:p w14:paraId="385D5634" w14:textId="77777777" w:rsidR="00B36814" w:rsidRDefault="00B36814" w:rsidP="00642C34">
      <w:pPr>
        <w:ind w:firstLine="0"/>
      </w:pPr>
    </w:p>
    <w:p w14:paraId="6FC0E6EC" w14:textId="526A1091" w:rsidR="00C202B0" w:rsidRDefault="008F584B" w:rsidP="00642C34">
      <w:pPr>
        <w:ind w:firstLine="0"/>
        <w:jc w:val="center"/>
      </w:pPr>
      <w:r>
        <w:t>Big Data Science</w:t>
      </w:r>
      <w:r w:rsidR="001A1693">
        <w:t xml:space="preserve"> (</w:t>
      </w:r>
      <w:r>
        <w:t xml:space="preserve">CSCI </w:t>
      </w:r>
      <w:r w:rsidR="00E67A62">
        <w:t>7</w:t>
      </w:r>
      <w:r>
        <w:t>952</w:t>
      </w:r>
      <w:r w:rsidR="001A1693">
        <w:t>)</w:t>
      </w:r>
    </w:p>
    <w:p w14:paraId="5667EA5D" w14:textId="77777777" w:rsidR="00C202B0" w:rsidRDefault="004C57F9" w:rsidP="00642C34">
      <w:pPr>
        <w:ind w:firstLine="0"/>
        <w:jc w:val="center"/>
      </w:pPr>
      <w:r>
        <w:t>Amin Kamranfar</w:t>
      </w:r>
    </w:p>
    <w:p w14:paraId="6B96CAB9" w14:textId="773E3E80" w:rsidR="00C202B0" w:rsidRDefault="008F584B" w:rsidP="00642C34">
      <w:pPr>
        <w:ind w:firstLine="0"/>
        <w:jc w:val="center"/>
      </w:pPr>
      <w:r>
        <w:t>University of Colorado Denver</w:t>
      </w:r>
    </w:p>
    <w:p w14:paraId="58DF142A" w14:textId="7D164C55" w:rsidR="00E84DE5" w:rsidRDefault="00E84DE5" w:rsidP="00642C34">
      <w:pPr>
        <w:ind w:firstLine="0"/>
        <w:jc w:val="center"/>
      </w:pPr>
      <w:r>
        <w:t>04/</w:t>
      </w:r>
      <w:r w:rsidR="008F584B">
        <w:t>02</w:t>
      </w:r>
      <w:r w:rsidR="003A24CD">
        <w:t>5</w:t>
      </w:r>
      <w:r w:rsidR="008F584B">
        <w:t>/2021</w:t>
      </w:r>
    </w:p>
    <w:p w14:paraId="12EC0C5A" w14:textId="77777777" w:rsidR="00C202B0" w:rsidRDefault="00C202B0" w:rsidP="00642C34">
      <w:pPr>
        <w:ind w:firstLine="0"/>
      </w:pPr>
    </w:p>
    <w:p w14:paraId="04A296F7" w14:textId="77777777" w:rsidR="00C202B0" w:rsidRDefault="00C202B0" w:rsidP="00642C34">
      <w:pPr>
        <w:ind w:firstLine="0"/>
      </w:pPr>
    </w:p>
    <w:p w14:paraId="6C863308" w14:textId="77777777" w:rsidR="00C202B0" w:rsidRDefault="00C202B0" w:rsidP="00642C34">
      <w:pPr>
        <w:ind w:firstLine="0"/>
      </w:pPr>
    </w:p>
    <w:p w14:paraId="7360A7AC" w14:textId="77777777" w:rsidR="00C202B0" w:rsidRDefault="00C202B0" w:rsidP="00642C34">
      <w:pPr>
        <w:ind w:firstLine="0"/>
      </w:pPr>
    </w:p>
    <w:p w14:paraId="5E0D75BB" w14:textId="77777777" w:rsidR="00232B20" w:rsidRDefault="00232B20" w:rsidP="00642C34">
      <w:pPr>
        <w:ind w:firstLine="0"/>
      </w:pPr>
    </w:p>
    <w:p w14:paraId="456A77B3" w14:textId="77777777" w:rsidR="00232B20" w:rsidRDefault="00232B20" w:rsidP="00642C34">
      <w:pPr>
        <w:ind w:firstLine="0"/>
      </w:pPr>
    </w:p>
    <w:p w14:paraId="207EF608" w14:textId="77777777" w:rsidR="00232B20" w:rsidRDefault="00232B20" w:rsidP="00642C34">
      <w:pPr>
        <w:ind w:firstLine="0"/>
      </w:pPr>
    </w:p>
    <w:p w14:paraId="41B148E1" w14:textId="77777777" w:rsidR="00232B20" w:rsidRDefault="00232B20" w:rsidP="00642C34">
      <w:pPr>
        <w:ind w:firstLine="0"/>
      </w:pPr>
    </w:p>
    <w:p w14:paraId="4945AD83" w14:textId="77777777" w:rsidR="00232B20" w:rsidRDefault="00232B20" w:rsidP="00642C34">
      <w:pPr>
        <w:ind w:firstLine="0"/>
      </w:pPr>
    </w:p>
    <w:p w14:paraId="111E6943" w14:textId="77777777" w:rsidR="00C202B0" w:rsidRDefault="00C202B0" w:rsidP="00642C34">
      <w:pPr>
        <w:ind w:firstLine="0"/>
      </w:pPr>
    </w:p>
    <w:p w14:paraId="56B8EDAE" w14:textId="77777777" w:rsidR="00C202B0" w:rsidRDefault="00C202B0" w:rsidP="00642C34">
      <w:pPr>
        <w:ind w:firstLine="0"/>
      </w:pPr>
    </w:p>
    <w:p w14:paraId="0F830AD9" w14:textId="77777777" w:rsidR="00C202B0" w:rsidRDefault="00C202B0" w:rsidP="00642C34">
      <w:pPr>
        <w:ind w:firstLine="0"/>
      </w:pPr>
    </w:p>
    <w:p w14:paraId="3143EA1E" w14:textId="77777777" w:rsidR="004C57F9" w:rsidRDefault="00232B20" w:rsidP="004C57F9">
      <w:pPr>
        <w:ind w:firstLine="0"/>
        <w:jc w:val="center"/>
      </w:pPr>
      <w:r>
        <w:br w:type="page"/>
      </w:r>
    </w:p>
    <w:sdt>
      <w:sdtPr>
        <w:rPr>
          <w:rFonts w:ascii="Times New Roman" w:eastAsiaTheme="minorHAnsi" w:hAnsi="Times New Roman" w:cs="Times New Roman"/>
          <w:color w:val="auto"/>
          <w:sz w:val="24"/>
          <w:szCs w:val="24"/>
        </w:rPr>
        <w:id w:val="-1133325241"/>
        <w:docPartObj>
          <w:docPartGallery w:val="Table of Contents"/>
          <w:docPartUnique/>
        </w:docPartObj>
      </w:sdtPr>
      <w:sdtEndPr>
        <w:rPr>
          <w:b/>
          <w:bCs/>
          <w:noProof/>
        </w:rPr>
      </w:sdtEndPr>
      <w:sdtContent>
        <w:p w14:paraId="15795F16" w14:textId="27DC1FEE" w:rsidR="009342FC" w:rsidRDefault="009342FC">
          <w:pPr>
            <w:pStyle w:val="TOCHeading"/>
          </w:pPr>
          <w:r>
            <w:t>Contents</w:t>
          </w:r>
        </w:p>
        <w:p w14:paraId="42C1C07B" w14:textId="77777777" w:rsidR="007641CA" w:rsidRPr="007641CA" w:rsidRDefault="007641CA" w:rsidP="007641CA"/>
        <w:p w14:paraId="4654D10D" w14:textId="01CC84A3" w:rsidR="00326845" w:rsidRDefault="009342FC">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0298650" w:history="1">
            <w:r w:rsidR="00326845" w:rsidRPr="002321C2">
              <w:rPr>
                <w:rStyle w:val="Hyperlink"/>
                <w:noProof/>
              </w:rPr>
              <w:t>Problem Stat</w:t>
            </w:r>
            <w:r w:rsidR="00326845" w:rsidRPr="002321C2">
              <w:rPr>
                <w:rStyle w:val="Hyperlink"/>
                <w:noProof/>
              </w:rPr>
              <w:t>e</w:t>
            </w:r>
            <w:r w:rsidR="00326845" w:rsidRPr="002321C2">
              <w:rPr>
                <w:rStyle w:val="Hyperlink"/>
                <w:noProof/>
              </w:rPr>
              <w:t>ment and Background</w:t>
            </w:r>
            <w:r w:rsidR="00326845">
              <w:rPr>
                <w:noProof/>
                <w:webHidden/>
              </w:rPr>
              <w:tab/>
            </w:r>
            <w:r w:rsidR="00326845">
              <w:rPr>
                <w:noProof/>
                <w:webHidden/>
              </w:rPr>
              <w:fldChar w:fldCharType="begin"/>
            </w:r>
            <w:r w:rsidR="00326845">
              <w:rPr>
                <w:noProof/>
                <w:webHidden/>
              </w:rPr>
              <w:instrText xml:space="preserve"> PAGEREF _Toc70298650 \h </w:instrText>
            </w:r>
            <w:r w:rsidR="00326845">
              <w:rPr>
                <w:noProof/>
                <w:webHidden/>
              </w:rPr>
            </w:r>
            <w:r w:rsidR="00326845">
              <w:rPr>
                <w:noProof/>
                <w:webHidden/>
              </w:rPr>
              <w:fldChar w:fldCharType="separate"/>
            </w:r>
            <w:r w:rsidR="00326845">
              <w:rPr>
                <w:noProof/>
                <w:webHidden/>
              </w:rPr>
              <w:t>3</w:t>
            </w:r>
            <w:r w:rsidR="00326845">
              <w:rPr>
                <w:noProof/>
                <w:webHidden/>
              </w:rPr>
              <w:fldChar w:fldCharType="end"/>
            </w:r>
          </w:hyperlink>
        </w:p>
        <w:p w14:paraId="3EE4B78A" w14:textId="4E3AC45C"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51" w:history="1">
            <w:r w:rsidRPr="002321C2">
              <w:rPr>
                <w:rStyle w:val="Hyperlink"/>
                <w:noProof/>
              </w:rPr>
              <w:t>Statement of the problem and data characteristics</w:t>
            </w:r>
            <w:r>
              <w:rPr>
                <w:noProof/>
                <w:webHidden/>
              </w:rPr>
              <w:tab/>
            </w:r>
            <w:r>
              <w:rPr>
                <w:noProof/>
                <w:webHidden/>
              </w:rPr>
              <w:fldChar w:fldCharType="begin"/>
            </w:r>
            <w:r>
              <w:rPr>
                <w:noProof/>
                <w:webHidden/>
              </w:rPr>
              <w:instrText xml:space="preserve"> PAGEREF _Toc70298651 \h </w:instrText>
            </w:r>
            <w:r>
              <w:rPr>
                <w:noProof/>
                <w:webHidden/>
              </w:rPr>
            </w:r>
            <w:r>
              <w:rPr>
                <w:noProof/>
                <w:webHidden/>
              </w:rPr>
              <w:fldChar w:fldCharType="separate"/>
            </w:r>
            <w:r>
              <w:rPr>
                <w:noProof/>
                <w:webHidden/>
              </w:rPr>
              <w:t>3</w:t>
            </w:r>
            <w:r>
              <w:rPr>
                <w:noProof/>
                <w:webHidden/>
              </w:rPr>
              <w:fldChar w:fldCharType="end"/>
            </w:r>
          </w:hyperlink>
        </w:p>
        <w:p w14:paraId="6761FE79" w14:textId="748A2A16"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52" w:history="1">
            <w:r w:rsidRPr="002321C2">
              <w:rPr>
                <w:rStyle w:val="Hyperlink"/>
                <w:noProof/>
              </w:rPr>
              <w:t>Informal measures</w:t>
            </w:r>
            <w:r>
              <w:rPr>
                <w:noProof/>
                <w:webHidden/>
              </w:rPr>
              <w:tab/>
            </w:r>
            <w:r>
              <w:rPr>
                <w:noProof/>
                <w:webHidden/>
              </w:rPr>
              <w:fldChar w:fldCharType="begin"/>
            </w:r>
            <w:r>
              <w:rPr>
                <w:noProof/>
                <w:webHidden/>
              </w:rPr>
              <w:instrText xml:space="preserve"> PAGEREF _Toc70298652 \h </w:instrText>
            </w:r>
            <w:r>
              <w:rPr>
                <w:noProof/>
                <w:webHidden/>
              </w:rPr>
            </w:r>
            <w:r>
              <w:rPr>
                <w:noProof/>
                <w:webHidden/>
              </w:rPr>
              <w:fldChar w:fldCharType="separate"/>
            </w:r>
            <w:r>
              <w:rPr>
                <w:noProof/>
                <w:webHidden/>
              </w:rPr>
              <w:t>4</w:t>
            </w:r>
            <w:r>
              <w:rPr>
                <w:noProof/>
                <w:webHidden/>
              </w:rPr>
              <w:fldChar w:fldCharType="end"/>
            </w:r>
          </w:hyperlink>
        </w:p>
        <w:p w14:paraId="356C63E4" w14:textId="2F6379B2"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53" w:history="1">
            <w:r w:rsidRPr="002321C2">
              <w:rPr>
                <w:rStyle w:val="Hyperlink"/>
                <w:noProof/>
              </w:rPr>
              <w:t>Background and summary of related work</w:t>
            </w:r>
            <w:r>
              <w:rPr>
                <w:noProof/>
                <w:webHidden/>
              </w:rPr>
              <w:tab/>
            </w:r>
            <w:r>
              <w:rPr>
                <w:noProof/>
                <w:webHidden/>
              </w:rPr>
              <w:fldChar w:fldCharType="begin"/>
            </w:r>
            <w:r>
              <w:rPr>
                <w:noProof/>
                <w:webHidden/>
              </w:rPr>
              <w:instrText xml:space="preserve"> PAGEREF _Toc70298653 \h </w:instrText>
            </w:r>
            <w:r>
              <w:rPr>
                <w:noProof/>
                <w:webHidden/>
              </w:rPr>
            </w:r>
            <w:r>
              <w:rPr>
                <w:noProof/>
                <w:webHidden/>
              </w:rPr>
              <w:fldChar w:fldCharType="separate"/>
            </w:r>
            <w:r>
              <w:rPr>
                <w:noProof/>
                <w:webHidden/>
              </w:rPr>
              <w:t>5</w:t>
            </w:r>
            <w:r>
              <w:rPr>
                <w:noProof/>
                <w:webHidden/>
              </w:rPr>
              <w:fldChar w:fldCharType="end"/>
            </w:r>
          </w:hyperlink>
        </w:p>
        <w:p w14:paraId="1A40E5F1" w14:textId="4D51B445" w:rsidR="00326845" w:rsidRDefault="00326845">
          <w:pPr>
            <w:pStyle w:val="TOC1"/>
            <w:tabs>
              <w:tab w:val="right" w:leader="dot" w:pos="9350"/>
            </w:tabs>
            <w:rPr>
              <w:rFonts w:asciiTheme="minorHAnsi" w:eastAsiaTheme="minorEastAsia" w:hAnsiTheme="minorHAnsi" w:cstheme="minorBidi"/>
              <w:noProof/>
              <w:sz w:val="22"/>
              <w:szCs w:val="22"/>
            </w:rPr>
          </w:pPr>
          <w:hyperlink w:anchor="_Toc70298654" w:history="1">
            <w:r w:rsidRPr="002321C2">
              <w:rPr>
                <w:rStyle w:val="Hyperlink"/>
                <w:noProof/>
              </w:rPr>
              <w:t>Placeholde</w:t>
            </w:r>
            <w:r w:rsidRPr="002321C2">
              <w:rPr>
                <w:rStyle w:val="Hyperlink"/>
                <w:noProof/>
              </w:rPr>
              <w:t>r</w:t>
            </w:r>
            <w:r w:rsidRPr="002321C2">
              <w:rPr>
                <w:rStyle w:val="Hyperlink"/>
                <w:noProof/>
              </w:rPr>
              <w:t>s for the in-progress items</w:t>
            </w:r>
            <w:r>
              <w:rPr>
                <w:noProof/>
                <w:webHidden/>
              </w:rPr>
              <w:tab/>
            </w:r>
            <w:r>
              <w:rPr>
                <w:noProof/>
                <w:webHidden/>
              </w:rPr>
              <w:fldChar w:fldCharType="begin"/>
            </w:r>
            <w:r>
              <w:rPr>
                <w:noProof/>
                <w:webHidden/>
              </w:rPr>
              <w:instrText xml:space="preserve"> PAGEREF _Toc70298654 \h </w:instrText>
            </w:r>
            <w:r>
              <w:rPr>
                <w:noProof/>
                <w:webHidden/>
              </w:rPr>
            </w:r>
            <w:r>
              <w:rPr>
                <w:noProof/>
                <w:webHidden/>
              </w:rPr>
              <w:fldChar w:fldCharType="separate"/>
            </w:r>
            <w:r>
              <w:rPr>
                <w:noProof/>
                <w:webHidden/>
              </w:rPr>
              <w:t>6</w:t>
            </w:r>
            <w:r>
              <w:rPr>
                <w:noProof/>
                <w:webHidden/>
              </w:rPr>
              <w:fldChar w:fldCharType="end"/>
            </w:r>
          </w:hyperlink>
        </w:p>
        <w:p w14:paraId="46C2064C" w14:textId="48135CBF" w:rsidR="00326845" w:rsidRDefault="00326845">
          <w:pPr>
            <w:pStyle w:val="TOC1"/>
            <w:tabs>
              <w:tab w:val="right" w:leader="dot" w:pos="9350"/>
            </w:tabs>
            <w:rPr>
              <w:rFonts w:asciiTheme="minorHAnsi" w:eastAsiaTheme="minorEastAsia" w:hAnsiTheme="minorHAnsi" w:cstheme="minorBidi"/>
              <w:noProof/>
              <w:sz w:val="22"/>
              <w:szCs w:val="22"/>
            </w:rPr>
          </w:pPr>
          <w:hyperlink w:anchor="_Toc70298655" w:history="1">
            <w:r w:rsidRPr="002321C2">
              <w:rPr>
                <w:rStyle w:val="Hyperlink"/>
                <w:noProof/>
              </w:rPr>
              <w:t>Methods</w:t>
            </w:r>
            <w:r>
              <w:rPr>
                <w:noProof/>
                <w:webHidden/>
              </w:rPr>
              <w:tab/>
            </w:r>
            <w:r>
              <w:rPr>
                <w:noProof/>
                <w:webHidden/>
              </w:rPr>
              <w:fldChar w:fldCharType="begin"/>
            </w:r>
            <w:r>
              <w:rPr>
                <w:noProof/>
                <w:webHidden/>
              </w:rPr>
              <w:instrText xml:space="preserve"> PAGEREF _Toc70298655 \h </w:instrText>
            </w:r>
            <w:r>
              <w:rPr>
                <w:noProof/>
                <w:webHidden/>
              </w:rPr>
            </w:r>
            <w:r>
              <w:rPr>
                <w:noProof/>
                <w:webHidden/>
              </w:rPr>
              <w:fldChar w:fldCharType="separate"/>
            </w:r>
            <w:r>
              <w:rPr>
                <w:noProof/>
                <w:webHidden/>
              </w:rPr>
              <w:t>6</w:t>
            </w:r>
            <w:r>
              <w:rPr>
                <w:noProof/>
                <w:webHidden/>
              </w:rPr>
              <w:fldChar w:fldCharType="end"/>
            </w:r>
          </w:hyperlink>
        </w:p>
        <w:p w14:paraId="1C7870D9" w14:textId="47462A84"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56" w:history="1">
            <w:r w:rsidRPr="002321C2">
              <w:rPr>
                <w:rStyle w:val="Hyperlink"/>
                <w:noProof/>
              </w:rPr>
              <w:t>Exploring methods</w:t>
            </w:r>
            <w:r>
              <w:rPr>
                <w:noProof/>
                <w:webHidden/>
              </w:rPr>
              <w:tab/>
            </w:r>
            <w:r>
              <w:rPr>
                <w:noProof/>
                <w:webHidden/>
              </w:rPr>
              <w:fldChar w:fldCharType="begin"/>
            </w:r>
            <w:r>
              <w:rPr>
                <w:noProof/>
                <w:webHidden/>
              </w:rPr>
              <w:instrText xml:space="preserve"> PAGEREF _Toc70298656 \h </w:instrText>
            </w:r>
            <w:r>
              <w:rPr>
                <w:noProof/>
                <w:webHidden/>
              </w:rPr>
            </w:r>
            <w:r>
              <w:rPr>
                <w:noProof/>
                <w:webHidden/>
              </w:rPr>
              <w:fldChar w:fldCharType="separate"/>
            </w:r>
            <w:r>
              <w:rPr>
                <w:noProof/>
                <w:webHidden/>
              </w:rPr>
              <w:t>6</w:t>
            </w:r>
            <w:r>
              <w:rPr>
                <w:noProof/>
                <w:webHidden/>
              </w:rPr>
              <w:fldChar w:fldCharType="end"/>
            </w:r>
          </w:hyperlink>
        </w:p>
        <w:p w14:paraId="538DE323" w14:textId="12BAB6DE"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57" w:history="1">
            <w:r w:rsidRPr="002321C2">
              <w:rPr>
                <w:rStyle w:val="Hyperlink"/>
                <w:noProof/>
              </w:rPr>
              <w:t>Parametrized effect on performance</w:t>
            </w:r>
            <w:r>
              <w:rPr>
                <w:noProof/>
                <w:webHidden/>
              </w:rPr>
              <w:tab/>
            </w:r>
            <w:r>
              <w:rPr>
                <w:noProof/>
                <w:webHidden/>
              </w:rPr>
              <w:fldChar w:fldCharType="begin"/>
            </w:r>
            <w:r>
              <w:rPr>
                <w:noProof/>
                <w:webHidden/>
              </w:rPr>
              <w:instrText xml:space="preserve"> PAGEREF _Toc70298657 \h </w:instrText>
            </w:r>
            <w:r>
              <w:rPr>
                <w:noProof/>
                <w:webHidden/>
              </w:rPr>
            </w:r>
            <w:r>
              <w:rPr>
                <w:noProof/>
                <w:webHidden/>
              </w:rPr>
              <w:fldChar w:fldCharType="separate"/>
            </w:r>
            <w:r>
              <w:rPr>
                <w:noProof/>
                <w:webHidden/>
              </w:rPr>
              <w:t>7</w:t>
            </w:r>
            <w:r>
              <w:rPr>
                <w:noProof/>
                <w:webHidden/>
              </w:rPr>
              <w:fldChar w:fldCharType="end"/>
            </w:r>
          </w:hyperlink>
        </w:p>
        <w:p w14:paraId="054F994C" w14:textId="37CB7CB5"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58" w:history="1">
            <w:r w:rsidRPr="002321C2">
              <w:rPr>
                <w:rStyle w:val="Hyperlink"/>
                <w:noProof/>
              </w:rPr>
              <w:t>Failing methods and rationale</w:t>
            </w:r>
            <w:r>
              <w:rPr>
                <w:noProof/>
                <w:webHidden/>
              </w:rPr>
              <w:tab/>
            </w:r>
            <w:r>
              <w:rPr>
                <w:noProof/>
                <w:webHidden/>
              </w:rPr>
              <w:fldChar w:fldCharType="begin"/>
            </w:r>
            <w:r>
              <w:rPr>
                <w:noProof/>
                <w:webHidden/>
              </w:rPr>
              <w:instrText xml:space="preserve"> PAGEREF _Toc70298658 \h </w:instrText>
            </w:r>
            <w:r>
              <w:rPr>
                <w:noProof/>
                <w:webHidden/>
              </w:rPr>
            </w:r>
            <w:r>
              <w:rPr>
                <w:noProof/>
                <w:webHidden/>
              </w:rPr>
              <w:fldChar w:fldCharType="separate"/>
            </w:r>
            <w:r>
              <w:rPr>
                <w:noProof/>
                <w:webHidden/>
              </w:rPr>
              <w:t>7</w:t>
            </w:r>
            <w:r>
              <w:rPr>
                <w:noProof/>
                <w:webHidden/>
              </w:rPr>
              <w:fldChar w:fldCharType="end"/>
            </w:r>
          </w:hyperlink>
        </w:p>
        <w:p w14:paraId="59B8BB72" w14:textId="0F085153" w:rsidR="00326845" w:rsidRDefault="00326845">
          <w:pPr>
            <w:pStyle w:val="TOC1"/>
            <w:tabs>
              <w:tab w:val="right" w:leader="dot" w:pos="9350"/>
            </w:tabs>
            <w:rPr>
              <w:rFonts w:asciiTheme="minorHAnsi" w:eastAsiaTheme="minorEastAsia" w:hAnsiTheme="minorHAnsi" w:cstheme="minorBidi"/>
              <w:noProof/>
              <w:sz w:val="22"/>
              <w:szCs w:val="22"/>
            </w:rPr>
          </w:pPr>
          <w:hyperlink w:anchor="_Toc70298659" w:history="1">
            <w:r w:rsidRPr="002321C2">
              <w:rPr>
                <w:rStyle w:val="Hyperlink"/>
                <w:noProof/>
              </w:rPr>
              <w:t>Results</w:t>
            </w:r>
            <w:r>
              <w:rPr>
                <w:noProof/>
                <w:webHidden/>
              </w:rPr>
              <w:tab/>
            </w:r>
            <w:r>
              <w:rPr>
                <w:noProof/>
                <w:webHidden/>
              </w:rPr>
              <w:fldChar w:fldCharType="begin"/>
            </w:r>
            <w:r>
              <w:rPr>
                <w:noProof/>
                <w:webHidden/>
              </w:rPr>
              <w:instrText xml:space="preserve"> PAGEREF _Toc70298659 \h </w:instrText>
            </w:r>
            <w:r>
              <w:rPr>
                <w:noProof/>
                <w:webHidden/>
              </w:rPr>
            </w:r>
            <w:r>
              <w:rPr>
                <w:noProof/>
                <w:webHidden/>
              </w:rPr>
              <w:fldChar w:fldCharType="separate"/>
            </w:r>
            <w:r>
              <w:rPr>
                <w:noProof/>
                <w:webHidden/>
              </w:rPr>
              <w:t>8</w:t>
            </w:r>
            <w:r>
              <w:rPr>
                <w:noProof/>
                <w:webHidden/>
              </w:rPr>
              <w:fldChar w:fldCharType="end"/>
            </w:r>
          </w:hyperlink>
        </w:p>
        <w:p w14:paraId="1EFBDF28" w14:textId="7787631B"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60" w:history="1">
            <w:r w:rsidRPr="002321C2">
              <w:rPr>
                <w:rStyle w:val="Hyperlink"/>
                <w:noProof/>
              </w:rPr>
              <w:t>Comparing the baseline solution and primary solution</w:t>
            </w:r>
            <w:r>
              <w:rPr>
                <w:noProof/>
                <w:webHidden/>
              </w:rPr>
              <w:tab/>
            </w:r>
            <w:r>
              <w:rPr>
                <w:noProof/>
                <w:webHidden/>
              </w:rPr>
              <w:fldChar w:fldCharType="begin"/>
            </w:r>
            <w:r>
              <w:rPr>
                <w:noProof/>
                <w:webHidden/>
              </w:rPr>
              <w:instrText xml:space="preserve"> PAGEREF _Toc70298660 \h </w:instrText>
            </w:r>
            <w:r>
              <w:rPr>
                <w:noProof/>
                <w:webHidden/>
              </w:rPr>
            </w:r>
            <w:r>
              <w:rPr>
                <w:noProof/>
                <w:webHidden/>
              </w:rPr>
              <w:fldChar w:fldCharType="separate"/>
            </w:r>
            <w:r>
              <w:rPr>
                <w:noProof/>
                <w:webHidden/>
              </w:rPr>
              <w:t>8</w:t>
            </w:r>
            <w:r>
              <w:rPr>
                <w:noProof/>
                <w:webHidden/>
              </w:rPr>
              <w:fldChar w:fldCharType="end"/>
            </w:r>
          </w:hyperlink>
        </w:p>
        <w:p w14:paraId="3FACB3BC" w14:textId="0540CAA9" w:rsidR="00326845" w:rsidRDefault="00326845">
          <w:pPr>
            <w:pStyle w:val="TOC3"/>
            <w:tabs>
              <w:tab w:val="right" w:leader="dot" w:pos="9350"/>
            </w:tabs>
            <w:rPr>
              <w:rFonts w:asciiTheme="minorHAnsi" w:eastAsiaTheme="minorEastAsia" w:hAnsiTheme="minorHAnsi" w:cstheme="minorBidi"/>
              <w:noProof/>
              <w:sz w:val="22"/>
              <w:szCs w:val="22"/>
            </w:rPr>
          </w:pPr>
          <w:hyperlink w:anchor="_Toc70298661" w:history="1">
            <w:r w:rsidRPr="002321C2">
              <w:rPr>
                <w:rStyle w:val="Hyperlink"/>
                <w:noProof/>
              </w:rPr>
              <w:t>Univariate Plots</w:t>
            </w:r>
            <w:r>
              <w:rPr>
                <w:noProof/>
                <w:webHidden/>
              </w:rPr>
              <w:tab/>
            </w:r>
            <w:r>
              <w:rPr>
                <w:noProof/>
                <w:webHidden/>
              </w:rPr>
              <w:fldChar w:fldCharType="begin"/>
            </w:r>
            <w:r>
              <w:rPr>
                <w:noProof/>
                <w:webHidden/>
              </w:rPr>
              <w:instrText xml:space="preserve"> PAGEREF _Toc70298661 \h </w:instrText>
            </w:r>
            <w:r>
              <w:rPr>
                <w:noProof/>
                <w:webHidden/>
              </w:rPr>
            </w:r>
            <w:r>
              <w:rPr>
                <w:noProof/>
                <w:webHidden/>
              </w:rPr>
              <w:fldChar w:fldCharType="separate"/>
            </w:r>
            <w:r>
              <w:rPr>
                <w:noProof/>
                <w:webHidden/>
              </w:rPr>
              <w:t>9</w:t>
            </w:r>
            <w:r>
              <w:rPr>
                <w:noProof/>
                <w:webHidden/>
              </w:rPr>
              <w:fldChar w:fldCharType="end"/>
            </w:r>
          </w:hyperlink>
        </w:p>
        <w:p w14:paraId="5F780198" w14:textId="67E0DE18" w:rsidR="00326845" w:rsidRDefault="00326845">
          <w:pPr>
            <w:pStyle w:val="TOC3"/>
            <w:tabs>
              <w:tab w:val="right" w:leader="dot" w:pos="9350"/>
            </w:tabs>
            <w:rPr>
              <w:rFonts w:asciiTheme="minorHAnsi" w:eastAsiaTheme="minorEastAsia" w:hAnsiTheme="minorHAnsi" w:cstheme="minorBidi"/>
              <w:noProof/>
              <w:sz w:val="22"/>
              <w:szCs w:val="22"/>
            </w:rPr>
          </w:pPr>
          <w:hyperlink w:anchor="_Toc70298662" w:history="1">
            <w:r w:rsidRPr="002321C2">
              <w:rPr>
                <w:rStyle w:val="Hyperlink"/>
                <w:noProof/>
              </w:rPr>
              <w:t>Multivariate Plots</w:t>
            </w:r>
            <w:r>
              <w:rPr>
                <w:noProof/>
                <w:webHidden/>
              </w:rPr>
              <w:tab/>
            </w:r>
            <w:r>
              <w:rPr>
                <w:noProof/>
                <w:webHidden/>
              </w:rPr>
              <w:fldChar w:fldCharType="begin"/>
            </w:r>
            <w:r>
              <w:rPr>
                <w:noProof/>
                <w:webHidden/>
              </w:rPr>
              <w:instrText xml:space="preserve"> PAGEREF _Toc70298662 \h </w:instrText>
            </w:r>
            <w:r>
              <w:rPr>
                <w:noProof/>
                <w:webHidden/>
              </w:rPr>
            </w:r>
            <w:r>
              <w:rPr>
                <w:noProof/>
                <w:webHidden/>
              </w:rPr>
              <w:fldChar w:fldCharType="separate"/>
            </w:r>
            <w:r>
              <w:rPr>
                <w:noProof/>
                <w:webHidden/>
              </w:rPr>
              <w:t>10</w:t>
            </w:r>
            <w:r>
              <w:rPr>
                <w:noProof/>
                <w:webHidden/>
              </w:rPr>
              <w:fldChar w:fldCharType="end"/>
            </w:r>
          </w:hyperlink>
        </w:p>
        <w:p w14:paraId="19E21D4E" w14:textId="1F56F660"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63" w:history="1">
            <w:r w:rsidRPr="002321C2">
              <w:rPr>
                <w:rStyle w:val="Hyperlink"/>
                <w:noProof/>
              </w:rPr>
              <w:t>Visualizations and graphs</w:t>
            </w:r>
            <w:r>
              <w:rPr>
                <w:noProof/>
                <w:webHidden/>
              </w:rPr>
              <w:tab/>
            </w:r>
            <w:r>
              <w:rPr>
                <w:noProof/>
                <w:webHidden/>
              </w:rPr>
              <w:fldChar w:fldCharType="begin"/>
            </w:r>
            <w:r>
              <w:rPr>
                <w:noProof/>
                <w:webHidden/>
              </w:rPr>
              <w:instrText xml:space="preserve"> PAGEREF _Toc70298663 \h </w:instrText>
            </w:r>
            <w:r>
              <w:rPr>
                <w:noProof/>
                <w:webHidden/>
              </w:rPr>
            </w:r>
            <w:r>
              <w:rPr>
                <w:noProof/>
                <w:webHidden/>
              </w:rPr>
              <w:fldChar w:fldCharType="separate"/>
            </w:r>
            <w:r>
              <w:rPr>
                <w:noProof/>
                <w:webHidden/>
              </w:rPr>
              <w:t>11</w:t>
            </w:r>
            <w:r>
              <w:rPr>
                <w:noProof/>
                <w:webHidden/>
              </w:rPr>
              <w:fldChar w:fldCharType="end"/>
            </w:r>
          </w:hyperlink>
        </w:p>
        <w:p w14:paraId="128B0132" w14:textId="28FF15FA" w:rsidR="00326845" w:rsidRDefault="00326845">
          <w:pPr>
            <w:pStyle w:val="TOC1"/>
            <w:tabs>
              <w:tab w:val="right" w:leader="dot" w:pos="9350"/>
            </w:tabs>
            <w:rPr>
              <w:rFonts w:asciiTheme="minorHAnsi" w:eastAsiaTheme="minorEastAsia" w:hAnsiTheme="minorHAnsi" w:cstheme="minorBidi"/>
              <w:noProof/>
              <w:sz w:val="22"/>
              <w:szCs w:val="22"/>
            </w:rPr>
          </w:pPr>
          <w:hyperlink w:anchor="_Toc70298664" w:history="1">
            <w:r w:rsidRPr="002321C2">
              <w:rPr>
                <w:rStyle w:val="Hyperlink"/>
                <w:noProof/>
              </w:rPr>
              <w:t>Tools</w:t>
            </w:r>
            <w:r>
              <w:rPr>
                <w:noProof/>
                <w:webHidden/>
              </w:rPr>
              <w:tab/>
            </w:r>
            <w:r>
              <w:rPr>
                <w:noProof/>
                <w:webHidden/>
              </w:rPr>
              <w:fldChar w:fldCharType="begin"/>
            </w:r>
            <w:r>
              <w:rPr>
                <w:noProof/>
                <w:webHidden/>
              </w:rPr>
              <w:instrText xml:space="preserve"> PAGEREF _Toc70298664 \h </w:instrText>
            </w:r>
            <w:r>
              <w:rPr>
                <w:noProof/>
                <w:webHidden/>
              </w:rPr>
            </w:r>
            <w:r>
              <w:rPr>
                <w:noProof/>
                <w:webHidden/>
              </w:rPr>
              <w:fldChar w:fldCharType="separate"/>
            </w:r>
            <w:r>
              <w:rPr>
                <w:noProof/>
                <w:webHidden/>
              </w:rPr>
              <w:t>12</w:t>
            </w:r>
            <w:r>
              <w:rPr>
                <w:noProof/>
                <w:webHidden/>
              </w:rPr>
              <w:fldChar w:fldCharType="end"/>
            </w:r>
          </w:hyperlink>
        </w:p>
        <w:p w14:paraId="79B9960E" w14:textId="7BB05F57"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65" w:history="1">
            <w:r w:rsidRPr="002321C2">
              <w:rPr>
                <w:rStyle w:val="Hyperlink"/>
                <w:noProof/>
              </w:rPr>
              <w:t>Describing the tools</w:t>
            </w:r>
            <w:r>
              <w:rPr>
                <w:noProof/>
                <w:webHidden/>
              </w:rPr>
              <w:tab/>
            </w:r>
            <w:r>
              <w:rPr>
                <w:noProof/>
                <w:webHidden/>
              </w:rPr>
              <w:fldChar w:fldCharType="begin"/>
            </w:r>
            <w:r>
              <w:rPr>
                <w:noProof/>
                <w:webHidden/>
              </w:rPr>
              <w:instrText xml:space="preserve"> PAGEREF _Toc70298665 \h </w:instrText>
            </w:r>
            <w:r>
              <w:rPr>
                <w:noProof/>
                <w:webHidden/>
              </w:rPr>
            </w:r>
            <w:r>
              <w:rPr>
                <w:noProof/>
                <w:webHidden/>
              </w:rPr>
              <w:fldChar w:fldCharType="separate"/>
            </w:r>
            <w:r>
              <w:rPr>
                <w:noProof/>
                <w:webHidden/>
              </w:rPr>
              <w:t>12</w:t>
            </w:r>
            <w:r>
              <w:rPr>
                <w:noProof/>
                <w:webHidden/>
              </w:rPr>
              <w:fldChar w:fldCharType="end"/>
            </w:r>
          </w:hyperlink>
        </w:p>
        <w:p w14:paraId="5FBE8E72" w14:textId="2C94D76E"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66" w:history="1">
            <w:r w:rsidRPr="002321C2">
              <w:rPr>
                <w:rStyle w:val="Hyperlink"/>
                <w:noProof/>
              </w:rPr>
              <w:t>Employing the tools and their features</w:t>
            </w:r>
            <w:r>
              <w:rPr>
                <w:noProof/>
                <w:webHidden/>
              </w:rPr>
              <w:tab/>
            </w:r>
            <w:r>
              <w:rPr>
                <w:noProof/>
                <w:webHidden/>
              </w:rPr>
              <w:fldChar w:fldCharType="begin"/>
            </w:r>
            <w:r>
              <w:rPr>
                <w:noProof/>
                <w:webHidden/>
              </w:rPr>
              <w:instrText xml:space="preserve"> PAGEREF _Toc70298666 \h </w:instrText>
            </w:r>
            <w:r>
              <w:rPr>
                <w:noProof/>
                <w:webHidden/>
              </w:rPr>
            </w:r>
            <w:r>
              <w:rPr>
                <w:noProof/>
                <w:webHidden/>
              </w:rPr>
              <w:fldChar w:fldCharType="separate"/>
            </w:r>
            <w:r>
              <w:rPr>
                <w:noProof/>
                <w:webHidden/>
              </w:rPr>
              <w:t>12</w:t>
            </w:r>
            <w:r>
              <w:rPr>
                <w:noProof/>
                <w:webHidden/>
              </w:rPr>
              <w:fldChar w:fldCharType="end"/>
            </w:r>
          </w:hyperlink>
        </w:p>
        <w:p w14:paraId="2C6B92E4" w14:textId="0F4A2E6A" w:rsidR="00326845" w:rsidRDefault="00326845">
          <w:pPr>
            <w:pStyle w:val="TOC1"/>
            <w:tabs>
              <w:tab w:val="right" w:leader="dot" w:pos="9350"/>
            </w:tabs>
            <w:rPr>
              <w:rFonts w:asciiTheme="minorHAnsi" w:eastAsiaTheme="minorEastAsia" w:hAnsiTheme="minorHAnsi" w:cstheme="minorBidi"/>
              <w:noProof/>
              <w:sz w:val="22"/>
              <w:szCs w:val="22"/>
            </w:rPr>
          </w:pPr>
          <w:hyperlink w:anchor="_Toc70298667" w:history="1">
            <w:r w:rsidRPr="002321C2">
              <w:rPr>
                <w:rStyle w:val="Hyperlink"/>
                <w:noProof/>
              </w:rPr>
              <w:t>Lesson Learned</w:t>
            </w:r>
            <w:r>
              <w:rPr>
                <w:noProof/>
                <w:webHidden/>
              </w:rPr>
              <w:tab/>
            </w:r>
            <w:r>
              <w:rPr>
                <w:noProof/>
                <w:webHidden/>
              </w:rPr>
              <w:fldChar w:fldCharType="begin"/>
            </w:r>
            <w:r>
              <w:rPr>
                <w:noProof/>
                <w:webHidden/>
              </w:rPr>
              <w:instrText xml:space="preserve"> PAGEREF _Toc70298667 \h </w:instrText>
            </w:r>
            <w:r>
              <w:rPr>
                <w:noProof/>
                <w:webHidden/>
              </w:rPr>
            </w:r>
            <w:r>
              <w:rPr>
                <w:noProof/>
                <w:webHidden/>
              </w:rPr>
              <w:fldChar w:fldCharType="separate"/>
            </w:r>
            <w:r>
              <w:rPr>
                <w:noProof/>
                <w:webHidden/>
              </w:rPr>
              <w:t>14</w:t>
            </w:r>
            <w:r>
              <w:rPr>
                <w:noProof/>
                <w:webHidden/>
              </w:rPr>
              <w:fldChar w:fldCharType="end"/>
            </w:r>
          </w:hyperlink>
        </w:p>
        <w:p w14:paraId="35EF08C0" w14:textId="6EB2CF21" w:rsidR="00326845" w:rsidRDefault="00326845">
          <w:pPr>
            <w:pStyle w:val="TOC2"/>
            <w:tabs>
              <w:tab w:val="right" w:leader="dot" w:pos="9350"/>
            </w:tabs>
            <w:rPr>
              <w:rFonts w:asciiTheme="minorHAnsi" w:eastAsiaTheme="minorEastAsia" w:hAnsiTheme="minorHAnsi" w:cstheme="minorBidi"/>
              <w:noProof/>
              <w:sz w:val="22"/>
              <w:szCs w:val="22"/>
            </w:rPr>
          </w:pPr>
          <w:hyperlink w:anchor="_Toc70298668" w:history="1">
            <w:r w:rsidRPr="002321C2">
              <w:rPr>
                <w:rStyle w:val="Hyperlink"/>
                <w:noProof/>
              </w:rPr>
              <w:t>High-level summary</w:t>
            </w:r>
            <w:r>
              <w:rPr>
                <w:noProof/>
                <w:webHidden/>
              </w:rPr>
              <w:tab/>
            </w:r>
            <w:r>
              <w:rPr>
                <w:noProof/>
                <w:webHidden/>
              </w:rPr>
              <w:fldChar w:fldCharType="begin"/>
            </w:r>
            <w:r>
              <w:rPr>
                <w:noProof/>
                <w:webHidden/>
              </w:rPr>
              <w:instrText xml:space="preserve"> PAGEREF _Toc70298668 \h </w:instrText>
            </w:r>
            <w:r>
              <w:rPr>
                <w:noProof/>
                <w:webHidden/>
              </w:rPr>
            </w:r>
            <w:r>
              <w:rPr>
                <w:noProof/>
                <w:webHidden/>
              </w:rPr>
              <w:fldChar w:fldCharType="separate"/>
            </w:r>
            <w:r>
              <w:rPr>
                <w:noProof/>
                <w:webHidden/>
              </w:rPr>
              <w:t>14</w:t>
            </w:r>
            <w:r>
              <w:rPr>
                <w:noProof/>
                <w:webHidden/>
              </w:rPr>
              <w:fldChar w:fldCharType="end"/>
            </w:r>
          </w:hyperlink>
        </w:p>
        <w:p w14:paraId="16AC40E0" w14:textId="2E2F7203" w:rsidR="009342FC" w:rsidRDefault="009342FC">
          <w:r>
            <w:rPr>
              <w:b/>
              <w:bCs/>
              <w:noProof/>
            </w:rPr>
            <w:fldChar w:fldCharType="end"/>
          </w:r>
        </w:p>
      </w:sdtContent>
    </w:sdt>
    <w:p w14:paraId="69419D6D" w14:textId="77777777" w:rsidR="009342FC" w:rsidRDefault="009342FC" w:rsidP="00642C34">
      <w:pPr>
        <w:ind w:firstLine="0"/>
        <w:jc w:val="center"/>
      </w:pPr>
    </w:p>
    <w:p w14:paraId="15414674" w14:textId="77777777" w:rsidR="009342FC" w:rsidRDefault="009342FC" w:rsidP="00642C34">
      <w:pPr>
        <w:ind w:firstLine="0"/>
        <w:jc w:val="center"/>
      </w:pPr>
    </w:p>
    <w:p w14:paraId="04387A2E" w14:textId="77777777" w:rsidR="009342FC" w:rsidRDefault="009342FC" w:rsidP="00642C34">
      <w:pPr>
        <w:ind w:firstLine="0"/>
        <w:jc w:val="center"/>
      </w:pPr>
    </w:p>
    <w:p w14:paraId="05B3E65F" w14:textId="77777777" w:rsidR="009342FC" w:rsidRDefault="009342FC" w:rsidP="00642C34">
      <w:pPr>
        <w:ind w:firstLine="0"/>
        <w:jc w:val="center"/>
      </w:pPr>
    </w:p>
    <w:p w14:paraId="61996BB4" w14:textId="77777777" w:rsidR="009342FC" w:rsidRDefault="009342FC" w:rsidP="00642C34">
      <w:pPr>
        <w:ind w:firstLine="0"/>
        <w:jc w:val="center"/>
      </w:pPr>
    </w:p>
    <w:p w14:paraId="55C5C423" w14:textId="77777777" w:rsidR="009342FC" w:rsidRDefault="009342FC" w:rsidP="00642C34">
      <w:pPr>
        <w:ind w:firstLine="0"/>
        <w:jc w:val="center"/>
      </w:pPr>
    </w:p>
    <w:p w14:paraId="094A71DF" w14:textId="147A68A2" w:rsidR="009342FC" w:rsidRDefault="009342FC" w:rsidP="009342FC">
      <w:pPr>
        <w:ind w:firstLine="0"/>
      </w:pPr>
    </w:p>
    <w:p w14:paraId="370CC3AD" w14:textId="37D84AF7" w:rsidR="009D4570" w:rsidRDefault="009D4570" w:rsidP="009342FC">
      <w:pPr>
        <w:ind w:firstLine="0"/>
      </w:pPr>
    </w:p>
    <w:p w14:paraId="7FC0C5C9" w14:textId="2170AAFB" w:rsidR="009D4570" w:rsidRDefault="009D4570" w:rsidP="009342FC">
      <w:pPr>
        <w:ind w:firstLine="0"/>
      </w:pPr>
    </w:p>
    <w:p w14:paraId="7A5C1581" w14:textId="39B1EA27" w:rsidR="009D4570" w:rsidRDefault="009D4570" w:rsidP="009342FC">
      <w:pPr>
        <w:ind w:firstLine="0"/>
      </w:pPr>
    </w:p>
    <w:p w14:paraId="7970B068" w14:textId="732C889A" w:rsidR="009D4570" w:rsidRDefault="009D4570" w:rsidP="009342FC">
      <w:pPr>
        <w:ind w:firstLine="0"/>
      </w:pPr>
    </w:p>
    <w:p w14:paraId="0E8181D8" w14:textId="195F05BA" w:rsidR="009D4570" w:rsidRDefault="009D4570" w:rsidP="009342FC">
      <w:pPr>
        <w:ind w:firstLine="0"/>
      </w:pPr>
    </w:p>
    <w:p w14:paraId="6D6B6445" w14:textId="77777777" w:rsidR="009D4570" w:rsidRDefault="009D4570" w:rsidP="009342FC">
      <w:pPr>
        <w:ind w:firstLine="0"/>
      </w:pPr>
    </w:p>
    <w:p w14:paraId="0BEA306A" w14:textId="40EBF188" w:rsidR="00E82D37" w:rsidRDefault="00E82D37" w:rsidP="00FD268E">
      <w:pPr>
        <w:ind w:firstLine="0"/>
        <w:rPr>
          <w:color w:val="000000" w:themeColor="text1"/>
        </w:rPr>
      </w:pPr>
    </w:p>
    <w:p w14:paraId="5D70ECF3" w14:textId="74F635EF" w:rsidR="008F584B" w:rsidRDefault="008F584B" w:rsidP="00FD268E">
      <w:pPr>
        <w:ind w:firstLine="0"/>
        <w:rPr>
          <w:color w:val="000000" w:themeColor="text1"/>
        </w:rPr>
      </w:pPr>
    </w:p>
    <w:p w14:paraId="24800EA8" w14:textId="5FBF0E2F" w:rsidR="0029584B" w:rsidRDefault="0029584B" w:rsidP="00FD268E">
      <w:pPr>
        <w:ind w:firstLine="0"/>
        <w:rPr>
          <w:color w:val="000000" w:themeColor="text1"/>
        </w:rPr>
      </w:pPr>
    </w:p>
    <w:p w14:paraId="3F900208" w14:textId="428C86B5" w:rsidR="0029584B" w:rsidRDefault="0029584B" w:rsidP="00FD268E">
      <w:pPr>
        <w:ind w:firstLine="0"/>
        <w:rPr>
          <w:color w:val="000000" w:themeColor="text1"/>
        </w:rPr>
      </w:pPr>
    </w:p>
    <w:p w14:paraId="2418AD97" w14:textId="61C8398B" w:rsidR="00326845" w:rsidRDefault="00326845" w:rsidP="00FD268E">
      <w:pPr>
        <w:ind w:firstLine="0"/>
        <w:rPr>
          <w:color w:val="000000" w:themeColor="text1"/>
        </w:rPr>
      </w:pPr>
    </w:p>
    <w:p w14:paraId="59547278" w14:textId="17B851CB" w:rsidR="00326845" w:rsidRDefault="00326845" w:rsidP="00FD268E">
      <w:pPr>
        <w:ind w:firstLine="0"/>
        <w:rPr>
          <w:color w:val="000000" w:themeColor="text1"/>
        </w:rPr>
      </w:pPr>
    </w:p>
    <w:p w14:paraId="15269750" w14:textId="77777777" w:rsidR="00326845" w:rsidRDefault="00326845" w:rsidP="00FD268E">
      <w:pPr>
        <w:ind w:firstLine="0"/>
        <w:rPr>
          <w:color w:val="000000" w:themeColor="text1"/>
        </w:rPr>
      </w:pPr>
    </w:p>
    <w:p w14:paraId="5B3E285D" w14:textId="77777777" w:rsidR="0029584B" w:rsidRDefault="0029584B" w:rsidP="00FD268E">
      <w:pPr>
        <w:ind w:firstLine="0"/>
        <w:rPr>
          <w:color w:val="000000" w:themeColor="text1"/>
        </w:rPr>
      </w:pPr>
    </w:p>
    <w:p w14:paraId="16AD5659" w14:textId="02550CC5" w:rsidR="008F584B" w:rsidRDefault="008F584B" w:rsidP="008F584B">
      <w:pPr>
        <w:pStyle w:val="Heading1"/>
      </w:pPr>
      <w:bookmarkStart w:id="0" w:name="_Toc70298650"/>
      <w:r w:rsidRPr="00ED5865">
        <w:lastRenderedPageBreak/>
        <w:t>Problem Statement and Background</w:t>
      </w:r>
      <w:bookmarkEnd w:id="0"/>
    </w:p>
    <w:p w14:paraId="13D78ADB" w14:textId="555C0986" w:rsidR="00BC45F2" w:rsidRDefault="00DE6AFB" w:rsidP="00DE6AFB">
      <w:pPr>
        <w:pStyle w:val="Heading2"/>
      </w:pPr>
      <w:bookmarkStart w:id="1" w:name="_Toc70298651"/>
      <w:r>
        <w:t>Statement of the problem and data characteristics</w:t>
      </w:r>
      <w:bookmarkEnd w:id="1"/>
    </w:p>
    <w:p w14:paraId="0A642F32" w14:textId="77777777" w:rsidR="001563EC" w:rsidRDefault="001563EC" w:rsidP="001563EC">
      <w:pPr>
        <w:keepNext/>
      </w:pPr>
      <w:r>
        <w:t xml:space="preserve">One of the interesting topics in data science field is analyzing different types of data according to their attributes. The iris dataset is one of the oldest datasets that has many </w:t>
      </w:r>
      <w:r w:rsidRPr="008F584B">
        <w:t>enthralling</w:t>
      </w:r>
      <w:r>
        <w:t xml:space="preserve"> features for data visualization, machine learning, and classification. The iris dataset has three different iris species: iris </w:t>
      </w:r>
      <w:proofErr w:type="spellStart"/>
      <w:r>
        <w:t>Setosa</w:t>
      </w:r>
      <w:proofErr w:type="spellEnd"/>
      <w:r>
        <w:t xml:space="preserve">, iris </w:t>
      </w:r>
      <w:proofErr w:type="spellStart"/>
      <w:r>
        <w:t>Versicolour</w:t>
      </w:r>
      <w:proofErr w:type="spellEnd"/>
      <w:r>
        <w:t>, and iris Virginica. Each species attribute information has been divided into diverse sepal and petal length. Figure 1 shows the iris flowers.</w:t>
      </w:r>
    </w:p>
    <w:p w14:paraId="40734D2F" w14:textId="77777777" w:rsidR="001563EC" w:rsidRDefault="001563EC" w:rsidP="001563EC">
      <w:pPr>
        <w:keepNext/>
      </w:pPr>
      <w:r>
        <w:rPr>
          <w:noProof/>
        </w:rPr>
        <w:drawing>
          <wp:inline distT="0" distB="0" distL="0" distR="0" wp14:anchorId="0FB9AD2E" wp14:editId="613569EB">
            <wp:extent cx="5937250" cy="2222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222500"/>
                    </a:xfrm>
                    <a:prstGeom prst="rect">
                      <a:avLst/>
                    </a:prstGeom>
                    <a:noFill/>
                    <a:ln>
                      <a:noFill/>
                    </a:ln>
                  </pic:spPr>
                </pic:pic>
              </a:graphicData>
            </a:graphic>
          </wp:inline>
        </w:drawing>
      </w:r>
    </w:p>
    <w:p w14:paraId="2264CA82" w14:textId="42E47A01" w:rsidR="001563EC" w:rsidRDefault="001563EC" w:rsidP="001563EC">
      <w:pPr>
        <w:pStyle w:val="Caption"/>
      </w:pPr>
      <w:r>
        <w:t xml:space="preserve">Figure </w:t>
      </w:r>
      <w:r w:rsidR="00F17604">
        <w:fldChar w:fldCharType="begin"/>
      </w:r>
      <w:r w:rsidR="00F17604">
        <w:instrText xml:space="preserve"> SEQ Figure \* ARABIC </w:instrText>
      </w:r>
      <w:r w:rsidR="00F17604">
        <w:fldChar w:fldCharType="separate"/>
      </w:r>
      <w:r w:rsidR="00081F0B">
        <w:rPr>
          <w:noProof/>
        </w:rPr>
        <w:t>1</w:t>
      </w:r>
      <w:r w:rsidR="00F17604">
        <w:rPr>
          <w:noProof/>
        </w:rPr>
        <w:fldChar w:fldCharType="end"/>
      </w:r>
      <w:r>
        <w:t>. Iris Flower</w:t>
      </w:r>
    </w:p>
    <w:p w14:paraId="46E6414E" w14:textId="77777777" w:rsidR="001563EC" w:rsidRPr="001563EC" w:rsidRDefault="001563EC" w:rsidP="001563EC"/>
    <w:p w14:paraId="61DD01E0" w14:textId="6EDB75F3" w:rsidR="00DE6AFB" w:rsidRDefault="00DE6AFB" w:rsidP="00DE6AFB">
      <w:pPr>
        <w:pStyle w:val="Heading2"/>
      </w:pPr>
      <w:bookmarkStart w:id="2" w:name="_Toc70298652"/>
      <w:r>
        <w:t>Informal measures</w:t>
      </w:r>
      <w:bookmarkEnd w:id="2"/>
    </w:p>
    <w:p w14:paraId="2030DEB4" w14:textId="3A4D60AE" w:rsidR="00DA6ED7" w:rsidRDefault="001563EC" w:rsidP="00DA6ED7">
      <w:pPr>
        <w:pStyle w:val="NormalWeb"/>
        <w:shd w:val="clear" w:color="auto" w:fill="FFFFFF"/>
        <w:spacing w:before="240" w:after="240"/>
      </w:pPr>
      <w:r>
        <w:t>T</w:t>
      </w:r>
      <w:r w:rsidRPr="00E35963">
        <w:t xml:space="preserve">he "Iris flower data set" or "Fisher's Iris data set" is used to make quick predictions. The dataset consists of a set of 150 records and 5 attributes. These features are "Petal Length", "Petal Width", "Sepal Length", "Sepal Width" and tags. The labels in this dataset actually determine which species of iris each specimen is with its sepals and petals. Species in this dataset include "Iris </w:t>
      </w:r>
      <w:proofErr w:type="spellStart"/>
      <w:r w:rsidRPr="00E35963">
        <w:t>Setosa</w:t>
      </w:r>
      <w:proofErr w:type="spellEnd"/>
      <w:r w:rsidRPr="00E35963">
        <w:t>", "Iris Virginica" and "Iris Versicolor".</w:t>
      </w:r>
      <w:r w:rsidR="00DA6ED7" w:rsidRPr="00DA6ED7">
        <w:t xml:space="preserve"> The data source is the file iris_flowers.csv. It </w:t>
      </w:r>
      <w:r w:rsidR="00DA6ED7" w:rsidRPr="00DA6ED7">
        <w:lastRenderedPageBreak/>
        <w:t>contains the data for this example in comma-separated values (CSV) format. The number of columns is 5, and the number of rows is 150.</w:t>
      </w:r>
      <w:r w:rsidR="00DA6ED7">
        <w:t xml:space="preserve"> </w:t>
      </w:r>
    </w:p>
    <w:p w14:paraId="02FFC85B" w14:textId="49C30102" w:rsidR="00C7224E" w:rsidRPr="00C7224E" w:rsidRDefault="00C7224E" w:rsidP="00C7224E">
      <w:r w:rsidRPr="00C7224E">
        <w:t>The variables are:</w:t>
      </w:r>
    </w:p>
    <w:p w14:paraId="29B5EE5A" w14:textId="77777777" w:rsidR="00C7224E" w:rsidRPr="00C7224E" w:rsidRDefault="00C7224E" w:rsidP="00C7224E">
      <w:pPr>
        <w:numPr>
          <w:ilvl w:val="0"/>
          <w:numId w:val="17"/>
        </w:numPr>
      </w:pPr>
      <w:proofErr w:type="spellStart"/>
      <w:r w:rsidRPr="00C7224E">
        <w:rPr>
          <w:b/>
          <w:bCs/>
        </w:rPr>
        <w:t>sepal_length</w:t>
      </w:r>
      <w:proofErr w:type="spellEnd"/>
      <w:r w:rsidRPr="00C7224E">
        <w:t>: Sepal length, in centimeters, used as input.</w:t>
      </w:r>
    </w:p>
    <w:p w14:paraId="4385BB61" w14:textId="77777777" w:rsidR="00C7224E" w:rsidRPr="00C7224E" w:rsidRDefault="00C7224E" w:rsidP="00C7224E">
      <w:pPr>
        <w:numPr>
          <w:ilvl w:val="0"/>
          <w:numId w:val="17"/>
        </w:numPr>
      </w:pPr>
      <w:proofErr w:type="spellStart"/>
      <w:r w:rsidRPr="00C7224E">
        <w:rPr>
          <w:b/>
          <w:bCs/>
        </w:rPr>
        <w:t>sepal_width</w:t>
      </w:r>
      <w:proofErr w:type="spellEnd"/>
      <w:r w:rsidRPr="00C7224E">
        <w:t>: Sepal width, in centimeters, used as input.</w:t>
      </w:r>
    </w:p>
    <w:p w14:paraId="7C724A0E" w14:textId="77777777" w:rsidR="00C7224E" w:rsidRPr="00C7224E" w:rsidRDefault="00C7224E" w:rsidP="00C7224E">
      <w:pPr>
        <w:numPr>
          <w:ilvl w:val="0"/>
          <w:numId w:val="17"/>
        </w:numPr>
      </w:pPr>
      <w:proofErr w:type="spellStart"/>
      <w:r w:rsidRPr="00C7224E">
        <w:rPr>
          <w:b/>
          <w:bCs/>
        </w:rPr>
        <w:t>petal_length</w:t>
      </w:r>
      <w:proofErr w:type="spellEnd"/>
      <w:r w:rsidRPr="00C7224E">
        <w:t>: Petal length, in centimeters, used as input.</w:t>
      </w:r>
    </w:p>
    <w:p w14:paraId="479008C6" w14:textId="77777777" w:rsidR="00C7224E" w:rsidRPr="00C7224E" w:rsidRDefault="00C7224E" w:rsidP="00C7224E">
      <w:pPr>
        <w:numPr>
          <w:ilvl w:val="0"/>
          <w:numId w:val="17"/>
        </w:numPr>
      </w:pPr>
      <w:proofErr w:type="spellStart"/>
      <w:r w:rsidRPr="00C7224E">
        <w:rPr>
          <w:b/>
          <w:bCs/>
        </w:rPr>
        <w:t>petal_width</w:t>
      </w:r>
      <w:proofErr w:type="spellEnd"/>
      <w:r w:rsidRPr="00C7224E">
        <w:t>: Petal width, in centimeters, used as input.</w:t>
      </w:r>
    </w:p>
    <w:p w14:paraId="7BAD8059" w14:textId="77777777" w:rsidR="00C7224E" w:rsidRPr="00C7224E" w:rsidRDefault="00C7224E" w:rsidP="00C7224E">
      <w:pPr>
        <w:numPr>
          <w:ilvl w:val="0"/>
          <w:numId w:val="17"/>
        </w:numPr>
      </w:pPr>
      <w:r w:rsidRPr="00C7224E">
        <w:rPr>
          <w:b/>
          <w:bCs/>
        </w:rPr>
        <w:t>class</w:t>
      </w:r>
      <w:r w:rsidRPr="00C7224E">
        <w:t xml:space="preserve">: Iris </w:t>
      </w:r>
      <w:proofErr w:type="spellStart"/>
      <w:r w:rsidRPr="00C7224E">
        <w:t>Setosa</w:t>
      </w:r>
      <w:proofErr w:type="spellEnd"/>
      <w:r w:rsidRPr="00C7224E">
        <w:t>, Versicolor, or Virginica, used as the target.</w:t>
      </w:r>
    </w:p>
    <w:p w14:paraId="7448D4B3" w14:textId="5B955784" w:rsidR="001563EC" w:rsidRPr="001563EC" w:rsidRDefault="001563EC" w:rsidP="001563EC"/>
    <w:p w14:paraId="341DF14D" w14:textId="069A20E6" w:rsidR="001563EC" w:rsidRDefault="0024491D" w:rsidP="001563EC">
      <w:pPr>
        <w:keepNext/>
      </w:pPr>
      <w:r>
        <w:rPr>
          <w:noProof/>
        </w:rPr>
        <w:drawing>
          <wp:inline distT="0" distB="0" distL="0" distR="0" wp14:anchorId="55E75A1D" wp14:editId="483A151E">
            <wp:extent cx="5943600"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11705"/>
                    </a:xfrm>
                    <a:prstGeom prst="rect">
                      <a:avLst/>
                    </a:prstGeom>
                    <a:noFill/>
                    <a:ln>
                      <a:noFill/>
                    </a:ln>
                  </pic:spPr>
                </pic:pic>
              </a:graphicData>
            </a:graphic>
          </wp:inline>
        </w:drawing>
      </w:r>
    </w:p>
    <w:p w14:paraId="51E6E1E2" w14:textId="7FEAEEFB" w:rsidR="00DA6ED7" w:rsidRDefault="001563EC" w:rsidP="00F252EB">
      <w:pPr>
        <w:pStyle w:val="Caption"/>
      </w:pPr>
      <w:r>
        <w:t xml:space="preserve">Figure </w:t>
      </w:r>
      <w:r w:rsidR="00F17604">
        <w:fldChar w:fldCharType="begin"/>
      </w:r>
      <w:r w:rsidR="00F17604">
        <w:instrText xml:space="preserve"> SEQ Figure \* ARABIC </w:instrText>
      </w:r>
      <w:r w:rsidR="00F17604">
        <w:fldChar w:fldCharType="separate"/>
      </w:r>
      <w:r w:rsidR="00081F0B">
        <w:rPr>
          <w:noProof/>
        </w:rPr>
        <w:t>2</w:t>
      </w:r>
      <w:r w:rsidR="00F17604">
        <w:rPr>
          <w:noProof/>
        </w:rPr>
        <w:fldChar w:fldCharType="end"/>
      </w:r>
      <w:r>
        <w:t xml:space="preserve">. </w:t>
      </w:r>
      <w:r w:rsidR="0024491D" w:rsidRPr="0024491D">
        <w:t>Morphological Measures of Iris Flowers</w:t>
      </w:r>
    </w:p>
    <w:p w14:paraId="3925162E" w14:textId="77777777" w:rsidR="008774D8" w:rsidRPr="00DA6ED7" w:rsidRDefault="008774D8" w:rsidP="00DA6ED7"/>
    <w:p w14:paraId="6922C9C7" w14:textId="5F1728A4" w:rsidR="00DE6AFB" w:rsidRPr="00BC45F2" w:rsidRDefault="00DE6AFB" w:rsidP="00DE6AFB">
      <w:pPr>
        <w:pStyle w:val="Heading2"/>
      </w:pPr>
      <w:bookmarkStart w:id="3" w:name="_Toc70298653"/>
      <w:r>
        <w:t>Background and summary of related work</w:t>
      </w:r>
      <w:bookmarkEnd w:id="3"/>
    </w:p>
    <w:p w14:paraId="0ACBABF6" w14:textId="0487A53E" w:rsidR="00353204" w:rsidRDefault="00DB19B1" w:rsidP="00F467A8">
      <w:r w:rsidRPr="00DB19B1">
        <w:t>The Iris flower dataset is also known as the Fisher’s Iris dataset</w:t>
      </w:r>
      <w:r>
        <w:t xml:space="preserve"> has been introduced by the British statistician and biologist in his 1936 paper. He collected the data to quantify the morphologic variation of iris flower</w:t>
      </w:r>
      <w:r w:rsidR="00D75CA1">
        <w:t>.</w:t>
      </w:r>
      <w:r w:rsidR="00D75CA1" w:rsidRPr="00D75CA1">
        <w:t xml:space="preserve"> </w:t>
      </w:r>
      <w:r w:rsidR="00811D87">
        <w:t>According to the article published by Pinto</w:t>
      </w:r>
      <w:r w:rsidR="00811D87" w:rsidRPr="00811D87">
        <w:t xml:space="preserve"> </w:t>
      </w:r>
      <w:r w:rsidR="00811D87">
        <w:t>et. al.  “</w:t>
      </w:r>
      <w:r w:rsidR="00D75CA1">
        <w:t>Many methods have been introduced for iris dataset.</w:t>
      </w:r>
      <w:r w:rsidR="00811D87">
        <w:t xml:space="preserve"> </w:t>
      </w:r>
      <w:r w:rsidR="00D75CA1">
        <w:t xml:space="preserve">Each and every method uses different strategy. </w:t>
      </w:r>
      <w:r w:rsidR="00D75CA1">
        <w:lastRenderedPageBreak/>
        <w:t xml:space="preserve">This review consists of some prominent solution for iris species. </w:t>
      </w:r>
      <w:proofErr w:type="spellStart"/>
      <w:r w:rsidR="00D75CA1">
        <w:t>Deeptam</w:t>
      </w:r>
      <w:proofErr w:type="spellEnd"/>
      <w:r w:rsidR="00D75CA1">
        <w:t xml:space="preserve"> Dutta et. al. proposed a method on training Artificial Neural Networks. In this paper, IRIS bloom classification is done by utilizing Neural System. The issue concerns the recognizable proof of IRIS bloom species on the premise of bloom quality estimations. Characterization of IRIS informational collection would find designs from analyzing petal and sepal size of the IRIS blossom along with how the forecast was produced using breaking down</w:t>
      </w:r>
      <w:r w:rsidR="00811D87">
        <w:t xml:space="preserve"> </w:t>
      </w:r>
      <w:r w:rsidR="00D75CA1">
        <w:t xml:space="preserve">the example to frame the class of IRIS bloom. </w:t>
      </w:r>
      <w:proofErr w:type="spellStart"/>
      <w:r w:rsidR="00891A99" w:rsidRPr="00891A99">
        <w:t>Poojitha</w:t>
      </w:r>
      <w:proofErr w:type="spellEnd"/>
      <w:r w:rsidR="00891A99" w:rsidRPr="00891A99">
        <w:t xml:space="preserve"> A et. al.</w:t>
      </w:r>
      <w:r w:rsidR="00891A99">
        <w:t xml:space="preserve"> </w:t>
      </w:r>
      <w:r w:rsidR="00891A99" w:rsidRPr="00891A99">
        <w:t>reviewed collection of Iris flower</w:t>
      </w:r>
      <w:r w:rsidR="00891A99">
        <w:t xml:space="preserve"> </w:t>
      </w:r>
      <w:r w:rsidR="00891A99" w:rsidRPr="00891A99">
        <w:t>using neural networks. Machine learning is subpart of the</w:t>
      </w:r>
      <w:r w:rsidR="00891A99">
        <w:t xml:space="preserve"> </w:t>
      </w:r>
      <w:r w:rsidR="00891A99" w:rsidRPr="00891A99">
        <w:t>computer science. Existing iris bloom dataset is preloaded in</w:t>
      </w:r>
      <w:r w:rsidR="00891A99">
        <w:t xml:space="preserve"> </w:t>
      </w:r>
      <w:r w:rsidR="00891A99" w:rsidRPr="00891A99">
        <w:t>MATLAB and is utilized for bunching into three unique</w:t>
      </w:r>
      <w:r w:rsidR="00891A99">
        <w:t xml:space="preserve"> </w:t>
      </w:r>
      <w:r w:rsidR="00891A99" w:rsidRPr="00891A99">
        <w:t>species. The dataset is grouped utilizing the k implies</w:t>
      </w:r>
      <w:r w:rsidR="00891A99">
        <w:t xml:space="preserve"> </w:t>
      </w:r>
      <w:r w:rsidR="00891A99" w:rsidRPr="00891A99">
        <w:t>calcula</w:t>
      </w:r>
      <w:r w:rsidR="00891A99">
        <w:t xml:space="preserve">tion </w:t>
      </w:r>
      <w:r w:rsidR="00891A99" w:rsidRPr="00891A99">
        <w:t>and neural system bunching instrument in</w:t>
      </w:r>
      <w:r w:rsidR="00891A99">
        <w:t xml:space="preserve"> </w:t>
      </w:r>
      <w:r w:rsidR="00891A99" w:rsidRPr="00891A99">
        <w:t>MATLAB</w:t>
      </w:r>
      <w:r w:rsidR="00F467A8">
        <w:t xml:space="preserve">”. </w:t>
      </w:r>
      <w:proofErr w:type="spellStart"/>
      <w:r w:rsidR="00F467A8">
        <w:t>Viashali</w:t>
      </w:r>
      <w:proofErr w:type="spellEnd"/>
      <w:r w:rsidR="00F467A8">
        <w:t xml:space="preserve"> Arya et. al. </w:t>
      </w:r>
      <w:r w:rsidR="00F467A8" w:rsidRPr="00F467A8">
        <w:t>giving most attention</w:t>
      </w:r>
      <w:r w:rsidR="00F467A8">
        <w:t xml:space="preserve"> on effective neural fuzzy method for classification.</w:t>
      </w:r>
      <w:r w:rsidR="00F467A8" w:rsidRPr="00F467A8">
        <w:t xml:space="preserve"> Shashidhar T et. al. planned documentation of iris</w:t>
      </w:r>
      <w:r w:rsidR="00F467A8">
        <w:t xml:space="preserve"> </w:t>
      </w:r>
      <w:r w:rsidR="00F467A8" w:rsidRPr="00F467A8">
        <w:t>flower using classification. Patrick S. et. al. focused on statistical analysis of</w:t>
      </w:r>
      <w:r w:rsidR="00F467A8">
        <w:t xml:space="preserve"> </w:t>
      </w:r>
      <w:r w:rsidR="00F467A8" w:rsidRPr="00F467A8">
        <w:t>IRIS flower dataset.</w:t>
      </w:r>
    </w:p>
    <w:p w14:paraId="62DAF272" w14:textId="0493DEBA" w:rsidR="00326845" w:rsidRDefault="00326845" w:rsidP="00F467A8"/>
    <w:p w14:paraId="37D43AD8" w14:textId="1DEF3DB4" w:rsidR="00326845" w:rsidRDefault="00326845" w:rsidP="00F467A8"/>
    <w:p w14:paraId="7E1EE659" w14:textId="67718549" w:rsidR="00326845" w:rsidRDefault="00326845" w:rsidP="00F467A8"/>
    <w:p w14:paraId="09133AE8" w14:textId="3A4089C3" w:rsidR="00326845" w:rsidRDefault="00326845" w:rsidP="00F467A8"/>
    <w:p w14:paraId="58F1D727" w14:textId="58BA3094" w:rsidR="00326845" w:rsidRDefault="00326845" w:rsidP="00F467A8"/>
    <w:p w14:paraId="79E6822B" w14:textId="6EEAB616" w:rsidR="00326845" w:rsidRDefault="00326845" w:rsidP="00F467A8"/>
    <w:p w14:paraId="3D585A29" w14:textId="278FBD14" w:rsidR="00326845" w:rsidRDefault="00326845" w:rsidP="00F467A8"/>
    <w:p w14:paraId="50557238" w14:textId="7A8C7336" w:rsidR="00326845" w:rsidRDefault="00326845" w:rsidP="00F467A8"/>
    <w:p w14:paraId="792CE962" w14:textId="1242B22A" w:rsidR="00326845" w:rsidRDefault="00326845" w:rsidP="00F467A8"/>
    <w:p w14:paraId="55AEE248" w14:textId="77777777" w:rsidR="00326845" w:rsidRDefault="00326845" w:rsidP="00F467A8"/>
    <w:p w14:paraId="08D86379" w14:textId="72DF110F" w:rsidR="0029584B" w:rsidRDefault="00F252EB" w:rsidP="00F252EB">
      <w:pPr>
        <w:pStyle w:val="Heading1"/>
      </w:pPr>
      <w:bookmarkStart w:id="4" w:name="_Toc70298654"/>
      <w:r w:rsidRPr="00F252EB">
        <w:lastRenderedPageBreak/>
        <w:t>Placeholders for the in-progress items</w:t>
      </w:r>
      <w:bookmarkEnd w:id="4"/>
    </w:p>
    <w:p w14:paraId="7B5BB849" w14:textId="2E2417B8" w:rsidR="00F252EB" w:rsidRPr="00F252EB" w:rsidRDefault="00F252EB" w:rsidP="00F252EB">
      <w:pPr>
        <w:numPr>
          <w:ilvl w:val="0"/>
          <w:numId w:val="19"/>
        </w:numPr>
        <w:jc w:val="lowKashida"/>
      </w:pPr>
      <w:r w:rsidRPr="00F252EB">
        <w:t>Update April/05/2021:</w:t>
      </w:r>
      <w:r>
        <w:t xml:space="preserve"> </w:t>
      </w:r>
      <w:r w:rsidRPr="00F252EB">
        <w:t>Evaluate Some Algorithms</w:t>
      </w:r>
    </w:p>
    <w:p w14:paraId="08B9BED6" w14:textId="77777777" w:rsidR="00F252EB" w:rsidRPr="00F252EB" w:rsidRDefault="00F252EB" w:rsidP="00F252EB">
      <w:pPr>
        <w:numPr>
          <w:ilvl w:val="0"/>
          <w:numId w:val="19"/>
        </w:numPr>
        <w:jc w:val="lowKashida"/>
      </w:pPr>
      <w:r w:rsidRPr="00F252EB">
        <w:t>Update April/07/2021: Training strategy</w:t>
      </w:r>
    </w:p>
    <w:p w14:paraId="58DAC406" w14:textId="77777777" w:rsidR="00F252EB" w:rsidRPr="00F252EB" w:rsidRDefault="00F252EB" w:rsidP="00F252EB">
      <w:pPr>
        <w:numPr>
          <w:ilvl w:val="0"/>
          <w:numId w:val="19"/>
        </w:numPr>
        <w:jc w:val="lowKashida"/>
      </w:pPr>
      <w:r w:rsidRPr="00F252EB">
        <w:t>Update April/10/2021: Variations of solutions</w:t>
      </w:r>
    </w:p>
    <w:p w14:paraId="5B9F016E" w14:textId="77777777" w:rsidR="00F252EB" w:rsidRPr="00F252EB" w:rsidRDefault="00F252EB" w:rsidP="00F252EB">
      <w:pPr>
        <w:numPr>
          <w:ilvl w:val="0"/>
          <w:numId w:val="19"/>
        </w:numPr>
        <w:jc w:val="lowKashida"/>
      </w:pPr>
      <w:r w:rsidRPr="00F252EB">
        <w:t xml:space="preserve">Update April/14/2021: Building Model </w:t>
      </w:r>
    </w:p>
    <w:p w14:paraId="7E06BE56" w14:textId="77777777" w:rsidR="00F252EB" w:rsidRPr="00F252EB" w:rsidRDefault="00F252EB" w:rsidP="00F252EB">
      <w:pPr>
        <w:numPr>
          <w:ilvl w:val="0"/>
          <w:numId w:val="19"/>
        </w:numPr>
        <w:jc w:val="lowKashida"/>
      </w:pPr>
      <w:r w:rsidRPr="00F252EB">
        <w:t>Update April/20/2021: Train and test on the same dataset</w:t>
      </w:r>
    </w:p>
    <w:p w14:paraId="63C0E03A" w14:textId="77777777" w:rsidR="00F252EB" w:rsidRPr="00F252EB" w:rsidRDefault="00F252EB" w:rsidP="00F252EB">
      <w:pPr>
        <w:numPr>
          <w:ilvl w:val="0"/>
          <w:numId w:val="19"/>
        </w:numPr>
        <w:jc w:val="lowKashida"/>
      </w:pPr>
      <w:r w:rsidRPr="00F252EB">
        <w:t>Update April/24/2021: Compare the performance </w:t>
      </w:r>
    </w:p>
    <w:p w14:paraId="7966FBFD" w14:textId="77777777" w:rsidR="00F252EB" w:rsidRPr="00F252EB" w:rsidRDefault="00F252EB" w:rsidP="00F252EB">
      <w:pPr>
        <w:numPr>
          <w:ilvl w:val="0"/>
          <w:numId w:val="19"/>
        </w:numPr>
        <w:jc w:val="lowKashida"/>
      </w:pPr>
      <w:r w:rsidRPr="00F252EB">
        <w:t>Update April/29/2021: Testing and conclusion</w:t>
      </w:r>
    </w:p>
    <w:p w14:paraId="7EDE20D4" w14:textId="77777777" w:rsidR="00F252EB" w:rsidRPr="00F252EB" w:rsidRDefault="00F252EB" w:rsidP="00F252EB">
      <w:pPr>
        <w:numPr>
          <w:ilvl w:val="0"/>
          <w:numId w:val="19"/>
        </w:numPr>
        <w:jc w:val="lowKashida"/>
      </w:pPr>
      <w:r w:rsidRPr="00F252EB">
        <w:t>Update May/01/2021: Lesson learned and drafting final report</w:t>
      </w:r>
    </w:p>
    <w:p w14:paraId="0B9E5995" w14:textId="3C353FB3" w:rsidR="00081F0B" w:rsidRDefault="00F252EB" w:rsidP="00F252EB">
      <w:pPr>
        <w:numPr>
          <w:ilvl w:val="0"/>
          <w:numId w:val="19"/>
        </w:numPr>
        <w:jc w:val="lowKashida"/>
      </w:pPr>
      <w:r w:rsidRPr="00F252EB">
        <w:t xml:space="preserve">Update May/04/2021: Presentation preparation and recording </w:t>
      </w:r>
    </w:p>
    <w:p w14:paraId="796851A5" w14:textId="77777777" w:rsidR="005725B0" w:rsidRDefault="005725B0" w:rsidP="00FD2995">
      <w:pPr>
        <w:pStyle w:val="Heading1"/>
      </w:pPr>
      <w:bookmarkStart w:id="5" w:name="_Toc70298655"/>
    </w:p>
    <w:p w14:paraId="5334F4EF" w14:textId="77777777" w:rsidR="005725B0" w:rsidRDefault="005725B0" w:rsidP="00FD2995">
      <w:pPr>
        <w:pStyle w:val="Heading1"/>
      </w:pPr>
    </w:p>
    <w:p w14:paraId="2FB8EB0F" w14:textId="77777777" w:rsidR="005725B0" w:rsidRDefault="005725B0" w:rsidP="00FD2995">
      <w:pPr>
        <w:pStyle w:val="Heading1"/>
      </w:pPr>
    </w:p>
    <w:p w14:paraId="7C8CC7FF" w14:textId="77777777" w:rsidR="005725B0" w:rsidRDefault="005725B0" w:rsidP="00FD2995">
      <w:pPr>
        <w:pStyle w:val="Heading1"/>
      </w:pPr>
    </w:p>
    <w:p w14:paraId="47D1D734" w14:textId="77777777" w:rsidR="005725B0" w:rsidRDefault="005725B0" w:rsidP="00FD2995">
      <w:pPr>
        <w:pStyle w:val="Heading1"/>
      </w:pPr>
    </w:p>
    <w:p w14:paraId="385DF30C" w14:textId="77777777" w:rsidR="005725B0" w:rsidRDefault="005725B0" w:rsidP="00FD2995">
      <w:pPr>
        <w:pStyle w:val="Heading1"/>
      </w:pPr>
    </w:p>
    <w:p w14:paraId="08E1DBEF" w14:textId="77777777" w:rsidR="005725B0" w:rsidRDefault="005725B0" w:rsidP="00FD2995">
      <w:pPr>
        <w:pStyle w:val="Heading1"/>
      </w:pPr>
    </w:p>
    <w:p w14:paraId="4C3A63CF" w14:textId="77777777" w:rsidR="005725B0" w:rsidRDefault="005725B0" w:rsidP="00FD2995">
      <w:pPr>
        <w:pStyle w:val="Heading1"/>
      </w:pPr>
    </w:p>
    <w:p w14:paraId="4EC4F247" w14:textId="77777777" w:rsidR="005725B0" w:rsidRDefault="005725B0" w:rsidP="00FD2995">
      <w:pPr>
        <w:pStyle w:val="Heading1"/>
      </w:pPr>
    </w:p>
    <w:p w14:paraId="3F2DE501" w14:textId="77777777" w:rsidR="005725B0" w:rsidRDefault="005725B0" w:rsidP="00FD2995">
      <w:pPr>
        <w:pStyle w:val="Heading1"/>
      </w:pPr>
    </w:p>
    <w:p w14:paraId="32D6815C" w14:textId="77777777" w:rsidR="005725B0" w:rsidRDefault="005725B0" w:rsidP="00FD2995">
      <w:pPr>
        <w:pStyle w:val="Heading1"/>
      </w:pPr>
    </w:p>
    <w:p w14:paraId="6D342C4E" w14:textId="77777777" w:rsidR="005725B0" w:rsidRDefault="005725B0" w:rsidP="00FD2995">
      <w:pPr>
        <w:pStyle w:val="Heading1"/>
      </w:pPr>
    </w:p>
    <w:p w14:paraId="30EE9B70" w14:textId="77777777" w:rsidR="005725B0" w:rsidRDefault="005725B0" w:rsidP="00FD2995">
      <w:pPr>
        <w:pStyle w:val="Heading1"/>
      </w:pPr>
    </w:p>
    <w:p w14:paraId="78E8C55B" w14:textId="05949A42" w:rsidR="00966D8C" w:rsidRPr="00966D8C" w:rsidRDefault="008F584B" w:rsidP="00FD2995">
      <w:pPr>
        <w:pStyle w:val="Heading1"/>
      </w:pPr>
      <w:r>
        <w:lastRenderedPageBreak/>
        <w:t>Methods</w:t>
      </w:r>
      <w:bookmarkEnd w:id="5"/>
    </w:p>
    <w:p w14:paraId="5128F376" w14:textId="14E83C0E" w:rsidR="000E435C" w:rsidRDefault="000E435C" w:rsidP="000E435C">
      <w:pPr>
        <w:pStyle w:val="Heading2"/>
      </w:pPr>
      <w:bookmarkStart w:id="6" w:name="_Toc70298656"/>
      <w:r>
        <w:t>Exploring methods</w:t>
      </w:r>
      <w:bookmarkEnd w:id="6"/>
    </w:p>
    <w:p w14:paraId="2C54B2A3" w14:textId="63C7E722" w:rsidR="00966D8C" w:rsidRPr="00966D8C" w:rsidRDefault="00966D8C" w:rsidP="00966D8C">
      <w:r w:rsidRPr="00966D8C">
        <w:t xml:space="preserve">The </w:t>
      </w:r>
      <w:r>
        <w:t>goal</w:t>
      </w:r>
      <w:r w:rsidRPr="00966D8C">
        <w:t xml:space="preserve"> of our method is to select the top</w:t>
      </w:r>
      <w:r>
        <w:t xml:space="preserve"> </w:t>
      </w:r>
      <w:r w:rsidRPr="00966D8C">
        <w:t>classification model which achieves</w:t>
      </w:r>
      <w:r>
        <w:t xml:space="preserve"> the best results</w:t>
      </w:r>
      <w:r w:rsidRPr="00966D8C">
        <w:t xml:space="preserve"> on iris flower</w:t>
      </w:r>
      <w:r>
        <w:t xml:space="preserve"> </w:t>
      </w:r>
      <w:r w:rsidRPr="00966D8C">
        <w:t xml:space="preserve">species. </w:t>
      </w:r>
      <w:r>
        <w:t xml:space="preserve">We can use different learning models which are created on </w:t>
      </w:r>
      <w:r w:rsidRPr="00966D8C">
        <w:t>three machine learning algorithms: K- Nearest Neighbor</w:t>
      </w:r>
      <w:r>
        <w:t xml:space="preserve"> </w:t>
      </w:r>
      <w:r w:rsidRPr="00966D8C">
        <w:t>(KNN) classifier</w:t>
      </w:r>
      <w:r>
        <w:t xml:space="preserve">, </w:t>
      </w:r>
      <w:r w:rsidRPr="00966D8C">
        <w:t>Logistic Regression</w:t>
      </w:r>
      <w:r>
        <w:t xml:space="preserve">, </w:t>
      </w:r>
      <w:r w:rsidRPr="00966D8C">
        <w:t>Support Vector Machine</w:t>
      </w:r>
      <w:r>
        <w:t xml:space="preserve"> </w:t>
      </w:r>
      <w:r w:rsidRPr="00966D8C">
        <w:t>(SVM)</w:t>
      </w:r>
      <w:r>
        <w:t>.</w:t>
      </w:r>
      <w:r w:rsidRPr="00966D8C">
        <w:t xml:space="preserve"> For </w:t>
      </w:r>
      <w:r>
        <w:t>addressing</w:t>
      </w:r>
      <w:r w:rsidRPr="00966D8C">
        <w:t xml:space="preserve"> these approaches four iris</w:t>
      </w:r>
      <w:r>
        <w:t xml:space="preserve"> </w:t>
      </w:r>
      <w:r w:rsidRPr="00966D8C">
        <w:t>dataset topographies are used in the train and test datasets.</w:t>
      </w:r>
      <w:r>
        <w:t xml:space="preserve"> Those </w:t>
      </w:r>
      <w:r w:rsidRPr="00966D8C">
        <w:t xml:space="preserve">algorithms are </w:t>
      </w:r>
      <w:r w:rsidR="00923C42" w:rsidRPr="00966D8C">
        <w:t>applied</w:t>
      </w:r>
      <w:r w:rsidRPr="00966D8C">
        <w:t xml:space="preserve"> </w:t>
      </w:r>
      <w:r w:rsidR="00923C42" w:rsidRPr="00966D8C">
        <w:t>with</w:t>
      </w:r>
      <w:r w:rsidRPr="00966D8C">
        <w:t xml:space="preserve"> scikit-learn tool kit</w:t>
      </w:r>
      <w:r>
        <w:t xml:space="preserve"> </w:t>
      </w:r>
      <w:r w:rsidR="00923C42" w:rsidRPr="00966D8C">
        <w:t>built</w:t>
      </w:r>
      <w:r w:rsidRPr="00966D8C">
        <w:t xml:space="preserve"> on Python.</w:t>
      </w:r>
    </w:p>
    <w:p w14:paraId="264A0F38" w14:textId="2EEA58A4" w:rsidR="000E435C" w:rsidRDefault="000E435C" w:rsidP="000E435C">
      <w:pPr>
        <w:pStyle w:val="Heading2"/>
      </w:pPr>
      <w:bookmarkStart w:id="7" w:name="_Toc70298657"/>
      <w:r>
        <w:t>Parametrized effect on performance</w:t>
      </w:r>
      <w:bookmarkEnd w:id="7"/>
    </w:p>
    <w:p w14:paraId="53DEBF71" w14:textId="77777777" w:rsidR="00380822" w:rsidRDefault="00380822" w:rsidP="00380822">
      <w:r>
        <w:t xml:space="preserve">K-means clustering is a clustering algorithm that aims to find the local maximum. In this algorithm, the desired number of clusters must be selected first. Since there are three categories for the Iris dataset, the algorithm is programmed to put the data into three clusters by passing the </w:t>
      </w:r>
      <w:proofErr w:type="spellStart"/>
      <w:r>
        <w:t>n_clusters</w:t>
      </w:r>
      <w:proofErr w:type="spellEnd"/>
      <w:r>
        <w:t xml:space="preserve"> parameter to the </w:t>
      </w:r>
      <w:proofErr w:type="spellStart"/>
      <w:r>
        <w:t>KMeans</w:t>
      </w:r>
      <w:proofErr w:type="spellEnd"/>
      <w:r>
        <w:t xml:space="preserve"> model. Now, three points (inputs) are randomly assigned to three categories. Based on the "centroid" distance between the two points, the next input is assigned to the corresponding cluster. The category centers are now re-selected for all clusters.</w:t>
      </w:r>
    </w:p>
    <w:p w14:paraId="236331D0" w14:textId="77777777" w:rsidR="00380822" w:rsidRDefault="00380822" w:rsidP="00380822">
      <w:r>
        <w:t xml:space="preserve">Each centripetal of a cluster is a set of attribute values ​​that determine the result groups. Centrifugal feature weights testing can be qualitatively used to interpret what type of iris each data set contains. In this regard, the </w:t>
      </w:r>
      <w:proofErr w:type="spellStart"/>
      <w:r>
        <w:t>KMeans</w:t>
      </w:r>
      <w:proofErr w:type="spellEnd"/>
      <w:r>
        <w:t xml:space="preserve"> model is imported from the </w:t>
      </w:r>
      <w:proofErr w:type="spellStart"/>
      <w:r>
        <w:t>sklearn</w:t>
      </w:r>
      <w:proofErr w:type="spellEnd"/>
      <w:r>
        <w:t xml:space="preserve"> library and predicts the results by fitting the features.</w:t>
      </w:r>
    </w:p>
    <w:p w14:paraId="6F574B31" w14:textId="77777777" w:rsidR="00380822" w:rsidRPr="00380822" w:rsidRDefault="00380822" w:rsidP="00380822"/>
    <w:p w14:paraId="017793FC" w14:textId="0821E580" w:rsidR="000E435C" w:rsidRDefault="000E435C" w:rsidP="000E435C">
      <w:pPr>
        <w:pStyle w:val="Heading2"/>
      </w:pPr>
      <w:bookmarkStart w:id="8" w:name="_Toc70298658"/>
      <w:r>
        <w:t>Failing methods and rationale</w:t>
      </w:r>
      <w:bookmarkEnd w:id="8"/>
    </w:p>
    <w:p w14:paraId="176E124E" w14:textId="5DB97EB2" w:rsidR="00081F0B" w:rsidRPr="00081F0B" w:rsidRDefault="00D62A9F" w:rsidP="00081F0B">
      <w:pPr>
        <w:ind w:firstLine="0"/>
      </w:pPr>
      <w:r>
        <w:t>According to</w:t>
      </w:r>
      <w:r w:rsidR="00081F0B">
        <w:t xml:space="preserve"> figure</w:t>
      </w:r>
      <w:r>
        <w:t xml:space="preserve"> 3</w:t>
      </w:r>
      <w:r w:rsidR="00081F0B" w:rsidRPr="00081F0B">
        <w:t xml:space="preserve">, </w:t>
      </w:r>
      <w:r>
        <w:t xml:space="preserve">which is </w:t>
      </w:r>
      <w:r w:rsidRPr="00081F0B">
        <w:t>disp</w:t>
      </w:r>
      <w:r>
        <w:t>laying</w:t>
      </w:r>
      <w:r w:rsidR="00081F0B" w:rsidRPr="00081F0B">
        <w:t xml:space="preserve"> the cluster result with three clusters but bad initialization. We</w:t>
      </w:r>
      <w:r w:rsidR="00081F0B">
        <w:t xml:space="preserve"> </w:t>
      </w:r>
      <w:r w:rsidR="00081F0B" w:rsidRPr="00081F0B">
        <w:t xml:space="preserve">can see that some of the samples change their class compare to the </w:t>
      </w:r>
      <w:r>
        <w:t xml:space="preserve">other result. </w:t>
      </w:r>
      <w:r>
        <w:lastRenderedPageBreak/>
        <w:t xml:space="preserve">We </w:t>
      </w:r>
      <w:r w:rsidR="00081F0B" w:rsidRPr="00081F0B">
        <w:t xml:space="preserve">will </w:t>
      </w:r>
      <w:r w:rsidRPr="00081F0B">
        <w:t>get</w:t>
      </w:r>
      <w:r w:rsidR="00081F0B" w:rsidRPr="00081F0B">
        <w:t xml:space="preserve"> different cluster</w:t>
      </w:r>
      <w:r w:rsidR="00081F0B">
        <w:t xml:space="preserve"> </w:t>
      </w:r>
      <w:r w:rsidR="00081F0B" w:rsidRPr="00081F0B">
        <w:t>results</w:t>
      </w:r>
      <w:r>
        <w:t xml:space="preserve"> whenever we are running a random initializing number.</w:t>
      </w:r>
      <w:r w:rsidR="00081F0B" w:rsidRPr="00081F0B">
        <w:t xml:space="preserve"> Therefore, a random initialization number is </w:t>
      </w:r>
      <w:r w:rsidRPr="00081F0B">
        <w:t>significant</w:t>
      </w:r>
      <w:r w:rsidR="00081F0B" w:rsidRPr="00081F0B">
        <w:t xml:space="preserve"> for a</w:t>
      </w:r>
      <w:r>
        <w:t>n</w:t>
      </w:r>
      <w:r w:rsidR="00081F0B" w:rsidRPr="00081F0B">
        <w:t xml:space="preserve"> </w:t>
      </w:r>
      <w:r>
        <w:t>accurate</w:t>
      </w:r>
      <w:r w:rsidR="00081F0B">
        <w:t xml:space="preserve"> </w:t>
      </w:r>
      <w:r w:rsidR="00081F0B" w:rsidRPr="00081F0B">
        <w:t xml:space="preserve">cluster </w:t>
      </w:r>
      <w:r w:rsidRPr="00081F0B">
        <w:t>outcome</w:t>
      </w:r>
      <w:r w:rsidR="00081F0B" w:rsidRPr="00081F0B">
        <w:t xml:space="preserve">. </w:t>
      </w:r>
      <w:r w:rsidRPr="00081F0B">
        <w:t>Nevertheless</w:t>
      </w:r>
      <w:r w:rsidR="00081F0B" w:rsidRPr="00081F0B">
        <w:t xml:space="preserve">, we </w:t>
      </w:r>
      <w:r>
        <w:t>have no idea</w:t>
      </w:r>
      <w:r w:rsidR="00081F0B" w:rsidRPr="00081F0B">
        <w:t xml:space="preserve"> what </w:t>
      </w:r>
      <w:r w:rsidRPr="00081F0B">
        <w:t>possibly will</w:t>
      </w:r>
      <w:r w:rsidR="00081F0B" w:rsidRPr="00081F0B">
        <w:t xml:space="preserve"> be a </w:t>
      </w:r>
      <w:r w:rsidRPr="00081F0B">
        <w:t>decent</w:t>
      </w:r>
      <w:r w:rsidR="00081F0B" w:rsidRPr="00081F0B">
        <w:t xml:space="preserve"> initialization</w:t>
      </w:r>
      <w:r w:rsidR="00081F0B">
        <w:t xml:space="preserve"> </w:t>
      </w:r>
      <w:r w:rsidR="00081F0B" w:rsidRPr="00081F0B">
        <w:t xml:space="preserve">number. In this </w:t>
      </w:r>
      <w:r>
        <w:t>regard</w:t>
      </w:r>
      <w:r w:rsidR="00081F0B" w:rsidRPr="00081F0B">
        <w:t xml:space="preserve">, </w:t>
      </w:r>
      <w:r>
        <w:t>by obtaining</w:t>
      </w:r>
      <w:r w:rsidR="00081F0B" w:rsidRPr="00081F0B">
        <w:t xml:space="preserve"> </w:t>
      </w:r>
      <w:r>
        <w:t>different</w:t>
      </w:r>
      <w:r w:rsidR="00081F0B" w:rsidRPr="00081F0B">
        <w:t xml:space="preserve"> machine learning systems, the </w:t>
      </w:r>
      <w:r w:rsidRPr="00081F0B">
        <w:t>researchers</w:t>
      </w:r>
      <w:r w:rsidR="00081F0B" w:rsidRPr="00081F0B">
        <w:t xml:space="preserve"> will</w:t>
      </w:r>
      <w:r w:rsidR="00081F0B">
        <w:t xml:space="preserve"> </w:t>
      </w:r>
      <w:r w:rsidRPr="00081F0B">
        <w:t>select</w:t>
      </w:r>
      <w:r w:rsidR="00081F0B" w:rsidRPr="00081F0B">
        <w:t xml:space="preserve"> GA</w:t>
      </w:r>
      <w:r w:rsidR="00053200">
        <w:t xml:space="preserve"> </w:t>
      </w:r>
      <w:r w:rsidR="00081F0B" w:rsidRPr="00081F0B">
        <w:t xml:space="preserve">(Genetic Algorithm) to </w:t>
      </w:r>
      <w:r>
        <w:t>acquire</w:t>
      </w:r>
      <w:r w:rsidR="00081F0B" w:rsidRPr="00081F0B">
        <w:t xml:space="preserve"> the initialization point.</w:t>
      </w:r>
    </w:p>
    <w:p w14:paraId="3FA73834" w14:textId="77777777" w:rsidR="00081F0B" w:rsidRDefault="00081F0B" w:rsidP="00081F0B">
      <w:pPr>
        <w:keepNext/>
      </w:pPr>
      <w:r w:rsidRPr="00081F0B">
        <w:rPr>
          <w:noProof/>
        </w:rPr>
        <w:drawing>
          <wp:inline distT="0" distB="0" distL="0" distR="0" wp14:anchorId="6ECF6742" wp14:editId="31AA32A0">
            <wp:extent cx="5556250" cy="2832100"/>
            <wp:effectExtent l="0" t="0" r="6350" b="6350"/>
            <wp:docPr id="5" name="Content Placeholder 4">
              <a:extLst xmlns:a="http://schemas.openxmlformats.org/drawingml/2006/main">
                <a:ext uri="{FF2B5EF4-FFF2-40B4-BE49-F238E27FC236}">
                  <a16:creationId xmlns:a16="http://schemas.microsoft.com/office/drawing/2014/main" id="{AD6D5D08-2A99-4DE2-A429-34FFBE2C2B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D6D5D08-2A99-4DE2-A429-34FFBE2C2B3F}"/>
                        </a:ext>
                      </a:extLst>
                    </pic:cNvPr>
                    <pic:cNvPicPr>
                      <a:picLocks noGrp="1" noChangeAspect="1"/>
                    </pic:cNvPicPr>
                  </pic:nvPicPr>
                  <pic:blipFill>
                    <a:blip r:embed="rId10"/>
                    <a:stretch>
                      <a:fillRect/>
                    </a:stretch>
                  </pic:blipFill>
                  <pic:spPr>
                    <a:xfrm>
                      <a:off x="0" y="0"/>
                      <a:ext cx="5556364" cy="2832158"/>
                    </a:xfrm>
                    <a:prstGeom prst="rect">
                      <a:avLst/>
                    </a:prstGeom>
                  </pic:spPr>
                </pic:pic>
              </a:graphicData>
            </a:graphic>
          </wp:inline>
        </w:drawing>
      </w:r>
    </w:p>
    <w:p w14:paraId="091042FD" w14:textId="4F51CC06" w:rsidR="000F122C" w:rsidRDefault="00081F0B" w:rsidP="00081F0B">
      <w:pPr>
        <w:pStyle w:val="Caption"/>
      </w:pPr>
      <w:r>
        <w:t xml:space="preserve">Figure </w:t>
      </w:r>
      <w:r w:rsidR="00F17604">
        <w:fldChar w:fldCharType="begin"/>
      </w:r>
      <w:r w:rsidR="00F17604">
        <w:instrText xml:space="preserve"> SEQ Figure \* ARABIC </w:instrText>
      </w:r>
      <w:r w:rsidR="00F17604">
        <w:fldChar w:fldCharType="separate"/>
      </w:r>
      <w:r>
        <w:rPr>
          <w:noProof/>
        </w:rPr>
        <w:t>3</w:t>
      </w:r>
      <w:r w:rsidR="00F17604">
        <w:rPr>
          <w:noProof/>
        </w:rPr>
        <w:fldChar w:fldCharType="end"/>
      </w:r>
      <w:r>
        <w:t xml:space="preserve">. </w:t>
      </w:r>
      <w:r w:rsidRPr="0064612D">
        <w:t>Clustering of Iris dataset with bad initialization</w:t>
      </w:r>
    </w:p>
    <w:p w14:paraId="26973505" w14:textId="11D9D095" w:rsidR="0029584B" w:rsidRDefault="0029584B" w:rsidP="0029584B"/>
    <w:p w14:paraId="6C239218" w14:textId="47AC9288" w:rsidR="0029584B" w:rsidRDefault="0029584B" w:rsidP="0029584B"/>
    <w:p w14:paraId="427E3A75" w14:textId="74BDB0B4" w:rsidR="0029584B" w:rsidRDefault="0029584B" w:rsidP="0029584B"/>
    <w:p w14:paraId="2C30EADE" w14:textId="49F9DF2A" w:rsidR="0029584B" w:rsidRDefault="0029584B" w:rsidP="0029584B"/>
    <w:p w14:paraId="11F338CF" w14:textId="14C0DA69" w:rsidR="0029584B" w:rsidRDefault="0029584B" w:rsidP="0029584B"/>
    <w:p w14:paraId="4587AF8F" w14:textId="3796E16C" w:rsidR="00FD2995" w:rsidRDefault="00FD2995" w:rsidP="0029584B"/>
    <w:p w14:paraId="3252C09B" w14:textId="2BB3C204" w:rsidR="00FD2995" w:rsidRDefault="00FD2995" w:rsidP="0029584B"/>
    <w:p w14:paraId="2A26E6C6" w14:textId="77777777" w:rsidR="00FD2995" w:rsidRDefault="00FD2995" w:rsidP="0029584B"/>
    <w:p w14:paraId="4AB5B565" w14:textId="77777777" w:rsidR="0029584B" w:rsidRPr="0029584B" w:rsidRDefault="0029584B" w:rsidP="0029584B"/>
    <w:p w14:paraId="1418722A" w14:textId="3B7BD2D5" w:rsidR="0029584B" w:rsidRPr="0029584B" w:rsidRDefault="008F584B" w:rsidP="00FC60CC">
      <w:pPr>
        <w:pStyle w:val="Heading1"/>
      </w:pPr>
      <w:bookmarkStart w:id="9" w:name="_Toc70298659"/>
      <w:r>
        <w:lastRenderedPageBreak/>
        <w:t>Results</w:t>
      </w:r>
      <w:bookmarkEnd w:id="9"/>
    </w:p>
    <w:p w14:paraId="6F30DFC2" w14:textId="56581587" w:rsidR="007132CA" w:rsidRDefault="007132CA" w:rsidP="007132CA">
      <w:pPr>
        <w:pStyle w:val="Heading2"/>
      </w:pPr>
      <w:bookmarkStart w:id="10" w:name="_Toc70298660"/>
      <w:r>
        <w:t>Comparing the baseline solution and primary solution</w:t>
      </w:r>
      <w:bookmarkEnd w:id="10"/>
    </w:p>
    <w:p w14:paraId="72EE5DA8" w14:textId="3FE7E980" w:rsidR="00280595" w:rsidRPr="00280595" w:rsidRDefault="00280595" w:rsidP="00073BC8">
      <w:pPr>
        <w:shd w:val="clear" w:color="auto" w:fill="FFFFFF"/>
        <w:spacing w:after="288" w:line="360" w:lineRule="atLeast"/>
        <w:ind w:firstLine="0"/>
        <w:textAlignment w:val="baseline"/>
      </w:pPr>
      <w:r w:rsidRPr="00280595">
        <w:t>We now have a basic idea about the data. We need to extend that with some visualizations.</w:t>
      </w:r>
      <w:r w:rsidR="00073BC8">
        <w:t xml:space="preserve"> </w:t>
      </w:r>
      <w:r w:rsidRPr="00280595">
        <w:t>We are going to look at two types of plots:</w:t>
      </w:r>
    </w:p>
    <w:p w14:paraId="3D8BDA96" w14:textId="77777777" w:rsidR="00280595" w:rsidRPr="00280595" w:rsidRDefault="00280595" w:rsidP="00280595">
      <w:pPr>
        <w:numPr>
          <w:ilvl w:val="0"/>
          <w:numId w:val="18"/>
        </w:numPr>
        <w:shd w:val="clear" w:color="auto" w:fill="FFFFFF"/>
        <w:spacing w:line="240" w:lineRule="auto"/>
        <w:ind w:left="0"/>
        <w:textAlignment w:val="baseline"/>
      </w:pPr>
      <w:r w:rsidRPr="00280595">
        <w:t>Univariate plots to better understand each attribute.</w:t>
      </w:r>
    </w:p>
    <w:p w14:paraId="394D7D57" w14:textId="6DD9530D" w:rsidR="00280595" w:rsidRDefault="00280595" w:rsidP="00280595">
      <w:pPr>
        <w:numPr>
          <w:ilvl w:val="0"/>
          <w:numId w:val="18"/>
        </w:numPr>
        <w:shd w:val="clear" w:color="auto" w:fill="FFFFFF"/>
        <w:spacing w:line="240" w:lineRule="auto"/>
        <w:ind w:left="0"/>
        <w:textAlignment w:val="baseline"/>
      </w:pPr>
      <w:r w:rsidRPr="00280595">
        <w:t>Multivariate plots to better understand the relationships between attributes.</w:t>
      </w:r>
    </w:p>
    <w:p w14:paraId="455408D7" w14:textId="77777777" w:rsidR="00296919" w:rsidRPr="00280595" w:rsidRDefault="00296919" w:rsidP="00296919">
      <w:pPr>
        <w:shd w:val="clear" w:color="auto" w:fill="FFFFFF"/>
        <w:spacing w:line="240" w:lineRule="auto"/>
        <w:ind w:firstLine="0"/>
        <w:textAlignment w:val="baseline"/>
      </w:pPr>
    </w:p>
    <w:p w14:paraId="1D21E355" w14:textId="77777777" w:rsidR="00073BC8" w:rsidRDefault="00073BC8" w:rsidP="00073BC8">
      <w:pPr>
        <w:pStyle w:val="Heading3"/>
      </w:pPr>
      <w:bookmarkStart w:id="11" w:name="_Toc70298661"/>
      <w:r>
        <w:t>Univariate Plots</w:t>
      </w:r>
      <w:bookmarkEnd w:id="11"/>
    </w:p>
    <w:p w14:paraId="381AF2AB" w14:textId="77777777" w:rsidR="00073BC8" w:rsidRPr="00073BC8" w:rsidRDefault="00073BC8" w:rsidP="00073BC8">
      <w:pPr>
        <w:pStyle w:val="NormalWeb"/>
        <w:shd w:val="clear" w:color="auto" w:fill="FFFFFF"/>
        <w:spacing w:after="288" w:line="360" w:lineRule="atLeast"/>
        <w:textAlignment w:val="baseline"/>
      </w:pPr>
      <w:r w:rsidRPr="00073BC8">
        <w:t>We start with some univariate plots, that is, plots of each individual variable.</w:t>
      </w:r>
    </w:p>
    <w:p w14:paraId="7CDC6C33" w14:textId="77777777" w:rsidR="00073BC8" w:rsidRPr="00073BC8" w:rsidRDefault="00073BC8" w:rsidP="00073BC8">
      <w:pPr>
        <w:pStyle w:val="NormalWeb"/>
        <w:shd w:val="clear" w:color="auto" w:fill="FFFFFF"/>
        <w:spacing w:after="288" w:line="360" w:lineRule="atLeast"/>
        <w:textAlignment w:val="baseline"/>
      </w:pPr>
      <w:r w:rsidRPr="00073BC8">
        <w:t>Given that the input variables are numeric, we can create box and whisker plots of each.</w:t>
      </w:r>
    </w:p>
    <w:tbl>
      <w:tblPr>
        <w:tblW w:w="9390"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97"/>
        <w:gridCol w:w="9093"/>
      </w:tblGrid>
      <w:tr w:rsidR="00073BC8" w:rsidRPr="00073BC8" w14:paraId="75DB4E6C" w14:textId="77777777" w:rsidTr="00073BC8">
        <w:trPr>
          <w:tblCellSpacing w:w="15" w:type="dxa"/>
        </w:trPr>
        <w:tc>
          <w:tcPr>
            <w:tcW w:w="252" w:type="dxa"/>
            <w:tcBorders>
              <w:bottom w:val="nil"/>
            </w:tcBorders>
            <w:shd w:val="clear" w:color="auto" w:fill="FDFDFD"/>
            <w:vAlign w:val="center"/>
            <w:hideMark/>
          </w:tcPr>
          <w:p w14:paraId="178EEAAC" w14:textId="302B6F19" w:rsidR="00073BC8" w:rsidRPr="00073BC8" w:rsidRDefault="00073BC8" w:rsidP="00073BC8">
            <w:pPr>
              <w:spacing w:line="240" w:lineRule="auto"/>
              <w:ind w:firstLine="0"/>
              <w:jc w:val="center"/>
              <w:textAlignment w:val="baseline"/>
              <w:rPr>
                <w:rFonts w:ascii="inherit" w:eastAsia="Times New Roman" w:hAnsi="inherit" w:cs="Courier New"/>
                <w:color w:val="555555"/>
                <w:sz w:val="18"/>
                <w:szCs w:val="18"/>
              </w:rPr>
            </w:pPr>
            <w:r w:rsidRPr="00073BC8">
              <w:rPr>
                <w:rFonts w:ascii="inherit" w:eastAsia="Times New Roman" w:hAnsi="inherit" w:cs="Courier New"/>
                <w:color w:val="555555"/>
                <w:sz w:val="18"/>
                <w:szCs w:val="18"/>
              </w:rPr>
              <w:br/>
            </w:r>
          </w:p>
          <w:p w14:paraId="60CD7836" w14:textId="0D51DF56" w:rsidR="00073BC8" w:rsidRPr="00073BC8" w:rsidRDefault="00073BC8" w:rsidP="00073BC8">
            <w:pPr>
              <w:spacing w:line="240" w:lineRule="auto"/>
              <w:ind w:firstLine="0"/>
              <w:jc w:val="center"/>
              <w:textAlignment w:val="baseline"/>
              <w:rPr>
                <w:rFonts w:ascii="inherit" w:eastAsia="Times New Roman" w:hAnsi="inherit" w:cs="Courier New"/>
                <w:color w:val="555555"/>
                <w:sz w:val="18"/>
                <w:szCs w:val="18"/>
              </w:rPr>
            </w:pPr>
          </w:p>
        </w:tc>
        <w:tc>
          <w:tcPr>
            <w:tcW w:w="9048" w:type="dxa"/>
            <w:tcBorders>
              <w:bottom w:val="nil"/>
              <w:right w:val="nil"/>
            </w:tcBorders>
            <w:shd w:val="clear" w:color="auto" w:fill="FDFDFD"/>
            <w:vAlign w:val="center"/>
            <w:hideMark/>
          </w:tcPr>
          <w:p w14:paraId="4589A481" w14:textId="77777777" w:rsidR="00073BC8" w:rsidRPr="00073BC8" w:rsidRDefault="00073BC8" w:rsidP="00073BC8">
            <w:pPr>
              <w:spacing w:line="240" w:lineRule="auto"/>
              <w:ind w:firstLine="0"/>
              <w:textAlignment w:val="baseline"/>
              <w:rPr>
                <w:rFonts w:ascii="inherit" w:eastAsia="Times New Roman" w:hAnsi="inherit" w:cs="Courier New"/>
                <w:color w:val="000000"/>
                <w:sz w:val="18"/>
                <w:szCs w:val="18"/>
              </w:rPr>
            </w:pPr>
            <w:r w:rsidRPr="00073BC8">
              <w:rPr>
                <w:rFonts w:ascii="inherit" w:eastAsia="Times New Roman" w:hAnsi="inherit" w:cs="Courier New"/>
                <w:color w:val="000000"/>
                <w:sz w:val="18"/>
                <w:szCs w:val="18"/>
                <w:bdr w:val="none" w:sz="0" w:space="0" w:color="auto" w:frame="1"/>
              </w:rPr>
              <w:t>...</w:t>
            </w:r>
          </w:p>
          <w:p w14:paraId="4C78D07D" w14:textId="77777777" w:rsidR="00073BC8" w:rsidRPr="00073BC8" w:rsidRDefault="00073BC8" w:rsidP="00073BC8">
            <w:pPr>
              <w:spacing w:line="240" w:lineRule="auto"/>
              <w:ind w:firstLine="0"/>
              <w:textAlignment w:val="baseline"/>
              <w:rPr>
                <w:rFonts w:ascii="inherit" w:eastAsia="Times New Roman" w:hAnsi="inherit" w:cs="Courier New"/>
                <w:color w:val="000000"/>
                <w:sz w:val="18"/>
                <w:szCs w:val="18"/>
              </w:rPr>
            </w:pPr>
            <w:r w:rsidRPr="00073BC8">
              <w:rPr>
                <w:rFonts w:ascii="inherit" w:eastAsia="Times New Roman" w:hAnsi="inherit" w:cs="Courier New"/>
                <w:color w:val="000000"/>
                <w:sz w:val="18"/>
                <w:szCs w:val="18"/>
                <w:bdr w:val="none" w:sz="0" w:space="0" w:color="auto" w:frame="1"/>
              </w:rPr>
              <w:t># box and whisker plots</w:t>
            </w:r>
          </w:p>
          <w:p w14:paraId="51E32D44" w14:textId="77777777" w:rsidR="00073BC8" w:rsidRPr="00073BC8" w:rsidRDefault="00073BC8" w:rsidP="00073BC8">
            <w:pPr>
              <w:spacing w:line="240" w:lineRule="auto"/>
              <w:ind w:firstLine="0"/>
              <w:textAlignment w:val="baseline"/>
              <w:rPr>
                <w:rFonts w:ascii="inherit" w:eastAsia="Times New Roman" w:hAnsi="inherit" w:cs="Courier New"/>
                <w:color w:val="000000"/>
                <w:sz w:val="18"/>
                <w:szCs w:val="18"/>
              </w:rPr>
            </w:pPr>
            <w:proofErr w:type="spellStart"/>
            <w:r w:rsidRPr="00073BC8">
              <w:rPr>
                <w:rFonts w:ascii="inherit" w:eastAsia="Times New Roman" w:hAnsi="inherit" w:cs="Courier New"/>
                <w:color w:val="000000"/>
                <w:sz w:val="18"/>
                <w:szCs w:val="18"/>
                <w:bdr w:val="none" w:sz="0" w:space="0" w:color="auto" w:frame="1"/>
              </w:rPr>
              <w:t>dataset.plot</w:t>
            </w:r>
            <w:proofErr w:type="spellEnd"/>
            <w:r w:rsidRPr="00073BC8">
              <w:rPr>
                <w:rFonts w:ascii="inherit" w:eastAsia="Times New Roman" w:hAnsi="inherit" w:cs="Courier New"/>
                <w:color w:val="000000"/>
                <w:sz w:val="18"/>
                <w:szCs w:val="18"/>
                <w:bdr w:val="none" w:sz="0" w:space="0" w:color="auto" w:frame="1"/>
              </w:rPr>
              <w:t xml:space="preserve">(kind='box', subplots=True, layout=(2,2), </w:t>
            </w:r>
            <w:proofErr w:type="spellStart"/>
            <w:r w:rsidRPr="00073BC8">
              <w:rPr>
                <w:rFonts w:ascii="inherit" w:eastAsia="Times New Roman" w:hAnsi="inherit" w:cs="Courier New"/>
                <w:color w:val="000000"/>
                <w:sz w:val="18"/>
                <w:szCs w:val="18"/>
                <w:bdr w:val="none" w:sz="0" w:space="0" w:color="auto" w:frame="1"/>
              </w:rPr>
              <w:t>sharex</w:t>
            </w:r>
            <w:proofErr w:type="spellEnd"/>
            <w:r w:rsidRPr="00073BC8">
              <w:rPr>
                <w:rFonts w:ascii="inherit" w:eastAsia="Times New Roman" w:hAnsi="inherit" w:cs="Courier New"/>
                <w:color w:val="000000"/>
                <w:sz w:val="18"/>
                <w:szCs w:val="18"/>
                <w:bdr w:val="none" w:sz="0" w:space="0" w:color="auto" w:frame="1"/>
              </w:rPr>
              <w:t xml:space="preserve">=False, </w:t>
            </w:r>
            <w:proofErr w:type="spellStart"/>
            <w:r w:rsidRPr="00073BC8">
              <w:rPr>
                <w:rFonts w:ascii="inherit" w:eastAsia="Times New Roman" w:hAnsi="inherit" w:cs="Courier New"/>
                <w:color w:val="000000"/>
                <w:sz w:val="18"/>
                <w:szCs w:val="18"/>
                <w:bdr w:val="none" w:sz="0" w:space="0" w:color="auto" w:frame="1"/>
              </w:rPr>
              <w:t>sharey</w:t>
            </w:r>
            <w:proofErr w:type="spellEnd"/>
            <w:r w:rsidRPr="00073BC8">
              <w:rPr>
                <w:rFonts w:ascii="inherit" w:eastAsia="Times New Roman" w:hAnsi="inherit" w:cs="Courier New"/>
                <w:color w:val="000000"/>
                <w:sz w:val="18"/>
                <w:szCs w:val="18"/>
                <w:bdr w:val="none" w:sz="0" w:space="0" w:color="auto" w:frame="1"/>
              </w:rPr>
              <w:t>=False)</w:t>
            </w:r>
          </w:p>
          <w:p w14:paraId="134C6C16" w14:textId="77777777" w:rsidR="00073BC8" w:rsidRPr="00073BC8" w:rsidRDefault="00073BC8" w:rsidP="00073BC8">
            <w:pPr>
              <w:spacing w:line="240" w:lineRule="auto"/>
              <w:ind w:firstLine="0"/>
              <w:textAlignment w:val="baseline"/>
              <w:rPr>
                <w:rFonts w:ascii="inherit" w:eastAsia="Times New Roman" w:hAnsi="inherit" w:cs="Courier New"/>
                <w:color w:val="000000"/>
                <w:sz w:val="18"/>
                <w:szCs w:val="18"/>
              </w:rPr>
            </w:pPr>
            <w:proofErr w:type="spellStart"/>
            <w:r w:rsidRPr="00073BC8">
              <w:rPr>
                <w:rFonts w:ascii="inherit" w:eastAsia="Times New Roman" w:hAnsi="inherit" w:cs="Courier New"/>
                <w:color w:val="000000"/>
                <w:sz w:val="18"/>
                <w:szCs w:val="18"/>
                <w:bdr w:val="none" w:sz="0" w:space="0" w:color="auto" w:frame="1"/>
              </w:rPr>
              <w:t>pyplot.show</w:t>
            </w:r>
            <w:proofErr w:type="spellEnd"/>
            <w:r w:rsidRPr="00073BC8">
              <w:rPr>
                <w:rFonts w:ascii="inherit" w:eastAsia="Times New Roman" w:hAnsi="inherit" w:cs="Courier New"/>
                <w:color w:val="000000"/>
                <w:sz w:val="18"/>
                <w:szCs w:val="18"/>
                <w:bdr w:val="none" w:sz="0" w:space="0" w:color="auto" w:frame="1"/>
              </w:rPr>
              <w:t>()</w:t>
            </w:r>
          </w:p>
        </w:tc>
      </w:tr>
    </w:tbl>
    <w:p w14:paraId="0C3ECB9D" w14:textId="7C082B93" w:rsidR="00280595" w:rsidRDefault="00073BC8" w:rsidP="00280595">
      <w:r>
        <w:rPr>
          <w:noProof/>
        </w:rPr>
        <w:drawing>
          <wp:inline distT="0" distB="0" distL="0" distR="0" wp14:anchorId="62E16A4E" wp14:editId="0FF318B9">
            <wp:extent cx="5943600" cy="2209800"/>
            <wp:effectExtent l="0" t="0" r="0" b="0"/>
            <wp:docPr id="6" name="Picture 6" descr="Box and Whisker Plots for Each Input Variable for the Iris Flow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 and Whisker Plots for Each Input Variable for the Iris Flowers Data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607C9359" w14:textId="1EC0C649" w:rsidR="00073BC8" w:rsidRDefault="00073BC8" w:rsidP="00073BC8">
      <w:pPr>
        <w:shd w:val="clear" w:color="auto" w:fill="FFFFFF"/>
        <w:spacing w:after="288" w:line="360" w:lineRule="atLeast"/>
        <w:ind w:firstLine="0"/>
        <w:textAlignment w:val="baseline"/>
      </w:pPr>
      <w:r w:rsidRPr="00073BC8">
        <w:t>We can also create a histogram of each input variable to get an idea of the distribution.</w:t>
      </w:r>
      <w:r>
        <w:t xml:space="preserve"> </w:t>
      </w:r>
      <w:r w:rsidRPr="00073BC8">
        <w:t>It looks like perhaps two of the input variables have a Gaussian distribution. This is useful to note as we can use algorithms that can exploit this assumption.</w:t>
      </w:r>
    </w:p>
    <w:p w14:paraId="64839836" w14:textId="3B55BD87" w:rsidR="00073BC8" w:rsidRDefault="00073BC8" w:rsidP="00073BC8">
      <w:pPr>
        <w:shd w:val="clear" w:color="auto" w:fill="FFFFFF"/>
        <w:spacing w:after="288" w:line="360" w:lineRule="atLeast"/>
        <w:ind w:firstLine="0"/>
        <w:textAlignment w:val="baseline"/>
      </w:pPr>
      <w:r>
        <w:rPr>
          <w:noProof/>
        </w:rPr>
        <w:lastRenderedPageBreak/>
        <w:drawing>
          <wp:inline distT="0" distB="0" distL="0" distR="0" wp14:anchorId="25A0292F" wp14:editId="01A1E834">
            <wp:extent cx="5943600" cy="3638550"/>
            <wp:effectExtent l="0" t="0" r="0" b="0"/>
            <wp:docPr id="9" name="Picture 9" descr="Histogram Plots for Each Input Variable for the Iris Flow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istogram Plots for Each Input Variable for the Iris Flowers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15CBD23D" w14:textId="77777777" w:rsidR="00073BC8" w:rsidRPr="00073BC8" w:rsidRDefault="00073BC8" w:rsidP="00073BC8">
      <w:pPr>
        <w:pStyle w:val="Heading3"/>
        <w:spacing w:line="360" w:lineRule="auto"/>
      </w:pPr>
      <w:bookmarkStart w:id="12" w:name="_Toc70298662"/>
      <w:r>
        <w:t>Multivariate Plots</w:t>
      </w:r>
      <w:bookmarkEnd w:id="12"/>
    </w:p>
    <w:p w14:paraId="44E93766" w14:textId="019C6FFA" w:rsidR="00073BC8" w:rsidRPr="00073BC8" w:rsidRDefault="00073BC8" w:rsidP="00073BC8">
      <w:pPr>
        <w:shd w:val="clear" w:color="auto" w:fill="FFFFFF"/>
        <w:spacing w:after="288" w:line="360" w:lineRule="auto"/>
        <w:ind w:firstLine="0"/>
        <w:textAlignment w:val="baseline"/>
      </w:pPr>
      <w:r w:rsidRPr="00073BC8">
        <w:t>Now we can look at the interactions between the variables.</w:t>
      </w:r>
      <w:r>
        <w:t xml:space="preserve"> </w:t>
      </w:r>
      <w:r w:rsidRPr="00073BC8">
        <w:t>First, let’s look at scatterplots of all pairs of attributes. This can be helpful to spot structured relationships between input variables.</w:t>
      </w:r>
    </w:p>
    <w:p w14:paraId="03A65E62" w14:textId="77777777" w:rsidR="00073BC8" w:rsidRPr="00073BC8" w:rsidRDefault="00073BC8" w:rsidP="00073BC8">
      <w:pPr>
        <w:spacing w:line="360" w:lineRule="auto"/>
        <w:ind w:firstLine="0"/>
        <w:textAlignment w:val="baseline"/>
      </w:pPr>
      <w:r w:rsidRPr="00073BC8">
        <w:t># scatter plot matrix</w:t>
      </w:r>
    </w:p>
    <w:p w14:paraId="207F8B7A" w14:textId="77777777" w:rsidR="00073BC8" w:rsidRPr="00073BC8" w:rsidRDefault="00073BC8" w:rsidP="00073BC8">
      <w:pPr>
        <w:spacing w:line="360" w:lineRule="auto"/>
        <w:ind w:firstLine="0"/>
        <w:textAlignment w:val="baseline"/>
      </w:pPr>
      <w:proofErr w:type="spellStart"/>
      <w:r w:rsidRPr="00073BC8">
        <w:t>scatter_matrix</w:t>
      </w:r>
      <w:proofErr w:type="spellEnd"/>
      <w:r w:rsidRPr="00073BC8">
        <w:t>(dataset)</w:t>
      </w:r>
    </w:p>
    <w:p w14:paraId="581691CC" w14:textId="77777777" w:rsidR="00073BC8" w:rsidRPr="00073BC8" w:rsidRDefault="00073BC8" w:rsidP="00073BC8">
      <w:pPr>
        <w:spacing w:line="360" w:lineRule="auto"/>
        <w:ind w:firstLine="0"/>
        <w:textAlignment w:val="baseline"/>
      </w:pPr>
      <w:proofErr w:type="spellStart"/>
      <w:r w:rsidRPr="00073BC8">
        <w:t>pyplot.show</w:t>
      </w:r>
      <w:proofErr w:type="spellEnd"/>
      <w:r w:rsidRPr="00073BC8">
        <w:t>()</w:t>
      </w:r>
    </w:p>
    <w:p w14:paraId="5F0EA107" w14:textId="45BE39FF" w:rsidR="00073BC8" w:rsidRPr="00073BC8" w:rsidRDefault="00073BC8" w:rsidP="00073BC8">
      <w:pPr>
        <w:shd w:val="clear" w:color="auto" w:fill="FFFFFF"/>
        <w:spacing w:after="288" w:line="360" w:lineRule="auto"/>
        <w:ind w:firstLine="0"/>
        <w:textAlignment w:val="baseline"/>
      </w:pPr>
      <w:r w:rsidRPr="00073BC8">
        <w:t>Note the diagonal grouping of some pairs of attributes. This suggests a high correlation and a predictable relationship.</w:t>
      </w:r>
    </w:p>
    <w:p w14:paraId="2DC3D450" w14:textId="5DD1F94E" w:rsidR="00073BC8" w:rsidRPr="00073BC8" w:rsidRDefault="00073BC8" w:rsidP="00073BC8">
      <w:pPr>
        <w:shd w:val="clear" w:color="auto" w:fill="FFFFFF"/>
        <w:spacing w:after="288" w:line="360" w:lineRule="atLeast"/>
        <w:ind w:firstLine="0"/>
        <w:textAlignment w:val="baseline"/>
        <w:rPr>
          <w:rFonts w:ascii="Helvetica" w:eastAsia="Times New Roman" w:hAnsi="Helvetica"/>
          <w:color w:val="555555"/>
          <w:sz w:val="23"/>
          <w:szCs w:val="23"/>
        </w:rPr>
      </w:pPr>
      <w:r>
        <w:rPr>
          <w:noProof/>
        </w:rPr>
        <w:drawing>
          <wp:inline distT="0" distB="0" distL="0" distR="0" wp14:anchorId="2A0CA21F" wp14:editId="40562EFB">
            <wp:extent cx="5943600" cy="1682750"/>
            <wp:effectExtent l="0" t="0" r="0" b="0"/>
            <wp:docPr id="10" name="Picture 10" descr="Scatter Matrix Plot for Each Input Variable for the Iris Flow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catter Matrix Plot for Each Input Variable for the Iris Flowers Data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82750"/>
                    </a:xfrm>
                    <a:prstGeom prst="rect">
                      <a:avLst/>
                    </a:prstGeom>
                    <a:noFill/>
                    <a:ln>
                      <a:noFill/>
                    </a:ln>
                  </pic:spPr>
                </pic:pic>
              </a:graphicData>
            </a:graphic>
          </wp:inline>
        </w:drawing>
      </w:r>
    </w:p>
    <w:p w14:paraId="2C8CEC1A" w14:textId="422537F5" w:rsidR="007132CA" w:rsidRPr="007132CA" w:rsidRDefault="007132CA" w:rsidP="007132CA">
      <w:pPr>
        <w:pStyle w:val="Heading2"/>
      </w:pPr>
      <w:bookmarkStart w:id="13" w:name="_Toc70298663"/>
      <w:r>
        <w:lastRenderedPageBreak/>
        <w:t>Visualizations and graphs</w:t>
      </w:r>
      <w:bookmarkEnd w:id="13"/>
    </w:p>
    <w:p w14:paraId="10F00441" w14:textId="77777777" w:rsidR="00380822" w:rsidRDefault="00380822" w:rsidP="00380822">
      <w:r w:rsidRPr="00E35963">
        <w:t xml:space="preserve">For the unsupervised learning algorithm, four properties of the iris are given to the model and the model predicts to which category each instance belongs. The </w:t>
      </w:r>
      <w:proofErr w:type="spellStart"/>
      <w:r w:rsidRPr="00E35963">
        <w:t>sklearn</w:t>
      </w:r>
      <w:proofErr w:type="spellEnd"/>
      <w:r w:rsidRPr="00E35963">
        <w:t xml:space="preserve"> library in Python is used to load the Iris dataset and the matplotlib library to visualize the data. The </w:t>
      </w:r>
      <w:r>
        <w:t xml:space="preserve">following figure </w:t>
      </w:r>
      <w:r w:rsidRPr="00E35963">
        <w:t>is used to explore</w:t>
      </w:r>
      <w:r>
        <w:t xml:space="preserve"> and visualize</w:t>
      </w:r>
      <w:r w:rsidRPr="00E35963">
        <w:t xml:space="preserve"> the </w:t>
      </w:r>
      <w:r>
        <w:t>dataset by length and width.</w:t>
      </w:r>
    </w:p>
    <w:p w14:paraId="16B2438D" w14:textId="77777777" w:rsidR="00380822" w:rsidRDefault="00380822" w:rsidP="00380822">
      <w:pPr>
        <w:keepNext/>
      </w:pPr>
      <w:r>
        <w:rPr>
          <w:noProof/>
        </w:rPr>
        <w:drawing>
          <wp:inline distT="0" distB="0" distL="0" distR="0" wp14:anchorId="3F60A8D8" wp14:editId="7A3A3CB5">
            <wp:extent cx="5486400" cy="5486400"/>
            <wp:effectExtent l="0" t="0" r="0" b="0"/>
            <wp:docPr id="3" name="Picture 3" descr="plot of chunk iris_scatterp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iris_scatterp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12694124" w14:textId="75298051" w:rsidR="0029584B" w:rsidRDefault="00380822" w:rsidP="00380822">
      <w:pPr>
        <w:pStyle w:val="Caption"/>
      </w:pPr>
      <w:r>
        <w:t xml:space="preserve">Figure </w:t>
      </w:r>
      <w:r w:rsidR="00F17604">
        <w:fldChar w:fldCharType="begin"/>
      </w:r>
      <w:r w:rsidR="00F17604">
        <w:instrText xml:space="preserve"> SEQ Figure \* ARABIC </w:instrText>
      </w:r>
      <w:r w:rsidR="00F17604">
        <w:fldChar w:fldCharType="separate"/>
      </w:r>
      <w:r w:rsidR="00081F0B">
        <w:rPr>
          <w:noProof/>
        </w:rPr>
        <w:t>4</w:t>
      </w:r>
      <w:r w:rsidR="00F17604">
        <w:rPr>
          <w:noProof/>
        </w:rPr>
        <w:fldChar w:fldCharType="end"/>
      </w:r>
      <w:r>
        <w:t xml:space="preserve"> v</w:t>
      </w:r>
      <w:r w:rsidRPr="00611186">
        <w:t>isual correlations</w:t>
      </w:r>
    </w:p>
    <w:p w14:paraId="786FC568" w14:textId="77777777" w:rsidR="0029584B" w:rsidRPr="00ED5843" w:rsidRDefault="0029584B" w:rsidP="004111BC">
      <w:pPr>
        <w:ind w:firstLine="0"/>
      </w:pPr>
    </w:p>
    <w:p w14:paraId="5DB901A4" w14:textId="3BC6D3BC" w:rsidR="008F584B" w:rsidRDefault="008F584B" w:rsidP="008F584B">
      <w:pPr>
        <w:pStyle w:val="Heading1"/>
      </w:pPr>
      <w:bookmarkStart w:id="14" w:name="_Toc70298664"/>
      <w:r>
        <w:lastRenderedPageBreak/>
        <w:t>Tools</w:t>
      </w:r>
      <w:bookmarkEnd w:id="14"/>
    </w:p>
    <w:p w14:paraId="55B5989B" w14:textId="14C2EE52" w:rsidR="00E615F3" w:rsidRDefault="00E615F3" w:rsidP="00E615F3">
      <w:pPr>
        <w:pStyle w:val="Heading2"/>
      </w:pPr>
      <w:bookmarkStart w:id="15" w:name="_Toc70298665"/>
      <w:r>
        <w:t>Describing the tools</w:t>
      </w:r>
      <w:bookmarkEnd w:id="15"/>
    </w:p>
    <w:p w14:paraId="153D7391" w14:textId="563FF2F3" w:rsidR="00196166" w:rsidRPr="00196166" w:rsidRDefault="00196166" w:rsidP="002D754D">
      <w:r>
        <w:t xml:space="preserve">Python is one of the best options for various data science application. We can combine the strength of multi-function programming language with running scripting languages like R or MATLAB. </w:t>
      </w:r>
      <w:r w:rsidRPr="00A73BBA">
        <w:t xml:space="preserve">Although different languages such as C, Scala and R can be used in data mining, the best option for data mining is usually to use the Python programming language because its libraries are very useful. Python has a variety of libraries for working with data. For example, </w:t>
      </w:r>
      <w:proofErr w:type="spellStart"/>
      <w:r w:rsidRPr="00A73BBA">
        <w:t>Scarpy</w:t>
      </w:r>
      <w:proofErr w:type="spellEnd"/>
      <w:r w:rsidRPr="00A73BBA">
        <w:t xml:space="preserve"> is used to crawl the web and analyze existing data, or NumPy is used to build n-dimensional arrays and a variety of mathematical formulas such as Fourier transform or linear algebra functions.</w:t>
      </w:r>
      <w:r w:rsidRPr="000B01D2">
        <w:rPr>
          <w:rFonts w:ascii="UbuntuMono-Regular" w:eastAsia="UbuntuMono-Regular" w:hAnsiTheme="minorHAnsi" w:cs="UbuntuMono-Regular"/>
          <w:sz w:val="20"/>
          <w:szCs w:val="20"/>
        </w:rPr>
        <w:t xml:space="preserve"> </w:t>
      </w:r>
      <w:r w:rsidRPr="000B01D2">
        <w:t>scikit-learn be contingent on two other Python packages, NumPy and SciPy.</w:t>
      </w:r>
    </w:p>
    <w:p w14:paraId="77764D12" w14:textId="757F012B" w:rsidR="00E615F3" w:rsidRDefault="00E615F3" w:rsidP="00E615F3">
      <w:pPr>
        <w:pStyle w:val="Heading2"/>
      </w:pPr>
      <w:bookmarkStart w:id="16" w:name="_Toc70298666"/>
      <w:r>
        <w:t>Employing the tools and their features</w:t>
      </w:r>
      <w:bookmarkEnd w:id="16"/>
    </w:p>
    <w:p w14:paraId="0422B936" w14:textId="0035DB61" w:rsidR="001D462B" w:rsidRPr="001D462B" w:rsidRDefault="001D462B" w:rsidP="001D462B">
      <w:pPr>
        <w:shd w:val="clear" w:color="auto" w:fill="FFFFFF"/>
        <w:spacing w:after="288" w:line="360" w:lineRule="atLeast"/>
        <w:textAlignment w:val="baseline"/>
      </w:pPr>
      <w:r w:rsidRPr="001D462B">
        <w:t>We have no idea which algorithms will be upright on this data structure or what outlines to practice. We yield a knowledge from the schemes that almost classes are partly linearly divisible in some scopes, so we are imagining usually accurate outcomes. We can analyze 6 different algorithms and they have different features.</w:t>
      </w:r>
    </w:p>
    <w:p w14:paraId="4327FD2C" w14:textId="77777777" w:rsidR="001D462B" w:rsidRPr="001D462B" w:rsidRDefault="001D462B" w:rsidP="001D462B">
      <w:pPr>
        <w:pStyle w:val="ListParagraph"/>
        <w:numPr>
          <w:ilvl w:val="0"/>
          <w:numId w:val="21"/>
        </w:numPr>
        <w:shd w:val="clear" w:color="auto" w:fill="FFFFFF"/>
        <w:spacing w:line="240" w:lineRule="auto"/>
        <w:textAlignment w:val="baseline"/>
      </w:pPr>
      <w:r w:rsidRPr="001D462B">
        <w:t>Logistic Regression (LR)</w:t>
      </w:r>
    </w:p>
    <w:p w14:paraId="70284F6F" w14:textId="77777777" w:rsidR="001D462B" w:rsidRPr="001D462B" w:rsidRDefault="001D462B" w:rsidP="001D462B">
      <w:pPr>
        <w:pStyle w:val="ListParagraph"/>
        <w:numPr>
          <w:ilvl w:val="0"/>
          <w:numId w:val="21"/>
        </w:numPr>
        <w:shd w:val="clear" w:color="auto" w:fill="FFFFFF"/>
        <w:spacing w:line="240" w:lineRule="auto"/>
        <w:textAlignment w:val="baseline"/>
      </w:pPr>
      <w:r w:rsidRPr="001D462B">
        <w:t>Linear Discriminant Analysis (LDA)</w:t>
      </w:r>
    </w:p>
    <w:p w14:paraId="557C35FB" w14:textId="77777777" w:rsidR="001D462B" w:rsidRPr="001D462B" w:rsidRDefault="001D462B" w:rsidP="001D462B">
      <w:pPr>
        <w:pStyle w:val="ListParagraph"/>
        <w:numPr>
          <w:ilvl w:val="0"/>
          <w:numId w:val="21"/>
        </w:numPr>
        <w:shd w:val="clear" w:color="auto" w:fill="FFFFFF"/>
        <w:spacing w:line="240" w:lineRule="auto"/>
        <w:textAlignment w:val="baseline"/>
      </w:pPr>
      <w:r w:rsidRPr="001D462B">
        <w:t>K-Nearest Neighbors (KNN).</w:t>
      </w:r>
    </w:p>
    <w:p w14:paraId="192FC450" w14:textId="77777777" w:rsidR="001D462B" w:rsidRPr="001D462B" w:rsidRDefault="001D462B" w:rsidP="001D462B">
      <w:pPr>
        <w:pStyle w:val="ListParagraph"/>
        <w:numPr>
          <w:ilvl w:val="0"/>
          <w:numId w:val="21"/>
        </w:numPr>
        <w:shd w:val="clear" w:color="auto" w:fill="FFFFFF"/>
        <w:spacing w:line="240" w:lineRule="auto"/>
        <w:textAlignment w:val="baseline"/>
      </w:pPr>
      <w:r w:rsidRPr="001D462B">
        <w:t>Classification and Regression Trees (CART).</w:t>
      </w:r>
    </w:p>
    <w:p w14:paraId="588AFAA4" w14:textId="77777777" w:rsidR="001D462B" w:rsidRPr="001D462B" w:rsidRDefault="001D462B" w:rsidP="001D462B">
      <w:pPr>
        <w:pStyle w:val="ListParagraph"/>
        <w:numPr>
          <w:ilvl w:val="0"/>
          <w:numId w:val="21"/>
        </w:numPr>
        <w:shd w:val="clear" w:color="auto" w:fill="FFFFFF"/>
        <w:spacing w:line="240" w:lineRule="auto"/>
        <w:textAlignment w:val="baseline"/>
      </w:pPr>
      <w:r w:rsidRPr="001D462B">
        <w:t>Gaussian Naive Bayes (NB).</w:t>
      </w:r>
    </w:p>
    <w:p w14:paraId="66BE4DA7" w14:textId="1E2025BE" w:rsidR="001D462B" w:rsidRDefault="001D462B" w:rsidP="001D462B">
      <w:pPr>
        <w:pStyle w:val="ListParagraph"/>
        <w:numPr>
          <w:ilvl w:val="0"/>
          <w:numId w:val="21"/>
        </w:numPr>
        <w:shd w:val="clear" w:color="auto" w:fill="FFFFFF"/>
        <w:spacing w:line="240" w:lineRule="auto"/>
        <w:textAlignment w:val="baseline"/>
      </w:pPr>
      <w:r w:rsidRPr="001D462B">
        <w:t>Support Vector Machines (SVM).</w:t>
      </w:r>
    </w:p>
    <w:p w14:paraId="5254A285" w14:textId="77777777" w:rsidR="001D462B" w:rsidRPr="001D462B" w:rsidRDefault="001D462B" w:rsidP="001D462B">
      <w:pPr>
        <w:pStyle w:val="ListParagraph"/>
        <w:shd w:val="clear" w:color="auto" w:fill="FFFFFF"/>
        <w:spacing w:line="240" w:lineRule="auto"/>
        <w:ind w:left="360" w:firstLine="0"/>
        <w:textAlignment w:val="baseline"/>
      </w:pPr>
    </w:p>
    <w:p w14:paraId="245CD45F" w14:textId="63CD99D2" w:rsidR="001D462B" w:rsidRDefault="001D462B" w:rsidP="001D462B">
      <w:pPr>
        <w:ind w:firstLine="0"/>
      </w:pPr>
      <w:r>
        <w:t>Following code will show and evaluate our models: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75"/>
        <w:gridCol w:w="9085"/>
      </w:tblGrid>
      <w:tr w:rsidR="001D462B" w:rsidRPr="001D462B" w14:paraId="1E90F2AC" w14:textId="77777777" w:rsidTr="001D462B">
        <w:trPr>
          <w:tblCellSpacing w:w="15" w:type="dxa"/>
        </w:trPr>
        <w:tc>
          <w:tcPr>
            <w:tcW w:w="0" w:type="auto"/>
            <w:tcBorders>
              <w:bottom w:val="nil"/>
            </w:tcBorders>
            <w:shd w:val="clear" w:color="auto" w:fill="FDFDFD"/>
            <w:vAlign w:val="center"/>
            <w:hideMark/>
          </w:tcPr>
          <w:p w14:paraId="154E1EF8"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1</w:t>
            </w:r>
          </w:p>
          <w:p w14:paraId="7106DC12"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2</w:t>
            </w:r>
          </w:p>
          <w:p w14:paraId="2F357F6C"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3</w:t>
            </w:r>
          </w:p>
          <w:p w14:paraId="326626D4"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4</w:t>
            </w:r>
          </w:p>
          <w:p w14:paraId="13EC6FA1"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5</w:t>
            </w:r>
          </w:p>
          <w:p w14:paraId="70833A71"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6</w:t>
            </w:r>
          </w:p>
          <w:p w14:paraId="756601C6"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7</w:t>
            </w:r>
          </w:p>
          <w:p w14:paraId="655F0B87"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8</w:t>
            </w:r>
          </w:p>
          <w:p w14:paraId="0A4A2AF7"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9</w:t>
            </w:r>
          </w:p>
          <w:p w14:paraId="5A5EEEF1"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10</w:t>
            </w:r>
          </w:p>
          <w:p w14:paraId="070169A6"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lastRenderedPageBreak/>
              <w:t>11</w:t>
            </w:r>
          </w:p>
          <w:p w14:paraId="5C3EAD77"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12</w:t>
            </w:r>
          </w:p>
          <w:p w14:paraId="6B9195DB"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13</w:t>
            </w:r>
          </w:p>
          <w:p w14:paraId="4B2ED46A"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14</w:t>
            </w:r>
          </w:p>
          <w:p w14:paraId="5E97C909"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15</w:t>
            </w:r>
          </w:p>
          <w:p w14:paraId="00085902"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16</w:t>
            </w:r>
          </w:p>
          <w:p w14:paraId="5B4B4311"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17</w:t>
            </w:r>
          </w:p>
          <w:p w14:paraId="7158DCDC" w14:textId="77777777" w:rsidR="001D462B" w:rsidRPr="001D462B" w:rsidRDefault="001D462B" w:rsidP="001D462B">
            <w:pPr>
              <w:spacing w:line="240" w:lineRule="auto"/>
              <w:ind w:firstLine="0"/>
              <w:jc w:val="center"/>
              <w:textAlignment w:val="baseline"/>
              <w:rPr>
                <w:rFonts w:ascii="inherit" w:eastAsia="Times New Roman" w:hAnsi="inherit" w:cs="Courier New"/>
                <w:color w:val="555555"/>
                <w:sz w:val="18"/>
                <w:szCs w:val="18"/>
              </w:rPr>
            </w:pPr>
            <w:r w:rsidRPr="001D462B">
              <w:rPr>
                <w:rFonts w:ascii="inherit" w:eastAsia="Times New Roman" w:hAnsi="inherit" w:cs="Courier New"/>
                <w:color w:val="555555"/>
                <w:sz w:val="18"/>
                <w:szCs w:val="18"/>
              </w:rPr>
              <w:t>18</w:t>
            </w:r>
          </w:p>
        </w:tc>
        <w:tc>
          <w:tcPr>
            <w:tcW w:w="9552" w:type="dxa"/>
            <w:tcBorders>
              <w:bottom w:val="nil"/>
              <w:right w:val="nil"/>
            </w:tcBorders>
            <w:shd w:val="clear" w:color="auto" w:fill="FDFDFD"/>
            <w:vAlign w:val="center"/>
            <w:hideMark/>
          </w:tcPr>
          <w:p w14:paraId="791DCACC"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lastRenderedPageBreak/>
              <w:t>...</w:t>
            </w:r>
          </w:p>
          <w:p w14:paraId="06F9DD16"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 Spot Check Algorithms</w:t>
            </w:r>
          </w:p>
          <w:p w14:paraId="3AA35AE7"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models = []</w:t>
            </w:r>
          </w:p>
          <w:p w14:paraId="27E31574"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proofErr w:type="spellStart"/>
            <w:r w:rsidRPr="001D462B">
              <w:rPr>
                <w:rFonts w:ascii="inherit" w:eastAsia="Times New Roman" w:hAnsi="inherit" w:cs="Courier New"/>
                <w:color w:val="000000"/>
                <w:sz w:val="18"/>
                <w:szCs w:val="18"/>
                <w:bdr w:val="none" w:sz="0" w:space="0" w:color="auto" w:frame="1"/>
              </w:rPr>
              <w:t>models.append</w:t>
            </w:r>
            <w:proofErr w:type="spellEnd"/>
            <w:r w:rsidRPr="001D462B">
              <w:rPr>
                <w:rFonts w:ascii="inherit" w:eastAsia="Times New Roman" w:hAnsi="inherit" w:cs="Courier New"/>
                <w:color w:val="000000"/>
                <w:sz w:val="18"/>
                <w:szCs w:val="18"/>
                <w:bdr w:val="none" w:sz="0" w:space="0" w:color="auto" w:frame="1"/>
              </w:rPr>
              <w:t xml:space="preserve">(('LR', </w:t>
            </w:r>
            <w:proofErr w:type="spellStart"/>
            <w:r w:rsidRPr="001D462B">
              <w:rPr>
                <w:rFonts w:ascii="inherit" w:eastAsia="Times New Roman" w:hAnsi="inherit" w:cs="Courier New"/>
                <w:color w:val="000000"/>
                <w:sz w:val="18"/>
                <w:szCs w:val="18"/>
                <w:bdr w:val="none" w:sz="0" w:space="0" w:color="auto" w:frame="1"/>
              </w:rPr>
              <w:t>LogisticRegression</w:t>
            </w:r>
            <w:proofErr w:type="spellEnd"/>
            <w:r w:rsidRPr="001D462B">
              <w:rPr>
                <w:rFonts w:ascii="inherit" w:eastAsia="Times New Roman" w:hAnsi="inherit" w:cs="Courier New"/>
                <w:color w:val="000000"/>
                <w:sz w:val="18"/>
                <w:szCs w:val="18"/>
                <w:bdr w:val="none" w:sz="0" w:space="0" w:color="auto" w:frame="1"/>
              </w:rPr>
              <w:t>(solver='</w:t>
            </w:r>
            <w:proofErr w:type="spellStart"/>
            <w:r w:rsidRPr="001D462B">
              <w:rPr>
                <w:rFonts w:ascii="inherit" w:eastAsia="Times New Roman" w:hAnsi="inherit" w:cs="Courier New"/>
                <w:color w:val="000000"/>
                <w:sz w:val="18"/>
                <w:szCs w:val="18"/>
                <w:bdr w:val="none" w:sz="0" w:space="0" w:color="auto" w:frame="1"/>
              </w:rPr>
              <w:t>liblinear</w:t>
            </w:r>
            <w:proofErr w:type="spellEnd"/>
            <w:r w:rsidRPr="001D462B">
              <w:rPr>
                <w:rFonts w:ascii="inherit" w:eastAsia="Times New Roman" w:hAnsi="inherit" w:cs="Courier New"/>
                <w:color w:val="000000"/>
                <w:sz w:val="18"/>
                <w:szCs w:val="18"/>
                <w:bdr w:val="none" w:sz="0" w:space="0" w:color="auto" w:frame="1"/>
              </w:rPr>
              <w:t xml:space="preserve">', </w:t>
            </w:r>
            <w:proofErr w:type="spellStart"/>
            <w:r w:rsidRPr="001D462B">
              <w:rPr>
                <w:rFonts w:ascii="inherit" w:eastAsia="Times New Roman" w:hAnsi="inherit" w:cs="Courier New"/>
                <w:color w:val="000000"/>
                <w:sz w:val="18"/>
                <w:szCs w:val="18"/>
                <w:bdr w:val="none" w:sz="0" w:space="0" w:color="auto" w:frame="1"/>
              </w:rPr>
              <w:t>multi_class</w:t>
            </w:r>
            <w:proofErr w:type="spellEnd"/>
            <w:r w:rsidRPr="001D462B">
              <w:rPr>
                <w:rFonts w:ascii="inherit" w:eastAsia="Times New Roman" w:hAnsi="inherit" w:cs="Courier New"/>
                <w:color w:val="000000"/>
                <w:sz w:val="18"/>
                <w:szCs w:val="18"/>
                <w:bdr w:val="none" w:sz="0" w:space="0" w:color="auto" w:frame="1"/>
              </w:rPr>
              <w:t>='</w:t>
            </w:r>
            <w:proofErr w:type="spellStart"/>
            <w:r w:rsidRPr="001D462B">
              <w:rPr>
                <w:rFonts w:ascii="inherit" w:eastAsia="Times New Roman" w:hAnsi="inherit" w:cs="Courier New"/>
                <w:color w:val="000000"/>
                <w:sz w:val="18"/>
                <w:szCs w:val="18"/>
                <w:bdr w:val="none" w:sz="0" w:space="0" w:color="auto" w:frame="1"/>
              </w:rPr>
              <w:t>ovr</w:t>
            </w:r>
            <w:proofErr w:type="spellEnd"/>
            <w:r w:rsidRPr="001D462B">
              <w:rPr>
                <w:rFonts w:ascii="inherit" w:eastAsia="Times New Roman" w:hAnsi="inherit" w:cs="Courier New"/>
                <w:color w:val="000000"/>
                <w:sz w:val="18"/>
                <w:szCs w:val="18"/>
                <w:bdr w:val="none" w:sz="0" w:space="0" w:color="auto" w:frame="1"/>
              </w:rPr>
              <w:t>')))</w:t>
            </w:r>
          </w:p>
          <w:p w14:paraId="4DBACC32"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proofErr w:type="spellStart"/>
            <w:r w:rsidRPr="001D462B">
              <w:rPr>
                <w:rFonts w:ascii="inherit" w:eastAsia="Times New Roman" w:hAnsi="inherit" w:cs="Courier New"/>
                <w:color w:val="000000"/>
                <w:sz w:val="18"/>
                <w:szCs w:val="18"/>
                <w:bdr w:val="none" w:sz="0" w:space="0" w:color="auto" w:frame="1"/>
              </w:rPr>
              <w:t>models.append</w:t>
            </w:r>
            <w:proofErr w:type="spellEnd"/>
            <w:r w:rsidRPr="001D462B">
              <w:rPr>
                <w:rFonts w:ascii="inherit" w:eastAsia="Times New Roman" w:hAnsi="inherit" w:cs="Courier New"/>
                <w:color w:val="000000"/>
                <w:sz w:val="18"/>
                <w:szCs w:val="18"/>
                <w:bdr w:val="none" w:sz="0" w:space="0" w:color="auto" w:frame="1"/>
              </w:rPr>
              <w:t xml:space="preserve">(('LDA', </w:t>
            </w:r>
            <w:proofErr w:type="spellStart"/>
            <w:r w:rsidRPr="001D462B">
              <w:rPr>
                <w:rFonts w:ascii="inherit" w:eastAsia="Times New Roman" w:hAnsi="inherit" w:cs="Courier New"/>
                <w:color w:val="000000"/>
                <w:sz w:val="18"/>
                <w:szCs w:val="18"/>
                <w:bdr w:val="none" w:sz="0" w:space="0" w:color="auto" w:frame="1"/>
              </w:rPr>
              <w:t>LinearDiscriminantAnalysis</w:t>
            </w:r>
            <w:proofErr w:type="spellEnd"/>
            <w:r w:rsidRPr="001D462B">
              <w:rPr>
                <w:rFonts w:ascii="inherit" w:eastAsia="Times New Roman" w:hAnsi="inherit" w:cs="Courier New"/>
                <w:color w:val="000000"/>
                <w:sz w:val="18"/>
                <w:szCs w:val="18"/>
                <w:bdr w:val="none" w:sz="0" w:space="0" w:color="auto" w:frame="1"/>
              </w:rPr>
              <w:t>()))</w:t>
            </w:r>
          </w:p>
          <w:p w14:paraId="123877D4"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proofErr w:type="spellStart"/>
            <w:r w:rsidRPr="001D462B">
              <w:rPr>
                <w:rFonts w:ascii="inherit" w:eastAsia="Times New Roman" w:hAnsi="inherit" w:cs="Courier New"/>
                <w:color w:val="000000"/>
                <w:sz w:val="18"/>
                <w:szCs w:val="18"/>
                <w:bdr w:val="none" w:sz="0" w:space="0" w:color="auto" w:frame="1"/>
              </w:rPr>
              <w:t>models.append</w:t>
            </w:r>
            <w:proofErr w:type="spellEnd"/>
            <w:r w:rsidRPr="001D462B">
              <w:rPr>
                <w:rFonts w:ascii="inherit" w:eastAsia="Times New Roman" w:hAnsi="inherit" w:cs="Courier New"/>
                <w:color w:val="000000"/>
                <w:sz w:val="18"/>
                <w:szCs w:val="18"/>
                <w:bdr w:val="none" w:sz="0" w:space="0" w:color="auto" w:frame="1"/>
              </w:rPr>
              <w:t xml:space="preserve">(('KNN', </w:t>
            </w:r>
            <w:proofErr w:type="spellStart"/>
            <w:r w:rsidRPr="001D462B">
              <w:rPr>
                <w:rFonts w:ascii="inherit" w:eastAsia="Times New Roman" w:hAnsi="inherit" w:cs="Courier New"/>
                <w:color w:val="000000"/>
                <w:sz w:val="18"/>
                <w:szCs w:val="18"/>
                <w:bdr w:val="none" w:sz="0" w:space="0" w:color="auto" w:frame="1"/>
              </w:rPr>
              <w:t>KNeighborsClassifier</w:t>
            </w:r>
            <w:proofErr w:type="spellEnd"/>
            <w:r w:rsidRPr="001D462B">
              <w:rPr>
                <w:rFonts w:ascii="inherit" w:eastAsia="Times New Roman" w:hAnsi="inherit" w:cs="Courier New"/>
                <w:color w:val="000000"/>
                <w:sz w:val="18"/>
                <w:szCs w:val="18"/>
                <w:bdr w:val="none" w:sz="0" w:space="0" w:color="auto" w:frame="1"/>
              </w:rPr>
              <w:t>()))</w:t>
            </w:r>
          </w:p>
          <w:p w14:paraId="1B59B571"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proofErr w:type="spellStart"/>
            <w:r w:rsidRPr="001D462B">
              <w:rPr>
                <w:rFonts w:ascii="inherit" w:eastAsia="Times New Roman" w:hAnsi="inherit" w:cs="Courier New"/>
                <w:color w:val="000000"/>
                <w:sz w:val="18"/>
                <w:szCs w:val="18"/>
                <w:bdr w:val="none" w:sz="0" w:space="0" w:color="auto" w:frame="1"/>
              </w:rPr>
              <w:t>models.append</w:t>
            </w:r>
            <w:proofErr w:type="spellEnd"/>
            <w:r w:rsidRPr="001D462B">
              <w:rPr>
                <w:rFonts w:ascii="inherit" w:eastAsia="Times New Roman" w:hAnsi="inherit" w:cs="Courier New"/>
                <w:color w:val="000000"/>
                <w:sz w:val="18"/>
                <w:szCs w:val="18"/>
                <w:bdr w:val="none" w:sz="0" w:space="0" w:color="auto" w:frame="1"/>
              </w:rPr>
              <w:t xml:space="preserve">(('CART', </w:t>
            </w:r>
            <w:proofErr w:type="spellStart"/>
            <w:r w:rsidRPr="001D462B">
              <w:rPr>
                <w:rFonts w:ascii="inherit" w:eastAsia="Times New Roman" w:hAnsi="inherit" w:cs="Courier New"/>
                <w:color w:val="000000"/>
                <w:sz w:val="18"/>
                <w:szCs w:val="18"/>
                <w:bdr w:val="none" w:sz="0" w:space="0" w:color="auto" w:frame="1"/>
              </w:rPr>
              <w:t>DecisionTreeClassifier</w:t>
            </w:r>
            <w:proofErr w:type="spellEnd"/>
            <w:r w:rsidRPr="001D462B">
              <w:rPr>
                <w:rFonts w:ascii="inherit" w:eastAsia="Times New Roman" w:hAnsi="inherit" w:cs="Courier New"/>
                <w:color w:val="000000"/>
                <w:sz w:val="18"/>
                <w:szCs w:val="18"/>
                <w:bdr w:val="none" w:sz="0" w:space="0" w:color="auto" w:frame="1"/>
              </w:rPr>
              <w:t>()))</w:t>
            </w:r>
          </w:p>
          <w:p w14:paraId="5B927715"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proofErr w:type="spellStart"/>
            <w:r w:rsidRPr="001D462B">
              <w:rPr>
                <w:rFonts w:ascii="inherit" w:eastAsia="Times New Roman" w:hAnsi="inherit" w:cs="Courier New"/>
                <w:color w:val="000000"/>
                <w:sz w:val="18"/>
                <w:szCs w:val="18"/>
                <w:bdr w:val="none" w:sz="0" w:space="0" w:color="auto" w:frame="1"/>
              </w:rPr>
              <w:t>models.append</w:t>
            </w:r>
            <w:proofErr w:type="spellEnd"/>
            <w:r w:rsidRPr="001D462B">
              <w:rPr>
                <w:rFonts w:ascii="inherit" w:eastAsia="Times New Roman" w:hAnsi="inherit" w:cs="Courier New"/>
                <w:color w:val="000000"/>
                <w:sz w:val="18"/>
                <w:szCs w:val="18"/>
                <w:bdr w:val="none" w:sz="0" w:space="0" w:color="auto" w:frame="1"/>
              </w:rPr>
              <w:t xml:space="preserve">(('NB', </w:t>
            </w:r>
            <w:proofErr w:type="spellStart"/>
            <w:r w:rsidRPr="001D462B">
              <w:rPr>
                <w:rFonts w:ascii="inherit" w:eastAsia="Times New Roman" w:hAnsi="inherit" w:cs="Courier New"/>
                <w:color w:val="000000"/>
                <w:sz w:val="18"/>
                <w:szCs w:val="18"/>
                <w:bdr w:val="none" w:sz="0" w:space="0" w:color="auto" w:frame="1"/>
              </w:rPr>
              <w:t>GaussianNB</w:t>
            </w:r>
            <w:proofErr w:type="spellEnd"/>
            <w:r w:rsidRPr="001D462B">
              <w:rPr>
                <w:rFonts w:ascii="inherit" w:eastAsia="Times New Roman" w:hAnsi="inherit" w:cs="Courier New"/>
                <w:color w:val="000000"/>
                <w:sz w:val="18"/>
                <w:szCs w:val="18"/>
                <w:bdr w:val="none" w:sz="0" w:space="0" w:color="auto" w:frame="1"/>
              </w:rPr>
              <w:t>()))</w:t>
            </w:r>
          </w:p>
          <w:p w14:paraId="1CEF41F7"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proofErr w:type="spellStart"/>
            <w:r w:rsidRPr="001D462B">
              <w:rPr>
                <w:rFonts w:ascii="inherit" w:eastAsia="Times New Roman" w:hAnsi="inherit" w:cs="Courier New"/>
                <w:color w:val="000000"/>
                <w:sz w:val="18"/>
                <w:szCs w:val="18"/>
                <w:bdr w:val="none" w:sz="0" w:space="0" w:color="auto" w:frame="1"/>
              </w:rPr>
              <w:t>models.append</w:t>
            </w:r>
            <w:proofErr w:type="spellEnd"/>
            <w:r w:rsidRPr="001D462B">
              <w:rPr>
                <w:rFonts w:ascii="inherit" w:eastAsia="Times New Roman" w:hAnsi="inherit" w:cs="Courier New"/>
                <w:color w:val="000000"/>
                <w:sz w:val="18"/>
                <w:szCs w:val="18"/>
                <w:bdr w:val="none" w:sz="0" w:space="0" w:color="auto" w:frame="1"/>
              </w:rPr>
              <w:t>(('SVM', SVC(gamma='auto')))</w:t>
            </w:r>
          </w:p>
          <w:p w14:paraId="21C25256"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 evaluate each model in turn</w:t>
            </w:r>
          </w:p>
          <w:p w14:paraId="36DD6A29"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lastRenderedPageBreak/>
              <w:t>results = []</w:t>
            </w:r>
          </w:p>
          <w:p w14:paraId="673E7438"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names = []</w:t>
            </w:r>
          </w:p>
          <w:p w14:paraId="61FD7390"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for name, model in models:</w:t>
            </w:r>
          </w:p>
          <w:p w14:paraId="534758BE"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ab/>
            </w:r>
            <w:proofErr w:type="spellStart"/>
            <w:r w:rsidRPr="001D462B">
              <w:rPr>
                <w:rFonts w:ascii="inherit" w:eastAsia="Times New Roman" w:hAnsi="inherit" w:cs="Courier New"/>
                <w:color w:val="000000"/>
                <w:sz w:val="18"/>
                <w:szCs w:val="18"/>
                <w:bdr w:val="none" w:sz="0" w:space="0" w:color="auto" w:frame="1"/>
              </w:rPr>
              <w:t>kfold</w:t>
            </w:r>
            <w:proofErr w:type="spellEnd"/>
            <w:r w:rsidRPr="001D462B">
              <w:rPr>
                <w:rFonts w:ascii="inherit" w:eastAsia="Times New Roman" w:hAnsi="inherit" w:cs="Courier New"/>
                <w:color w:val="000000"/>
                <w:sz w:val="18"/>
                <w:szCs w:val="18"/>
                <w:bdr w:val="none" w:sz="0" w:space="0" w:color="auto" w:frame="1"/>
              </w:rPr>
              <w:t xml:space="preserve"> = </w:t>
            </w:r>
            <w:proofErr w:type="spellStart"/>
            <w:r w:rsidRPr="001D462B">
              <w:rPr>
                <w:rFonts w:ascii="inherit" w:eastAsia="Times New Roman" w:hAnsi="inherit" w:cs="Courier New"/>
                <w:color w:val="000000"/>
                <w:sz w:val="18"/>
                <w:szCs w:val="18"/>
                <w:bdr w:val="none" w:sz="0" w:space="0" w:color="auto" w:frame="1"/>
              </w:rPr>
              <w:t>StratifiedKFold</w:t>
            </w:r>
            <w:proofErr w:type="spellEnd"/>
            <w:r w:rsidRPr="001D462B">
              <w:rPr>
                <w:rFonts w:ascii="inherit" w:eastAsia="Times New Roman" w:hAnsi="inherit" w:cs="Courier New"/>
                <w:color w:val="000000"/>
                <w:sz w:val="18"/>
                <w:szCs w:val="18"/>
                <w:bdr w:val="none" w:sz="0" w:space="0" w:color="auto" w:frame="1"/>
              </w:rPr>
              <w:t>(</w:t>
            </w:r>
            <w:proofErr w:type="spellStart"/>
            <w:r w:rsidRPr="001D462B">
              <w:rPr>
                <w:rFonts w:ascii="inherit" w:eastAsia="Times New Roman" w:hAnsi="inherit" w:cs="Courier New"/>
                <w:color w:val="000000"/>
                <w:sz w:val="18"/>
                <w:szCs w:val="18"/>
                <w:bdr w:val="none" w:sz="0" w:space="0" w:color="auto" w:frame="1"/>
              </w:rPr>
              <w:t>n_splits</w:t>
            </w:r>
            <w:proofErr w:type="spellEnd"/>
            <w:r w:rsidRPr="001D462B">
              <w:rPr>
                <w:rFonts w:ascii="inherit" w:eastAsia="Times New Roman" w:hAnsi="inherit" w:cs="Courier New"/>
                <w:color w:val="000000"/>
                <w:sz w:val="18"/>
                <w:szCs w:val="18"/>
                <w:bdr w:val="none" w:sz="0" w:space="0" w:color="auto" w:frame="1"/>
              </w:rPr>
              <w:t xml:space="preserve">=10, </w:t>
            </w:r>
            <w:proofErr w:type="spellStart"/>
            <w:r w:rsidRPr="001D462B">
              <w:rPr>
                <w:rFonts w:ascii="inherit" w:eastAsia="Times New Roman" w:hAnsi="inherit" w:cs="Courier New"/>
                <w:color w:val="000000"/>
                <w:sz w:val="18"/>
                <w:szCs w:val="18"/>
                <w:bdr w:val="none" w:sz="0" w:space="0" w:color="auto" w:frame="1"/>
              </w:rPr>
              <w:t>random_state</w:t>
            </w:r>
            <w:proofErr w:type="spellEnd"/>
            <w:r w:rsidRPr="001D462B">
              <w:rPr>
                <w:rFonts w:ascii="inherit" w:eastAsia="Times New Roman" w:hAnsi="inherit" w:cs="Courier New"/>
                <w:color w:val="000000"/>
                <w:sz w:val="18"/>
                <w:szCs w:val="18"/>
                <w:bdr w:val="none" w:sz="0" w:space="0" w:color="auto" w:frame="1"/>
              </w:rPr>
              <w:t>=1, shuffle=True)</w:t>
            </w:r>
          </w:p>
          <w:p w14:paraId="73244D68"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ab/>
            </w:r>
            <w:proofErr w:type="spellStart"/>
            <w:r w:rsidRPr="001D462B">
              <w:rPr>
                <w:rFonts w:ascii="inherit" w:eastAsia="Times New Roman" w:hAnsi="inherit" w:cs="Courier New"/>
                <w:color w:val="000000"/>
                <w:sz w:val="18"/>
                <w:szCs w:val="18"/>
                <w:bdr w:val="none" w:sz="0" w:space="0" w:color="auto" w:frame="1"/>
              </w:rPr>
              <w:t>cv_results</w:t>
            </w:r>
            <w:proofErr w:type="spellEnd"/>
            <w:r w:rsidRPr="001D462B">
              <w:rPr>
                <w:rFonts w:ascii="inherit" w:eastAsia="Times New Roman" w:hAnsi="inherit" w:cs="Courier New"/>
                <w:color w:val="000000"/>
                <w:sz w:val="18"/>
                <w:szCs w:val="18"/>
                <w:bdr w:val="none" w:sz="0" w:space="0" w:color="auto" w:frame="1"/>
              </w:rPr>
              <w:t xml:space="preserve"> = </w:t>
            </w:r>
            <w:proofErr w:type="spellStart"/>
            <w:r w:rsidRPr="001D462B">
              <w:rPr>
                <w:rFonts w:ascii="inherit" w:eastAsia="Times New Roman" w:hAnsi="inherit" w:cs="Courier New"/>
                <w:color w:val="000000"/>
                <w:sz w:val="18"/>
                <w:szCs w:val="18"/>
                <w:bdr w:val="none" w:sz="0" w:space="0" w:color="auto" w:frame="1"/>
              </w:rPr>
              <w:t>cross_val_score</w:t>
            </w:r>
            <w:proofErr w:type="spellEnd"/>
            <w:r w:rsidRPr="001D462B">
              <w:rPr>
                <w:rFonts w:ascii="inherit" w:eastAsia="Times New Roman" w:hAnsi="inherit" w:cs="Courier New"/>
                <w:color w:val="000000"/>
                <w:sz w:val="18"/>
                <w:szCs w:val="18"/>
                <w:bdr w:val="none" w:sz="0" w:space="0" w:color="auto" w:frame="1"/>
              </w:rPr>
              <w:t xml:space="preserve">(model, </w:t>
            </w:r>
            <w:proofErr w:type="spellStart"/>
            <w:r w:rsidRPr="001D462B">
              <w:rPr>
                <w:rFonts w:ascii="inherit" w:eastAsia="Times New Roman" w:hAnsi="inherit" w:cs="Courier New"/>
                <w:color w:val="000000"/>
                <w:sz w:val="18"/>
                <w:szCs w:val="18"/>
                <w:bdr w:val="none" w:sz="0" w:space="0" w:color="auto" w:frame="1"/>
              </w:rPr>
              <w:t>X_train</w:t>
            </w:r>
            <w:proofErr w:type="spellEnd"/>
            <w:r w:rsidRPr="001D462B">
              <w:rPr>
                <w:rFonts w:ascii="inherit" w:eastAsia="Times New Roman" w:hAnsi="inherit" w:cs="Courier New"/>
                <w:color w:val="000000"/>
                <w:sz w:val="18"/>
                <w:szCs w:val="18"/>
                <w:bdr w:val="none" w:sz="0" w:space="0" w:color="auto" w:frame="1"/>
              </w:rPr>
              <w:t xml:space="preserve">, </w:t>
            </w:r>
            <w:proofErr w:type="spellStart"/>
            <w:r w:rsidRPr="001D462B">
              <w:rPr>
                <w:rFonts w:ascii="inherit" w:eastAsia="Times New Roman" w:hAnsi="inherit" w:cs="Courier New"/>
                <w:color w:val="000000"/>
                <w:sz w:val="18"/>
                <w:szCs w:val="18"/>
                <w:bdr w:val="none" w:sz="0" w:space="0" w:color="auto" w:frame="1"/>
              </w:rPr>
              <w:t>Y_train</w:t>
            </w:r>
            <w:proofErr w:type="spellEnd"/>
            <w:r w:rsidRPr="001D462B">
              <w:rPr>
                <w:rFonts w:ascii="inherit" w:eastAsia="Times New Roman" w:hAnsi="inherit" w:cs="Courier New"/>
                <w:color w:val="000000"/>
                <w:sz w:val="18"/>
                <w:szCs w:val="18"/>
                <w:bdr w:val="none" w:sz="0" w:space="0" w:color="auto" w:frame="1"/>
              </w:rPr>
              <w:t>, cv=</w:t>
            </w:r>
            <w:proofErr w:type="spellStart"/>
            <w:r w:rsidRPr="001D462B">
              <w:rPr>
                <w:rFonts w:ascii="inherit" w:eastAsia="Times New Roman" w:hAnsi="inherit" w:cs="Courier New"/>
                <w:color w:val="000000"/>
                <w:sz w:val="18"/>
                <w:szCs w:val="18"/>
                <w:bdr w:val="none" w:sz="0" w:space="0" w:color="auto" w:frame="1"/>
              </w:rPr>
              <w:t>kfold</w:t>
            </w:r>
            <w:proofErr w:type="spellEnd"/>
            <w:r w:rsidRPr="001D462B">
              <w:rPr>
                <w:rFonts w:ascii="inherit" w:eastAsia="Times New Roman" w:hAnsi="inherit" w:cs="Courier New"/>
                <w:color w:val="000000"/>
                <w:sz w:val="18"/>
                <w:szCs w:val="18"/>
                <w:bdr w:val="none" w:sz="0" w:space="0" w:color="auto" w:frame="1"/>
              </w:rPr>
              <w:t>, scoring='accuracy')</w:t>
            </w:r>
          </w:p>
          <w:p w14:paraId="52BA8D8F"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ab/>
            </w:r>
            <w:proofErr w:type="spellStart"/>
            <w:r w:rsidRPr="001D462B">
              <w:rPr>
                <w:rFonts w:ascii="inherit" w:eastAsia="Times New Roman" w:hAnsi="inherit" w:cs="Courier New"/>
                <w:color w:val="000000"/>
                <w:sz w:val="18"/>
                <w:szCs w:val="18"/>
                <w:bdr w:val="none" w:sz="0" w:space="0" w:color="auto" w:frame="1"/>
              </w:rPr>
              <w:t>results.append</w:t>
            </w:r>
            <w:proofErr w:type="spellEnd"/>
            <w:r w:rsidRPr="001D462B">
              <w:rPr>
                <w:rFonts w:ascii="inherit" w:eastAsia="Times New Roman" w:hAnsi="inherit" w:cs="Courier New"/>
                <w:color w:val="000000"/>
                <w:sz w:val="18"/>
                <w:szCs w:val="18"/>
                <w:bdr w:val="none" w:sz="0" w:space="0" w:color="auto" w:frame="1"/>
              </w:rPr>
              <w:t>(</w:t>
            </w:r>
            <w:proofErr w:type="spellStart"/>
            <w:r w:rsidRPr="001D462B">
              <w:rPr>
                <w:rFonts w:ascii="inherit" w:eastAsia="Times New Roman" w:hAnsi="inherit" w:cs="Courier New"/>
                <w:color w:val="000000"/>
                <w:sz w:val="18"/>
                <w:szCs w:val="18"/>
                <w:bdr w:val="none" w:sz="0" w:space="0" w:color="auto" w:frame="1"/>
              </w:rPr>
              <w:t>cv_results</w:t>
            </w:r>
            <w:proofErr w:type="spellEnd"/>
            <w:r w:rsidRPr="001D462B">
              <w:rPr>
                <w:rFonts w:ascii="inherit" w:eastAsia="Times New Roman" w:hAnsi="inherit" w:cs="Courier New"/>
                <w:color w:val="000000"/>
                <w:sz w:val="18"/>
                <w:szCs w:val="18"/>
                <w:bdr w:val="none" w:sz="0" w:space="0" w:color="auto" w:frame="1"/>
              </w:rPr>
              <w:t>)</w:t>
            </w:r>
          </w:p>
          <w:p w14:paraId="59D58DAD"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ab/>
            </w:r>
            <w:proofErr w:type="spellStart"/>
            <w:r w:rsidRPr="001D462B">
              <w:rPr>
                <w:rFonts w:ascii="inherit" w:eastAsia="Times New Roman" w:hAnsi="inherit" w:cs="Courier New"/>
                <w:color w:val="000000"/>
                <w:sz w:val="18"/>
                <w:szCs w:val="18"/>
                <w:bdr w:val="none" w:sz="0" w:space="0" w:color="auto" w:frame="1"/>
              </w:rPr>
              <w:t>names.append</w:t>
            </w:r>
            <w:proofErr w:type="spellEnd"/>
            <w:r w:rsidRPr="001D462B">
              <w:rPr>
                <w:rFonts w:ascii="inherit" w:eastAsia="Times New Roman" w:hAnsi="inherit" w:cs="Courier New"/>
                <w:color w:val="000000"/>
                <w:sz w:val="18"/>
                <w:szCs w:val="18"/>
                <w:bdr w:val="none" w:sz="0" w:space="0" w:color="auto" w:frame="1"/>
              </w:rPr>
              <w:t>(name)</w:t>
            </w:r>
          </w:p>
          <w:p w14:paraId="70A900CF" w14:textId="77777777" w:rsidR="001D462B" w:rsidRPr="001D462B" w:rsidRDefault="001D462B" w:rsidP="001D462B">
            <w:pPr>
              <w:spacing w:line="240" w:lineRule="auto"/>
              <w:ind w:firstLine="0"/>
              <w:textAlignment w:val="baseline"/>
              <w:rPr>
                <w:rFonts w:ascii="inherit" w:eastAsia="Times New Roman" w:hAnsi="inherit" w:cs="Courier New"/>
                <w:color w:val="000000"/>
                <w:sz w:val="18"/>
                <w:szCs w:val="18"/>
              </w:rPr>
            </w:pPr>
            <w:r w:rsidRPr="001D462B">
              <w:rPr>
                <w:rFonts w:ascii="inherit" w:eastAsia="Times New Roman" w:hAnsi="inherit" w:cs="Courier New"/>
                <w:color w:val="000000"/>
                <w:sz w:val="18"/>
                <w:szCs w:val="18"/>
                <w:bdr w:val="none" w:sz="0" w:space="0" w:color="auto" w:frame="1"/>
              </w:rPr>
              <w:tab/>
              <w:t xml:space="preserve">print('%s: %f (%f)' % (name, </w:t>
            </w:r>
            <w:proofErr w:type="spellStart"/>
            <w:r w:rsidRPr="001D462B">
              <w:rPr>
                <w:rFonts w:ascii="inherit" w:eastAsia="Times New Roman" w:hAnsi="inherit" w:cs="Courier New"/>
                <w:color w:val="000000"/>
                <w:sz w:val="18"/>
                <w:szCs w:val="18"/>
                <w:bdr w:val="none" w:sz="0" w:space="0" w:color="auto" w:frame="1"/>
              </w:rPr>
              <w:t>cv_results.mean</w:t>
            </w:r>
            <w:proofErr w:type="spellEnd"/>
            <w:r w:rsidRPr="001D462B">
              <w:rPr>
                <w:rFonts w:ascii="inherit" w:eastAsia="Times New Roman" w:hAnsi="inherit" w:cs="Courier New"/>
                <w:color w:val="000000"/>
                <w:sz w:val="18"/>
                <w:szCs w:val="18"/>
                <w:bdr w:val="none" w:sz="0" w:space="0" w:color="auto" w:frame="1"/>
              </w:rPr>
              <w:t xml:space="preserve">(), </w:t>
            </w:r>
            <w:proofErr w:type="spellStart"/>
            <w:r w:rsidRPr="001D462B">
              <w:rPr>
                <w:rFonts w:ascii="inherit" w:eastAsia="Times New Roman" w:hAnsi="inherit" w:cs="Courier New"/>
                <w:color w:val="000000"/>
                <w:sz w:val="18"/>
                <w:szCs w:val="18"/>
                <w:bdr w:val="none" w:sz="0" w:space="0" w:color="auto" w:frame="1"/>
              </w:rPr>
              <w:t>cv_results.std</w:t>
            </w:r>
            <w:proofErr w:type="spellEnd"/>
            <w:r w:rsidRPr="001D462B">
              <w:rPr>
                <w:rFonts w:ascii="inherit" w:eastAsia="Times New Roman" w:hAnsi="inherit" w:cs="Courier New"/>
                <w:color w:val="000000"/>
                <w:sz w:val="18"/>
                <w:szCs w:val="18"/>
                <w:bdr w:val="none" w:sz="0" w:space="0" w:color="auto" w:frame="1"/>
              </w:rPr>
              <w:t>()))</w:t>
            </w:r>
          </w:p>
        </w:tc>
      </w:tr>
    </w:tbl>
    <w:p w14:paraId="6192E720" w14:textId="13EBA083" w:rsidR="001D462B" w:rsidRDefault="001D462B" w:rsidP="001D462B">
      <w:pPr>
        <w:ind w:firstLine="0"/>
      </w:pPr>
    </w:p>
    <w:p w14:paraId="51796D0C" w14:textId="7B3E4CF5" w:rsidR="001D462B" w:rsidRDefault="001D462B" w:rsidP="001D462B">
      <w:r>
        <w:t>In order to select the best model, we are supposed to compare the models to each other and choose the most effective one. Running the foregoing code, we would be able to produce the results:</w:t>
      </w:r>
    </w:p>
    <w:p w14:paraId="1ADB5D59" w14:textId="2474EBF2" w:rsidR="00DD6A34" w:rsidRPr="00DD6A34" w:rsidRDefault="00DD6A34" w:rsidP="00DD6A34">
      <w:pPr>
        <w:spacing w:line="240" w:lineRule="auto"/>
        <w:ind w:firstLine="0"/>
        <w:textAlignment w:val="baseline"/>
        <w:rPr>
          <w:sz w:val="28"/>
          <w:szCs w:val="28"/>
        </w:rPr>
      </w:pPr>
      <w:r w:rsidRPr="00DD6A34">
        <w:rPr>
          <w:sz w:val="28"/>
          <w:szCs w:val="28"/>
        </w:rPr>
        <w:t>LR: 0.9</w:t>
      </w:r>
      <w:r>
        <w:rPr>
          <w:sz w:val="28"/>
          <w:szCs w:val="28"/>
        </w:rPr>
        <w:t>51573</w:t>
      </w:r>
      <w:r w:rsidRPr="00DD6A34">
        <w:rPr>
          <w:sz w:val="28"/>
          <w:szCs w:val="28"/>
        </w:rPr>
        <w:t xml:space="preserve"> (0.0</w:t>
      </w:r>
      <w:r>
        <w:rPr>
          <w:sz w:val="28"/>
          <w:szCs w:val="28"/>
        </w:rPr>
        <w:t>23</w:t>
      </w:r>
      <w:r w:rsidRPr="00DD6A34">
        <w:rPr>
          <w:sz w:val="28"/>
          <w:szCs w:val="28"/>
        </w:rPr>
        <w:t>1</w:t>
      </w:r>
      <w:r>
        <w:rPr>
          <w:sz w:val="28"/>
          <w:szCs w:val="28"/>
        </w:rPr>
        <w:t>57</w:t>
      </w:r>
      <w:r w:rsidRPr="00DD6A34">
        <w:rPr>
          <w:sz w:val="28"/>
          <w:szCs w:val="28"/>
        </w:rPr>
        <w:t>)</w:t>
      </w:r>
    </w:p>
    <w:p w14:paraId="6C98D25B" w14:textId="530A7255" w:rsidR="00DD6A34" w:rsidRPr="00DD6A34" w:rsidRDefault="00DD6A34" w:rsidP="00DD6A34">
      <w:pPr>
        <w:spacing w:line="240" w:lineRule="auto"/>
        <w:ind w:firstLine="0"/>
        <w:textAlignment w:val="baseline"/>
        <w:rPr>
          <w:sz w:val="28"/>
          <w:szCs w:val="28"/>
        </w:rPr>
      </w:pPr>
      <w:r w:rsidRPr="00DD6A34">
        <w:rPr>
          <w:sz w:val="28"/>
          <w:szCs w:val="28"/>
        </w:rPr>
        <w:t>LDA: 0.9</w:t>
      </w:r>
      <w:r>
        <w:rPr>
          <w:sz w:val="28"/>
          <w:szCs w:val="28"/>
        </w:rPr>
        <w:t>52</w:t>
      </w:r>
      <w:r w:rsidRPr="00DD6A34">
        <w:rPr>
          <w:sz w:val="28"/>
          <w:szCs w:val="28"/>
        </w:rPr>
        <w:t>974 (0.0</w:t>
      </w:r>
      <w:r>
        <w:rPr>
          <w:sz w:val="28"/>
          <w:szCs w:val="28"/>
        </w:rPr>
        <w:t>32941</w:t>
      </w:r>
      <w:r w:rsidRPr="00DD6A34">
        <w:rPr>
          <w:sz w:val="28"/>
          <w:szCs w:val="28"/>
        </w:rPr>
        <w:t>)</w:t>
      </w:r>
    </w:p>
    <w:p w14:paraId="3DCAE1A6" w14:textId="51E2FB9B" w:rsidR="00DD6A34" w:rsidRPr="00DD6A34" w:rsidRDefault="00DD6A34" w:rsidP="00DD6A34">
      <w:pPr>
        <w:spacing w:line="240" w:lineRule="auto"/>
        <w:ind w:firstLine="0"/>
        <w:textAlignment w:val="baseline"/>
        <w:rPr>
          <w:sz w:val="28"/>
          <w:szCs w:val="28"/>
        </w:rPr>
      </w:pPr>
      <w:r w:rsidRPr="00DD6A34">
        <w:rPr>
          <w:sz w:val="28"/>
          <w:szCs w:val="28"/>
        </w:rPr>
        <w:t>KNN: 0.95</w:t>
      </w:r>
      <w:r>
        <w:rPr>
          <w:sz w:val="28"/>
          <w:szCs w:val="28"/>
        </w:rPr>
        <w:t>6080</w:t>
      </w:r>
      <w:r w:rsidRPr="00DD6A34">
        <w:rPr>
          <w:sz w:val="28"/>
          <w:szCs w:val="28"/>
        </w:rPr>
        <w:t xml:space="preserve"> (0.0</w:t>
      </w:r>
      <w:r>
        <w:rPr>
          <w:sz w:val="28"/>
          <w:szCs w:val="28"/>
        </w:rPr>
        <w:t>32152</w:t>
      </w:r>
      <w:r w:rsidRPr="00DD6A34">
        <w:rPr>
          <w:sz w:val="28"/>
          <w:szCs w:val="28"/>
        </w:rPr>
        <w:t>)</w:t>
      </w:r>
    </w:p>
    <w:p w14:paraId="2B3F690F" w14:textId="5B233E11" w:rsidR="00DD6A34" w:rsidRPr="00DD6A34" w:rsidRDefault="00DD6A34" w:rsidP="00DD6A34">
      <w:pPr>
        <w:spacing w:line="240" w:lineRule="auto"/>
        <w:ind w:firstLine="0"/>
        <w:textAlignment w:val="baseline"/>
        <w:rPr>
          <w:sz w:val="28"/>
          <w:szCs w:val="28"/>
        </w:rPr>
      </w:pPr>
      <w:r w:rsidRPr="00DD6A34">
        <w:rPr>
          <w:sz w:val="28"/>
          <w:szCs w:val="28"/>
        </w:rPr>
        <w:t>CART: 0.9</w:t>
      </w:r>
      <w:r>
        <w:rPr>
          <w:sz w:val="28"/>
          <w:szCs w:val="28"/>
        </w:rPr>
        <w:t>46080</w:t>
      </w:r>
      <w:r w:rsidRPr="00DD6A34">
        <w:rPr>
          <w:sz w:val="28"/>
          <w:szCs w:val="28"/>
        </w:rPr>
        <w:t xml:space="preserve"> (0.0</w:t>
      </w:r>
      <w:r>
        <w:rPr>
          <w:sz w:val="28"/>
          <w:szCs w:val="28"/>
        </w:rPr>
        <w:t>32152</w:t>
      </w:r>
      <w:r w:rsidRPr="00DD6A34">
        <w:rPr>
          <w:sz w:val="28"/>
          <w:szCs w:val="28"/>
        </w:rPr>
        <w:t>)</w:t>
      </w:r>
    </w:p>
    <w:p w14:paraId="3AAE306D" w14:textId="3EF2E38F" w:rsidR="00DD6A34" w:rsidRPr="00DD6A34" w:rsidRDefault="00DD6A34" w:rsidP="00DD6A34">
      <w:pPr>
        <w:spacing w:line="240" w:lineRule="auto"/>
        <w:ind w:firstLine="0"/>
        <w:textAlignment w:val="baseline"/>
        <w:rPr>
          <w:sz w:val="28"/>
          <w:szCs w:val="28"/>
        </w:rPr>
      </w:pPr>
      <w:r w:rsidRPr="00DD6A34">
        <w:rPr>
          <w:sz w:val="28"/>
          <w:szCs w:val="28"/>
        </w:rPr>
        <w:t>NB: 0.9</w:t>
      </w:r>
      <w:r>
        <w:rPr>
          <w:sz w:val="28"/>
          <w:szCs w:val="28"/>
        </w:rPr>
        <w:t>37747</w:t>
      </w:r>
      <w:r w:rsidRPr="00DD6A34">
        <w:rPr>
          <w:sz w:val="28"/>
          <w:szCs w:val="28"/>
        </w:rPr>
        <w:t xml:space="preserve"> (0.0</w:t>
      </w:r>
      <w:r>
        <w:rPr>
          <w:sz w:val="28"/>
          <w:szCs w:val="28"/>
        </w:rPr>
        <w:t>45211</w:t>
      </w:r>
      <w:r w:rsidRPr="00DD6A34">
        <w:rPr>
          <w:sz w:val="28"/>
          <w:szCs w:val="28"/>
        </w:rPr>
        <w:t>)</w:t>
      </w:r>
    </w:p>
    <w:p w14:paraId="4784A67B" w14:textId="77777777" w:rsidR="00DD6A34" w:rsidRPr="00DD6A34" w:rsidRDefault="00DD6A34" w:rsidP="00DD6A34">
      <w:pPr>
        <w:spacing w:line="240" w:lineRule="auto"/>
        <w:ind w:firstLine="0"/>
        <w:textAlignment w:val="baseline"/>
        <w:rPr>
          <w:sz w:val="28"/>
          <w:szCs w:val="28"/>
        </w:rPr>
      </w:pPr>
      <w:r w:rsidRPr="00DD6A34">
        <w:rPr>
          <w:sz w:val="28"/>
          <w:szCs w:val="28"/>
        </w:rPr>
        <w:t>SVM: 0.983974 (0.032083)</w:t>
      </w:r>
    </w:p>
    <w:p w14:paraId="0A3A21D7" w14:textId="77777777" w:rsidR="00DD6A34" w:rsidRPr="001D462B" w:rsidRDefault="00DD6A34" w:rsidP="001D462B">
      <w:pPr>
        <w:spacing w:line="240" w:lineRule="auto"/>
        <w:ind w:firstLine="0"/>
        <w:textAlignment w:val="baseline"/>
        <w:rPr>
          <w:rFonts w:ascii="Courier New" w:eastAsia="Times New Roman" w:hAnsi="Courier New" w:cs="Courier New"/>
          <w:color w:val="000000"/>
          <w:sz w:val="28"/>
          <w:szCs w:val="28"/>
        </w:rPr>
      </w:pPr>
    </w:p>
    <w:p w14:paraId="201B3A2F" w14:textId="514D1B76" w:rsidR="001D462B" w:rsidRPr="001D462B" w:rsidRDefault="001D462B" w:rsidP="001D462B">
      <w:r w:rsidRPr="001D462B">
        <w:t xml:space="preserve">In this case, we </w:t>
      </w:r>
      <w:r w:rsidR="006D1E63">
        <w:t xml:space="preserve">would be able to scrutinize </w:t>
      </w:r>
      <w:r w:rsidRPr="001D462B">
        <w:t xml:space="preserve">that it </w:t>
      </w:r>
      <w:r w:rsidR="006D1E63">
        <w:t>seems</w:t>
      </w:r>
      <w:r w:rsidRPr="001D462B">
        <w:t xml:space="preserve"> Support Vector Machines (SVM) has the </w:t>
      </w:r>
      <w:r w:rsidR="006D1E63" w:rsidRPr="001D462B">
        <w:t>principal</w:t>
      </w:r>
      <w:r w:rsidRPr="001D462B">
        <w:t xml:space="preserve"> </w:t>
      </w:r>
      <w:r w:rsidR="006D1E63" w:rsidRPr="001D462B">
        <w:t>appraised</w:t>
      </w:r>
      <w:r w:rsidRPr="001D462B">
        <w:t xml:space="preserve"> </w:t>
      </w:r>
      <w:r w:rsidR="006D1E63" w:rsidRPr="001D462B">
        <w:t>precision</w:t>
      </w:r>
      <w:r w:rsidRPr="001D462B">
        <w:t xml:space="preserve"> score at about 0.98 or 98%.</w:t>
      </w:r>
    </w:p>
    <w:p w14:paraId="72568FF6" w14:textId="51C3E257" w:rsidR="0081544D" w:rsidRDefault="0081544D" w:rsidP="00CD4F18"/>
    <w:p w14:paraId="411E8838" w14:textId="07C5B87E" w:rsidR="0081544D" w:rsidRDefault="0081544D" w:rsidP="00CD4F18"/>
    <w:p w14:paraId="474371AB" w14:textId="362ED9D1" w:rsidR="0081544D" w:rsidRDefault="0081544D" w:rsidP="00CD4F18"/>
    <w:p w14:paraId="3E66EE2F" w14:textId="2667AD25" w:rsidR="0081544D" w:rsidRDefault="0081544D" w:rsidP="00CD4F18"/>
    <w:p w14:paraId="726A2733" w14:textId="18798C22" w:rsidR="0081544D" w:rsidRDefault="0081544D" w:rsidP="00CD4F18"/>
    <w:p w14:paraId="0A01A6DB" w14:textId="7C6AE35E" w:rsidR="0029584B" w:rsidRDefault="0029584B" w:rsidP="00CD4F18"/>
    <w:p w14:paraId="2BA175C0" w14:textId="6C2F101A" w:rsidR="0029584B" w:rsidRDefault="0029584B" w:rsidP="00CD4F18"/>
    <w:p w14:paraId="6489AEFA" w14:textId="110A9EA4" w:rsidR="0029584B" w:rsidRDefault="0029584B" w:rsidP="00CD4F18"/>
    <w:p w14:paraId="5F74A9AE" w14:textId="199E6995" w:rsidR="0029584B" w:rsidRDefault="0029584B" w:rsidP="00CD4F18"/>
    <w:p w14:paraId="582CB57B" w14:textId="77777777" w:rsidR="0081544D" w:rsidRPr="007A4815" w:rsidRDefault="0081544D" w:rsidP="00F51912">
      <w:pPr>
        <w:ind w:firstLine="0"/>
      </w:pPr>
    </w:p>
    <w:p w14:paraId="4B2E33D2" w14:textId="7A70D22D" w:rsidR="008F584B" w:rsidRDefault="008F584B" w:rsidP="008F584B">
      <w:pPr>
        <w:pStyle w:val="Heading1"/>
      </w:pPr>
      <w:bookmarkStart w:id="17" w:name="_Toc70298667"/>
      <w:r>
        <w:lastRenderedPageBreak/>
        <w:t>Lesson Learned</w:t>
      </w:r>
      <w:bookmarkEnd w:id="17"/>
    </w:p>
    <w:p w14:paraId="553BF930" w14:textId="7289534B" w:rsidR="0081544D" w:rsidRPr="0081544D" w:rsidRDefault="0081544D" w:rsidP="0081544D">
      <w:pPr>
        <w:pStyle w:val="Heading2"/>
      </w:pPr>
      <w:r>
        <w:rPr>
          <w:rFonts w:ascii="Helvetica" w:hAnsi="Helvetica"/>
          <w:color w:val="2D3B45"/>
          <w:shd w:val="clear" w:color="auto" w:fill="FFFFFF"/>
        </w:rPr>
        <w:t> </w:t>
      </w:r>
      <w:bookmarkStart w:id="18" w:name="_Toc70298668"/>
      <w:r>
        <w:t>H</w:t>
      </w:r>
      <w:r w:rsidRPr="0081544D">
        <w:t>igh-level summary</w:t>
      </w:r>
      <w:bookmarkEnd w:id="18"/>
      <w:r>
        <w:rPr>
          <w:rFonts w:ascii="Helvetica" w:hAnsi="Helvetica"/>
          <w:color w:val="2D3B45"/>
          <w:shd w:val="clear" w:color="auto" w:fill="FFFFFF"/>
        </w:rPr>
        <w:t> </w:t>
      </w:r>
    </w:p>
    <w:p w14:paraId="1B0B7953" w14:textId="3E983BB3" w:rsidR="005B5A2B" w:rsidRPr="005B5A2B" w:rsidRDefault="0011560B" w:rsidP="00CD4F18">
      <w:r>
        <w:t xml:space="preserve">We have noticed that iris dataset </w:t>
      </w:r>
      <w:r w:rsidR="00121991">
        <w:t>comprises</w:t>
      </w:r>
      <w:r>
        <w:t xml:space="preserve"> of two NumPy arrays: Scikit-learn which is responsible as X in scikit-learn and Y which is responsible for preferred outcome. The array X is a two-dimensional array of features, with one column per feature and one row per data point.</w:t>
      </w:r>
      <w:r w:rsidR="00A54899">
        <w:t xml:space="preserve"> We have divided dataset into a training set, in order to build a comprehensive model. According to desired model we can use test set to generalize new model for previously unseen data.</w:t>
      </w:r>
    </w:p>
    <w:sectPr w:rsidR="005B5A2B" w:rsidRPr="005B5A2B" w:rsidSect="00C202B0">
      <w:headerReference w:type="default" r:id="rId15"/>
      <w:footerReference w:type="default" r:id="rId16"/>
      <w:head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268BA" w14:textId="77777777" w:rsidR="00F17604" w:rsidRDefault="00F17604" w:rsidP="00642C34">
      <w:r>
        <w:separator/>
      </w:r>
    </w:p>
  </w:endnote>
  <w:endnote w:type="continuationSeparator" w:id="0">
    <w:p w14:paraId="6A515822" w14:textId="77777777" w:rsidR="00F17604" w:rsidRDefault="00F17604"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UbuntuMono-Regular">
    <w:altName w:val="Yu Gothic"/>
    <w:panose1 w:val="00000000000000000000"/>
    <w:charset w:val="80"/>
    <w:family w:val="moder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8C797" w14:textId="77777777" w:rsidR="001D462B" w:rsidRDefault="001D462B" w:rsidP="00642C34">
    <w:pPr>
      <w:pStyle w:val="Footer"/>
    </w:pPr>
  </w:p>
  <w:p w14:paraId="751DBAC1" w14:textId="77777777" w:rsidR="001D462B" w:rsidRDefault="001D462B"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F9975" w14:textId="77777777" w:rsidR="00F17604" w:rsidRDefault="00F17604" w:rsidP="00642C34">
      <w:r>
        <w:separator/>
      </w:r>
    </w:p>
  </w:footnote>
  <w:footnote w:type="continuationSeparator" w:id="0">
    <w:p w14:paraId="7CFCAD1E" w14:textId="77777777" w:rsidR="00F17604" w:rsidRDefault="00F17604"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A7334" w14:textId="440D94F0" w:rsidR="001D462B" w:rsidRDefault="001D462B" w:rsidP="00E63DC8">
    <w:pPr>
      <w:ind w:firstLine="0"/>
    </w:pPr>
    <w:r>
      <w:t>FINAL REPORT</w:t>
    </w:r>
  </w:p>
  <w:p w14:paraId="14266DA8" w14:textId="554E3D81" w:rsidR="001D462B" w:rsidRPr="00C202B0" w:rsidRDefault="001D462B" w:rsidP="00642C34">
    <w:pPr>
      <w:pStyle w:val="Header"/>
      <w:ind w:firstLine="0"/>
    </w:pPr>
    <w:r w:rsidRPr="00C202B0">
      <w:t xml:space="preserve"> </w:t>
    </w:r>
    <w:r w:rsidRPr="00C202B0">
      <w:ptab w:relativeTo="margin" w:alignment="center" w:leader="none"/>
    </w:r>
    <w:r w:rsidRPr="00C202B0">
      <w:ptab w:relativeTo="margin" w:alignment="right" w:leader="none"/>
    </w:r>
    <w:r w:rsidRPr="00C202B0">
      <w:fldChar w:fldCharType="begin"/>
    </w:r>
    <w:r w:rsidRPr="00C202B0">
      <w:instrText xml:space="preserve"> PAGE   \* MERGEFORMAT </w:instrText>
    </w:r>
    <w:r w:rsidRPr="00C202B0">
      <w:fldChar w:fldCharType="separate"/>
    </w:r>
    <w:r>
      <w:rPr>
        <w:noProof/>
      </w:rPr>
      <w:t>11</w:t>
    </w:r>
    <w:r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AD50" w14:textId="39DC0139" w:rsidR="001D462B" w:rsidRDefault="001D462B" w:rsidP="00E63DC8">
    <w:pPr>
      <w:ind w:firstLine="0"/>
    </w:pPr>
    <w:r>
      <w:t>Running head: FINAL REPORT</w:t>
    </w:r>
  </w:p>
  <w:p w14:paraId="5ACECB98" w14:textId="6AD3A688" w:rsidR="001D462B" w:rsidRDefault="001D462B" w:rsidP="00642C34">
    <w:pPr>
      <w:pStyle w:val="Header"/>
      <w:ind w:firstLine="0"/>
    </w:pPr>
    <w:r w:rsidRPr="009C72E4">
      <w:ptab w:relativeTo="margin" w:alignment="right" w:leader="none"/>
    </w:r>
    <w:r w:rsidRPr="009C72E4">
      <w:fldChar w:fldCharType="begin"/>
    </w:r>
    <w:r w:rsidRPr="009C72E4">
      <w:instrText xml:space="preserve"> PAGE   \* MERGEFORMAT </w:instrText>
    </w:r>
    <w:r w:rsidRPr="009C72E4">
      <w:fldChar w:fldCharType="separate"/>
    </w:r>
    <w:r>
      <w:rPr>
        <w:noProof/>
      </w:rPr>
      <w:t>1</w:t>
    </w:r>
    <w:r w:rsidRPr="009C72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6C09"/>
    <w:multiLevelType w:val="hybridMultilevel"/>
    <w:tmpl w:val="90AA532C"/>
    <w:lvl w:ilvl="0" w:tplc="04090001">
      <w:start w:val="1"/>
      <w:numFmt w:val="bullet"/>
      <w:lvlText w:val=""/>
      <w:lvlJc w:val="left"/>
      <w:pPr>
        <w:ind w:left="1500" w:hanging="360"/>
      </w:pPr>
      <w:rPr>
        <w:rFonts w:ascii="Symbol" w:hAnsi="Symbol" w:cs="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67442C0"/>
    <w:multiLevelType w:val="hybridMultilevel"/>
    <w:tmpl w:val="1FEE52FC"/>
    <w:lvl w:ilvl="0" w:tplc="FD2AC2C2">
      <w:start w:val="1"/>
      <w:numFmt w:val="bullet"/>
      <w:lvlText w:val=""/>
      <w:lvlJc w:val="left"/>
      <w:pPr>
        <w:tabs>
          <w:tab w:val="num" w:pos="720"/>
        </w:tabs>
        <w:ind w:left="720" w:hanging="360"/>
      </w:pPr>
      <w:rPr>
        <w:rFonts w:ascii="Wingdings 3" w:hAnsi="Wingdings 3" w:hint="default"/>
      </w:rPr>
    </w:lvl>
    <w:lvl w:ilvl="1" w:tplc="3D123F4E" w:tentative="1">
      <w:start w:val="1"/>
      <w:numFmt w:val="bullet"/>
      <w:lvlText w:val=""/>
      <w:lvlJc w:val="left"/>
      <w:pPr>
        <w:tabs>
          <w:tab w:val="num" w:pos="1440"/>
        </w:tabs>
        <w:ind w:left="1440" w:hanging="360"/>
      </w:pPr>
      <w:rPr>
        <w:rFonts w:ascii="Wingdings 3" w:hAnsi="Wingdings 3" w:hint="default"/>
      </w:rPr>
    </w:lvl>
    <w:lvl w:ilvl="2" w:tplc="25E295BE" w:tentative="1">
      <w:start w:val="1"/>
      <w:numFmt w:val="bullet"/>
      <w:lvlText w:val=""/>
      <w:lvlJc w:val="left"/>
      <w:pPr>
        <w:tabs>
          <w:tab w:val="num" w:pos="2160"/>
        </w:tabs>
        <w:ind w:left="2160" w:hanging="360"/>
      </w:pPr>
      <w:rPr>
        <w:rFonts w:ascii="Wingdings 3" w:hAnsi="Wingdings 3" w:hint="default"/>
      </w:rPr>
    </w:lvl>
    <w:lvl w:ilvl="3" w:tplc="0C986850" w:tentative="1">
      <w:start w:val="1"/>
      <w:numFmt w:val="bullet"/>
      <w:lvlText w:val=""/>
      <w:lvlJc w:val="left"/>
      <w:pPr>
        <w:tabs>
          <w:tab w:val="num" w:pos="2880"/>
        </w:tabs>
        <w:ind w:left="2880" w:hanging="360"/>
      </w:pPr>
      <w:rPr>
        <w:rFonts w:ascii="Wingdings 3" w:hAnsi="Wingdings 3" w:hint="default"/>
      </w:rPr>
    </w:lvl>
    <w:lvl w:ilvl="4" w:tplc="4D623B02" w:tentative="1">
      <w:start w:val="1"/>
      <w:numFmt w:val="bullet"/>
      <w:lvlText w:val=""/>
      <w:lvlJc w:val="left"/>
      <w:pPr>
        <w:tabs>
          <w:tab w:val="num" w:pos="3600"/>
        </w:tabs>
        <w:ind w:left="3600" w:hanging="360"/>
      </w:pPr>
      <w:rPr>
        <w:rFonts w:ascii="Wingdings 3" w:hAnsi="Wingdings 3" w:hint="default"/>
      </w:rPr>
    </w:lvl>
    <w:lvl w:ilvl="5" w:tplc="37C4CC20" w:tentative="1">
      <w:start w:val="1"/>
      <w:numFmt w:val="bullet"/>
      <w:lvlText w:val=""/>
      <w:lvlJc w:val="left"/>
      <w:pPr>
        <w:tabs>
          <w:tab w:val="num" w:pos="4320"/>
        </w:tabs>
        <w:ind w:left="4320" w:hanging="360"/>
      </w:pPr>
      <w:rPr>
        <w:rFonts w:ascii="Wingdings 3" w:hAnsi="Wingdings 3" w:hint="default"/>
      </w:rPr>
    </w:lvl>
    <w:lvl w:ilvl="6" w:tplc="9CD88814" w:tentative="1">
      <w:start w:val="1"/>
      <w:numFmt w:val="bullet"/>
      <w:lvlText w:val=""/>
      <w:lvlJc w:val="left"/>
      <w:pPr>
        <w:tabs>
          <w:tab w:val="num" w:pos="5040"/>
        </w:tabs>
        <w:ind w:left="5040" w:hanging="360"/>
      </w:pPr>
      <w:rPr>
        <w:rFonts w:ascii="Wingdings 3" w:hAnsi="Wingdings 3" w:hint="default"/>
      </w:rPr>
    </w:lvl>
    <w:lvl w:ilvl="7" w:tplc="CA32850E" w:tentative="1">
      <w:start w:val="1"/>
      <w:numFmt w:val="bullet"/>
      <w:lvlText w:val=""/>
      <w:lvlJc w:val="left"/>
      <w:pPr>
        <w:tabs>
          <w:tab w:val="num" w:pos="5760"/>
        </w:tabs>
        <w:ind w:left="5760" w:hanging="360"/>
      </w:pPr>
      <w:rPr>
        <w:rFonts w:ascii="Wingdings 3" w:hAnsi="Wingdings 3" w:hint="default"/>
      </w:rPr>
    </w:lvl>
    <w:lvl w:ilvl="8" w:tplc="087A90C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6009D2"/>
    <w:multiLevelType w:val="hybridMultilevel"/>
    <w:tmpl w:val="FE4E91C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2E86F93"/>
    <w:multiLevelType w:val="multilevel"/>
    <w:tmpl w:val="5BE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104C6"/>
    <w:multiLevelType w:val="hybridMultilevel"/>
    <w:tmpl w:val="B65C77D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66F5328"/>
    <w:multiLevelType w:val="hybridMultilevel"/>
    <w:tmpl w:val="BC7091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1BBA666C"/>
    <w:multiLevelType w:val="hybridMultilevel"/>
    <w:tmpl w:val="246A4E2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22514312"/>
    <w:multiLevelType w:val="hybridMultilevel"/>
    <w:tmpl w:val="1C3EC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9B211E"/>
    <w:multiLevelType w:val="hybridMultilevel"/>
    <w:tmpl w:val="FD2E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4C01EB"/>
    <w:multiLevelType w:val="hybridMultilevel"/>
    <w:tmpl w:val="8814077A"/>
    <w:lvl w:ilvl="0" w:tplc="0D12E6DA">
      <w:start w:val="1"/>
      <w:numFmt w:val="bullet"/>
      <w:lvlText w:val="•"/>
      <w:lvlJc w:val="left"/>
      <w:pPr>
        <w:tabs>
          <w:tab w:val="num" w:pos="720"/>
        </w:tabs>
        <w:ind w:left="720" w:hanging="360"/>
      </w:pPr>
      <w:rPr>
        <w:rFonts w:ascii="Arial" w:hAnsi="Arial" w:hint="default"/>
      </w:rPr>
    </w:lvl>
    <w:lvl w:ilvl="1" w:tplc="BD3E6E0C" w:tentative="1">
      <w:start w:val="1"/>
      <w:numFmt w:val="bullet"/>
      <w:lvlText w:val="•"/>
      <w:lvlJc w:val="left"/>
      <w:pPr>
        <w:tabs>
          <w:tab w:val="num" w:pos="1440"/>
        </w:tabs>
        <w:ind w:left="1440" w:hanging="360"/>
      </w:pPr>
      <w:rPr>
        <w:rFonts w:ascii="Arial" w:hAnsi="Arial" w:hint="default"/>
      </w:rPr>
    </w:lvl>
    <w:lvl w:ilvl="2" w:tplc="2416C53A" w:tentative="1">
      <w:start w:val="1"/>
      <w:numFmt w:val="bullet"/>
      <w:lvlText w:val="•"/>
      <w:lvlJc w:val="left"/>
      <w:pPr>
        <w:tabs>
          <w:tab w:val="num" w:pos="2160"/>
        </w:tabs>
        <w:ind w:left="2160" w:hanging="360"/>
      </w:pPr>
      <w:rPr>
        <w:rFonts w:ascii="Arial" w:hAnsi="Arial" w:hint="default"/>
      </w:rPr>
    </w:lvl>
    <w:lvl w:ilvl="3" w:tplc="E8EAE716" w:tentative="1">
      <w:start w:val="1"/>
      <w:numFmt w:val="bullet"/>
      <w:lvlText w:val="•"/>
      <w:lvlJc w:val="left"/>
      <w:pPr>
        <w:tabs>
          <w:tab w:val="num" w:pos="2880"/>
        </w:tabs>
        <w:ind w:left="2880" w:hanging="360"/>
      </w:pPr>
      <w:rPr>
        <w:rFonts w:ascii="Arial" w:hAnsi="Arial" w:hint="default"/>
      </w:rPr>
    </w:lvl>
    <w:lvl w:ilvl="4" w:tplc="DA0CA5E8" w:tentative="1">
      <w:start w:val="1"/>
      <w:numFmt w:val="bullet"/>
      <w:lvlText w:val="•"/>
      <w:lvlJc w:val="left"/>
      <w:pPr>
        <w:tabs>
          <w:tab w:val="num" w:pos="3600"/>
        </w:tabs>
        <w:ind w:left="3600" w:hanging="360"/>
      </w:pPr>
      <w:rPr>
        <w:rFonts w:ascii="Arial" w:hAnsi="Arial" w:hint="default"/>
      </w:rPr>
    </w:lvl>
    <w:lvl w:ilvl="5" w:tplc="64A0A756" w:tentative="1">
      <w:start w:val="1"/>
      <w:numFmt w:val="bullet"/>
      <w:lvlText w:val="•"/>
      <w:lvlJc w:val="left"/>
      <w:pPr>
        <w:tabs>
          <w:tab w:val="num" w:pos="4320"/>
        </w:tabs>
        <w:ind w:left="4320" w:hanging="360"/>
      </w:pPr>
      <w:rPr>
        <w:rFonts w:ascii="Arial" w:hAnsi="Arial" w:hint="default"/>
      </w:rPr>
    </w:lvl>
    <w:lvl w:ilvl="6" w:tplc="2C0ADA8E" w:tentative="1">
      <w:start w:val="1"/>
      <w:numFmt w:val="bullet"/>
      <w:lvlText w:val="•"/>
      <w:lvlJc w:val="left"/>
      <w:pPr>
        <w:tabs>
          <w:tab w:val="num" w:pos="5040"/>
        </w:tabs>
        <w:ind w:left="5040" w:hanging="360"/>
      </w:pPr>
      <w:rPr>
        <w:rFonts w:ascii="Arial" w:hAnsi="Arial" w:hint="default"/>
      </w:rPr>
    </w:lvl>
    <w:lvl w:ilvl="7" w:tplc="2744A2DC" w:tentative="1">
      <w:start w:val="1"/>
      <w:numFmt w:val="bullet"/>
      <w:lvlText w:val="•"/>
      <w:lvlJc w:val="left"/>
      <w:pPr>
        <w:tabs>
          <w:tab w:val="num" w:pos="5760"/>
        </w:tabs>
        <w:ind w:left="5760" w:hanging="360"/>
      </w:pPr>
      <w:rPr>
        <w:rFonts w:ascii="Arial" w:hAnsi="Arial" w:hint="default"/>
      </w:rPr>
    </w:lvl>
    <w:lvl w:ilvl="8" w:tplc="4CB2A2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AC5B4E"/>
    <w:multiLevelType w:val="hybridMultilevel"/>
    <w:tmpl w:val="5C2201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2FA5AED"/>
    <w:multiLevelType w:val="hybridMultilevel"/>
    <w:tmpl w:val="DA6C0F8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4BD020FA"/>
    <w:multiLevelType w:val="multilevel"/>
    <w:tmpl w:val="9386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473A0D"/>
    <w:multiLevelType w:val="hybridMultilevel"/>
    <w:tmpl w:val="7E8EA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373A28"/>
    <w:multiLevelType w:val="multilevel"/>
    <w:tmpl w:val="8CDE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428CF"/>
    <w:multiLevelType w:val="hybridMultilevel"/>
    <w:tmpl w:val="7E8EA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321AF7"/>
    <w:multiLevelType w:val="hybridMultilevel"/>
    <w:tmpl w:val="79F09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953590"/>
    <w:multiLevelType w:val="hybridMultilevel"/>
    <w:tmpl w:val="8266F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9C5177"/>
    <w:multiLevelType w:val="multilevel"/>
    <w:tmpl w:val="F7BC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3F4818"/>
    <w:multiLevelType w:val="hybridMultilevel"/>
    <w:tmpl w:val="3252E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605035"/>
    <w:multiLevelType w:val="hybridMultilevel"/>
    <w:tmpl w:val="911EB5C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9"/>
  </w:num>
  <w:num w:numId="3">
    <w:abstractNumId w:val="17"/>
  </w:num>
  <w:num w:numId="4">
    <w:abstractNumId w:val="2"/>
  </w:num>
  <w:num w:numId="5">
    <w:abstractNumId w:val="4"/>
  </w:num>
  <w:num w:numId="6">
    <w:abstractNumId w:val="11"/>
  </w:num>
  <w:num w:numId="7">
    <w:abstractNumId w:val="5"/>
  </w:num>
  <w:num w:numId="8">
    <w:abstractNumId w:val="13"/>
  </w:num>
  <w:num w:numId="9">
    <w:abstractNumId w:val="6"/>
  </w:num>
  <w:num w:numId="10">
    <w:abstractNumId w:val="10"/>
  </w:num>
  <w:num w:numId="11">
    <w:abstractNumId w:val="15"/>
  </w:num>
  <w:num w:numId="12">
    <w:abstractNumId w:val="8"/>
  </w:num>
  <w:num w:numId="13">
    <w:abstractNumId w:val="20"/>
  </w:num>
  <w:num w:numId="14">
    <w:abstractNumId w:val="1"/>
  </w:num>
  <w:num w:numId="15">
    <w:abstractNumId w:val="3"/>
  </w:num>
  <w:num w:numId="16">
    <w:abstractNumId w:val="7"/>
  </w:num>
  <w:num w:numId="17">
    <w:abstractNumId w:val="18"/>
  </w:num>
  <w:num w:numId="18">
    <w:abstractNumId w:val="14"/>
  </w:num>
  <w:num w:numId="19">
    <w:abstractNumId w:val="9"/>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kwqQUAvqbdW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07D5"/>
    <w:rsid w:val="00001A79"/>
    <w:rsid w:val="00010D40"/>
    <w:rsid w:val="00012603"/>
    <w:rsid w:val="0001463E"/>
    <w:rsid w:val="00024F5B"/>
    <w:rsid w:val="000359C7"/>
    <w:rsid w:val="000362A1"/>
    <w:rsid w:val="00040EED"/>
    <w:rsid w:val="00041345"/>
    <w:rsid w:val="00045978"/>
    <w:rsid w:val="0004702B"/>
    <w:rsid w:val="00050412"/>
    <w:rsid w:val="000506A4"/>
    <w:rsid w:val="00053200"/>
    <w:rsid w:val="00054882"/>
    <w:rsid w:val="000661BB"/>
    <w:rsid w:val="0007205E"/>
    <w:rsid w:val="00072439"/>
    <w:rsid w:val="00073BC8"/>
    <w:rsid w:val="00080B82"/>
    <w:rsid w:val="00081F0B"/>
    <w:rsid w:val="00084349"/>
    <w:rsid w:val="000874F1"/>
    <w:rsid w:val="00093597"/>
    <w:rsid w:val="000A31EA"/>
    <w:rsid w:val="000A616A"/>
    <w:rsid w:val="000B01D2"/>
    <w:rsid w:val="000B3096"/>
    <w:rsid w:val="000C1880"/>
    <w:rsid w:val="000C3772"/>
    <w:rsid w:val="000C4C85"/>
    <w:rsid w:val="000E435C"/>
    <w:rsid w:val="000F122C"/>
    <w:rsid w:val="000F4F00"/>
    <w:rsid w:val="0011560B"/>
    <w:rsid w:val="0011730A"/>
    <w:rsid w:val="00117A4A"/>
    <w:rsid w:val="00121991"/>
    <w:rsid w:val="001249D0"/>
    <w:rsid w:val="00132A1D"/>
    <w:rsid w:val="0014403F"/>
    <w:rsid w:val="001464CE"/>
    <w:rsid w:val="0014684C"/>
    <w:rsid w:val="00150887"/>
    <w:rsid w:val="00155179"/>
    <w:rsid w:val="00155EE9"/>
    <w:rsid w:val="001563EC"/>
    <w:rsid w:val="00175D4E"/>
    <w:rsid w:val="00183BB1"/>
    <w:rsid w:val="00185079"/>
    <w:rsid w:val="00192BD9"/>
    <w:rsid w:val="0019300E"/>
    <w:rsid w:val="00195015"/>
    <w:rsid w:val="00196166"/>
    <w:rsid w:val="001A1693"/>
    <w:rsid w:val="001A1808"/>
    <w:rsid w:val="001A4766"/>
    <w:rsid w:val="001A502C"/>
    <w:rsid w:val="001C4E7F"/>
    <w:rsid w:val="001D2FA9"/>
    <w:rsid w:val="001D462B"/>
    <w:rsid w:val="001D4805"/>
    <w:rsid w:val="001D6448"/>
    <w:rsid w:val="001E6129"/>
    <w:rsid w:val="001F24C3"/>
    <w:rsid w:val="00201D2E"/>
    <w:rsid w:val="002165C1"/>
    <w:rsid w:val="0022310F"/>
    <w:rsid w:val="00232B20"/>
    <w:rsid w:val="0023705F"/>
    <w:rsid w:val="00240748"/>
    <w:rsid w:val="00242820"/>
    <w:rsid w:val="0024491D"/>
    <w:rsid w:val="00245530"/>
    <w:rsid w:val="00246AB6"/>
    <w:rsid w:val="002540D2"/>
    <w:rsid w:val="00257D75"/>
    <w:rsid w:val="00261512"/>
    <w:rsid w:val="002648DC"/>
    <w:rsid w:val="00271330"/>
    <w:rsid w:val="00273677"/>
    <w:rsid w:val="00276E6B"/>
    <w:rsid w:val="00280595"/>
    <w:rsid w:val="00282191"/>
    <w:rsid w:val="002877AE"/>
    <w:rsid w:val="00290EBA"/>
    <w:rsid w:val="0029584B"/>
    <w:rsid w:val="00296919"/>
    <w:rsid w:val="002A10DB"/>
    <w:rsid w:val="002A277A"/>
    <w:rsid w:val="002A71CD"/>
    <w:rsid w:val="002C1C7B"/>
    <w:rsid w:val="002C5125"/>
    <w:rsid w:val="002C624E"/>
    <w:rsid w:val="002D19FC"/>
    <w:rsid w:val="002D1D8D"/>
    <w:rsid w:val="002D3C94"/>
    <w:rsid w:val="002D4840"/>
    <w:rsid w:val="002D541E"/>
    <w:rsid w:val="002D754D"/>
    <w:rsid w:val="002E2A6F"/>
    <w:rsid w:val="002F1347"/>
    <w:rsid w:val="002F4E1F"/>
    <w:rsid w:val="002F5BDB"/>
    <w:rsid w:val="002F5C20"/>
    <w:rsid w:val="002F7A44"/>
    <w:rsid w:val="00306917"/>
    <w:rsid w:val="00323C4D"/>
    <w:rsid w:val="00326153"/>
    <w:rsid w:val="00326845"/>
    <w:rsid w:val="0033055A"/>
    <w:rsid w:val="00333775"/>
    <w:rsid w:val="003349E0"/>
    <w:rsid w:val="00342286"/>
    <w:rsid w:val="003428AC"/>
    <w:rsid w:val="00351183"/>
    <w:rsid w:val="00353204"/>
    <w:rsid w:val="00355BAB"/>
    <w:rsid w:val="00357450"/>
    <w:rsid w:val="00357BF7"/>
    <w:rsid w:val="00360B13"/>
    <w:rsid w:val="00362FA4"/>
    <w:rsid w:val="003633A9"/>
    <w:rsid w:val="00363A89"/>
    <w:rsid w:val="00365B5D"/>
    <w:rsid w:val="00372971"/>
    <w:rsid w:val="003779BA"/>
    <w:rsid w:val="00380822"/>
    <w:rsid w:val="003860E4"/>
    <w:rsid w:val="00386B28"/>
    <w:rsid w:val="00392433"/>
    <w:rsid w:val="003969B3"/>
    <w:rsid w:val="003A24CD"/>
    <w:rsid w:val="003A301A"/>
    <w:rsid w:val="003B5F67"/>
    <w:rsid w:val="003B5F8D"/>
    <w:rsid w:val="003B7D75"/>
    <w:rsid w:val="003C06A1"/>
    <w:rsid w:val="003C58B0"/>
    <w:rsid w:val="003D0B12"/>
    <w:rsid w:val="003D6230"/>
    <w:rsid w:val="003D6978"/>
    <w:rsid w:val="003E2D7F"/>
    <w:rsid w:val="003E4D6E"/>
    <w:rsid w:val="003F01EB"/>
    <w:rsid w:val="003F373E"/>
    <w:rsid w:val="004064F5"/>
    <w:rsid w:val="004069BB"/>
    <w:rsid w:val="004111BC"/>
    <w:rsid w:val="004173F6"/>
    <w:rsid w:val="004228D2"/>
    <w:rsid w:val="00426990"/>
    <w:rsid w:val="00430A53"/>
    <w:rsid w:val="00447383"/>
    <w:rsid w:val="004565D9"/>
    <w:rsid w:val="004657C8"/>
    <w:rsid w:val="00465EAB"/>
    <w:rsid w:val="00475A5B"/>
    <w:rsid w:val="004769DC"/>
    <w:rsid w:val="00477E9A"/>
    <w:rsid w:val="0048256A"/>
    <w:rsid w:val="00482CE0"/>
    <w:rsid w:val="00486A88"/>
    <w:rsid w:val="004A075B"/>
    <w:rsid w:val="004A370C"/>
    <w:rsid w:val="004A5611"/>
    <w:rsid w:val="004A70EC"/>
    <w:rsid w:val="004B2272"/>
    <w:rsid w:val="004B5CF6"/>
    <w:rsid w:val="004C57F9"/>
    <w:rsid w:val="004D5B67"/>
    <w:rsid w:val="004F35AB"/>
    <w:rsid w:val="004F6985"/>
    <w:rsid w:val="0051323F"/>
    <w:rsid w:val="00520F01"/>
    <w:rsid w:val="0052617C"/>
    <w:rsid w:val="0054192E"/>
    <w:rsid w:val="00542ED8"/>
    <w:rsid w:val="005432B6"/>
    <w:rsid w:val="00555A3A"/>
    <w:rsid w:val="00556945"/>
    <w:rsid w:val="0056354B"/>
    <w:rsid w:val="00567B5E"/>
    <w:rsid w:val="00571739"/>
    <w:rsid w:val="005725B0"/>
    <w:rsid w:val="00575334"/>
    <w:rsid w:val="00575467"/>
    <w:rsid w:val="00580FBA"/>
    <w:rsid w:val="005836BF"/>
    <w:rsid w:val="00587BA9"/>
    <w:rsid w:val="00590984"/>
    <w:rsid w:val="00590CB0"/>
    <w:rsid w:val="00594889"/>
    <w:rsid w:val="005A0D95"/>
    <w:rsid w:val="005A3BE4"/>
    <w:rsid w:val="005A72CF"/>
    <w:rsid w:val="005B5A2B"/>
    <w:rsid w:val="005B778B"/>
    <w:rsid w:val="005C67F6"/>
    <w:rsid w:val="005D081E"/>
    <w:rsid w:val="005D1D4C"/>
    <w:rsid w:val="005E10A7"/>
    <w:rsid w:val="005E15FE"/>
    <w:rsid w:val="005E4D7E"/>
    <w:rsid w:val="005F131D"/>
    <w:rsid w:val="005F3F63"/>
    <w:rsid w:val="005F7FFA"/>
    <w:rsid w:val="00611C6E"/>
    <w:rsid w:val="00616182"/>
    <w:rsid w:val="006258A6"/>
    <w:rsid w:val="00626E8F"/>
    <w:rsid w:val="00627B95"/>
    <w:rsid w:val="00630E3B"/>
    <w:rsid w:val="00635CB1"/>
    <w:rsid w:val="00642C34"/>
    <w:rsid w:val="00643217"/>
    <w:rsid w:val="00645946"/>
    <w:rsid w:val="006609DA"/>
    <w:rsid w:val="00660BEB"/>
    <w:rsid w:val="00667B14"/>
    <w:rsid w:val="006864F0"/>
    <w:rsid w:val="00687AC6"/>
    <w:rsid w:val="0069189F"/>
    <w:rsid w:val="00693AE5"/>
    <w:rsid w:val="006957DF"/>
    <w:rsid w:val="006961D2"/>
    <w:rsid w:val="00696C59"/>
    <w:rsid w:val="00697698"/>
    <w:rsid w:val="006A132D"/>
    <w:rsid w:val="006A4416"/>
    <w:rsid w:val="006B0F90"/>
    <w:rsid w:val="006B1DE0"/>
    <w:rsid w:val="006B77C3"/>
    <w:rsid w:val="006C35E7"/>
    <w:rsid w:val="006C3ADB"/>
    <w:rsid w:val="006D1E63"/>
    <w:rsid w:val="006D4D27"/>
    <w:rsid w:val="006D765C"/>
    <w:rsid w:val="0070065E"/>
    <w:rsid w:val="00711DB3"/>
    <w:rsid w:val="007132CA"/>
    <w:rsid w:val="00715358"/>
    <w:rsid w:val="00715748"/>
    <w:rsid w:val="00721C69"/>
    <w:rsid w:val="00736866"/>
    <w:rsid w:val="00747105"/>
    <w:rsid w:val="0076208B"/>
    <w:rsid w:val="007641CA"/>
    <w:rsid w:val="007644A4"/>
    <w:rsid w:val="007731F8"/>
    <w:rsid w:val="00773FFF"/>
    <w:rsid w:val="007807F0"/>
    <w:rsid w:val="00781CAE"/>
    <w:rsid w:val="00783067"/>
    <w:rsid w:val="007853CC"/>
    <w:rsid w:val="00797C91"/>
    <w:rsid w:val="007A3A39"/>
    <w:rsid w:val="007A4815"/>
    <w:rsid w:val="007A62A5"/>
    <w:rsid w:val="007A6B34"/>
    <w:rsid w:val="007A70D6"/>
    <w:rsid w:val="007B2C94"/>
    <w:rsid w:val="007C159B"/>
    <w:rsid w:val="007C3C24"/>
    <w:rsid w:val="007D4425"/>
    <w:rsid w:val="007D4D16"/>
    <w:rsid w:val="007D7044"/>
    <w:rsid w:val="007D7CD3"/>
    <w:rsid w:val="007E222B"/>
    <w:rsid w:val="007E7E58"/>
    <w:rsid w:val="007F0982"/>
    <w:rsid w:val="007F2CD4"/>
    <w:rsid w:val="007F472C"/>
    <w:rsid w:val="007F5486"/>
    <w:rsid w:val="00805EC1"/>
    <w:rsid w:val="00811D87"/>
    <w:rsid w:val="00813C35"/>
    <w:rsid w:val="0081544D"/>
    <w:rsid w:val="00817D20"/>
    <w:rsid w:val="00833C79"/>
    <w:rsid w:val="00834479"/>
    <w:rsid w:val="008379F6"/>
    <w:rsid w:val="008402A5"/>
    <w:rsid w:val="00840B4F"/>
    <w:rsid w:val="00843CD5"/>
    <w:rsid w:val="008445EF"/>
    <w:rsid w:val="00853091"/>
    <w:rsid w:val="00861B6C"/>
    <w:rsid w:val="0087375C"/>
    <w:rsid w:val="00874E38"/>
    <w:rsid w:val="0087637E"/>
    <w:rsid w:val="008774CC"/>
    <w:rsid w:val="008774D8"/>
    <w:rsid w:val="008910EB"/>
    <w:rsid w:val="00891692"/>
    <w:rsid w:val="00891A99"/>
    <w:rsid w:val="0089523A"/>
    <w:rsid w:val="00895CA1"/>
    <w:rsid w:val="008A3051"/>
    <w:rsid w:val="008B1724"/>
    <w:rsid w:val="008B2491"/>
    <w:rsid w:val="008C020B"/>
    <w:rsid w:val="008E0278"/>
    <w:rsid w:val="008E1B53"/>
    <w:rsid w:val="008E3911"/>
    <w:rsid w:val="008E59A5"/>
    <w:rsid w:val="008F0F17"/>
    <w:rsid w:val="008F1005"/>
    <w:rsid w:val="008F584B"/>
    <w:rsid w:val="0090139E"/>
    <w:rsid w:val="00902220"/>
    <w:rsid w:val="009029B6"/>
    <w:rsid w:val="00912FA5"/>
    <w:rsid w:val="009157D9"/>
    <w:rsid w:val="0091616D"/>
    <w:rsid w:val="00921691"/>
    <w:rsid w:val="00923C42"/>
    <w:rsid w:val="009249DB"/>
    <w:rsid w:val="00932032"/>
    <w:rsid w:val="009324F0"/>
    <w:rsid w:val="009342FC"/>
    <w:rsid w:val="00950C0D"/>
    <w:rsid w:val="00956B6C"/>
    <w:rsid w:val="00963C08"/>
    <w:rsid w:val="00966D8C"/>
    <w:rsid w:val="00967BE7"/>
    <w:rsid w:val="00972CA4"/>
    <w:rsid w:val="009778D3"/>
    <w:rsid w:val="00980122"/>
    <w:rsid w:val="00990100"/>
    <w:rsid w:val="00995114"/>
    <w:rsid w:val="00996A23"/>
    <w:rsid w:val="009A2FA2"/>
    <w:rsid w:val="009A4AF8"/>
    <w:rsid w:val="009A5CD6"/>
    <w:rsid w:val="009A63F2"/>
    <w:rsid w:val="009B72F9"/>
    <w:rsid w:val="009B749C"/>
    <w:rsid w:val="009C04DF"/>
    <w:rsid w:val="009C3F01"/>
    <w:rsid w:val="009C5066"/>
    <w:rsid w:val="009C72E4"/>
    <w:rsid w:val="009D1C74"/>
    <w:rsid w:val="009D30C6"/>
    <w:rsid w:val="009D4570"/>
    <w:rsid w:val="009D535B"/>
    <w:rsid w:val="009D5CD2"/>
    <w:rsid w:val="009E0183"/>
    <w:rsid w:val="009E735B"/>
    <w:rsid w:val="009F0547"/>
    <w:rsid w:val="009F2CAA"/>
    <w:rsid w:val="009F4DBE"/>
    <w:rsid w:val="00A012C0"/>
    <w:rsid w:val="00A030CC"/>
    <w:rsid w:val="00A140D4"/>
    <w:rsid w:val="00A17E31"/>
    <w:rsid w:val="00A23A88"/>
    <w:rsid w:val="00A24059"/>
    <w:rsid w:val="00A31881"/>
    <w:rsid w:val="00A36BD6"/>
    <w:rsid w:val="00A468B8"/>
    <w:rsid w:val="00A54899"/>
    <w:rsid w:val="00A55F71"/>
    <w:rsid w:val="00A62333"/>
    <w:rsid w:val="00A66282"/>
    <w:rsid w:val="00A7122E"/>
    <w:rsid w:val="00A7354E"/>
    <w:rsid w:val="00A73A8E"/>
    <w:rsid w:val="00A73BBA"/>
    <w:rsid w:val="00A7464F"/>
    <w:rsid w:val="00A77573"/>
    <w:rsid w:val="00A80924"/>
    <w:rsid w:val="00A80B55"/>
    <w:rsid w:val="00A80E72"/>
    <w:rsid w:val="00A82057"/>
    <w:rsid w:val="00A827A4"/>
    <w:rsid w:val="00A848D2"/>
    <w:rsid w:val="00A8692C"/>
    <w:rsid w:val="00A93EC1"/>
    <w:rsid w:val="00A94BEF"/>
    <w:rsid w:val="00AA0FBF"/>
    <w:rsid w:val="00AA2665"/>
    <w:rsid w:val="00AA28EC"/>
    <w:rsid w:val="00AB69F1"/>
    <w:rsid w:val="00AC09DA"/>
    <w:rsid w:val="00AC0AB7"/>
    <w:rsid w:val="00AC134A"/>
    <w:rsid w:val="00AC3C65"/>
    <w:rsid w:val="00AD2043"/>
    <w:rsid w:val="00AE4E8A"/>
    <w:rsid w:val="00AE7CAB"/>
    <w:rsid w:val="00B01B13"/>
    <w:rsid w:val="00B07E4A"/>
    <w:rsid w:val="00B147C6"/>
    <w:rsid w:val="00B14A17"/>
    <w:rsid w:val="00B2154F"/>
    <w:rsid w:val="00B22868"/>
    <w:rsid w:val="00B2372B"/>
    <w:rsid w:val="00B243F2"/>
    <w:rsid w:val="00B304A6"/>
    <w:rsid w:val="00B33054"/>
    <w:rsid w:val="00B36814"/>
    <w:rsid w:val="00B4192B"/>
    <w:rsid w:val="00B442AE"/>
    <w:rsid w:val="00B50661"/>
    <w:rsid w:val="00B65CA9"/>
    <w:rsid w:val="00B65EC9"/>
    <w:rsid w:val="00B7466D"/>
    <w:rsid w:val="00B74CAB"/>
    <w:rsid w:val="00B75B2E"/>
    <w:rsid w:val="00B76E64"/>
    <w:rsid w:val="00B77012"/>
    <w:rsid w:val="00B77268"/>
    <w:rsid w:val="00B81C82"/>
    <w:rsid w:val="00B94476"/>
    <w:rsid w:val="00BB0A04"/>
    <w:rsid w:val="00BB0A79"/>
    <w:rsid w:val="00BB1D8F"/>
    <w:rsid w:val="00BB61FF"/>
    <w:rsid w:val="00BC0E08"/>
    <w:rsid w:val="00BC45F2"/>
    <w:rsid w:val="00BC69CF"/>
    <w:rsid w:val="00BC70B4"/>
    <w:rsid w:val="00BD33DA"/>
    <w:rsid w:val="00BD6E41"/>
    <w:rsid w:val="00BE08B7"/>
    <w:rsid w:val="00BE1B87"/>
    <w:rsid w:val="00BE3683"/>
    <w:rsid w:val="00BE3D07"/>
    <w:rsid w:val="00BF0141"/>
    <w:rsid w:val="00BF7998"/>
    <w:rsid w:val="00C00D7B"/>
    <w:rsid w:val="00C11AA8"/>
    <w:rsid w:val="00C14307"/>
    <w:rsid w:val="00C202B0"/>
    <w:rsid w:val="00C24131"/>
    <w:rsid w:val="00C312CF"/>
    <w:rsid w:val="00C4010D"/>
    <w:rsid w:val="00C420D1"/>
    <w:rsid w:val="00C4326B"/>
    <w:rsid w:val="00C43E44"/>
    <w:rsid w:val="00C440C3"/>
    <w:rsid w:val="00C5428A"/>
    <w:rsid w:val="00C7224E"/>
    <w:rsid w:val="00C7378A"/>
    <w:rsid w:val="00C75F36"/>
    <w:rsid w:val="00C77B95"/>
    <w:rsid w:val="00C80679"/>
    <w:rsid w:val="00C8165B"/>
    <w:rsid w:val="00C827F2"/>
    <w:rsid w:val="00C83C71"/>
    <w:rsid w:val="00C853C7"/>
    <w:rsid w:val="00C9042D"/>
    <w:rsid w:val="00C93049"/>
    <w:rsid w:val="00C94B1A"/>
    <w:rsid w:val="00C96CEB"/>
    <w:rsid w:val="00C97E09"/>
    <w:rsid w:val="00CA6BFB"/>
    <w:rsid w:val="00CB4599"/>
    <w:rsid w:val="00CC2190"/>
    <w:rsid w:val="00CC262C"/>
    <w:rsid w:val="00CC2784"/>
    <w:rsid w:val="00CD4F18"/>
    <w:rsid w:val="00CE0360"/>
    <w:rsid w:val="00CF1162"/>
    <w:rsid w:val="00CF5964"/>
    <w:rsid w:val="00D0400F"/>
    <w:rsid w:val="00D16E95"/>
    <w:rsid w:val="00D21DF6"/>
    <w:rsid w:val="00D23713"/>
    <w:rsid w:val="00D3407D"/>
    <w:rsid w:val="00D37C49"/>
    <w:rsid w:val="00D47737"/>
    <w:rsid w:val="00D54626"/>
    <w:rsid w:val="00D62A9F"/>
    <w:rsid w:val="00D65FCB"/>
    <w:rsid w:val="00D74450"/>
    <w:rsid w:val="00D75CA1"/>
    <w:rsid w:val="00D905A0"/>
    <w:rsid w:val="00D908C4"/>
    <w:rsid w:val="00D90AC2"/>
    <w:rsid w:val="00D93058"/>
    <w:rsid w:val="00DA0D7C"/>
    <w:rsid w:val="00DA4A2C"/>
    <w:rsid w:val="00DA6ED7"/>
    <w:rsid w:val="00DB0277"/>
    <w:rsid w:val="00DB19B1"/>
    <w:rsid w:val="00DD3A12"/>
    <w:rsid w:val="00DD666F"/>
    <w:rsid w:val="00DD6A34"/>
    <w:rsid w:val="00DE3959"/>
    <w:rsid w:val="00DE4BB6"/>
    <w:rsid w:val="00DE5D4F"/>
    <w:rsid w:val="00DE60C5"/>
    <w:rsid w:val="00DE6AFB"/>
    <w:rsid w:val="00DF7EC4"/>
    <w:rsid w:val="00E01BA0"/>
    <w:rsid w:val="00E115B4"/>
    <w:rsid w:val="00E116C5"/>
    <w:rsid w:val="00E209F3"/>
    <w:rsid w:val="00E20A17"/>
    <w:rsid w:val="00E22FE3"/>
    <w:rsid w:val="00E2504D"/>
    <w:rsid w:val="00E279FB"/>
    <w:rsid w:val="00E30659"/>
    <w:rsid w:val="00E318E8"/>
    <w:rsid w:val="00E35963"/>
    <w:rsid w:val="00E3630C"/>
    <w:rsid w:val="00E42E28"/>
    <w:rsid w:val="00E458BE"/>
    <w:rsid w:val="00E52B9F"/>
    <w:rsid w:val="00E6068B"/>
    <w:rsid w:val="00E615F3"/>
    <w:rsid w:val="00E61B4E"/>
    <w:rsid w:val="00E62EF8"/>
    <w:rsid w:val="00E63DC8"/>
    <w:rsid w:val="00E67A62"/>
    <w:rsid w:val="00E724B0"/>
    <w:rsid w:val="00E7371B"/>
    <w:rsid w:val="00E760D1"/>
    <w:rsid w:val="00E76CA0"/>
    <w:rsid w:val="00E82D37"/>
    <w:rsid w:val="00E84DE5"/>
    <w:rsid w:val="00E84F4D"/>
    <w:rsid w:val="00E873E0"/>
    <w:rsid w:val="00E96C1E"/>
    <w:rsid w:val="00EB0BC7"/>
    <w:rsid w:val="00EB2317"/>
    <w:rsid w:val="00EC3EC0"/>
    <w:rsid w:val="00ED4512"/>
    <w:rsid w:val="00ED4ACC"/>
    <w:rsid w:val="00ED5652"/>
    <w:rsid w:val="00ED5843"/>
    <w:rsid w:val="00ED6FDC"/>
    <w:rsid w:val="00EE224E"/>
    <w:rsid w:val="00EF58DB"/>
    <w:rsid w:val="00EF7AEB"/>
    <w:rsid w:val="00F037EC"/>
    <w:rsid w:val="00F101AD"/>
    <w:rsid w:val="00F17604"/>
    <w:rsid w:val="00F22B17"/>
    <w:rsid w:val="00F2470E"/>
    <w:rsid w:val="00F252EB"/>
    <w:rsid w:val="00F3505F"/>
    <w:rsid w:val="00F36631"/>
    <w:rsid w:val="00F41A9B"/>
    <w:rsid w:val="00F440FA"/>
    <w:rsid w:val="00F467A8"/>
    <w:rsid w:val="00F51181"/>
    <w:rsid w:val="00F51912"/>
    <w:rsid w:val="00F56BBF"/>
    <w:rsid w:val="00F6667D"/>
    <w:rsid w:val="00F76F0F"/>
    <w:rsid w:val="00F80434"/>
    <w:rsid w:val="00F953A3"/>
    <w:rsid w:val="00F9620D"/>
    <w:rsid w:val="00FA08D9"/>
    <w:rsid w:val="00FA1F4C"/>
    <w:rsid w:val="00FB346D"/>
    <w:rsid w:val="00FB5C24"/>
    <w:rsid w:val="00FB6FB5"/>
    <w:rsid w:val="00FC3CF6"/>
    <w:rsid w:val="00FC60CC"/>
    <w:rsid w:val="00FC7772"/>
    <w:rsid w:val="00FD0CD6"/>
    <w:rsid w:val="00FD177E"/>
    <w:rsid w:val="00FD268E"/>
    <w:rsid w:val="00FD2995"/>
    <w:rsid w:val="00FD3A52"/>
    <w:rsid w:val="00FD5DE9"/>
    <w:rsid w:val="00FD6180"/>
    <w:rsid w:val="00FD6AE6"/>
    <w:rsid w:val="00FD79B6"/>
    <w:rsid w:val="00FE223D"/>
    <w:rsid w:val="00FE59FE"/>
    <w:rsid w:val="00FE7119"/>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06014"/>
  <w15:docId w15:val="{EEA51AAB-8DB7-4093-A35C-ACC6E080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4C57F9"/>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C57F9"/>
    <w:pPr>
      <w:spacing w:after="100"/>
    </w:pPr>
  </w:style>
  <w:style w:type="paragraph" w:styleId="TOC2">
    <w:name w:val="toc 2"/>
    <w:basedOn w:val="Normal"/>
    <w:next w:val="Normal"/>
    <w:autoRedefine/>
    <w:uiPriority w:val="39"/>
    <w:unhideWhenUsed/>
    <w:rsid w:val="004C57F9"/>
    <w:pPr>
      <w:spacing w:after="100"/>
      <w:ind w:left="240"/>
    </w:pPr>
  </w:style>
  <w:style w:type="paragraph" w:styleId="TOC3">
    <w:name w:val="toc 3"/>
    <w:basedOn w:val="Normal"/>
    <w:next w:val="Normal"/>
    <w:autoRedefine/>
    <w:uiPriority w:val="39"/>
    <w:unhideWhenUsed/>
    <w:rsid w:val="004C57F9"/>
    <w:pPr>
      <w:spacing w:after="100"/>
      <w:ind w:left="480"/>
    </w:pPr>
  </w:style>
  <w:style w:type="paragraph" w:styleId="ListParagraph">
    <w:name w:val="List Paragraph"/>
    <w:basedOn w:val="Normal"/>
    <w:uiPriority w:val="34"/>
    <w:qFormat/>
    <w:rsid w:val="00242820"/>
    <w:pPr>
      <w:ind w:left="720"/>
      <w:contextualSpacing/>
    </w:pPr>
  </w:style>
  <w:style w:type="character" w:styleId="UnresolvedMention">
    <w:name w:val="Unresolved Mention"/>
    <w:basedOn w:val="DefaultParagraphFont"/>
    <w:uiPriority w:val="99"/>
    <w:semiHidden/>
    <w:unhideWhenUsed/>
    <w:rsid w:val="00747105"/>
    <w:rPr>
      <w:color w:val="605E5C"/>
      <w:shd w:val="clear" w:color="auto" w:fill="E1DFDD"/>
    </w:rPr>
  </w:style>
  <w:style w:type="paragraph" w:styleId="Caption">
    <w:name w:val="caption"/>
    <w:basedOn w:val="Normal"/>
    <w:next w:val="Normal"/>
    <w:uiPriority w:val="35"/>
    <w:unhideWhenUsed/>
    <w:qFormat/>
    <w:rsid w:val="004F6985"/>
    <w:pPr>
      <w:spacing w:after="200" w:line="240" w:lineRule="auto"/>
    </w:pPr>
    <w:rPr>
      <w:i/>
      <w:iCs/>
      <w:color w:val="1F497D" w:themeColor="text2"/>
      <w:sz w:val="18"/>
      <w:szCs w:val="18"/>
    </w:rPr>
  </w:style>
  <w:style w:type="paragraph" w:customStyle="1" w:styleId="Normal1">
    <w:name w:val="Normal1"/>
    <w:basedOn w:val="Normal"/>
    <w:rsid w:val="00DB19B1"/>
    <w:pPr>
      <w:spacing w:before="100" w:beforeAutospacing="1" w:after="100" w:afterAutospacing="1" w:line="240" w:lineRule="auto"/>
      <w:ind w:firstLine="0"/>
    </w:pPr>
    <w:rPr>
      <w:rFonts w:eastAsia="Times New Roman"/>
    </w:rPr>
  </w:style>
  <w:style w:type="paragraph" w:styleId="NormalWeb">
    <w:name w:val="Normal (Web)"/>
    <w:basedOn w:val="Normal"/>
    <w:uiPriority w:val="99"/>
    <w:unhideWhenUsed/>
    <w:rsid w:val="00DA6ED7"/>
  </w:style>
  <w:style w:type="character" w:customStyle="1" w:styleId="crayon-sy">
    <w:name w:val="crayon-sy"/>
    <w:basedOn w:val="DefaultParagraphFont"/>
    <w:rsid w:val="00073BC8"/>
  </w:style>
  <w:style w:type="character" w:customStyle="1" w:styleId="crayon-p">
    <w:name w:val="crayon-p"/>
    <w:basedOn w:val="DefaultParagraphFont"/>
    <w:rsid w:val="00073BC8"/>
  </w:style>
  <w:style w:type="character" w:customStyle="1" w:styleId="crayon-v">
    <w:name w:val="crayon-v"/>
    <w:basedOn w:val="DefaultParagraphFont"/>
    <w:rsid w:val="00073BC8"/>
  </w:style>
  <w:style w:type="character" w:customStyle="1" w:styleId="crayon-e">
    <w:name w:val="crayon-e"/>
    <w:basedOn w:val="DefaultParagraphFont"/>
    <w:rsid w:val="00073BC8"/>
  </w:style>
  <w:style w:type="character" w:customStyle="1" w:styleId="crayon-o">
    <w:name w:val="crayon-o"/>
    <w:basedOn w:val="DefaultParagraphFont"/>
    <w:rsid w:val="00073BC8"/>
  </w:style>
  <w:style w:type="character" w:customStyle="1" w:styleId="crayon-s">
    <w:name w:val="crayon-s"/>
    <w:basedOn w:val="DefaultParagraphFont"/>
    <w:rsid w:val="00073BC8"/>
  </w:style>
  <w:style w:type="character" w:customStyle="1" w:styleId="crayon-h">
    <w:name w:val="crayon-h"/>
    <w:basedOn w:val="DefaultParagraphFont"/>
    <w:rsid w:val="00073BC8"/>
  </w:style>
  <w:style w:type="character" w:customStyle="1" w:styleId="crayon-t">
    <w:name w:val="crayon-t"/>
    <w:basedOn w:val="DefaultParagraphFont"/>
    <w:rsid w:val="00073BC8"/>
  </w:style>
  <w:style w:type="character" w:customStyle="1" w:styleId="crayon-cn">
    <w:name w:val="crayon-cn"/>
    <w:basedOn w:val="DefaultParagraphFont"/>
    <w:rsid w:val="00073BC8"/>
  </w:style>
  <w:style w:type="character" w:styleId="CommentReference">
    <w:name w:val="annotation reference"/>
    <w:basedOn w:val="DefaultParagraphFont"/>
    <w:uiPriority w:val="99"/>
    <w:semiHidden/>
    <w:unhideWhenUsed/>
    <w:rsid w:val="00326153"/>
    <w:rPr>
      <w:sz w:val="16"/>
      <w:szCs w:val="16"/>
    </w:rPr>
  </w:style>
  <w:style w:type="paragraph" w:styleId="CommentText">
    <w:name w:val="annotation text"/>
    <w:basedOn w:val="Normal"/>
    <w:link w:val="CommentTextChar"/>
    <w:uiPriority w:val="99"/>
    <w:semiHidden/>
    <w:unhideWhenUsed/>
    <w:rsid w:val="00326153"/>
    <w:pPr>
      <w:spacing w:line="240" w:lineRule="auto"/>
    </w:pPr>
    <w:rPr>
      <w:sz w:val="20"/>
      <w:szCs w:val="20"/>
    </w:rPr>
  </w:style>
  <w:style w:type="character" w:customStyle="1" w:styleId="CommentTextChar">
    <w:name w:val="Comment Text Char"/>
    <w:basedOn w:val="DefaultParagraphFont"/>
    <w:link w:val="CommentText"/>
    <w:uiPriority w:val="99"/>
    <w:semiHidden/>
    <w:rsid w:val="0032615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6153"/>
    <w:rPr>
      <w:b/>
      <w:bCs/>
    </w:rPr>
  </w:style>
  <w:style w:type="character" w:customStyle="1" w:styleId="CommentSubjectChar">
    <w:name w:val="Comment Subject Char"/>
    <w:basedOn w:val="CommentTextChar"/>
    <w:link w:val="CommentSubject"/>
    <w:uiPriority w:val="99"/>
    <w:semiHidden/>
    <w:rsid w:val="00326153"/>
    <w:rPr>
      <w:rFonts w:ascii="Times New Roman" w:hAnsi="Times New Roman" w:cs="Times New Roman"/>
      <w:b/>
      <w:bCs/>
      <w:sz w:val="20"/>
      <w:szCs w:val="20"/>
    </w:rPr>
  </w:style>
  <w:style w:type="character" w:customStyle="1" w:styleId="crayon-st">
    <w:name w:val="crayon-st"/>
    <w:basedOn w:val="DefaultParagraphFont"/>
    <w:rsid w:val="001D4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864939">
      <w:bodyDiv w:val="1"/>
      <w:marLeft w:val="0"/>
      <w:marRight w:val="0"/>
      <w:marTop w:val="0"/>
      <w:marBottom w:val="0"/>
      <w:divBdr>
        <w:top w:val="none" w:sz="0" w:space="0" w:color="auto"/>
        <w:left w:val="none" w:sz="0" w:space="0" w:color="auto"/>
        <w:bottom w:val="none" w:sz="0" w:space="0" w:color="auto"/>
        <w:right w:val="none" w:sz="0" w:space="0" w:color="auto"/>
      </w:divBdr>
    </w:div>
    <w:div w:id="347876519">
      <w:bodyDiv w:val="1"/>
      <w:marLeft w:val="0"/>
      <w:marRight w:val="0"/>
      <w:marTop w:val="0"/>
      <w:marBottom w:val="0"/>
      <w:divBdr>
        <w:top w:val="none" w:sz="0" w:space="0" w:color="auto"/>
        <w:left w:val="none" w:sz="0" w:space="0" w:color="auto"/>
        <w:bottom w:val="none" w:sz="0" w:space="0" w:color="auto"/>
        <w:right w:val="none" w:sz="0" w:space="0" w:color="auto"/>
      </w:divBdr>
    </w:div>
    <w:div w:id="411123040">
      <w:bodyDiv w:val="1"/>
      <w:marLeft w:val="0"/>
      <w:marRight w:val="0"/>
      <w:marTop w:val="0"/>
      <w:marBottom w:val="0"/>
      <w:divBdr>
        <w:top w:val="none" w:sz="0" w:space="0" w:color="auto"/>
        <w:left w:val="none" w:sz="0" w:space="0" w:color="auto"/>
        <w:bottom w:val="none" w:sz="0" w:space="0" w:color="auto"/>
        <w:right w:val="none" w:sz="0" w:space="0" w:color="auto"/>
      </w:divBdr>
      <w:divsChild>
        <w:div w:id="1043747518">
          <w:marLeft w:val="547"/>
          <w:marRight w:val="0"/>
          <w:marTop w:val="200"/>
          <w:marBottom w:val="0"/>
          <w:divBdr>
            <w:top w:val="none" w:sz="0" w:space="0" w:color="auto"/>
            <w:left w:val="none" w:sz="0" w:space="0" w:color="auto"/>
            <w:bottom w:val="none" w:sz="0" w:space="0" w:color="auto"/>
            <w:right w:val="none" w:sz="0" w:space="0" w:color="auto"/>
          </w:divBdr>
        </w:div>
        <w:div w:id="985663467">
          <w:marLeft w:val="547"/>
          <w:marRight w:val="0"/>
          <w:marTop w:val="200"/>
          <w:marBottom w:val="0"/>
          <w:divBdr>
            <w:top w:val="none" w:sz="0" w:space="0" w:color="auto"/>
            <w:left w:val="none" w:sz="0" w:space="0" w:color="auto"/>
            <w:bottom w:val="none" w:sz="0" w:space="0" w:color="auto"/>
            <w:right w:val="none" w:sz="0" w:space="0" w:color="auto"/>
          </w:divBdr>
        </w:div>
        <w:div w:id="2134905653">
          <w:marLeft w:val="547"/>
          <w:marRight w:val="0"/>
          <w:marTop w:val="200"/>
          <w:marBottom w:val="0"/>
          <w:divBdr>
            <w:top w:val="none" w:sz="0" w:space="0" w:color="auto"/>
            <w:left w:val="none" w:sz="0" w:space="0" w:color="auto"/>
            <w:bottom w:val="none" w:sz="0" w:space="0" w:color="auto"/>
            <w:right w:val="none" w:sz="0" w:space="0" w:color="auto"/>
          </w:divBdr>
        </w:div>
        <w:div w:id="2110269534">
          <w:marLeft w:val="547"/>
          <w:marRight w:val="0"/>
          <w:marTop w:val="200"/>
          <w:marBottom w:val="0"/>
          <w:divBdr>
            <w:top w:val="none" w:sz="0" w:space="0" w:color="auto"/>
            <w:left w:val="none" w:sz="0" w:space="0" w:color="auto"/>
            <w:bottom w:val="none" w:sz="0" w:space="0" w:color="auto"/>
            <w:right w:val="none" w:sz="0" w:space="0" w:color="auto"/>
          </w:divBdr>
        </w:div>
        <w:div w:id="1597244858">
          <w:marLeft w:val="547"/>
          <w:marRight w:val="0"/>
          <w:marTop w:val="200"/>
          <w:marBottom w:val="0"/>
          <w:divBdr>
            <w:top w:val="none" w:sz="0" w:space="0" w:color="auto"/>
            <w:left w:val="none" w:sz="0" w:space="0" w:color="auto"/>
            <w:bottom w:val="none" w:sz="0" w:space="0" w:color="auto"/>
            <w:right w:val="none" w:sz="0" w:space="0" w:color="auto"/>
          </w:divBdr>
        </w:div>
        <w:div w:id="1960722425">
          <w:marLeft w:val="547"/>
          <w:marRight w:val="0"/>
          <w:marTop w:val="200"/>
          <w:marBottom w:val="0"/>
          <w:divBdr>
            <w:top w:val="none" w:sz="0" w:space="0" w:color="auto"/>
            <w:left w:val="none" w:sz="0" w:space="0" w:color="auto"/>
            <w:bottom w:val="none" w:sz="0" w:space="0" w:color="auto"/>
            <w:right w:val="none" w:sz="0" w:space="0" w:color="auto"/>
          </w:divBdr>
        </w:div>
        <w:div w:id="281234811">
          <w:marLeft w:val="547"/>
          <w:marRight w:val="0"/>
          <w:marTop w:val="200"/>
          <w:marBottom w:val="0"/>
          <w:divBdr>
            <w:top w:val="none" w:sz="0" w:space="0" w:color="auto"/>
            <w:left w:val="none" w:sz="0" w:space="0" w:color="auto"/>
            <w:bottom w:val="none" w:sz="0" w:space="0" w:color="auto"/>
            <w:right w:val="none" w:sz="0" w:space="0" w:color="auto"/>
          </w:divBdr>
        </w:div>
        <w:div w:id="1624388170">
          <w:marLeft w:val="547"/>
          <w:marRight w:val="0"/>
          <w:marTop w:val="200"/>
          <w:marBottom w:val="0"/>
          <w:divBdr>
            <w:top w:val="none" w:sz="0" w:space="0" w:color="auto"/>
            <w:left w:val="none" w:sz="0" w:space="0" w:color="auto"/>
            <w:bottom w:val="none" w:sz="0" w:space="0" w:color="auto"/>
            <w:right w:val="none" w:sz="0" w:space="0" w:color="auto"/>
          </w:divBdr>
        </w:div>
        <w:div w:id="806779786">
          <w:marLeft w:val="547"/>
          <w:marRight w:val="0"/>
          <w:marTop w:val="200"/>
          <w:marBottom w:val="0"/>
          <w:divBdr>
            <w:top w:val="none" w:sz="0" w:space="0" w:color="auto"/>
            <w:left w:val="none" w:sz="0" w:space="0" w:color="auto"/>
            <w:bottom w:val="none" w:sz="0" w:space="0" w:color="auto"/>
            <w:right w:val="none" w:sz="0" w:space="0" w:color="auto"/>
          </w:divBdr>
        </w:div>
      </w:divsChild>
    </w:div>
    <w:div w:id="420760479">
      <w:bodyDiv w:val="1"/>
      <w:marLeft w:val="0"/>
      <w:marRight w:val="0"/>
      <w:marTop w:val="0"/>
      <w:marBottom w:val="0"/>
      <w:divBdr>
        <w:top w:val="none" w:sz="0" w:space="0" w:color="auto"/>
        <w:left w:val="none" w:sz="0" w:space="0" w:color="auto"/>
        <w:bottom w:val="none" w:sz="0" w:space="0" w:color="auto"/>
        <w:right w:val="none" w:sz="0" w:space="0" w:color="auto"/>
      </w:divBdr>
    </w:div>
    <w:div w:id="566959882">
      <w:bodyDiv w:val="1"/>
      <w:marLeft w:val="0"/>
      <w:marRight w:val="0"/>
      <w:marTop w:val="0"/>
      <w:marBottom w:val="0"/>
      <w:divBdr>
        <w:top w:val="none" w:sz="0" w:space="0" w:color="auto"/>
        <w:left w:val="none" w:sz="0" w:space="0" w:color="auto"/>
        <w:bottom w:val="none" w:sz="0" w:space="0" w:color="auto"/>
        <w:right w:val="none" w:sz="0" w:space="0" w:color="auto"/>
      </w:divBdr>
    </w:div>
    <w:div w:id="623728277">
      <w:bodyDiv w:val="1"/>
      <w:marLeft w:val="0"/>
      <w:marRight w:val="0"/>
      <w:marTop w:val="0"/>
      <w:marBottom w:val="0"/>
      <w:divBdr>
        <w:top w:val="none" w:sz="0" w:space="0" w:color="auto"/>
        <w:left w:val="none" w:sz="0" w:space="0" w:color="auto"/>
        <w:bottom w:val="none" w:sz="0" w:space="0" w:color="auto"/>
        <w:right w:val="none" w:sz="0" w:space="0" w:color="auto"/>
      </w:divBdr>
    </w:div>
    <w:div w:id="732969985">
      <w:bodyDiv w:val="1"/>
      <w:marLeft w:val="0"/>
      <w:marRight w:val="0"/>
      <w:marTop w:val="0"/>
      <w:marBottom w:val="0"/>
      <w:divBdr>
        <w:top w:val="none" w:sz="0" w:space="0" w:color="auto"/>
        <w:left w:val="none" w:sz="0" w:space="0" w:color="auto"/>
        <w:bottom w:val="none" w:sz="0" w:space="0" w:color="auto"/>
        <w:right w:val="none" w:sz="0" w:space="0" w:color="auto"/>
      </w:divBdr>
    </w:div>
    <w:div w:id="768428830">
      <w:bodyDiv w:val="1"/>
      <w:marLeft w:val="0"/>
      <w:marRight w:val="0"/>
      <w:marTop w:val="0"/>
      <w:marBottom w:val="0"/>
      <w:divBdr>
        <w:top w:val="none" w:sz="0" w:space="0" w:color="auto"/>
        <w:left w:val="none" w:sz="0" w:space="0" w:color="auto"/>
        <w:bottom w:val="none" w:sz="0" w:space="0" w:color="auto"/>
        <w:right w:val="none" w:sz="0" w:space="0" w:color="auto"/>
      </w:divBdr>
      <w:divsChild>
        <w:div w:id="933561744">
          <w:marLeft w:val="0"/>
          <w:marRight w:val="0"/>
          <w:marTop w:val="0"/>
          <w:marBottom w:val="432"/>
          <w:divBdr>
            <w:top w:val="none" w:sz="0" w:space="0" w:color="auto"/>
            <w:left w:val="none" w:sz="0" w:space="0" w:color="auto"/>
            <w:bottom w:val="none" w:sz="0" w:space="0" w:color="auto"/>
            <w:right w:val="none" w:sz="0" w:space="0" w:color="auto"/>
          </w:divBdr>
        </w:div>
        <w:div w:id="2009863714">
          <w:marLeft w:val="-75"/>
          <w:marRight w:val="0"/>
          <w:marTop w:val="0"/>
          <w:marBottom w:val="75"/>
          <w:divBdr>
            <w:top w:val="none" w:sz="0" w:space="0" w:color="auto"/>
            <w:left w:val="none" w:sz="0" w:space="0" w:color="auto"/>
            <w:bottom w:val="none" w:sz="0" w:space="0" w:color="auto"/>
            <w:right w:val="none" w:sz="0" w:space="0" w:color="auto"/>
          </w:divBdr>
        </w:div>
        <w:div w:id="1068185166">
          <w:marLeft w:val="0"/>
          <w:marRight w:val="0"/>
          <w:marTop w:val="0"/>
          <w:marBottom w:val="225"/>
          <w:divBdr>
            <w:top w:val="single" w:sz="6" w:space="1" w:color="E6E6E6"/>
            <w:left w:val="single" w:sz="6" w:space="1" w:color="E6E6E6"/>
            <w:bottom w:val="single" w:sz="6" w:space="1" w:color="E6E6E6"/>
            <w:right w:val="single" w:sz="6" w:space="1" w:color="E6E6E6"/>
          </w:divBdr>
        </w:div>
        <w:div w:id="497229790">
          <w:marLeft w:val="0"/>
          <w:marRight w:val="0"/>
          <w:marTop w:val="180"/>
          <w:marBottom w:val="180"/>
          <w:divBdr>
            <w:top w:val="none" w:sz="0" w:space="0" w:color="auto"/>
            <w:left w:val="none" w:sz="0" w:space="0" w:color="auto"/>
            <w:bottom w:val="none" w:sz="0" w:space="0" w:color="auto"/>
            <w:right w:val="none" w:sz="0" w:space="0" w:color="auto"/>
          </w:divBdr>
        </w:div>
        <w:div w:id="1673140925">
          <w:marLeft w:val="0"/>
          <w:marRight w:val="0"/>
          <w:marTop w:val="180"/>
          <w:marBottom w:val="180"/>
          <w:divBdr>
            <w:top w:val="none" w:sz="0" w:space="0" w:color="auto"/>
            <w:left w:val="none" w:sz="0" w:space="0" w:color="auto"/>
            <w:bottom w:val="none" w:sz="0" w:space="0" w:color="auto"/>
            <w:right w:val="none" w:sz="0" w:space="0" w:color="auto"/>
          </w:divBdr>
        </w:div>
        <w:div w:id="490828092">
          <w:marLeft w:val="0"/>
          <w:marRight w:val="0"/>
          <w:marTop w:val="180"/>
          <w:marBottom w:val="180"/>
          <w:divBdr>
            <w:top w:val="none" w:sz="0" w:space="0" w:color="auto"/>
            <w:left w:val="none" w:sz="0" w:space="0" w:color="auto"/>
            <w:bottom w:val="none" w:sz="0" w:space="0" w:color="auto"/>
            <w:right w:val="none" w:sz="0" w:space="0" w:color="auto"/>
          </w:divBdr>
        </w:div>
        <w:div w:id="2009942958">
          <w:marLeft w:val="0"/>
          <w:marRight w:val="0"/>
          <w:marTop w:val="180"/>
          <w:marBottom w:val="180"/>
          <w:divBdr>
            <w:top w:val="none" w:sz="0" w:space="0" w:color="auto"/>
            <w:left w:val="none" w:sz="0" w:space="0" w:color="auto"/>
            <w:bottom w:val="none" w:sz="0" w:space="0" w:color="auto"/>
            <w:right w:val="none" w:sz="0" w:space="0" w:color="auto"/>
          </w:divBdr>
        </w:div>
        <w:div w:id="295454651">
          <w:marLeft w:val="0"/>
          <w:marRight w:val="0"/>
          <w:marTop w:val="180"/>
          <w:marBottom w:val="180"/>
          <w:divBdr>
            <w:top w:val="none" w:sz="0" w:space="0" w:color="auto"/>
            <w:left w:val="none" w:sz="0" w:space="0" w:color="auto"/>
            <w:bottom w:val="none" w:sz="0" w:space="0" w:color="auto"/>
            <w:right w:val="none" w:sz="0" w:space="0" w:color="auto"/>
          </w:divBdr>
        </w:div>
        <w:div w:id="209346708">
          <w:marLeft w:val="0"/>
          <w:marRight w:val="0"/>
          <w:marTop w:val="180"/>
          <w:marBottom w:val="180"/>
          <w:divBdr>
            <w:top w:val="none" w:sz="0" w:space="0" w:color="auto"/>
            <w:left w:val="none" w:sz="0" w:space="0" w:color="auto"/>
            <w:bottom w:val="none" w:sz="0" w:space="0" w:color="auto"/>
            <w:right w:val="none" w:sz="0" w:space="0" w:color="auto"/>
          </w:divBdr>
        </w:div>
        <w:div w:id="781077263">
          <w:marLeft w:val="0"/>
          <w:marRight w:val="0"/>
          <w:marTop w:val="180"/>
          <w:marBottom w:val="180"/>
          <w:divBdr>
            <w:top w:val="none" w:sz="0" w:space="0" w:color="auto"/>
            <w:left w:val="none" w:sz="0" w:space="0" w:color="auto"/>
            <w:bottom w:val="none" w:sz="0" w:space="0" w:color="auto"/>
            <w:right w:val="none" w:sz="0" w:space="0" w:color="auto"/>
          </w:divBdr>
        </w:div>
        <w:div w:id="1537694262">
          <w:marLeft w:val="0"/>
          <w:marRight w:val="0"/>
          <w:marTop w:val="180"/>
          <w:marBottom w:val="180"/>
          <w:divBdr>
            <w:top w:val="none" w:sz="0" w:space="0" w:color="auto"/>
            <w:left w:val="none" w:sz="0" w:space="0" w:color="auto"/>
            <w:bottom w:val="none" w:sz="0" w:space="0" w:color="auto"/>
            <w:right w:val="none" w:sz="0" w:space="0" w:color="auto"/>
          </w:divBdr>
        </w:div>
        <w:div w:id="903567916">
          <w:marLeft w:val="0"/>
          <w:marRight w:val="0"/>
          <w:marTop w:val="180"/>
          <w:marBottom w:val="180"/>
          <w:divBdr>
            <w:top w:val="none" w:sz="0" w:space="0" w:color="auto"/>
            <w:left w:val="none" w:sz="0" w:space="0" w:color="auto"/>
            <w:bottom w:val="none" w:sz="0" w:space="0" w:color="auto"/>
            <w:right w:val="none" w:sz="0" w:space="0" w:color="auto"/>
          </w:divBdr>
        </w:div>
        <w:div w:id="1638098941">
          <w:marLeft w:val="0"/>
          <w:marRight w:val="0"/>
          <w:marTop w:val="180"/>
          <w:marBottom w:val="180"/>
          <w:divBdr>
            <w:top w:val="none" w:sz="0" w:space="0" w:color="auto"/>
            <w:left w:val="none" w:sz="0" w:space="0" w:color="auto"/>
            <w:bottom w:val="none" w:sz="0" w:space="0" w:color="auto"/>
            <w:right w:val="none" w:sz="0" w:space="0" w:color="auto"/>
          </w:divBdr>
        </w:div>
        <w:div w:id="1395467637">
          <w:marLeft w:val="0"/>
          <w:marRight w:val="0"/>
          <w:marTop w:val="180"/>
          <w:marBottom w:val="180"/>
          <w:divBdr>
            <w:top w:val="none" w:sz="0" w:space="0" w:color="auto"/>
            <w:left w:val="none" w:sz="0" w:space="0" w:color="auto"/>
            <w:bottom w:val="none" w:sz="0" w:space="0" w:color="auto"/>
            <w:right w:val="none" w:sz="0" w:space="0" w:color="auto"/>
          </w:divBdr>
        </w:div>
        <w:div w:id="523060981">
          <w:marLeft w:val="0"/>
          <w:marRight w:val="0"/>
          <w:marTop w:val="180"/>
          <w:marBottom w:val="180"/>
          <w:divBdr>
            <w:top w:val="none" w:sz="0" w:space="0" w:color="auto"/>
            <w:left w:val="none" w:sz="0" w:space="0" w:color="auto"/>
            <w:bottom w:val="none" w:sz="0" w:space="0" w:color="auto"/>
            <w:right w:val="none" w:sz="0" w:space="0" w:color="auto"/>
          </w:divBdr>
        </w:div>
        <w:div w:id="1363507184">
          <w:marLeft w:val="0"/>
          <w:marRight w:val="0"/>
          <w:marTop w:val="180"/>
          <w:marBottom w:val="180"/>
          <w:divBdr>
            <w:top w:val="none" w:sz="0" w:space="0" w:color="auto"/>
            <w:left w:val="none" w:sz="0" w:space="0" w:color="auto"/>
            <w:bottom w:val="none" w:sz="0" w:space="0" w:color="auto"/>
            <w:right w:val="none" w:sz="0" w:space="0" w:color="auto"/>
          </w:divBdr>
        </w:div>
        <w:div w:id="302348938">
          <w:marLeft w:val="0"/>
          <w:marRight w:val="0"/>
          <w:marTop w:val="180"/>
          <w:marBottom w:val="180"/>
          <w:divBdr>
            <w:top w:val="none" w:sz="0" w:space="0" w:color="auto"/>
            <w:left w:val="none" w:sz="0" w:space="0" w:color="auto"/>
            <w:bottom w:val="none" w:sz="0" w:space="0" w:color="auto"/>
            <w:right w:val="none" w:sz="0" w:space="0" w:color="auto"/>
          </w:divBdr>
        </w:div>
        <w:div w:id="1483889072">
          <w:marLeft w:val="0"/>
          <w:marRight w:val="0"/>
          <w:marTop w:val="180"/>
          <w:marBottom w:val="180"/>
          <w:divBdr>
            <w:top w:val="none" w:sz="0" w:space="0" w:color="auto"/>
            <w:left w:val="none" w:sz="0" w:space="0" w:color="auto"/>
            <w:bottom w:val="none" w:sz="0" w:space="0" w:color="auto"/>
            <w:right w:val="none" w:sz="0" w:space="0" w:color="auto"/>
          </w:divBdr>
        </w:div>
        <w:div w:id="1593930062">
          <w:marLeft w:val="0"/>
          <w:marRight w:val="0"/>
          <w:marTop w:val="0"/>
          <w:marBottom w:val="225"/>
          <w:divBdr>
            <w:top w:val="single" w:sz="6" w:space="1" w:color="E6E6E6"/>
            <w:left w:val="single" w:sz="6" w:space="1" w:color="E6E6E6"/>
            <w:bottom w:val="single" w:sz="6" w:space="1" w:color="E6E6E6"/>
            <w:right w:val="single" w:sz="6" w:space="1" w:color="E6E6E6"/>
          </w:divBdr>
        </w:div>
        <w:div w:id="2069567464">
          <w:marLeft w:val="0"/>
          <w:marRight w:val="0"/>
          <w:marTop w:val="180"/>
          <w:marBottom w:val="180"/>
          <w:divBdr>
            <w:top w:val="none" w:sz="0" w:space="0" w:color="auto"/>
            <w:left w:val="none" w:sz="0" w:space="0" w:color="auto"/>
            <w:bottom w:val="none" w:sz="0" w:space="0" w:color="auto"/>
            <w:right w:val="none" w:sz="0" w:space="0" w:color="auto"/>
          </w:divBdr>
        </w:div>
      </w:divsChild>
    </w:div>
    <w:div w:id="839807707">
      <w:bodyDiv w:val="1"/>
      <w:marLeft w:val="0"/>
      <w:marRight w:val="0"/>
      <w:marTop w:val="0"/>
      <w:marBottom w:val="0"/>
      <w:divBdr>
        <w:top w:val="none" w:sz="0" w:space="0" w:color="auto"/>
        <w:left w:val="none" w:sz="0" w:space="0" w:color="auto"/>
        <w:bottom w:val="none" w:sz="0" w:space="0" w:color="auto"/>
        <w:right w:val="none" w:sz="0" w:space="0" w:color="auto"/>
      </w:divBdr>
    </w:div>
    <w:div w:id="974796925">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239250415">
      <w:bodyDiv w:val="1"/>
      <w:marLeft w:val="0"/>
      <w:marRight w:val="0"/>
      <w:marTop w:val="0"/>
      <w:marBottom w:val="0"/>
      <w:divBdr>
        <w:top w:val="none" w:sz="0" w:space="0" w:color="auto"/>
        <w:left w:val="none" w:sz="0" w:space="0" w:color="auto"/>
        <w:bottom w:val="none" w:sz="0" w:space="0" w:color="auto"/>
        <w:right w:val="none" w:sz="0" w:space="0" w:color="auto"/>
      </w:divBdr>
      <w:divsChild>
        <w:div w:id="492141562">
          <w:marLeft w:val="0"/>
          <w:marRight w:val="0"/>
          <w:marTop w:val="0"/>
          <w:marBottom w:val="0"/>
          <w:divBdr>
            <w:top w:val="none" w:sz="0" w:space="0" w:color="auto"/>
            <w:left w:val="none" w:sz="0" w:space="0" w:color="auto"/>
            <w:bottom w:val="none" w:sz="0" w:space="0" w:color="auto"/>
            <w:right w:val="none" w:sz="0" w:space="0" w:color="auto"/>
          </w:divBdr>
        </w:div>
        <w:div w:id="1113869063">
          <w:marLeft w:val="0"/>
          <w:marRight w:val="0"/>
          <w:marTop w:val="0"/>
          <w:marBottom w:val="0"/>
          <w:divBdr>
            <w:top w:val="none" w:sz="0" w:space="0" w:color="auto"/>
            <w:left w:val="none" w:sz="0" w:space="0" w:color="auto"/>
            <w:bottom w:val="none" w:sz="0" w:space="0" w:color="auto"/>
            <w:right w:val="none" w:sz="0" w:space="0" w:color="auto"/>
          </w:divBdr>
        </w:div>
        <w:div w:id="1709640880">
          <w:marLeft w:val="0"/>
          <w:marRight w:val="0"/>
          <w:marTop w:val="0"/>
          <w:marBottom w:val="0"/>
          <w:divBdr>
            <w:top w:val="none" w:sz="0" w:space="0" w:color="auto"/>
            <w:left w:val="none" w:sz="0" w:space="0" w:color="auto"/>
            <w:bottom w:val="none" w:sz="0" w:space="0" w:color="auto"/>
            <w:right w:val="none" w:sz="0" w:space="0" w:color="auto"/>
          </w:divBdr>
        </w:div>
        <w:div w:id="1251543122">
          <w:marLeft w:val="0"/>
          <w:marRight w:val="0"/>
          <w:marTop w:val="0"/>
          <w:marBottom w:val="0"/>
          <w:divBdr>
            <w:top w:val="none" w:sz="0" w:space="0" w:color="auto"/>
            <w:left w:val="none" w:sz="0" w:space="0" w:color="auto"/>
            <w:bottom w:val="none" w:sz="0" w:space="0" w:color="auto"/>
            <w:right w:val="none" w:sz="0" w:space="0" w:color="auto"/>
          </w:divBdr>
        </w:div>
        <w:div w:id="1295137233">
          <w:marLeft w:val="0"/>
          <w:marRight w:val="0"/>
          <w:marTop w:val="0"/>
          <w:marBottom w:val="0"/>
          <w:divBdr>
            <w:top w:val="none" w:sz="0" w:space="0" w:color="auto"/>
            <w:left w:val="none" w:sz="0" w:space="0" w:color="auto"/>
            <w:bottom w:val="none" w:sz="0" w:space="0" w:color="auto"/>
            <w:right w:val="none" w:sz="0" w:space="0" w:color="auto"/>
          </w:divBdr>
        </w:div>
        <w:div w:id="821384983">
          <w:marLeft w:val="0"/>
          <w:marRight w:val="0"/>
          <w:marTop w:val="0"/>
          <w:marBottom w:val="0"/>
          <w:divBdr>
            <w:top w:val="none" w:sz="0" w:space="0" w:color="auto"/>
            <w:left w:val="none" w:sz="0" w:space="0" w:color="auto"/>
            <w:bottom w:val="none" w:sz="0" w:space="0" w:color="auto"/>
            <w:right w:val="none" w:sz="0" w:space="0" w:color="auto"/>
          </w:divBdr>
        </w:div>
        <w:div w:id="580990874">
          <w:marLeft w:val="0"/>
          <w:marRight w:val="0"/>
          <w:marTop w:val="0"/>
          <w:marBottom w:val="0"/>
          <w:divBdr>
            <w:top w:val="none" w:sz="0" w:space="0" w:color="auto"/>
            <w:left w:val="none" w:sz="0" w:space="0" w:color="auto"/>
            <w:bottom w:val="none" w:sz="0" w:space="0" w:color="auto"/>
            <w:right w:val="none" w:sz="0" w:space="0" w:color="auto"/>
          </w:divBdr>
        </w:div>
        <w:div w:id="673924411">
          <w:marLeft w:val="0"/>
          <w:marRight w:val="0"/>
          <w:marTop w:val="0"/>
          <w:marBottom w:val="0"/>
          <w:divBdr>
            <w:top w:val="none" w:sz="0" w:space="0" w:color="auto"/>
            <w:left w:val="none" w:sz="0" w:space="0" w:color="auto"/>
            <w:bottom w:val="none" w:sz="0" w:space="0" w:color="auto"/>
            <w:right w:val="none" w:sz="0" w:space="0" w:color="auto"/>
          </w:divBdr>
        </w:div>
        <w:div w:id="102847442">
          <w:marLeft w:val="0"/>
          <w:marRight w:val="0"/>
          <w:marTop w:val="0"/>
          <w:marBottom w:val="0"/>
          <w:divBdr>
            <w:top w:val="none" w:sz="0" w:space="0" w:color="auto"/>
            <w:left w:val="none" w:sz="0" w:space="0" w:color="auto"/>
            <w:bottom w:val="none" w:sz="0" w:space="0" w:color="auto"/>
            <w:right w:val="none" w:sz="0" w:space="0" w:color="auto"/>
          </w:divBdr>
        </w:div>
        <w:div w:id="1380327109">
          <w:marLeft w:val="0"/>
          <w:marRight w:val="0"/>
          <w:marTop w:val="0"/>
          <w:marBottom w:val="0"/>
          <w:divBdr>
            <w:top w:val="none" w:sz="0" w:space="0" w:color="auto"/>
            <w:left w:val="none" w:sz="0" w:space="0" w:color="auto"/>
            <w:bottom w:val="none" w:sz="0" w:space="0" w:color="auto"/>
            <w:right w:val="none" w:sz="0" w:space="0" w:color="auto"/>
          </w:divBdr>
        </w:div>
        <w:div w:id="176701937">
          <w:marLeft w:val="0"/>
          <w:marRight w:val="0"/>
          <w:marTop w:val="0"/>
          <w:marBottom w:val="0"/>
          <w:divBdr>
            <w:top w:val="none" w:sz="0" w:space="0" w:color="auto"/>
            <w:left w:val="none" w:sz="0" w:space="0" w:color="auto"/>
            <w:bottom w:val="none" w:sz="0" w:space="0" w:color="auto"/>
            <w:right w:val="none" w:sz="0" w:space="0" w:color="auto"/>
          </w:divBdr>
        </w:div>
      </w:divsChild>
    </w:div>
    <w:div w:id="1268658817">
      <w:bodyDiv w:val="1"/>
      <w:marLeft w:val="0"/>
      <w:marRight w:val="0"/>
      <w:marTop w:val="0"/>
      <w:marBottom w:val="0"/>
      <w:divBdr>
        <w:top w:val="none" w:sz="0" w:space="0" w:color="auto"/>
        <w:left w:val="none" w:sz="0" w:space="0" w:color="auto"/>
        <w:bottom w:val="none" w:sz="0" w:space="0" w:color="auto"/>
        <w:right w:val="none" w:sz="0" w:space="0" w:color="auto"/>
      </w:divBdr>
    </w:div>
    <w:div w:id="1365860704">
      <w:bodyDiv w:val="1"/>
      <w:marLeft w:val="0"/>
      <w:marRight w:val="0"/>
      <w:marTop w:val="0"/>
      <w:marBottom w:val="0"/>
      <w:divBdr>
        <w:top w:val="none" w:sz="0" w:space="0" w:color="auto"/>
        <w:left w:val="none" w:sz="0" w:space="0" w:color="auto"/>
        <w:bottom w:val="none" w:sz="0" w:space="0" w:color="auto"/>
        <w:right w:val="none" w:sz="0" w:space="0" w:color="auto"/>
      </w:divBdr>
    </w:div>
    <w:div w:id="1534879024">
      <w:bodyDiv w:val="1"/>
      <w:marLeft w:val="0"/>
      <w:marRight w:val="0"/>
      <w:marTop w:val="0"/>
      <w:marBottom w:val="0"/>
      <w:divBdr>
        <w:top w:val="none" w:sz="0" w:space="0" w:color="auto"/>
        <w:left w:val="none" w:sz="0" w:space="0" w:color="auto"/>
        <w:bottom w:val="none" w:sz="0" w:space="0" w:color="auto"/>
        <w:right w:val="none" w:sz="0" w:space="0" w:color="auto"/>
      </w:divBdr>
    </w:div>
    <w:div w:id="1609973184">
      <w:bodyDiv w:val="1"/>
      <w:marLeft w:val="0"/>
      <w:marRight w:val="0"/>
      <w:marTop w:val="0"/>
      <w:marBottom w:val="0"/>
      <w:divBdr>
        <w:top w:val="none" w:sz="0" w:space="0" w:color="auto"/>
        <w:left w:val="none" w:sz="0" w:space="0" w:color="auto"/>
        <w:bottom w:val="none" w:sz="0" w:space="0" w:color="auto"/>
        <w:right w:val="none" w:sz="0" w:space="0" w:color="auto"/>
      </w:divBdr>
    </w:div>
    <w:div w:id="1893731719">
      <w:bodyDiv w:val="1"/>
      <w:marLeft w:val="0"/>
      <w:marRight w:val="0"/>
      <w:marTop w:val="0"/>
      <w:marBottom w:val="0"/>
      <w:divBdr>
        <w:top w:val="none" w:sz="0" w:space="0" w:color="auto"/>
        <w:left w:val="none" w:sz="0" w:space="0" w:color="auto"/>
        <w:bottom w:val="none" w:sz="0" w:space="0" w:color="auto"/>
        <w:right w:val="none" w:sz="0" w:space="0" w:color="auto"/>
      </w:divBdr>
    </w:div>
    <w:div w:id="1944721145">
      <w:bodyDiv w:val="1"/>
      <w:marLeft w:val="0"/>
      <w:marRight w:val="0"/>
      <w:marTop w:val="0"/>
      <w:marBottom w:val="0"/>
      <w:divBdr>
        <w:top w:val="none" w:sz="0" w:space="0" w:color="auto"/>
        <w:left w:val="none" w:sz="0" w:space="0" w:color="auto"/>
        <w:bottom w:val="none" w:sz="0" w:space="0" w:color="auto"/>
        <w:right w:val="none" w:sz="0" w:space="0" w:color="auto"/>
      </w:divBdr>
    </w:div>
    <w:div w:id="1952011871">
      <w:bodyDiv w:val="1"/>
      <w:marLeft w:val="0"/>
      <w:marRight w:val="0"/>
      <w:marTop w:val="0"/>
      <w:marBottom w:val="0"/>
      <w:divBdr>
        <w:top w:val="none" w:sz="0" w:space="0" w:color="auto"/>
        <w:left w:val="none" w:sz="0" w:space="0" w:color="auto"/>
        <w:bottom w:val="none" w:sz="0" w:space="0" w:color="auto"/>
        <w:right w:val="none" w:sz="0" w:space="0" w:color="auto"/>
      </w:divBdr>
    </w:div>
    <w:div w:id="20777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FE09-CC9B-454E-AC67-43D54873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15</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tyrex</cp:lastModifiedBy>
  <cp:revision>82</cp:revision>
  <cp:lastPrinted>2021-04-02T19:03:00Z</cp:lastPrinted>
  <dcterms:created xsi:type="dcterms:W3CDTF">2021-04-02T14:16:00Z</dcterms:created>
  <dcterms:modified xsi:type="dcterms:W3CDTF">2021-04-26T09:04:00Z</dcterms:modified>
</cp:coreProperties>
</file>