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500" w:type="dxa"/>
        <w:gridCol w:w="2000" w:type="dxa"/>
      </w:tblGrid>
      <w:tr>
        <w:trPr>
          <w:trHeight w:val="400" w:hRule="atLeast"/>
        </w:trPr>
        <w:tc>
          <w:tcPr>
            <w:tcW w:w="1500" w:type="dxa"/>
          </w:tcPr>
          <w:p>
            <w:pPr/>
            <w:r>
              <w:rPr/>
              <w:t xml:space="preserve">ПО </w:t>
            </w:r>
          </w:p>
        </w:tc>
        <w:tc>
          <w:tcPr>
            <w:tcW w:w="2000" w:type="dxa"/>
          </w:tcPr>
          <w:p>
            <w:pPr/>
            <w:r>
              <w:rPr/>
              <w:t xml:space="preserve">Adobe Dreamweaver CC на 1 год</w:t>
            </w:r>
          </w:p>
        </w:tc>
      </w:tr>
      <w:tr>
        <w:trPr>
          <w:trHeight w:val="400" w:hRule="atLeast"/>
        </w:trPr>
        <w:tc>
          <w:tcPr>
            <w:tcW w:w="1500" w:type="dxa"/>
          </w:tcPr>
          <w:p>
            <w:pPr/>
            <w:r>
              <w:rPr/>
              <w:t xml:space="preserve">Цена за ед.</w:t>
            </w:r>
          </w:p>
        </w:tc>
        <w:tc>
          <w:tcPr>
            <w:tcW w:w="2000" w:type="dxa"/>
          </w:tcPr>
          <w:p>
            <w:pPr/>
            <w:r>
              <w:rPr/>
              <w:t xml:space="preserve">26004.00.р</w:t>
            </w:r>
          </w:p>
        </w:tc>
      </w:tr>
      <w:tr>
        <w:trPr>
          <w:trHeight w:val="400" w:hRule="atLeast"/>
        </w:trPr>
        <w:tc>
          <w:tcPr>
            <w:tcW w:w="1500" w:type="dxa"/>
          </w:tcPr>
          <w:p>
            <w:pPr/>
            <w:r>
              <w:rPr/>
              <w:t xml:space="preserve">Кол-во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>
          <w:trHeight w:val="400" w:hRule="atLeast"/>
        </w:trPr>
        <w:tc>
          <w:tcPr>
            <w:tcW w:w="1500" w:type="dxa"/>
          </w:tcPr>
          <w:p>
            <w:pPr/>
            <w:r>
              <w:rPr/>
              <w:t xml:space="preserve">Скидка </w:t>
            </w:r>
          </w:p>
        </w:tc>
        <w:tc>
          <w:tcPr>
            <w:tcW w:w="2000" w:type="dxa"/>
          </w:tcPr>
          <w:p>
            <w:pPr/>
            <w:r>
              <w:rPr/>
              <w:t xml:space="preserve">1 %</w:t>
            </w:r>
          </w:p>
        </w:tc>
      </w:tr>
      <w:tr>
        <w:trPr>
          <w:trHeight w:val="400" w:hRule="atLeast"/>
        </w:trPr>
        <w:tc>
          <w:tcPr>
            <w:tcW w:w="1500" w:type="dxa"/>
          </w:tcPr>
          <w:p>
            <w:pPr/>
            <w:r>
              <w:rPr/>
              <w:t xml:space="preserve">Стоимость </w:t>
            </w:r>
          </w:p>
        </w:tc>
        <w:tc>
          <w:tcPr>
            <w:tcW w:w="2000" w:type="dxa"/>
          </w:tcPr>
          <w:p>
            <w:pPr/>
            <w:r>
              <w:rPr/>
              <w:t xml:space="preserve">20803.2.р</w:t>
            </w:r>
          </w:p>
        </w:tc>
      </w:tr>
      <w:tr>
        <w:trPr>
          <w:trHeight w:val="400" w:hRule="atLeast"/>
        </w:trPr>
        <w:tc>
          <w:tcPr>
            <w:tcW w:w="1500" w:type="dxa"/>
          </w:tcPr>
          <w:p>
            <w:pPr/>
            <w:r>
              <w:rPr/>
              <w:t xml:space="preserve">Дата продажи </w:t>
            </w:r>
          </w:p>
        </w:tc>
        <w:tc>
          <w:tcPr>
            <w:tcW w:w="2000" w:type="dxa"/>
          </w:tcPr>
          <w:p>
            <w:pPr/>
            <w:r>
              <w:rPr/>
              <w:t xml:space="preserve">16.09.2017</w:t>
            </w:r>
          </w:p>
        </w:tc>
      </w:tr>
      <w:tr>
        <w:trPr>
          <w:trHeight w:val="400" w:hRule="atLeast"/>
        </w:trPr>
        <w:tc>
          <w:tcPr>
            <w:tcW w:w="1500" w:type="dxa"/>
          </w:tcPr>
          <w:p>
            <w:pPr/>
            <w:r>
              <w:rPr/>
              <w:t xml:space="preserve">Клиент</w:t>
            </w:r>
          </w:p>
        </w:tc>
        <w:tc>
          <w:tcPr>
            <w:tcW w:w="2000" w:type="dxa"/>
          </w:tcPr>
          <w:p>
            <w:pPr/>
            <w:r>
              <w:rPr/>
              <w:t xml:space="preserve">Власов С. Б.</w:t>
            </w:r>
          </w:p>
        </w:tc>
      </w:tr>
      <w:tr>
        <w:trPr>
          <w:trHeight w:val="400" w:hRule="atLeast"/>
        </w:trPr>
        <w:tc>
          <w:tcPr>
            <w:tcW w:w="1500" w:type="dxa"/>
          </w:tcPr>
          <w:p>
            <w:pPr/>
            <w:r>
              <w:rPr/>
              <w:t xml:space="preserve">Магазин</w:t>
            </w:r>
          </w:p>
        </w:tc>
        <w:tc>
          <w:tcPr>
            <w:tcW w:w="2000" w:type="dxa"/>
          </w:tcPr>
          <w:p>
            <w:pPr/>
            <w:r>
              <w:rPr/>
              <w:t xml:space="preserve">SoftWizard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2018-08-06T15:53:27+00:00</dcterms:created>
  <dcterms:modified xsi:type="dcterms:W3CDTF">2018-08-06T15:53:27+00:00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