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29AF" w14:textId="77777777" w:rsidR="007B6182" w:rsidRPr="007B6182" w:rsidRDefault="007B6182" w:rsidP="007B6182">
      <w:r w:rsidRPr="007B6182">
        <w:t xml:space="preserve"># Academic Research on Language Structure, Meaning &amp; Personal Style Analysis ## Executive Summary Understanding how English conveys meaning — through sentence structure, word placement, inter-sentence connections, and punctuation — draws on a rich body of academic research across linguistics, computational stylometry, and NLP. The research spans at least five interconnected fields: **idiolect theory** (individual language fingerprints), **discourse analysis** (meaning above the sentence level), **systemic functional linguistics** (how grammar serves social functions), **pragmatics and speech act theory** (how intent is encoded beyond literal meaning), and **computational stylometry** (quantitative fingerprinting of writing style). Together, these frameworks offer a rigorous basis for distilling your personal communication style from archived data — and for encoding that style into an AI agent. Your attached phrase-mapping framework — which segments strategy statements into *Core Tenets*, *Portfolio Coverage*, *Key Differentiators*, *Key Constituents*, and *Outcomes/North Star* — is essentially an applied discourse analysis exercise. Each category maps to a function that language is performing at the clause or phrase level. The academic literature offers more extensible, theoretically grounded taxonomies that would generalize this approach across email, transcripts, slides, essays, and chat.[^1] *** ## I. The Idiolect: Your Personal Language Fingerprint **The idiolect** is the complete set of linguistic patterns unique to an individual — encompassing vocabulary, syntax, pronunciation, and style. Every person's idiolect is shaped by their socioeconomic background, geography, education, and cognitive style, making it a reliable personal identifier. Critically, empirical research shows that **inter-speaker variability is far larger than intra-speaker variability**: individual patterns are highly recognizable and are not peripheral idiosyncrasies but "core aspects of language," manifesting in function word use and high-frequency patterns like *by the* and *we have*.[^2][^3] A 2022 study in *Cultural Analytics* (Legallois et al.) demonstrated that idiolects evolve over time in a roughly linear fashion — some linguistic features remain stable across a lifetime, others shift progressively — and that special linguistic-stylistic units called *motifs* (recurring multi-word patterns) are the strongest signal of idiolect evolution. This matters practically: your writing from 10 years ago may have a different idiolect signature than your current output, and any style-capture framework should account for temporal drift.[^2] **Corpus-based idiolect detection** analyzes texts or audio corpora using word frequency lists, bigrams, and synonym lists. Written idiolect analysis differs from spoken idiolect analysis: written work is more planned and precise, while spontaneous speech contains fillers and non-fluencies that are themselves idiolect markers (e.g., "you know," "um"). For your use case — capturing style across emails, transcripts, slides, and essays simultaneously — these two modes need to be treated as distinct registers of the same underlying idiolect.[^3] *** ## II. Discourse Analysis: Language Beyond the Sentence **Discourse analysis (DA)** is the study of language above </w:t>
      </w:r>
      <w:r w:rsidRPr="007B6182">
        <w:lastRenderedPageBreak/>
        <w:t xml:space="preserve">the sentence level — examining how utterances interact with their social, cultural, and linguistic contexts. Originating with Zellig Harris in 1952 and developing through the 1970s, DA has become an interdisciplinary bridge linking linguistics with psychology, sociology, and anthropology.[^4] Two foundational paradigms structure the field:[^5] | Paradigm | Definition of Discourse | Focus | |---|---|---| | **Formalist** | Language above the sentence or clause | Structure, grammatical form | | **Functionalist** | Language use in context | Intent, social meaning, speaker/hearer dynamics | The functionalist view is most relevant for capturing *your* communication style, as it focuses on **how language becomes meaningful to its users** and what function each unit of language serves — exactly what your phrase-mapping framework attempts. Discourse analysis identifies *discursive statements* — sentences or phrases that convey ideas within a larger argument — and dissects them to uncover their underlying meaning and contribution to the overall message.[^6][^7] Key sub-disciplines include conversation analysis (structure of dialogue), critical discourse analysis (power and ideology in language), and computational discourse analysis (automated parsing of text structure for NLP applications).[^4] *** ## III. Cohesion and Coherence: How Sentences Connect to Each Other The connection between sentences — one of your explicit areas of interest — is addressed directly by **Halliday and Hasan's** seminal *Cohesion in English* (1976), which defines cohesion as the network of lexical, grammatical, and other relations that link various parts of a text. Cohesion is a **semantic concept**: it occurs when the interpretation of one element depends on another, creating what Halliday and Hasan call the "texture" of a text. Coherence, by contrast, refers to the deeper logical and conceptual connectivity of meaning across the whole discourse.[^8][^9][^10] Halliday and Hasan identify **five cohesive devices** that operate within and between sentences:[^11] 1. **Reference** — pronouns and demonstratives that point to other text elements (*he*, *this*, *the latter*) 2. **Substitution** — replacing a word or phrase with a substitute (*one*, *so*, *do so*) 3. **Ellipsis** — omitting a recoverable element (*I tried but couldn't [finish]*) 4. **Conjunction** — logical connectors signaling additive, adversative, causal, or temporal relations (*however*, *therefore*, *meanwhile*) 5. **Lexical cohesion** — reiteration and collocation of semantically related words Importantly, cohesion does not guarantee coherence — a text can be grammatically linked but semantically meaningless — but cohesion is the primary **surface-level signal** through which a writer constructs logical flow. Tracking which cohesive devices you favor (heavy conjunction use? strong lexical reiteration? pronoun chains?) would characterize a major dimension of your writing style.[^10] *** ## IV. Systemic Functional Linguistics: Three Ways Language Makes Meaning **Systemic Functional Linguistics (SFL)**, developed by M.A.K. Halliday, provides arguably the most comprehensive framework for analyzing how language simultaneously serves multiple functions. Rather than treating grammar as abstract rules, SFL asks: *what </w:t>
      </w:r>
      <w:r w:rsidRPr="007B6182">
        <w:lastRenderedPageBreak/>
        <w:t xml:space="preserve">work is language doing at each moment?* Halliday's answer centers on three simultaneous **metafunctions** present in every utterance:[^12][^13][^14] | Metafunction | What It Does | Key Questions for Style Analysis | |---|---|---| | **Ideational** | Construes experience of the world and logical relations | What processes (actions, states, relations) does the writer describe? What is foregrounded? | | **Interpersonal** | Enacts social roles and relationships between participants | How does the writer position themselves relative to the audience? How certain/hedged is the claim? | | **Textual** | Weaves ideational and interpersonal meanings into coherent text | How is information structured? What is thematic? What is given vs. new? | For personal style analysis, the **interpersonal metafunction** is particularly revealing: it captures degree of assertion, use of hedging language, how the writer positions authority, and how they signal relationships. The **textual metafunction** captures the signature patterns in how you organize information — whether you lead with conclusions (bottom-line-up-front), embed context before the point, or use parallel structures to signal equal weight across ideas.[^15] *** ## V. Sentence-Level Structure: Syntax, Position, and Meaning **Syntactic parsing** — analyzing the grammatical structure of a sentence to understand how words relate to each other — is foundational to extracting meaning from text. Dependency parsing, in particular, reveals the hierarchical relationships between words: which word is the head, which are its dependents, and what roles they play (*nominal subject*, *direct object*, *modifier*). This goes beyond identifying subject-verb-object: it reveals the argumentative architecture of each sentence.[^16][^17] **Syntactic stylometry** — authorship attribution using sentence structure rather than word frequencies — addresses your interest in word placement and proximity directly. Research by Hollingsworth and Covington (University of Georgia) demonstrated that syntactic features (parse tree patterns, clause depth, subordination rate) provide authorship signals that are largely ignored by lexical methods, but highly characteristic of an individual writer. The position of modifiers, degree of subordination, and preferred clause structures are among the most diagnostic syntactic features.[^18] **Word proximity and co-occurrence** — the idea that meaning emerges from the relationship between adjacent words — underlies the distributional semantics tradition, formalized in corpus linguistics as *collocation* and *lexical bundles*. Douglas Biber's work on **register variation** (Northern Arizona University) demonstrates that frequent 4-word sequences (lexical bundles) are strongly register-specific and speaker-specific, capturing habitual phraseological patterns that speakers use without conscious awareness.[^19] *** ## VI. Pragmatics and Speech Acts: Encoding Intent **Speech Act Theory**, developed by J.L. Austin and elaborated by John Searle, establishes that sentences do not merely describe reality — they *perform actions*. This framework directly addresses the gap between the literal structure of an utterance and the intent behind it. Every utterance operates at three levels simultaneously:[^20][^21] - **Locutionary act**: </w:t>
      </w:r>
      <w:r w:rsidRPr="007B6182">
        <w:lastRenderedPageBreak/>
        <w:t xml:space="preserve">the literal meaning of the words spoken - **Illocutionary act**: the intended action (the *force* of the utterance — asserting, promising, requesting, warning, declaring) - **Perlocutionary act**: the effect on the listener Searle's taxonomy classifies all speech acts into five types:[^20] | Type | Illocutionary Point | Examples | |---|---|---| | **Assertives** | Speaker commits to truth of proposition | Assertions, claims, hypotheses | | **Directives** | Speaker attempts to get hearer to act | Commands, requests, questions | | **Commissives** | Speaker commits to future action | Promises, pledges, vows | | **Expressives** | Speaker expresses psychological state | Thanks, apologies, congratulations | | **Declarations** | Utterance creates the reality it describes | Pronouncements, rulings | Grice's **Cooperative Principle** — with its maxims of Quantity, Quality, Relation, and Manner — adds a further layer: *how* something is said (with what degree of detail, directness, clarity) encodes meaning as much as *what* is said. Systematic violations of these maxims (saying less than is needed, being deliberately indirect) are themselves stylistic signatures. A person who habitually uses understatement, or who consistently provides more context than needed before reaching a conclusion, has a distinctive pragmatic style.[^21] *** ## VII. Rhetorical Structure Theory: The Logic of Text Organization **Rhetorical Structure Theory (RST)**, developed by William Mann and Sandra Thompson at USC's Information Sciences Institute (1988), is the closest academic analog to your phrase-mapping framework. RST describes how parts of a text relate to each other through **rhetorical relations** — labeled connections indicating why one text span follows another. The full RST relation inventory includes:[^22][^23] - **Elaboration** — one unit adds detail to another - **Cause/Effect** — one unit provides the reason or result for another - **Concession** — one unit acknowledges a counterpoint to the other - **Justification** — one unit increases the reader's acceptance of the other - **Background** — one unit provides context for interpreting the other - **Sequence** — units ordered chronologically or procedurally - **Contrast** — units present comparable, opposing information RST uses a **nucleus-satellite** model: the nucleus carries the essential content, while the satellite adds supporting information. This directly mirrors your strategy statement framework — where "Core Tenets" and "Outcomes/North Star" function as nuclei, while "Key Differentiators" and "Portfolio Coverage" function as satellites elaborating or evidencing the core claim.[^24] A 2024 extension called **eRST** (Enhanced RST) adds explicit and implicit signals to the relations, making the framework computationally tractable for parsing personal writing across formats. RST has been applied to spoken language, non-native speech, and multiple languages, making it an extensible foundation for a cross-modal personal style framework.[^25][^26] *** ## VIII. The Linguistics of Punctuation Geoffrey Nunberg's *The Linguistics of Punctuation* (1990, Cambridge University Press) is the foundational academic work on how punctuation encodes meaning. Nunberg's central argument is that written language has developed its </w:t>
      </w:r>
      <w:r w:rsidRPr="007B6182">
        <w:lastRenderedPageBreak/>
        <w:t xml:space="preserve">own structural system distinct from speech — a **text-grammar** — in which punctuation is not merely a representation of spoken pauses but a coherent subsystem with its own syntactic and presentational rules.[^27][^28] Nunberg identifies two coexisting systems in written English:[^27] - **Lexical grammar**: the grammar of words and sentences (subject of traditional linguistics) - **Text-grammar**: the grammar of how text units are organized, signaled by punctuation Under this framework, a semicolon is not simply a "stronger comma" — it is a signal that two text units are in a specific structural relationship (typically parallel or contrasting clauses of equal weight). A colon signals that what follows elaborates, specifies, or fulfills what precedes. An em dash signals interruption, aside, or emphatic break from the main clause. These are **presentational signals** that are largely learned through tacit acquisition rather than formal instruction.[^27] Statistical research confirms that punctuation marks follow the same distributional laws as words in narrative texts — suggesting they carry genuine information about a writer's cognitive and stylistic habits, not merely compliance with grammar rules.[^29] *** ## IX. Register Variation: Context Shapes Language Systematically **Register** — the systematic variation in language tied to context of use — is the subject of Douglas Biber's multi-decade corpus linguistics research program. Biber's **Multi-Dimensional (MD) Analysis** analyzes hundreds of linguistic features simultaneously to identify underlying "dimensions" of variation across spoken and written registers. His central finding: "register always matters" — the patterns of language in conversation differ fundamentally from those in academic writing, business email, presentations, or social media, at the lexical, grammatical, and lexico-grammatical levels.[^30][^31][^32][^19] For your use case, register analysis has a critical implication: an email, a PowerPoint slide, and a spoken presentation from the same person will have systematically different lexical bundles, clause lengths, hedging frequencies, and cohesive device patterns — not because the person's idiolect changed, but because the register demands it. Any framework for capturing personal style must **disentangle idiolect from register**: what is consistently *you* versus what is context-driven adaptation. *** ## X. LIWC: Linking Language to Personality (Pennebaker) James Pennebaker and colleagues at UT Austin developed the **Linguistic Inquiry and Word Count (LIWC)** system, one of the most widely used tools for analyzing the psychological meaning of language. LIWC processes written or spoken text against a dictionary of ~4,500 words organized into ~80 sub-categories, capturing four main dimensions:[^33][^34] 1. **Language composition**: word count, average sentence length, % long words, pronouns, articles, prepositions 2. **Psychological processes**: positive/negative emotion, cognitive processes (certainty, causation, insight), social references 3. **Relativity**: time orientation (past, present, future focus), space, motion 4. **Personal concerns**: work, achievement, leisure, health Critically, research by Pennebaker and King shows that LIWC categories correlate significantly with Big Five personality traits: for example, lower use of </w:t>
      </w:r>
      <w:r w:rsidRPr="007B6182">
        <w:lastRenderedPageBreak/>
        <w:t xml:space="preserve">large words and higher word count predicts extraversion; use of cognitive complexity markers (exclusive words, causal words, articles) relates to openness and conscientiousness. This means analyzing your language with LIWC-style dimensions would not just capture *what you write about* but *how you think*.[^34] *** ## XI. Computational Stylometry and Modern NLP **Computational stylometry** — the quantitative analysis of writing style using machine learning — has advanced dramatically with transformers and LLMs. Key feature sets used in authorship attribution research include:[^35][^36][^37] - **Character n-grams** (most robust feature, captures spelling habits and word endings) - **Word unigrams and bigrams** (vocabulary patterns) - **Function word frequencies** (articles, prepositions, conjunctions — largely unconscious) - **Syntactic features**: clause depth, subordination rate, parse tree patterns[^18] - **Punctuation patterns**: frequency and sequence of commas, semicolons, dashes - **Sentence length distribution**: mean, variance, and shape of distribution - **Type-Token Ratio (TTR)**: lexical diversity Modern approaches represent personal style as a **vector in LLM activation space**. StyleVector (2025, arXiv) extracts a style representation from a user's historical texts and uses it to steer generation without retraining — a training-free approach directly applicable to building a personal AI writing agent. CharacterBot (2025, ACL Findings) pre-trains on a character's texts, then fine-tunes on three tasks: multiple choice, QA, and style transfer — capturing both surface style and deeper cognitive/argumentative patterns.[^38][^39][^40] LISA embeddings (EMNLP 2023) train **interpretable** style representations by using LLMs to generate stylometric annotations, then training models on those annotations — producing human-readable style descriptions alongside vector representations. This is particularly relevant because it bridges the gap between mathematical style representations and the kind of explicit, labeled taxonomy (like your phrase-mapping framework) that can be inspected and refined.[^41] *** ## XII. A Proposed Framework: Anatomy of Personal Communication Style Drawing on all of the above, a rigorous framework for analyzing your communication style across modalities — structured analogously to your strategy statement phrase-mapping — would decompose each text unit across seven dimensions: | Dimension | Academic Basis | What It Captures | |---|---|---| | **Pragmatic Function** (Speech Act Type) | Austin, Searle | Is this unit asserting, directing, committing, expressing, or declaring? | | **Rhetorical Role** (RST Relation) | Mann &amp; Thompson (1988) | How does this unit connect to adjacent units? (elaboration, cause, concession, justification, background) | | **Metafunctional Layer** | Halliday SFL | Is this primarily ideational (what), interpersonal (stance), or textual (how organized)? | | **Cohesive Mechanism** | Halliday &amp; Hasan (1976) | How is this unit linked to prior text? (reference, conjunction, lexical reiteration, ellipsis) | | **Register Signature** | Biber MD Analysis | Formal/informal? Spoken-like or written? Direct or hedged? | | **Stylometric Marker** | Pennebaker LIWC + Computational Stylometry | Sentence length, </w:t>
      </w:r>
      <w:r w:rsidRPr="007B6182">
        <w:lastRenderedPageBreak/>
        <w:t xml:space="preserve">punctuation habit, function word ratio, n-gram patterns | | **Idiolect Signal** | Forensic linguistics / corpus idiolect | Recurring phrases, transitional expressions, characteristic constructions | This multi-layer taxonomy enables both **analysis** (extracting your style from past data) and **synthesis** (encoding your style for an AI agent to replicate). The RST Rhetorical Role dimension is the most direct parallel to your phrase-mapping categories — where your strategy framework tags *what strategic role a phrase plays*, RST tags *what rhetorical role a discourse unit plays*. Extending that to personal communication replaces strategy taxonomy labels with discourse relation labels. *** ## XIII. From Analysis to AI Agent: Encoding Your Style Translating the academic framework into a practical AI system involves three phases, each grounded in current research: ### Phase 1: Style Corpus Construction Collect and segment text across modalities (emails, transcripts, slides, essays, chat). Apply register tagging to identify which corpus segments belong to which register (formal writing vs. spoken transcript vs. informal message). This prevents register noise from contaminating the idiolect signal.[^30][^19] ### Phase 2: Style Feature Extraction Run the multi-layer taxonomy above across the corpus: - **LIWC-style analysis**: psychological dimensions, function word frequencies, cognitive complexity markers[^33][^34] - **Syntactic parsing**: dependency trees for sentence-level structure, subordination patterns[^17][^16] - **RST annotation** (automated via eRST parser): rhetorical relation patterns across your paragraphs[^25] - **Cohesive device frequency**: which Halliday-Hasan cohesive mechanisms dominate your writing[^11] - **Punctuation analysis**: Nunberg-grounded text-grammar patterns[^27] - **Stylometric features**: character n-grams, lexical bundles, sentence length distributions[^35][^18] ### Phase 3: AI Agent Encoding Three approaches are validated in current research: 1. **Few-shot prompting**: provide labeled examples from your corpus with explicit style annotations — the model learns in-context[^42][^43] 2. **StyleVector / activation steering**: encode your style as a direction in the LLM's activation space, applied at inference without retraining[^38] 3. **Persona fine-tuning with adapters**: fine-tune a small language model on your corpus with task-specific adapters, retaining global style while customizing for channel/task[^44][^39] For maximum interpretability and refinement, the LISA embedding approach — which produces human-readable style descriptions alongside vectors — is most aligned with your analytical mindset.[^41] *** ## XIV. Key Academic Anchors and Recommended Primary Sources | Source | Author(s) | Contribution | |---|---|---| | *Cohesion in English* (1976) | Halliday &amp; Hasan | Foundational taxonomy of inter-sentence cohesive devices | | *An Introduction to Functional Grammar* (1985/1994) | M.A.K. Halliday | Systemic functional linguistics; three metafunctions of language | | *The Linguistics of Punctuation* (1990) | Geoffrey Nunberg, CSLI/Xerox PARC | Punctuation as a coherent text-grammar subsystem | | *Variation across Speech and Writing* (1988) | Douglas Biber | Multi-dimensional register analysis framework | | *Rhetorical Structure Theory* (1988) | </w:t>
      </w:r>
      <w:r w:rsidRPr="007B6182">
        <w:lastRenderedPageBreak/>
        <w:t xml:space="preserve">Mann &amp; Thompson, USC ISI | Hierarchical discourse relation taxonomy | | *Speech Acts* (1969) | John Searle | Taxonomy of illocutionary forces | | "How to Do Things with Words" (1962) | J.L. Austin | Foundational speech act theory | | *The Secret Life of Pronouns* (2011) | James Pennebaker | Accessible summary of LIWC research; language as personality signal | | "Syntactic Stylometry" (2012) | Hollingsworth &amp; Covington, U of Georgia | Sentence-structure-based authorship attribution | | "Learning Interpretable Style Embeddings via Prompting LLMs" (EMNLP 2023) | Patel et al. | LISA: human-interpretable style vectors from LLM-generated annotations[^41] | | "eRST: A Signaled Graph Theory of Discourse Relations" (2024) | Zeldes et al. | Extended RST with explicit signals; computationally tractable[^25] | | "Personalized Text Generation with Contrastive Activation Steering" (2025) | StyleVector | Training-free personal style encoding in LLM activation space[^38] | --- ## References 1. [Theme-Mapping-of-Phrases.pdf](https://ppl-ai-file-upload.s3.amazonaws.com/web/direct-files/attachments/12598911/428fe7cd-0b78-4406-9d7c-d15420e4deff/Theme-Mapping-of-Phrases.pdf?AWSAccessKeyId=ASIA2F3EMEYE4R7NUW6Z&amp;Signature=siN7%2F%2FBktAAjt4YgU%2BmxjnxXlhA%3D&amp;x-amz-security-token=IQoJb3JpZ2luX2VjEAsaCXVzLWVhc3QtMSJGMEQCIBFXyg7mvVZLMtrEP7SIicZ4IfKz91FJpx0M8kqCA0UVAiBod91dgQErrjBhXndiXwvTc5q3dbO%2BeiOQBqMvu84AFCr8BAjU%2F%2F%2F%2F%2F%2F%2F%2F%2F%2F8BEAEaDDY5OTc1MzMwOTcwNSIMY9Z8KU51hcLa5ippKtAErV0Db%2FNYduJIJ9p0MQsvATKfC8FBI%2FSfTcC5Ft1mecDG3FcvZ4NQaJM4YhYeubsIsGXo74fXa45MovaTK6%2BA8jOAn5ygOzfLLqwU0ICsBWG09tF2LzBtFavYmEKJk69xNSNuQMjoG9Xxi5tFeFEHZJnOnBSGnr6RTFlLWhXVroAAtpE2LCYeWjPzdgNRLhZRN0VAqe%2FljYZM2LsPzFZI6rXIvm50boBpkyfnvUPhy2RTM%2BY7sOYiHwSgZbksg2mxI%2F6lofU5uPY07QOiAeehhxQ%2BoJtPxOhJttS0XNluqdHYDPLQ%2BxosHo%2BK9IqhvPyU1AqJAwNjI3m8U4khhkx2mHrWKYeakwR8w6eQOSFHeDp7r%2B5nUJPhnrB6xWKhhOQmeIgOZRezWORxOSwK47oASbfK%2BNqGaCMwSdYFTIHgFaZyxtImVrxhBgL%2Fm5tVcPIm5yYtlqPnfAQWjdi4cItswtQtEBgfJEKoYRsjbKKDIsax7%2FqmLkIP%2BtQrBFrRbLP4InxAbR%2FNe8kuBlDGXLq4WeybqtXDRtiNWY9Qckw3byM9nJhVpTkMyiBV6bViwtJ91OzJlvn1Wg0nB99w86dVFvHN%2BwC9sBMIiywABreSOJcXC5%2B2GNnY0V8dXP4EqNmf0j2q6PjF9GBRg5xOgibbqs1ntBB3nAPNU%2FFtXRFjTtos8Mf8YzeraCMkKfFqRiFG659gyl1L2T4Eyn21aONkm3JWrzpBovAh3qRVLwTygMgPUQjZkj1dlvt3Wv4nyKz5jNBqIib8MsvXZMz8F1k1ujCl%2F8%2FOBjqZASQkZ5RcXV8qMeZMabaCW4w%2FyBf35Twi5a6%2F%2FY7BLSADTWCluegQ4xMhUSr35ks9x6vqQ7MNPLnQFqn%2BudYPQO2wxa63HNP3UubHpxnf2HRvZcXmADFsAMFHgafqkBO9UadPz0h4QdmXfk0ELl57Bljcz%2BgHGl6I1N2L7PmRVUNLFalDfXBcNeFDYTK07BFADSqtwjBMGQLoWQ%3D%3D&amp;Expires=1775504760) - © 2021 Cisco and/or its affiliates. All rights reserved. Cisco Confidential 1 Version as of Augus... 2. [The Evolution of the Idiolect over the Lifetime](https://culturalanalytics.org/article/id/749/) - In this article we investigated the chronological evolution of the idiolect. We examined whether sup... 3. [Idiolect - </w:t>
      </w:r>
      <w:r w:rsidRPr="007B6182">
        <w:lastRenderedPageBreak/>
        <w:t xml:space="preserve">Wikipedia](https://en.wikipedia.org/wiki/Idiolect) 4. [Discourse analysis | Language and Linguistics](https://www.ebsco.com/research-starters/language-and-linguistics/discourse-analysis) - &lt;p&gt;Discourse analysis is a research method focused on the study of language beyond the sentence leve... 5. [categories](https://call-for-papers.sas.upenn.edu/cfp/2010/12/23/linguistic-discourse-analysis-introduction-and-structure) 6. [Discourse Analysis - Simply Psychology](https://www.simplypsychology.org/discourse-analysis.html) - Discourse analysis is a qualitative research method used to study written and spoken language in rel... 7. [What is Discourse Analysis? An Introduction &amp; Guide - Delve](https://delvetool.com/blog/discourseanalysis) - This article provides an introduction to discourse analysis (DA), a qualitative research method for ... 8. [Grammatical Cohesive Devices in English](https://francis-press.com/uploads/papers/QqOwnZUX2XYDW3UNn37AeVzVeawqmEkETkizSS2t.pdf) 9. [[PDF] Cohesion](https://sharifling.wordpress.com/wp-content/uploads/2015/09/lect-03_cohesion.pdf) - Halliday and Hasan classify cohesive devices into five categories: reference, substitution, ellip- s... 10. [[PDF] Cohesion and coherence](https://acikders.ankara.edu.tr/mod/resource/view.php?id=24573) - According to Halliday and Hasan (1976) there are four types of grammatical cohesive devices. Those a... 11. [[PDF] Analysis of Cohesion and Coherence in Two Truths to Live By](https://www.academypublication.com/issues2/tpls/vol10/01/14.pdf) - In their book, Cohesion in English, Halliday and Hasan first advocate cohesion as the semantic relat... 12. [Metafunction - Wikipedia](https://en.wikipedia.org/wiki/Metafunction) 13. [Systemic functional linguistics - Wikipedia](https://en.wikipedia.org/wiki/Systemic_functional_linguistics) 14. [[PDF] “metafunctions of language” in systemic functional linguistics](https://js.vnu.edu.vn/FS/article/download/4750/4237) 15. [Systemic functional grammar - Wikipedia](https://en.wikipedia.org/wiki/Systemic_functional_grammar) 16. [The Role of Dependency Parsing in NLP Projects - ProjectPro](https://www.projectpro.io/article/dependency-parsing-in-nlp/1158) - Dependency parsing in NLP: types, examples, applications, advanced techniques. | ProjectPro 17. [Syntactic parsing (computational linguistics) - Wikipedia](https://en.wikipedia.org/wiki/Syntactic_parsing_(computational_linguistics)) 18. [[PDF] Syntactic Stylometry: Using Sentence Structure for Authorship ...](https://www.ai.uga.edu/sites/default/files/inline-files/hollingsworth_charles_d_201208_ms.pdf) 19. [[PDF] Register as a predictor of linguistic variation](https://jan.ucc.nau.edu/biber/Biber/Biber_2012.pdf) - Biber, Douglas. 2006. University language: A corpusbased study of spoken and written registers. Amst... 20. [J.L. Austin and John Searle on Speech Act </w:t>
      </w:r>
      <w:r w:rsidRPr="007B6182">
        <w:lastRenderedPageBreak/>
        <w:t xml:space="preserve">Theory](https://www.thecollector.com/speech-act-theory-austin-and-searle/) - J.L. Austin and John Searle developed Speech Act Theory and argued that our language does not only d... 21. [Grice and Speech-Act Theory](https://www.danielwharris.com/papers/DanielWHarris-GriceAndSpeechActTheory.pdf) 22. [Rhetorical structure theory - Wikipedia](https://en.wikipedia.org/wiki/Rhetorical_structure_theory) 23. [Microsoft Word - 8 shokouhi.doc](https://tesl.shirazu.ac.ir/article_389_0b8420165353de4c3bc22b89f98eaa54.pdf) 24. [NUCLEUS-SATELLITE MODEL OF DISCOURSE IN RHETORICAL STRUCTURE THEORY](https://www.elibrary.ru/item.asp?id=44602160) - Statement of the problem. The article gives an explanation of the text generation and interpretation... 25. [eRST: A Signaled Graph Theory of Discourse Relations and Organization](http://arxiv.org/pdf/2403.13560.pdf) - In this article we present Enhanced Rhetorical Structure Theory (eRST), a new theoretical framework ... 26. [Discourse Annotation of Non-native Spontaneous Spoken Responses Using the Rhetorical Structure Theory Framework](https://www.aclweb.org/anthology/P17-2041.pdf) - The availability of the Rhetorical Structure Theory (RST) Discourse Treebank has spurred substantial... 27. [The Linguistics of Punctuation - Geoffrey Nunberg - Google Books](https://books.google.com/books/about/The_Linguistics_of_Punctuation.html?id=r4SuQgAACAAJ) - Geoffrey Nunberg challenges a widespread assumption that the linguistic structure of written languag... 28. [Punctuation (1): the linguistic side | by Lisa Fischbach - CAST](https://articles.c-a-s-t.com/punctuation-1-the-linguistic-side-9ba8eb11fbf2) - In The Linguistics of Punctuation (1990) Nunberg questions the comparative theory. ... meaning of th... 29. [In narrative texts punctuation marks obey the same statistics as words](https://arxiv.org/abs/1604.00834) - From a grammar point of view, the role of punctuation marks in a sentence is formally defined and we... 30. [Text-linguistic approaches to register variation | John Benjamins](https://www.jbe-platform.com/content/journals/10.1075/rs.18007.bib) - Biber, D. (2006) University language: A corpus-based study of spoken and written registers. Amsterda... 31. [Register in Corpus Linguistics: the Role and Legacy of Douglas Biber](https://pdxscholar.library.pdx.edu/ling_fac/85/) - This article provides an overview of Douglas Biber's work on register and his central role in establ... 32. [[PDF] 9 Register Variation: A Corpus Approach](https://www.blackwellpublishing.com/content/bpl_images/content_store/WWW_Content/9780631205951/009.pdf) - Multidimensional (MD) analyses of register variation (e.g. Biber 1986, 1988) took this concern one s... 33. [Linguistic Analysis in Personality Research (including the Linguistic Inquiry and Word Count)](https://onlinelibrary.wiley.com/doi/abs/10.1002/9781119547167.ch82) - Our word </w:t>
      </w:r>
      <w:r w:rsidRPr="007B6182">
        <w:lastRenderedPageBreak/>
        <w:t xml:space="preserve">choices communicate significantly more than we intend; in fact, researchers analyzing writt... 34. [[PDF] The Psychological Meaning of Words: LIWC and Computerized Text ...](https://www.cs.cmu.edu/~ylataus/files/TausczikPennebaker2010.pdf) 35. [Deep Learning for Stylometry and Authorship Attribution: a Review of Literature](https://www.ijraset.com/best-journal/deep-learning-for-stylometry-and-authorship-attribution-a-review-of-literature) - The application of deep learning techniques to stylometry and authorship attribution has emerged as ... 36. [Authorship Attribution in the Era of LLMs: Problems, Methodologies ...](https://pmc.ncbi.nlm.nih.gov/articles/PMC12019761/) - Accurate attribution of authorship is crucial for maintaining the integrity of digital content, impr... 37. [Deep Learning for Stylometry and Authorship Attribution - IJRASET](https://www.ijraset.com/research-paper/deep-learning-for-stylometry-and-authorship-attribution) - The application of deep learning techniques to stylometry and authorship attribution has emerged as ... 38. [Personalized Text Generation with Contrastive Activation Steering](http://arxiv.org/pdf/2503.05213.pdf) - ...patterns in historical texts impedes accurate modeling of user-specific writing preferences; and ... 39. [From Surface-Level Facts to Deep Persona Simulation in LLMs - arXiv](https://arxiv.org/html/2502.12988v1) - In this work, we introduce CharacterBot, a model designed to replicate both the linguistic patterns ... 40. [[PDF] From Surface-Level Facts to Deep Persona Simulation in LLMs](https://aclanthology.org/2025.findings-acl.1094.pdf) - Following pre-training, we fine-tune the LLM on three tasks: Multiple Choice Questions, Generative. ... 41. [Learning Interpretable Style Embeddings via Prompting LLMs](https://aclanthology.org/2023.findings-emnlp.1020.pdf) - ...of stylometric annotations exists for training. Current style representation learning uses neural... 42. [Zero-Shot, One-Shot, and Few-Shot Prompting](https://learnprompting.org/docs/basics/few_shot) - Few-shot prompting is a versatile and powerful technique for enhancing AI capabilities. By providing... 43. [The Few Shot Prompting Guide - PromptHub](https://www.prompthub.us/blog/the-few-shot-prompting-guide) - This guide dives deep into everything related to few shot prompting (also known as few shot learning... 44. [User Persona based Personalization of LLM generated Responses](https://www.linkedin.com/pulse/llm-personalization-user-persona-based-generated-responses-biswas-ojs2e) - Fine-tuning LLMs on raw user data is often too complex, even if it is at the (aggregated) persona le... </w:t>
      </w:r>
    </w:p>
    <w:p w14:paraId="1089C5B0" w14:textId="77777777" w:rsidR="008E60EE" w:rsidRDefault="008E60EE"/>
    <w:sectPr w:rsidR="008E6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82"/>
    <w:rsid w:val="00470D6F"/>
    <w:rsid w:val="004F4E74"/>
    <w:rsid w:val="005B2885"/>
    <w:rsid w:val="006E77D7"/>
    <w:rsid w:val="007B6182"/>
    <w:rsid w:val="008E60EE"/>
    <w:rsid w:val="00E1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8661D"/>
  <w15:chartTrackingRefBased/>
  <w15:docId w15:val="{BE591340-742D-9F47-BF8C-A17C916B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82"/>
    <w:rPr>
      <w:rFonts w:eastAsiaTheme="majorEastAsia" w:cstheme="majorBidi"/>
      <w:color w:val="272727" w:themeColor="text1" w:themeTint="D8"/>
    </w:rPr>
  </w:style>
  <w:style w:type="paragraph" w:styleId="Title">
    <w:name w:val="Title"/>
    <w:basedOn w:val="Normal"/>
    <w:next w:val="Normal"/>
    <w:link w:val="TitleChar"/>
    <w:uiPriority w:val="10"/>
    <w:qFormat/>
    <w:rsid w:val="007B6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82"/>
    <w:pPr>
      <w:spacing w:before="160"/>
      <w:jc w:val="center"/>
    </w:pPr>
    <w:rPr>
      <w:i/>
      <w:iCs/>
      <w:color w:val="404040" w:themeColor="text1" w:themeTint="BF"/>
    </w:rPr>
  </w:style>
  <w:style w:type="character" w:customStyle="1" w:styleId="QuoteChar">
    <w:name w:val="Quote Char"/>
    <w:basedOn w:val="DefaultParagraphFont"/>
    <w:link w:val="Quote"/>
    <w:uiPriority w:val="29"/>
    <w:rsid w:val="007B6182"/>
    <w:rPr>
      <w:i/>
      <w:iCs/>
      <w:color w:val="404040" w:themeColor="text1" w:themeTint="BF"/>
    </w:rPr>
  </w:style>
  <w:style w:type="paragraph" w:styleId="ListParagraph">
    <w:name w:val="List Paragraph"/>
    <w:basedOn w:val="Normal"/>
    <w:uiPriority w:val="34"/>
    <w:qFormat/>
    <w:rsid w:val="007B6182"/>
    <w:pPr>
      <w:ind w:left="720"/>
      <w:contextualSpacing/>
    </w:pPr>
  </w:style>
  <w:style w:type="character" w:styleId="IntenseEmphasis">
    <w:name w:val="Intense Emphasis"/>
    <w:basedOn w:val="DefaultParagraphFont"/>
    <w:uiPriority w:val="21"/>
    <w:qFormat/>
    <w:rsid w:val="007B6182"/>
    <w:rPr>
      <w:i/>
      <w:iCs/>
      <w:color w:val="0F4761" w:themeColor="accent1" w:themeShade="BF"/>
    </w:rPr>
  </w:style>
  <w:style w:type="paragraph" w:styleId="IntenseQuote">
    <w:name w:val="Intense Quote"/>
    <w:basedOn w:val="Normal"/>
    <w:next w:val="Normal"/>
    <w:link w:val="IntenseQuoteChar"/>
    <w:uiPriority w:val="30"/>
    <w:qFormat/>
    <w:rsid w:val="007B6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82"/>
    <w:rPr>
      <w:i/>
      <w:iCs/>
      <w:color w:val="0F4761" w:themeColor="accent1" w:themeShade="BF"/>
    </w:rPr>
  </w:style>
  <w:style w:type="character" w:styleId="IntenseReference">
    <w:name w:val="Intense Reference"/>
    <w:basedOn w:val="DefaultParagraphFont"/>
    <w:uiPriority w:val="32"/>
    <w:qFormat/>
    <w:rsid w:val="007B6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5154</Words>
  <Characters>29380</Characters>
  <Application>Microsoft Office Word</Application>
  <DocSecurity>0</DocSecurity>
  <Lines>244</Lines>
  <Paragraphs>68</Paragraphs>
  <ScaleCrop>false</ScaleCrop>
  <Company/>
  <LinksUpToDate>false</LinksUpToDate>
  <CharactersWithSpaces>34466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Ross</dc:creator>
  <cp:keywords/>
  <dc:description/>
  <cp:lastModifiedBy>Tyrone Ross</cp:lastModifiedBy>
  <cp:revision>1</cp:revision>
  <dcterms:created xsi:type="dcterms:W3CDTF">2026-05-10T07:16:00Z</dcterms:created>
  <dcterms:modified xsi:type="dcterms:W3CDTF">2026-05-10T07:16:00Z</dcterms:modified>
</cp:coreProperties>
</file>