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E2A" w:rsidRPr="005629EC" w:rsidRDefault="005629EC">
      <w:pPr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Activity</w:t>
      </w:r>
    </w:p>
    <w:p w:rsidR="005629EC" w:rsidRPr="005629EC" w:rsidRDefault="005629EC">
      <w:pPr>
        <w:rPr>
          <w:rFonts w:ascii="Garamond" w:hAnsi="Garamond"/>
          <w:sz w:val="28"/>
          <w:szCs w:val="28"/>
        </w:rPr>
      </w:pPr>
      <w:r w:rsidRPr="005629EC">
        <w:rPr>
          <w:rFonts w:ascii="Garamond" w:hAnsi="Garamond"/>
          <w:sz w:val="28"/>
          <w:szCs w:val="28"/>
        </w:rPr>
        <w:t>Go to the ‘Corporate Information’ page of the website for a number of companies for whom you are a customer.  Try to find the company’s mission statement, or a statement that is similar in nature.  Then critically assess the usefulness of this statement.  Do you think it has guided the actions of the company’s employees?  What effect would such a statement have on you if you were employed by the company?</w:t>
      </w:r>
    </w:p>
    <w:p w:rsidR="005629EC" w:rsidRDefault="005629EC"/>
    <w:p w:rsidR="005629EC" w:rsidRDefault="005629EC"/>
    <w:sectPr w:rsidR="005629EC" w:rsidSect="009A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9EC"/>
    <w:rsid w:val="005629EC"/>
    <w:rsid w:val="009A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>Grizli777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 Georgiades</dc:creator>
  <cp:lastModifiedBy>Georgio Georgiades</cp:lastModifiedBy>
  <cp:revision>1</cp:revision>
  <dcterms:created xsi:type="dcterms:W3CDTF">2017-01-30T18:31:00Z</dcterms:created>
  <dcterms:modified xsi:type="dcterms:W3CDTF">2017-01-30T18:34:00Z</dcterms:modified>
</cp:coreProperties>
</file>