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70423BA" w14:textId="77777777" w:rsidR="005A774F" w:rsidRPr="00A952F2" w:rsidRDefault="00821D22">
      <w:pPr>
        <w:widowControl w:val="0"/>
        <w:tabs>
          <w:tab w:val="left" w:pos="1276"/>
        </w:tabs>
        <w:rPr>
          <w:rFonts w:ascii="Arial" w:hAnsi="Arial" w:cs="Arial"/>
        </w:rPr>
      </w:pPr>
      <w:r w:rsidRPr="00A952F2">
        <w:rPr>
          <w:rFonts w:ascii="Arial" w:hAnsi="Arial" w:cs="Arial"/>
          <w:noProof/>
        </w:rPr>
        <w:drawing>
          <wp:anchor distT="0" distB="0" distL="114300" distR="114300" simplePos="0" relativeHeight="251658240" behindDoc="0" locked="0" layoutInCell="0" hidden="0" allowOverlap="1" wp14:anchorId="0BDB3C34" wp14:editId="74A159B9">
            <wp:simplePos x="0" y="0"/>
            <wp:positionH relativeFrom="margin">
              <wp:posOffset>0</wp:posOffset>
            </wp:positionH>
            <wp:positionV relativeFrom="paragraph">
              <wp:posOffset>114300</wp:posOffset>
            </wp:positionV>
            <wp:extent cx="1913890" cy="1052830"/>
            <wp:effectExtent l="0" t="0" r="0" b="0"/>
            <wp:wrapTopAndBottom distT="0" dist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913890" cy="1052830"/>
                    </a:xfrm>
                    <a:prstGeom prst="rect">
                      <a:avLst/>
                    </a:prstGeom>
                    <a:ln/>
                  </pic:spPr>
                </pic:pic>
              </a:graphicData>
            </a:graphic>
          </wp:anchor>
        </w:drawing>
      </w:r>
    </w:p>
    <w:p w14:paraId="54DB8490" w14:textId="77777777" w:rsidR="005A774F" w:rsidRPr="00A952F2" w:rsidRDefault="00821D22">
      <w:pPr>
        <w:widowControl w:val="0"/>
        <w:tabs>
          <w:tab w:val="left" w:pos="1276"/>
        </w:tabs>
        <w:rPr>
          <w:rFonts w:ascii="Arial" w:hAnsi="Arial" w:cs="Arial"/>
        </w:rPr>
      </w:pPr>
      <w:r w:rsidRPr="00A952F2">
        <w:rPr>
          <w:rFonts w:ascii="Arial" w:eastAsia="Garamond" w:hAnsi="Arial" w:cs="Arial"/>
        </w:rPr>
        <w:t>COM175</w:t>
      </w:r>
    </w:p>
    <w:p w14:paraId="04797B08" w14:textId="689199F3" w:rsidR="005A774F" w:rsidRPr="00A952F2" w:rsidRDefault="00821D22">
      <w:pPr>
        <w:widowControl w:val="0"/>
        <w:tabs>
          <w:tab w:val="left" w:pos="1276"/>
        </w:tabs>
        <w:spacing w:before="80"/>
        <w:rPr>
          <w:rFonts w:ascii="Arial" w:hAnsi="Arial" w:cs="Arial"/>
        </w:rPr>
      </w:pPr>
      <w:r w:rsidRPr="00A952F2">
        <w:rPr>
          <w:rFonts w:ascii="Arial" w:eastAsia="Garamond" w:hAnsi="Arial" w:cs="Arial"/>
          <w:sz w:val="76"/>
          <w:szCs w:val="76"/>
        </w:rPr>
        <w:t>Business Communication</w:t>
      </w:r>
      <w:r w:rsidR="00535905" w:rsidRPr="00A952F2">
        <w:rPr>
          <w:rFonts w:ascii="Arial" w:eastAsia="Garamond" w:hAnsi="Arial" w:cs="Arial"/>
          <w:sz w:val="76"/>
          <w:szCs w:val="76"/>
        </w:rPr>
        <w:t>s</w:t>
      </w:r>
    </w:p>
    <w:p w14:paraId="437198E7" w14:textId="77777777" w:rsidR="005A774F" w:rsidRPr="00A952F2" w:rsidRDefault="005A774F">
      <w:pPr>
        <w:widowControl w:val="0"/>
        <w:tabs>
          <w:tab w:val="left" w:pos="1276"/>
        </w:tabs>
        <w:spacing w:before="13"/>
        <w:rPr>
          <w:rFonts w:ascii="Arial" w:hAnsi="Arial" w:cs="Arial"/>
        </w:rPr>
      </w:pPr>
    </w:p>
    <w:p w14:paraId="7803BC31" w14:textId="77777777" w:rsidR="005A774F" w:rsidRPr="00A952F2" w:rsidRDefault="005A774F">
      <w:pPr>
        <w:widowControl w:val="0"/>
        <w:tabs>
          <w:tab w:val="left" w:pos="1276"/>
        </w:tabs>
        <w:spacing w:before="13"/>
        <w:rPr>
          <w:rFonts w:ascii="Arial" w:hAnsi="Arial" w:cs="Arial"/>
        </w:rPr>
      </w:pPr>
    </w:p>
    <w:p w14:paraId="4257A1AE" w14:textId="77777777" w:rsidR="005A774F" w:rsidRPr="00A952F2" w:rsidRDefault="005A774F">
      <w:pPr>
        <w:widowControl w:val="0"/>
        <w:tabs>
          <w:tab w:val="left" w:pos="1276"/>
        </w:tabs>
        <w:spacing w:before="13"/>
        <w:rPr>
          <w:rFonts w:ascii="Arial" w:hAnsi="Arial" w:cs="Arial"/>
        </w:rPr>
      </w:pPr>
    </w:p>
    <w:p w14:paraId="36E2700C" w14:textId="77777777" w:rsidR="005A774F" w:rsidRPr="00A952F2" w:rsidRDefault="005A774F">
      <w:pPr>
        <w:widowControl w:val="0"/>
        <w:tabs>
          <w:tab w:val="left" w:pos="1276"/>
        </w:tabs>
        <w:spacing w:before="13"/>
        <w:rPr>
          <w:rFonts w:ascii="Arial" w:hAnsi="Arial" w:cs="Arial"/>
        </w:rPr>
      </w:pPr>
    </w:p>
    <w:p w14:paraId="27F13C0D" w14:textId="77777777" w:rsidR="005A774F" w:rsidRPr="00A952F2" w:rsidRDefault="005A774F">
      <w:pPr>
        <w:widowControl w:val="0"/>
        <w:tabs>
          <w:tab w:val="left" w:pos="1276"/>
        </w:tabs>
        <w:spacing w:before="13"/>
        <w:rPr>
          <w:rFonts w:ascii="Arial" w:hAnsi="Arial" w:cs="Arial"/>
        </w:rPr>
      </w:pPr>
    </w:p>
    <w:p w14:paraId="6C998155" w14:textId="77777777" w:rsidR="005A774F" w:rsidRPr="00A952F2" w:rsidRDefault="005A774F">
      <w:pPr>
        <w:widowControl w:val="0"/>
        <w:tabs>
          <w:tab w:val="left" w:pos="1276"/>
        </w:tabs>
        <w:spacing w:before="13"/>
        <w:rPr>
          <w:rFonts w:ascii="Arial" w:hAnsi="Arial" w:cs="Arial"/>
        </w:rPr>
      </w:pPr>
    </w:p>
    <w:p w14:paraId="790B0F24" w14:textId="77777777" w:rsidR="00375E8D" w:rsidRPr="00A952F2" w:rsidRDefault="00375E8D" w:rsidP="00375E8D">
      <w:pPr>
        <w:pStyle w:val="BodyText"/>
        <w:tabs>
          <w:tab w:val="left" w:pos="1276"/>
        </w:tabs>
        <w:kinsoku w:val="0"/>
        <w:overflowPunct w:val="0"/>
        <w:spacing w:before="13"/>
        <w:ind w:left="0"/>
      </w:pPr>
    </w:p>
    <w:tbl>
      <w:tblPr>
        <w:tblStyle w:val="TableGrid"/>
        <w:tblW w:w="8955" w:type="dxa"/>
        <w:tblInd w:w="-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8793"/>
        <w:gridCol w:w="162"/>
      </w:tblGrid>
      <w:tr w:rsidR="00375E8D" w:rsidRPr="00A952F2" w14:paraId="3BCC5925" w14:textId="77777777" w:rsidTr="003E0667">
        <w:trPr>
          <w:cantSplit/>
        </w:trPr>
        <w:tc>
          <w:tcPr>
            <w:tcW w:w="8793" w:type="dxa"/>
            <w:tcBorders>
              <w:top w:val="single" w:sz="4" w:space="0" w:color="auto"/>
              <w:bottom w:val="single" w:sz="4" w:space="0" w:color="auto"/>
              <w:right w:val="nil"/>
            </w:tcBorders>
          </w:tcPr>
          <w:p w14:paraId="3850BE82" w14:textId="0FD2BEC5" w:rsidR="00375E8D" w:rsidRPr="00A952F2" w:rsidRDefault="00375E8D" w:rsidP="003E0667">
            <w:pPr>
              <w:pStyle w:val="Heading2"/>
              <w:tabs>
                <w:tab w:val="left" w:pos="1276"/>
              </w:tabs>
              <w:kinsoku w:val="0"/>
              <w:overflowPunct w:val="0"/>
              <w:spacing w:before="80"/>
              <w:ind w:left="0"/>
              <w:outlineLvl w:val="1"/>
              <w:rPr>
                <w:b w:val="0"/>
                <w:bCs/>
                <w:sz w:val="16"/>
                <w:szCs w:val="16"/>
              </w:rPr>
            </w:pPr>
            <w:r w:rsidRPr="00A952F2">
              <w:rPr>
                <w:sz w:val="16"/>
                <w:szCs w:val="16"/>
              </w:rPr>
              <w:t>UNDERGRADUATE</w:t>
            </w:r>
            <w:r w:rsidRPr="00A952F2">
              <w:rPr>
                <w:spacing w:val="-25"/>
                <w:sz w:val="16"/>
                <w:szCs w:val="16"/>
              </w:rPr>
              <w:t xml:space="preserve"> </w:t>
            </w:r>
            <w:r w:rsidRPr="00A952F2">
              <w:rPr>
                <w:sz w:val="16"/>
                <w:szCs w:val="16"/>
              </w:rPr>
              <w:t>SCHOOL</w:t>
            </w:r>
            <w:r w:rsidRPr="00A952F2">
              <w:rPr>
                <w:sz w:val="16"/>
                <w:szCs w:val="16"/>
              </w:rPr>
              <w:br/>
            </w:r>
            <w:r w:rsidR="00D97B86">
              <w:rPr>
                <w:b w:val="0"/>
                <w:sz w:val="16"/>
                <w:szCs w:val="16"/>
              </w:rPr>
              <w:t>Fall</w:t>
            </w:r>
            <w:r w:rsidRPr="00A952F2">
              <w:rPr>
                <w:b w:val="0"/>
                <w:spacing w:val="-5"/>
                <w:sz w:val="16"/>
                <w:szCs w:val="16"/>
              </w:rPr>
              <w:t xml:space="preserve"> </w:t>
            </w:r>
            <w:r w:rsidRPr="00A952F2">
              <w:rPr>
                <w:b w:val="0"/>
                <w:sz w:val="16"/>
                <w:szCs w:val="16"/>
              </w:rPr>
              <w:t>2017</w:t>
            </w:r>
          </w:p>
          <w:p w14:paraId="0CA94065" w14:textId="77777777" w:rsidR="00375E8D" w:rsidRPr="00A952F2" w:rsidRDefault="00375E8D" w:rsidP="003E0667">
            <w:pPr>
              <w:pStyle w:val="Heading2"/>
              <w:tabs>
                <w:tab w:val="left" w:pos="1276"/>
              </w:tabs>
              <w:kinsoku w:val="0"/>
              <w:overflowPunct w:val="0"/>
              <w:spacing w:before="80"/>
              <w:ind w:left="0"/>
              <w:outlineLvl w:val="1"/>
              <w:rPr>
                <w:sz w:val="16"/>
                <w:szCs w:val="16"/>
              </w:rPr>
            </w:pPr>
          </w:p>
        </w:tc>
        <w:tc>
          <w:tcPr>
            <w:tcW w:w="162" w:type="dxa"/>
            <w:tcBorders>
              <w:top w:val="nil"/>
              <w:left w:val="nil"/>
              <w:bottom w:val="nil"/>
              <w:right w:val="nil"/>
            </w:tcBorders>
          </w:tcPr>
          <w:p w14:paraId="54181AE3" w14:textId="77777777" w:rsidR="00375E8D" w:rsidRPr="00A952F2" w:rsidRDefault="00375E8D" w:rsidP="003E0667">
            <w:pPr>
              <w:pStyle w:val="Heading2"/>
              <w:tabs>
                <w:tab w:val="left" w:pos="1276"/>
              </w:tabs>
              <w:kinsoku w:val="0"/>
              <w:overflowPunct w:val="0"/>
              <w:ind w:left="0"/>
              <w:outlineLvl w:val="1"/>
              <w:rPr>
                <w:sz w:val="16"/>
                <w:szCs w:val="16"/>
              </w:rPr>
            </w:pPr>
          </w:p>
        </w:tc>
      </w:tr>
      <w:tr w:rsidR="00375E8D" w:rsidRPr="00A952F2" w14:paraId="7D5EB50C" w14:textId="77777777" w:rsidTr="003E0667">
        <w:trPr>
          <w:cantSplit/>
        </w:trPr>
        <w:tc>
          <w:tcPr>
            <w:tcW w:w="8793" w:type="dxa"/>
            <w:tcBorders>
              <w:top w:val="single" w:sz="4" w:space="0" w:color="auto"/>
              <w:bottom w:val="nil"/>
              <w:right w:val="nil"/>
            </w:tcBorders>
          </w:tcPr>
          <w:p w14:paraId="2984C2C0" w14:textId="77777777" w:rsidR="00375E8D" w:rsidRPr="00A952F2" w:rsidRDefault="00375E8D" w:rsidP="003E0667">
            <w:pPr>
              <w:pStyle w:val="Heading2"/>
              <w:tabs>
                <w:tab w:val="left" w:pos="1276"/>
              </w:tabs>
              <w:kinsoku w:val="0"/>
              <w:overflowPunct w:val="0"/>
              <w:spacing w:before="80"/>
              <w:ind w:left="0"/>
              <w:outlineLvl w:val="1"/>
            </w:pPr>
            <w:r w:rsidRPr="00A952F2">
              <w:rPr>
                <w:sz w:val="16"/>
                <w:szCs w:val="16"/>
              </w:rPr>
              <w:t>INSTRUCTOR</w:t>
            </w:r>
            <w:r w:rsidRPr="00A952F2">
              <w:rPr>
                <w:sz w:val="16"/>
                <w:szCs w:val="16"/>
              </w:rPr>
              <w:br/>
            </w:r>
            <w:r w:rsidRPr="00A952F2">
              <w:rPr>
                <w:b w:val="0"/>
                <w:sz w:val="16"/>
                <w:szCs w:val="16"/>
              </w:rPr>
              <w:t>Kristen Schaubhut</w:t>
            </w:r>
          </w:p>
        </w:tc>
        <w:tc>
          <w:tcPr>
            <w:tcW w:w="162" w:type="dxa"/>
            <w:tcBorders>
              <w:top w:val="nil"/>
              <w:left w:val="nil"/>
              <w:bottom w:val="nil"/>
              <w:right w:val="nil"/>
            </w:tcBorders>
          </w:tcPr>
          <w:p w14:paraId="652FFF36" w14:textId="77777777" w:rsidR="00375E8D" w:rsidRPr="00A952F2" w:rsidRDefault="00375E8D" w:rsidP="003E0667">
            <w:pPr>
              <w:pStyle w:val="Heading2"/>
              <w:tabs>
                <w:tab w:val="left" w:pos="1276"/>
              </w:tabs>
              <w:kinsoku w:val="0"/>
              <w:overflowPunct w:val="0"/>
              <w:ind w:left="0"/>
              <w:outlineLvl w:val="1"/>
              <w:rPr>
                <w:sz w:val="16"/>
                <w:szCs w:val="16"/>
              </w:rPr>
            </w:pPr>
          </w:p>
        </w:tc>
      </w:tr>
      <w:tr w:rsidR="00375E8D" w:rsidRPr="00A952F2" w14:paraId="201FB1F6" w14:textId="77777777" w:rsidTr="003E0667">
        <w:trPr>
          <w:cantSplit/>
        </w:trPr>
        <w:tc>
          <w:tcPr>
            <w:tcW w:w="8793" w:type="dxa"/>
            <w:tcBorders>
              <w:top w:val="nil"/>
              <w:bottom w:val="nil"/>
              <w:right w:val="nil"/>
            </w:tcBorders>
          </w:tcPr>
          <w:p w14:paraId="355485EC" w14:textId="77777777" w:rsidR="00375E8D" w:rsidRPr="00A952F2" w:rsidRDefault="00375E8D" w:rsidP="003E0667">
            <w:pPr>
              <w:pStyle w:val="Heading2"/>
              <w:tabs>
                <w:tab w:val="left" w:pos="1276"/>
              </w:tabs>
              <w:kinsoku w:val="0"/>
              <w:overflowPunct w:val="0"/>
              <w:spacing w:before="80"/>
              <w:ind w:left="0"/>
              <w:outlineLvl w:val="1"/>
            </w:pPr>
          </w:p>
        </w:tc>
        <w:tc>
          <w:tcPr>
            <w:tcW w:w="162" w:type="dxa"/>
            <w:tcBorders>
              <w:top w:val="nil"/>
              <w:left w:val="nil"/>
              <w:bottom w:val="nil"/>
              <w:right w:val="nil"/>
            </w:tcBorders>
          </w:tcPr>
          <w:p w14:paraId="06A26C41" w14:textId="77777777" w:rsidR="00375E8D" w:rsidRPr="00A952F2" w:rsidRDefault="00375E8D" w:rsidP="003E0667">
            <w:pPr>
              <w:pStyle w:val="BodyText"/>
              <w:tabs>
                <w:tab w:val="left" w:pos="1276"/>
              </w:tabs>
              <w:kinsoku w:val="0"/>
              <w:overflowPunct w:val="0"/>
              <w:spacing w:before="80"/>
              <w:ind w:left="0"/>
              <w:rPr>
                <w:b/>
                <w:bCs/>
                <w:w w:val="95"/>
                <w:sz w:val="16"/>
                <w:szCs w:val="16"/>
              </w:rPr>
            </w:pPr>
          </w:p>
        </w:tc>
      </w:tr>
      <w:tr w:rsidR="00375E8D" w:rsidRPr="00A952F2" w14:paraId="1E114E34" w14:textId="77777777" w:rsidTr="003E0667">
        <w:trPr>
          <w:cantSplit/>
        </w:trPr>
        <w:tc>
          <w:tcPr>
            <w:tcW w:w="8793" w:type="dxa"/>
            <w:tcBorders>
              <w:top w:val="nil"/>
              <w:bottom w:val="nil"/>
              <w:right w:val="nil"/>
            </w:tcBorders>
          </w:tcPr>
          <w:p w14:paraId="7AFAF49E" w14:textId="77777777" w:rsidR="00375E8D" w:rsidRPr="00A952F2" w:rsidRDefault="00375E8D" w:rsidP="003E0667">
            <w:pPr>
              <w:pStyle w:val="Heading2"/>
              <w:tabs>
                <w:tab w:val="left" w:pos="1276"/>
              </w:tabs>
              <w:kinsoku w:val="0"/>
              <w:overflowPunct w:val="0"/>
              <w:spacing w:before="80"/>
              <w:ind w:left="0"/>
              <w:outlineLvl w:val="1"/>
              <w:rPr>
                <w:b w:val="0"/>
                <w:bCs/>
                <w:sz w:val="16"/>
                <w:szCs w:val="16"/>
              </w:rPr>
            </w:pPr>
            <w:r w:rsidRPr="00A952F2">
              <w:rPr>
                <w:sz w:val="16"/>
                <w:szCs w:val="16"/>
              </w:rPr>
              <w:t>CLASS ROOM AND SCHEDULE</w:t>
            </w:r>
            <w:r w:rsidRPr="00A952F2">
              <w:rPr>
                <w:sz w:val="16"/>
                <w:szCs w:val="16"/>
              </w:rPr>
              <w:br/>
            </w:r>
            <w:r w:rsidRPr="00A952F2">
              <w:rPr>
                <w:b w:val="0"/>
                <w:sz w:val="16"/>
                <w:szCs w:val="16"/>
              </w:rPr>
              <w:t>Please see your MyCourses page for the room assignment and schedule of classes.  Any changes will be indicated on MyCourses.</w:t>
            </w:r>
          </w:p>
          <w:p w14:paraId="088751D4" w14:textId="77777777" w:rsidR="00375E8D" w:rsidRPr="00A952F2" w:rsidRDefault="00375E8D" w:rsidP="003E0667">
            <w:pPr>
              <w:rPr>
                <w:rFonts w:ascii="Arial" w:hAnsi="Arial" w:cs="Arial"/>
              </w:rPr>
            </w:pPr>
          </w:p>
        </w:tc>
        <w:tc>
          <w:tcPr>
            <w:tcW w:w="162" w:type="dxa"/>
            <w:tcBorders>
              <w:top w:val="nil"/>
              <w:left w:val="nil"/>
              <w:bottom w:val="nil"/>
              <w:right w:val="nil"/>
            </w:tcBorders>
          </w:tcPr>
          <w:p w14:paraId="4A5AF261" w14:textId="77777777" w:rsidR="00375E8D" w:rsidRPr="00A952F2" w:rsidRDefault="00375E8D" w:rsidP="003E0667">
            <w:pPr>
              <w:pStyle w:val="BodyText"/>
              <w:tabs>
                <w:tab w:val="left" w:pos="1276"/>
              </w:tabs>
              <w:kinsoku w:val="0"/>
              <w:overflowPunct w:val="0"/>
              <w:spacing w:before="80"/>
              <w:ind w:left="0"/>
              <w:rPr>
                <w:b/>
                <w:bCs/>
                <w:w w:val="95"/>
                <w:sz w:val="16"/>
                <w:szCs w:val="16"/>
              </w:rPr>
            </w:pPr>
          </w:p>
        </w:tc>
      </w:tr>
      <w:tr w:rsidR="00375E8D" w:rsidRPr="00A952F2" w14:paraId="19B01009" w14:textId="77777777" w:rsidTr="003E0667">
        <w:trPr>
          <w:cantSplit/>
        </w:trPr>
        <w:tc>
          <w:tcPr>
            <w:tcW w:w="8793" w:type="dxa"/>
            <w:tcBorders>
              <w:top w:val="nil"/>
              <w:bottom w:val="nil"/>
              <w:right w:val="nil"/>
            </w:tcBorders>
          </w:tcPr>
          <w:p w14:paraId="18F1E800" w14:textId="76883065" w:rsidR="00375E8D" w:rsidRPr="00A952F2" w:rsidRDefault="00375E8D" w:rsidP="0005606F">
            <w:pPr>
              <w:pStyle w:val="Heading2"/>
              <w:tabs>
                <w:tab w:val="left" w:pos="1276"/>
              </w:tabs>
              <w:kinsoku w:val="0"/>
              <w:overflowPunct w:val="0"/>
              <w:spacing w:before="80"/>
              <w:ind w:left="0"/>
              <w:outlineLvl w:val="1"/>
              <w:rPr>
                <w:b w:val="0"/>
              </w:rPr>
            </w:pPr>
            <w:r w:rsidRPr="00A952F2">
              <w:rPr>
                <w:sz w:val="16"/>
                <w:szCs w:val="16"/>
              </w:rPr>
              <w:t>OFFICE HOURS</w:t>
            </w:r>
            <w:r w:rsidRPr="00A952F2">
              <w:rPr>
                <w:sz w:val="16"/>
                <w:szCs w:val="16"/>
              </w:rPr>
              <w:br/>
            </w:r>
            <w:r w:rsidRPr="00A952F2">
              <w:rPr>
                <w:b w:val="0"/>
                <w:sz w:val="16"/>
                <w:szCs w:val="16"/>
              </w:rPr>
              <w:t>See your MyCourses page. You should take full advantage of this opportunity to meet with your professor outside the prescribed class period.</w:t>
            </w:r>
            <w:r w:rsidRPr="00A952F2">
              <w:t xml:space="preserve"> </w:t>
            </w:r>
            <w:r w:rsidRPr="00A952F2">
              <w:rPr>
                <w:b w:val="0"/>
                <w:sz w:val="16"/>
                <w:szCs w:val="16"/>
                <w:u w:val="single"/>
              </w:rPr>
              <w:t xml:space="preserve">Please note that I am </w:t>
            </w:r>
            <w:r w:rsidR="0005606F">
              <w:rPr>
                <w:b w:val="0"/>
                <w:sz w:val="16"/>
                <w:szCs w:val="16"/>
                <w:u w:val="single"/>
              </w:rPr>
              <w:t xml:space="preserve">only </w:t>
            </w:r>
            <w:r w:rsidR="00BE4AC1">
              <w:rPr>
                <w:b w:val="0"/>
                <w:sz w:val="16"/>
                <w:szCs w:val="16"/>
                <w:u w:val="single"/>
              </w:rPr>
              <w:t>regularly on campus</w:t>
            </w:r>
            <w:r w:rsidRPr="00A952F2">
              <w:rPr>
                <w:b w:val="0"/>
                <w:sz w:val="16"/>
                <w:szCs w:val="16"/>
                <w:u w:val="single"/>
              </w:rPr>
              <w:t xml:space="preserve"> Monday and Friday.</w:t>
            </w:r>
          </w:p>
        </w:tc>
        <w:tc>
          <w:tcPr>
            <w:tcW w:w="162" w:type="dxa"/>
            <w:tcBorders>
              <w:top w:val="nil"/>
              <w:left w:val="nil"/>
              <w:bottom w:val="nil"/>
              <w:right w:val="nil"/>
            </w:tcBorders>
          </w:tcPr>
          <w:p w14:paraId="135E09F1" w14:textId="77777777" w:rsidR="00375E8D" w:rsidRPr="00A952F2" w:rsidRDefault="00375E8D" w:rsidP="003E0667">
            <w:pPr>
              <w:pStyle w:val="BodyText"/>
              <w:tabs>
                <w:tab w:val="left" w:pos="1276"/>
              </w:tabs>
              <w:kinsoku w:val="0"/>
              <w:overflowPunct w:val="0"/>
              <w:spacing w:before="80"/>
              <w:ind w:left="0"/>
              <w:rPr>
                <w:b/>
                <w:bCs/>
                <w:w w:val="95"/>
                <w:sz w:val="16"/>
                <w:szCs w:val="16"/>
              </w:rPr>
            </w:pPr>
          </w:p>
        </w:tc>
      </w:tr>
      <w:tr w:rsidR="00375E8D" w:rsidRPr="00A952F2" w14:paraId="5BBF1184" w14:textId="77777777" w:rsidTr="003E0667">
        <w:trPr>
          <w:cantSplit/>
        </w:trPr>
        <w:tc>
          <w:tcPr>
            <w:tcW w:w="8793" w:type="dxa"/>
            <w:tcBorders>
              <w:top w:val="nil"/>
              <w:bottom w:val="nil"/>
              <w:right w:val="nil"/>
            </w:tcBorders>
          </w:tcPr>
          <w:p w14:paraId="1263E690" w14:textId="77777777" w:rsidR="00375E8D" w:rsidRPr="00A952F2" w:rsidRDefault="00375E8D" w:rsidP="003E0667">
            <w:pPr>
              <w:pStyle w:val="Heading2"/>
              <w:tabs>
                <w:tab w:val="left" w:pos="1276"/>
              </w:tabs>
              <w:kinsoku w:val="0"/>
              <w:overflowPunct w:val="0"/>
              <w:spacing w:before="80"/>
              <w:ind w:left="0"/>
              <w:outlineLvl w:val="1"/>
            </w:pPr>
          </w:p>
        </w:tc>
        <w:tc>
          <w:tcPr>
            <w:tcW w:w="162" w:type="dxa"/>
            <w:tcBorders>
              <w:top w:val="nil"/>
              <w:left w:val="nil"/>
              <w:bottom w:val="nil"/>
              <w:right w:val="nil"/>
            </w:tcBorders>
          </w:tcPr>
          <w:p w14:paraId="1D90EC1F" w14:textId="77777777" w:rsidR="00375E8D" w:rsidRPr="00A952F2" w:rsidRDefault="00375E8D" w:rsidP="003E0667">
            <w:pPr>
              <w:pStyle w:val="BodyText"/>
              <w:tabs>
                <w:tab w:val="left" w:pos="1276"/>
              </w:tabs>
              <w:kinsoku w:val="0"/>
              <w:overflowPunct w:val="0"/>
              <w:spacing w:before="80"/>
              <w:ind w:left="0"/>
              <w:rPr>
                <w:b/>
                <w:bCs/>
                <w:w w:val="95"/>
                <w:sz w:val="16"/>
                <w:szCs w:val="16"/>
              </w:rPr>
            </w:pPr>
          </w:p>
        </w:tc>
      </w:tr>
      <w:tr w:rsidR="00375E8D" w:rsidRPr="00A952F2" w14:paraId="79C81B21" w14:textId="77777777" w:rsidTr="003E0667">
        <w:trPr>
          <w:cantSplit/>
        </w:trPr>
        <w:tc>
          <w:tcPr>
            <w:tcW w:w="8793" w:type="dxa"/>
            <w:tcBorders>
              <w:top w:val="nil"/>
              <w:bottom w:val="single" w:sz="4" w:space="0" w:color="auto"/>
              <w:right w:val="nil"/>
            </w:tcBorders>
          </w:tcPr>
          <w:p w14:paraId="4C0FCDE5" w14:textId="7AB963A7" w:rsidR="00375E8D" w:rsidRDefault="00375E8D" w:rsidP="003E0667">
            <w:pPr>
              <w:pStyle w:val="Heading2"/>
              <w:tabs>
                <w:tab w:val="left" w:pos="1276"/>
              </w:tabs>
              <w:kinsoku w:val="0"/>
              <w:overflowPunct w:val="0"/>
              <w:spacing w:before="80"/>
              <w:ind w:left="0"/>
              <w:outlineLvl w:val="1"/>
              <w:rPr>
                <w:b w:val="0"/>
                <w:sz w:val="16"/>
                <w:szCs w:val="16"/>
              </w:rPr>
            </w:pPr>
            <w:r w:rsidRPr="00A952F2">
              <w:rPr>
                <w:sz w:val="16"/>
                <w:szCs w:val="16"/>
              </w:rPr>
              <w:t>EMAIL</w:t>
            </w:r>
            <w:r w:rsidRPr="00A952F2">
              <w:rPr>
                <w:sz w:val="16"/>
                <w:szCs w:val="16"/>
              </w:rPr>
              <w:br/>
            </w:r>
            <w:hyperlink r:id="rId12" w:history="1">
              <w:r w:rsidR="00BE0E9B" w:rsidRPr="00D37741">
                <w:rPr>
                  <w:rStyle w:val="Hyperlink"/>
                  <w:b w:val="0"/>
                  <w:sz w:val="16"/>
                  <w:szCs w:val="16"/>
                </w:rPr>
                <w:t>Kristen.schaubhut@faculty.hult.edu</w:t>
              </w:r>
            </w:hyperlink>
          </w:p>
          <w:p w14:paraId="77D9ABF2" w14:textId="77777777" w:rsidR="00BE0E9B" w:rsidRPr="00BE0E9B" w:rsidRDefault="00BE0E9B" w:rsidP="00BE0E9B"/>
          <w:p w14:paraId="155A94F9" w14:textId="77777777" w:rsidR="00375E8D" w:rsidRPr="00A952F2" w:rsidRDefault="00375E8D" w:rsidP="003E0667">
            <w:pPr>
              <w:pStyle w:val="BodyText"/>
              <w:tabs>
                <w:tab w:val="left" w:pos="1276"/>
              </w:tabs>
              <w:kinsoku w:val="0"/>
              <w:overflowPunct w:val="0"/>
              <w:spacing w:before="13"/>
              <w:ind w:left="0"/>
            </w:pPr>
          </w:p>
        </w:tc>
        <w:tc>
          <w:tcPr>
            <w:tcW w:w="162" w:type="dxa"/>
            <w:tcBorders>
              <w:top w:val="nil"/>
              <w:left w:val="nil"/>
              <w:bottom w:val="nil"/>
              <w:right w:val="nil"/>
            </w:tcBorders>
          </w:tcPr>
          <w:p w14:paraId="4F11D292" w14:textId="77777777" w:rsidR="00375E8D" w:rsidRPr="00A952F2" w:rsidRDefault="00375E8D" w:rsidP="003E0667">
            <w:pPr>
              <w:pStyle w:val="BodyText"/>
              <w:tabs>
                <w:tab w:val="left" w:pos="1276"/>
              </w:tabs>
              <w:kinsoku w:val="0"/>
              <w:overflowPunct w:val="0"/>
              <w:spacing w:before="80"/>
              <w:ind w:left="0"/>
              <w:rPr>
                <w:b/>
                <w:bCs/>
                <w:w w:val="95"/>
                <w:sz w:val="16"/>
                <w:szCs w:val="16"/>
              </w:rPr>
            </w:pPr>
          </w:p>
        </w:tc>
      </w:tr>
      <w:tr w:rsidR="00375E8D" w:rsidRPr="00A952F2" w14:paraId="72FBA4B8" w14:textId="77777777" w:rsidTr="003E0667">
        <w:trPr>
          <w:cantSplit/>
        </w:trPr>
        <w:tc>
          <w:tcPr>
            <w:tcW w:w="8793" w:type="dxa"/>
            <w:tcBorders>
              <w:top w:val="single" w:sz="4" w:space="0" w:color="auto"/>
              <w:bottom w:val="nil"/>
              <w:right w:val="nil"/>
            </w:tcBorders>
          </w:tcPr>
          <w:p w14:paraId="5FE40816" w14:textId="16C14BF2" w:rsidR="00375E8D" w:rsidRPr="00A952F2" w:rsidRDefault="00375E8D" w:rsidP="00C362A2">
            <w:pPr>
              <w:widowControl w:val="0"/>
              <w:rPr>
                <w:b/>
                <w:sz w:val="16"/>
                <w:szCs w:val="16"/>
              </w:rPr>
            </w:pPr>
          </w:p>
        </w:tc>
        <w:tc>
          <w:tcPr>
            <w:tcW w:w="162" w:type="dxa"/>
            <w:tcBorders>
              <w:top w:val="nil"/>
              <w:left w:val="nil"/>
              <w:bottom w:val="nil"/>
              <w:right w:val="nil"/>
            </w:tcBorders>
          </w:tcPr>
          <w:p w14:paraId="4A1717DF" w14:textId="77777777" w:rsidR="00375E8D" w:rsidRPr="00A952F2" w:rsidRDefault="00375E8D" w:rsidP="003E0667">
            <w:pPr>
              <w:pStyle w:val="BodyText"/>
              <w:tabs>
                <w:tab w:val="left" w:pos="1276"/>
              </w:tabs>
              <w:kinsoku w:val="0"/>
              <w:overflowPunct w:val="0"/>
              <w:spacing w:before="80"/>
              <w:ind w:left="0"/>
              <w:rPr>
                <w:b/>
                <w:bCs/>
                <w:w w:val="95"/>
                <w:sz w:val="16"/>
                <w:szCs w:val="16"/>
              </w:rPr>
            </w:pPr>
          </w:p>
        </w:tc>
      </w:tr>
      <w:tr w:rsidR="00375E8D" w:rsidRPr="00A952F2" w14:paraId="72424150" w14:textId="77777777" w:rsidTr="003E0667">
        <w:trPr>
          <w:cantSplit/>
          <w:trHeight w:val="1729"/>
        </w:trPr>
        <w:tc>
          <w:tcPr>
            <w:tcW w:w="8793" w:type="dxa"/>
            <w:tcBorders>
              <w:top w:val="nil"/>
              <w:bottom w:val="nil"/>
              <w:right w:val="nil"/>
            </w:tcBorders>
          </w:tcPr>
          <w:p w14:paraId="790AE7E8" w14:textId="77777777" w:rsidR="00375E8D" w:rsidRPr="00A952F2" w:rsidRDefault="00375E8D" w:rsidP="003E0667">
            <w:pPr>
              <w:rPr>
                <w:rFonts w:ascii="Arial" w:hAnsi="Arial" w:cs="Arial"/>
              </w:rPr>
            </w:pPr>
          </w:p>
          <w:p w14:paraId="7F225705" w14:textId="77777777" w:rsidR="00375E8D" w:rsidRPr="00A952F2" w:rsidRDefault="00375E8D" w:rsidP="003E0667">
            <w:pPr>
              <w:rPr>
                <w:rFonts w:ascii="Arial" w:hAnsi="Arial" w:cs="Arial"/>
              </w:rPr>
            </w:pPr>
          </w:p>
          <w:p w14:paraId="637145D0" w14:textId="77777777" w:rsidR="00375E8D" w:rsidRPr="00A952F2" w:rsidRDefault="00375E8D" w:rsidP="003E0667">
            <w:pPr>
              <w:rPr>
                <w:rFonts w:ascii="Arial" w:hAnsi="Arial" w:cs="Arial"/>
              </w:rPr>
            </w:pPr>
          </w:p>
          <w:p w14:paraId="0B902517" w14:textId="77777777" w:rsidR="00375E8D" w:rsidRPr="00A952F2" w:rsidRDefault="00375E8D" w:rsidP="003E0667">
            <w:pPr>
              <w:pStyle w:val="BodyText"/>
              <w:tabs>
                <w:tab w:val="left" w:pos="1276"/>
              </w:tabs>
              <w:kinsoku w:val="0"/>
              <w:overflowPunct w:val="0"/>
              <w:spacing w:before="13"/>
              <w:ind w:left="0"/>
            </w:pPr>
          </w:p>
        </w:tc>
        <w:tc>
          <w:tcPr>
            <w:tcW w:w="162" w:type="dxa"/>
            <w:tcBorders>
              <w:top w:val="nil"/>
              <w:left w:val="nil"/>
              <w:bottom w:val="nil"/>
              <w:right w:val="nil"/>
            </w:tcBorders>
          </w:tcPr>
          <w:p w14:paraId="33EBA5BE" w14:textId="77777777" w:rsidR="00375E8D" w:rsidRPr="00A952F2" w:rsidRDefault="00375E8D" w:rsidP="003E0667">
            <w:pPr>
              <w:pStyle w:val="BodyText"/>
              <w:tabs>
                <w:tab w:val="left" w:pos="1276"/>
              </w:tabs>
              <w:kinsoku w:val="0"/>
              <w:overflowPunct w:val="0"/>
              <w:spacing w:before="80"/>
              <w:ind w:left="0"/>
              <w:rPr>
                <w:b/>
                <w:bCs/>
                <w:w w:val="95"/>
                <w:sz w:val="16"/>
                <w:szCs w:val="16"/>
              </w:rPr>
            </w:pPr>
          </w:p>
        </w:tc>
      </w:tr>
    </w:tbl>
    <w:p w14:paraId="1EE71757" w14:textId="77777777" w:rsidR="00AF1970" w:rsidRDefault="00AF1970">
      <w:pPr>
        <w:rPr>
          <w:rFonts w:ascii="Arial" w:hAnsi="Arial" w:cs="Arial"/>
        </w:rPr>
      </w:pPr>
    </w:p>
    <w:p w14:paraId="54AC07D8" w14:textId="77777777" w:rsidR="00655616" w:rsidRPr="00A952F2" w:rsidRDefault="00655616">
      <w:pPr>
        <w:rPr>
          <w:rFonts w:ascii="Arial" w:hAnsi="Arial" w:cs="Arial"/>
        </w:rPr>
      </w:pPr>
    </w:p>
    <w:p w14:paraId="1039DB0F" w14:textId="77777777" w:rsidR="00C203AD" w:rsidRDefault="00C203AD">
      <w:pPr>
        <w:rPr>
          <w:rFonts w:ascii="Arial" w:hAnsi="Arial" w:cs="Arial"/>
        </w:rPr>
      </w:pPr>
      <w:r>
        <w:rPr>
          <w:rFonts w:ascii="Arial" w:hAnsi="Arial" w:cs="Arial"/>
        </w:rPr>
        <w:br w:type="page"/>
      </w:r>
    </w:p>
    <w:p w14:paraId="58F22C08" w14:textId="24BA0AB7" w:rsidR="005A774F" w:rsidRPr="00A952F2" w:rsidRDefault="00821D22">
      <w:pPr>
        <w:rPr>
          <w:rFonts w:ascii="Arial" w:hAnsi="Arial" w:cs="Arial"/>
        </w:rPr>
      </w:pPr>
      <w:r w:rsidRPr="00A952F2">
        <w:rPr>
          <w:rFonts w:ascii="Arial" w:hAnsi="Arial" w:cs="Arial"/>
          <w:noProof/>
        </w:rPr>
        <w:lastRenderedPageBreak/>
        <w:drawing>
          <wp:inline distT="0" distB="0" distL="114300" distR="114300" wp14:anchorId="6CFC0F4E" wp14:editId="1CE42258">
            <wp:extent cx="5546090" cy="17780"/>
            <wp:effectExtent l="0" t="0" r="0" b="0"/>
            <wp:docPr id="12" name="image13.gif"/>
            <wp:cNvGraphicFramePr/>
            <a:graphic xmlns:a="http://schemas.openxmlformats.org/drawingml/2006/main">
              <a:graphicData uri="http://schemas.openxmlformats.org/drawingml/2006/picture">
                <pic:pic xmlns:pic="http://schemas.openxmlformats.org/drawingml/2006/picture">
                  <pic:nvPicPr>
                    <pic:cNvPr id="0" name="image13.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789E2536" w14:textId="68319F96" w:rsidR="005A774F" w:rsidRPr="00A952F2" w:rsidRDefault="00821D22" w:rsidP="00E111DD">
      <w:pPr>
        <w:widowControl w:val="0"/>
        <w:ind w:left="20"/>
        <w:rPr>
          <w:rFonts w:ascii="Arial" w:eastAsia="Arial" w:hAnsi="Arial" w:cs="Arial"/>
          <w:b/>
          <w:sz w:val="16"/>
          <w:szCs w:val="16"/>
        </w:rPr>
      </w:pPr>
      <w:r w:rsidRPr="00A952F2">
        <w:rPr>
          <w:rFonts w:ascii="Arial" w:eastAsia="Arial" w:hAnsi="Arial" w:cs="Arial"/>
          <w:b/>
          <w:sz w:val="16"/>
          <w:szCs w:val="16"/>
        </w:rPr>
        <w:t>CONTEXT &amp; DESCRIPTION</w:t>
      </w:r>
    </w:p>
    <w:p w14:paraId="52C42DBC" w14:textId="77777777" w:rsidR="00E111DD" w:rsidRPr="00A952F2" w:rsidRDefault="00E111DD" w:rsidP="00E111DD">
      <w:pPr>
        <w:widowControl w:val="0"/>
        <w:ind w:left="20"/>
        <w:rPr>
          <w:rFonts w:ascii="Arial" w:hAnsi="Arial" w:cs="Arial"/>
        </w:rPr>
      </w:pPr>
    </w:p>
    <w:p w14:paraId="66E7D494" w14:textId="5AD8C3DB" w:rsidR="005A774F" w:rsidRPr="00A952F2" w:rsidRDefault="00A43024">
      <w:pPr>
        <w:rPr>
          <w:rFonts w:ascii="Arial" w:eastAsia="Arial" w:hAnsi="Arial" w:cs="Arial"/>
          <w:sz w:val="16"/>
          <w:szCs w:val="16"/>
        </w:rPr>
      </w:pPr>
      <w:r w:rsidRPr="00A952F2">
        <w:rPr>
          <w:rFonts w:ascii="Arial" w:eastAsia="Arial" w:hAnsi="Arial" w:cs="Arial"/>
          <w:sz w:val="16"/>
          <w:szCs w:val="16"/>
        </w:rPr>
        <w:t xml:space="preserve">This course introduces students to the principles, processes, and practice of effective business communication, and equips students with key skills for successful engagement in professional settings, both in person and online. Students will learn how to work effectively in teams, give and receive constructive feedback, and resolve conflict situations. In addition, students will develop strategies and techniques for delivering clear and compelling presentations in both formal and impromptu contexts. </w:t>
      </w:r>
    </w:p>
    <w:p w14:paraId="66D32EAB"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770638F2" wp14:editId="44C397D8">
            <wp:extent cx="5546090" cy="17780"/>
            <wp:effectExtent l="0" t="0" r="0" b="0"/>
            <wp:docPr id="11" name="image12.gif"/>
            <wp:cNvGraphicFramePr/>
            <a:graphic xmlns:a="http://schemas.openxmlformats.org/drawingml/2006/main">
              <a:graphicData uri="http://schemas.openxmlformats.org/drawingml/2006/picture">
                <pic:pic xmlns:pic="http://schemas.openxmlformats.org/drawingml/2006/picture">
                  <pic:nvPicPr>
                    <pic:cNvPr id="0" name="image12.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74AD4CEB" w14:textId="376CC4E3" w:rsidR="00E111DD" w:rsidRPr="00A952F2" w:rsidRDefault="00821D22" w:rsidP="00E111DD">
      <w:pPr>
        <w:widowControl w:val="0"/>
        <w:ind w:left="20"/>
        <w:rPr>
          <w:rFonts w:ascii="Arial" w:hAnsi="Arial" w:cs="Arial"/>
        </w:rPr>
      </w:pPr>
      <w:r w:rsidRPr="00A952F2">
        <w:rPr>
          <w:rFonts w:ascii="Arial" w:eastAsia="Arial" w:hAnsi="Arial" w:cs="Arial"/>
          <w:b/>
          <w:sz w:val="16"/>
          <w:szCs w:val="16"/>
        </w:rPr>
        <w:t>OBJECTIVES</w:t>
      </w:r>
    </w:p>
    <w:p w14:paraId="53843C38" w14:textId="77777777" w:rsidR="00A43024" w:rsidRPr="00A952F2" w:rsidRDefault="00A43024" w:rsidP="00A43024">
      <w:pPr>
        <w:rPr>
          <w:rFonts w:ascii="Arial" w:eastAsia="Arial" w:hAnsi="Arial" w:cs="Arial"/>
          <w:sz w:val="16"/>
          <w:szCs w:val="16"/>
        </w:rPr>
      </w:pPr>
    </w:p>
    <w:p w14:paraId="7C9DEF85" w14:textId="77777777" w:rsidR="00A43024" w:rsidRPr="00A952F2" w:rsidRDefault="00A43024" w:rsidP="00A43024">
      <w:pPr>
        <w:rPr>
          <w:rFonts w:ascii="Arial" w:hAnsi="Arial" w:cs="Arial"/>
          <w:sz w:val="16"/>
          <w:szCs w:val="16"/>
        </w:rPr>
      </w:pPr>
      <w:r w:rsidRPr="00A952F2">
        <w:rPr>
          <w:rFonts w:ascii="Arial" w:eastAsia="Arial" w:hAnsi="Arial" w:cs="Arial"/>
          <w:sz w:val="16"/>
          <w:szCs w:val="16"/>
        </w:rPr>
        <w:t>Communication skills impact all aspects of life, especially business. At a fundamental level, a business is a team working towards a common goal. Businesses are built on the ability to articulate a problem, and design and communicate their solution.</w:t>
      </w:r>
    </w:p>
    <w:p w14:paraId="51FAC5B7" w14:textId="77777777" w:rsidR="00A43024" w:rsidRPr="00A952F2" w:rsidRDefault="00A43024" w:rsidP="00A43024">
      <w:pPr>
        <w:rPr>
          <w:rFonts w:ascii="Arial" w:hAnsi="Arial" w:cs="Arial"/>
          <w:sz w:val="16"/>
          <w:szCs w:val="16"/>
        </w:rPr>
      </w:pPr>
    </w:p>
    <w:p w14:paraId="1C7FD5D3" w14:textId="77777777" w:rsidR="00A43024" w:rsidRPr="00A952F2" w:rsidRDefault="00A43024" w:rsidP="00A43024">
      <w:pPr>
        <w:rPr>
          <w:rFonts w:ascii="Arial" w:hAnsi="Arial" w:cs="Arial"/>
          <w:sz w:val="16"/>
          <w:szCs w:val="16"/>
        </w:rPr>
      </w:pPr>
      <w:r w:rsidRPr="00A952F2">
        <w:rPr>
          <w:rFonts w:ascii="Arial" w:eastAsia="Arial" w:hAnsi="Arial" w:cs="Arial"/>
          <w:sz w:val="16"/>
          <w:szCs w:val="16"/>
        </w:rPr>
        <w:t>Today’s students are the business leaders of tomorrow. Communicating effectively will be a marker of success within all disciplines of business (finance, marketing, strategy, accounting, etc.) and life. The skills developed in this course will serve as building blocks throughout their professional growth and career.</w:t>
      </w:r>
    </w:p>
    <w:p w14:paraId="6F3AB90B" w14:textId="77777777" w:rsidR="00A43024" w:rsidRPr="00A952F2" w:rsidRDefault="00A43024" w:rsidP="00A43024">
      <w:pPr>
        <w:rPr>
          <w:rFonts w:ascii="Arial" w:hAnsi="Arial" w:cs="Arial"/>
          <w:sz w:val="16"/>
          <w:szCs w:val="16"/>
        </w:rPr>
      </w:pPr>
    </w:p>
    <w:p w14:paraId="58461111" w14:textId="13072323" w:rsidR="00035C5F" w:rsidRPr="00A952F2" w:rsidRDefault="00A43024" w:rsidP="00A43024">
      <w:pPr>
        <w:widowControl w:val="0"/>
        <w:spacing w:before="120" w:line="254" w:lineRule="auto"/>
        <w:ind w:left="20"/>
        <w:rPr>
          <w:rFonts w:ascii="Arial" w:eastAsia="Arial" w:hAnsi="Arial" w:cs="Arial"/>
          <w:sz w:val="16"/>
          <w:szCs w:val="16"/>
        </w:rPr>
      </w:pPr>
      <w:r w:rsidRPr="00A952F2">
        <w:rPr>
          <w:rFonts w:ascii="Arial" w:eastAsia="Arial" w:hAnsi="Arial" w:cs="Arial"/>
          <w:sz w:val="16"/>
          <w:szCs w:val="16"/>
        </w:rPr>
        <w:t>The goal of the course is to provide students with a communication toolset and set them up for success at Hult and beyond.</w:t>
      </w:r>
      <w:r w:rsidRPr="00A952F2">
        <w:rPr>
          <w:rFonts w:ascii="Arial" w:hAnsi="Arial" w:cs="Arial"/>
          <w:sz w:val="16"/>
          <w:szCs w:val="16"/>
        </w:rPr>
        <w:t xml:space="preserve"> </w:t>
      </w:r>
      <w:r w:rsidRPr="00A952F2">
        <w:rPr>
          <w:rFonts w:ascii="Arial" w:eastAsia="Arial" w:hAnsi="Arial" w:cs="Arial"/>
          <w:sz w:val="16"/>
          <w:szCs w:val="16"/>
        </w:rPr>
        <w:t>This course will coach students in public speaking, teamwork, storytelling, visual presentations, pitching and strength finding.</w:t>
      </w:r>
    </w:p>
    <w:p w14:paraId="6335DDEE" w14:textId="31CC7592" w:rsidR="005A774F" w:rsidRPr="00A952F2" w:rsidRDefault="00821D22" w:rsidP="00E111DD">
      <w:pPr>
        <w:widowControl w:val="0"/>
        <w:spacing w:before="120" w:line="254" w:lineRule="auto"/>
        <w:ind w:left="20"/>
        <w:rPr>
          <w:rFonts w:ascii="Arial" w:hAnsi="Arial" w:cs="Arial"/>
        </w:rPr>
      </w:pPr>
      <w:r w:rsidRPr="00A952F2">
        <w:rPr>
          <w:rFonts w:ascii="Arial" w:eastAsia="Arial" w:hAnsi="Arial" w:cs="Arial"/>
          <w:sz w:val="16"/>
          <w:szCs w:val="16"/>
        </w:rPr>
        <w:t xml:space="preserve">This course is designed provide students with actionable communication </w:t>
      </w:r>
      <w:r w:rsidR="001E5D47" w:rsidRPr="00A952F2">
        <w:rPr>
          <w:rFonts w:ascii="Arial" w:eastAsia="Arial" w:hAnsi="Arial" w:cs="Arial"/>
          <w:sz w:val="16"/>
          <w:szCs w:val="16"/>
        </w:rPr>
        <w:t>skills</w:t>
      </w:r>
      <w:r w:rsidR="00A43024" w:rsidRPr="00A952F2">
        <w:rPr>
          <w:rFonts w:ascii="Arial" w:eastAsia="Arial" w:hAnsi="Arial" w:cs="Arial"/>
          <w:sz w:val="16"/>
          <w:szCs w:val="16"/>
        </w:rPr>
        <w:t>.</w:t>
      </w:r>
    </w:p>
    <w:p w14:paraId="48DE9607" w14:textId="7F8DA8F4" w:rsidR="00A43024" w:rsidRDefault="00821D22" w:rsidP="00A43024">
      <w:pPr>
        <w:widowControl w:val="0"/>
        <w:spacing w:before="120" w:line="254" w:lineRule="auto"/>
        <w:ind w:left="20"/>
        <w:rPr>
          <w:rFonts w:ascii="Arial" w:eastAsia="Arial" w:hAnsi="Arial" w:cs="Arial"/>
          <w:sz w:val="16"/>
          <w:szCs w:val="16"/>
        </w:rPr>
      </w:pPr>
      <w:r w:rsidRPr="00A952F2">
        <w:rPr>
          <w:rFonts w:ascii="Arial" w:eastAsia="Arial" w:hAnsi="Arial" w:cs="Arial"/>
          <w:sz w:val="16"/>
          <w:szCs w:val="16"/>
        </w:rPr>
        <w:t>Topics and discussion areas include</w:t>
      </w:r>
    </w:p>
    <w:p w14:paraId="78979252" w14:textId="77777777" w:rsidR="00D472FF" w:rsidRPr="00A952F2" w:rsidRDefault="00D472FF" w:rsidP="00A43024">
      <w:pPr>
        <w:widowControl w:val="0"/>
        <w:spacing w:before="120" w:line="254" w:lineRule="auto"/>
        <w:ind w:left="20"/>
        <w:rPr>
          <w:rFonts w:ascii="Arial" w:eastAsia="Arial" w:hAnsi="Arial" w:cs="Arial"/>
          <w:sz w:val="16"/>
          <w:szCs w:val="16"/>
        </w:rPr>
      </w:pPr>
    </w:p>
    <w:p w14:paraId="6017B3C5" w14:textId="77777777" w:rsidR="00A43024" w:rsidRPr="00A952F2" w:rsidRDefault="00A43024" w:rsidP="00A43024">
      <w:pPr>
        <w:widowControl w:val="0"/>
        <w:numPr>
          <w:ilvl w:val="0"/>
          <w:numId w:val="1"/>
        </w:numPr>
        <w:spacing w:before="120" w:line="254" w:lineRule="auto"/>
        <w:ind w:hanging="360"/>
        <w:contextualSpacing/>
        <w:rPr>
          <w:rFonts w:ascii="Arial" w:eastAsia="Arial" w:hAnsi="Arial" w:cs="Arial"/>
          <w:sz w:val="16"/>
          <w:szCs w:val="16"/>
        </w:rPr>
      </w:pPr>
      <w:r w:rsidRPr="00A952F2">
        <w:rPr>
          <w:rFonts w:ascii="Arial" w:eastAsia="Arial" w:hAnsi="Arial" w:cs="Arial"/>
          <w:b/>
          <w:sz w:val="16"/>
          <w:szCs w:val="16"/>
        </w:rPr>
        <w:t xml:space="preserve">Storytelling &amp; Messaging: </w:t>
      </w:r>
      <w:r w:rsidRPr="00A952F2">
        <w:rPr>
          <w:rFonts w:ascii="Arial" w:eastAsia="Arial" w:hAnsi="Arial" w:cs="Arial"/>
          <w:color w:val="212121"/>
          <w:sz w:val="16"/>
          <w:szCs w:val="16"/>
        </w:rPr>
        <w:t>Communicate ideas and stories with clarity, focus, and conciseness in both written and oral forms in multiple contexts (e.g., reports, emails, elevator pitches, professional presentations, or team discussions);</w:t>
      </w:r>
      <w:r w:rsidRPr="00A952F2">
        <w:rPr>
          <w:rFonts w:ascii="Arial" w:eastAsia="Arial" w:hAnsi="Arial" w:cs="Arial"/>
          <w:color w:val="212121"/>
          <w:sz w:val="16"/>
          <w:szCs w:val="16"/>
        </w:rPr>
        <w:br/>
      </w:r>
    </w:p>
    <w:p w14:paraId="08588847" w14:textId="77777777" w:rsidR="00A43024" w:rsidRPr="00A952F2" w:rsidRDefault="00A43024" w:rsidP="00A43024">
      <w:pPr>
        <w:widowControl w:val="0"/>
        <w:numPr>
          <w:ilvl w:val="0"/>
          <w:numId w:val="1"/>
        </w:numPr>
        <w:spacing w:before="120" w:line="254" w:lineRule="auto"/>
        <w:ind w:hanging="360"/>
        <w:contextualSpacing/>
        <w:rPr>
          <w:rFonts w:ascii="Arial" w:eastAsia="Arial" w:hAnsi="Arial" w:cs="Arial"/>
          <w:sz w:val="16"/>
          <w:szCs w:val="16"/>
        </w:rPr>
      </w:pPr>
      <w:r w:rsidRPr="00A952F2">
        <w:rPr>
          <w:rFonts w:ascii="Arial" w:eastAsia="Arial" w:hAnsi="Arial" w:cs="Arial"/>
          <w:b/>
          <w:sz w:val="16"/>
          <w:szCs w:val="16"/>
        </w:rPr>
        <w:t>Public Speaking &amp; Visual Presentations:</w:t>
      </w:r>
      <w:r w:rsidRPr="00A952F2">
        <w:rPr>
          <w:rFonts w:ascii="Arial" w:eastAsia="Arial" w:hAnsi="Arial" w:cs="Arial"/>
          <w:sz w:val="16"/>
          <w:szCs w:val="16"/>
        </w:rPr>
        <w:t xml:space="preserve"> </w:t>
      </w:r>
      <w:r w:rsidRPr="00A952F2">
        <w:rPr>
          <w:rFonts w:ascii="Arial" w:eastAsia="Arial" w:hAnsi="Arial" w:cs="Arial"/>
          <w:color w:val="212121"/>
          <w:sz w:val="16"/>
          <w:szCs w:val="16"/>
        </w:rPr>
        <w:t>Engage audiences in both written and oral communications, building on newly-acquired  technical skills (including using basic presentation, visualization and infographics software and setting the stage through verbal and non-verbal cues);</w:t>
      </w:r>
      <w:r w:rsidRPr="00A952F2">
        <w:rPr>
          <w:rFonts w:ascii="Arial" w:eastAsia="Arial" w:hAnsi="Arial" w:cs="Arial"/>
          <w:color w:val="212121"/>
          <w:sz w:val="16"/>
          <w:szCs w:val="16"/>
        </w:rPr>
        <w:br/>
      </w:r>
    </w:p>
    <w:p w14:paraId="4770BAFF" w14:textId="77777777" w:rsidR="00A43024" w:rsidRPr="00A952F2" w:rsidRDefault="00A43024" w:rsidP="00A43024">
      <w:pPr>
        <w:numPr>
          <w:ilvl w:val="0"/>
          <w:numId w:val="1"/>
        </w:numPr>
        <w:ind w:hanging="360"/>
        <w:contextualSpacing/>
        <w:jc w:val="both"/>
        <w:rPr>
          <w:rFonts w:ascii="Arial" w:eastAsia="Arial" w:hAnsi="Arial" w:cs="Arial"/>
          <w:color w:val="212121"/>
          <w:sz w:val="16"/>
          <w:szCs w:val="16"/>
        </w:rPr>
      </w:pPr>
      <w:r w:rsidRPr="00A952F2">
        <w:rPr>
          <w:rFonts w:ascii="Arial" w:eastAsia="Arial" w:hAnsi="Arial" w:cs="Arial"/>
          <w:b/>
          <w:color w:val="212121"/>
          <w:sz w:val="16"/>
          <w:szCs w:val="16"/>
        </w:rPr>
        <w:t xml:space="preserve">Project management: </w:t>
      </w:r>
      <w:r w:rsidRPr="00A952F2">
        <w:rPr>
          <w:rFonts w:ascii="Arial" w:eastAsia="Arial" w:hAnsi="Arial" w:cs="Arial"/>
          <w:color w:val="212121"/>
          <w:sz w:val="16"/>
          <w:szCs w:val="16"/>
        </w:rPr>
        <w:t>for longer projects such as the midterm and finals, manage the project effectively, defining goals and audiences, setting and adhering  to deadlines, coordinating teamwork;</w:t>
      </w:r>
      <w:r w:rsidRPr="00A952F2">
        <w:rPr>
          <w:rFonts w:ascii="Arial" w:eastAsia="Arial" w:hAnsi="Arial" w:cs="Arial"/>
          <w:color w:val="212121"/>
          <w:sz w:val="16"/>
          <w:szCs w:val="16"/>
        </w:rPr>
        <w:br/>
      </w:r>
    </w:p>
    <w:p w14:paraId="4AC2B31C" w14:textId="77777777" w:rsidR="00A43024" w:rsidRPr="00A952F2" w:rsidRDefault="00A43024" w:rsidP="00A43024">
      <w:pPr>
        <w:widowControl w:val="0"/>
        <w:numPr>
          <w:ilvl w:val="0"/>
          <w:numId w:val="1"/>
        </w:numPr>
        <w:spacing w:before="120" w:line="254" w:lineRule="auto"/>
        <w:ind w:hanging="360"/>
        <w:contextualSpacing/>
        <w:rPr>
          <w:rFonts w:ascii="Arial" w:eastAsia="Arial" w:hAnsi="Arial" w:cs="Arial"/>
          <w:sz w:val="16"/>
          <w:szCs w:val="16"/>
        </w:rPr>
      </w:pPr>
      <w:r w:rsidRPr="00A952F2">
        <w:rPr>
          <w:rFonts w:ascii="Arial" w:eastAsia="Arial" w:hAnsi="Arial" w:cs="Arial"/>
          <w:b/>
          <w:sz w:val="16"/>
          <w:szCs w:val="16"/>
        </w:rPr>
        <w:t xml:space="preserve">Team Dynamics &amp; Interpersonal Skills: </w:t>
      </w:r>
      <w:r w:rsidRPr="00A952F2">
        <w:rPr>
          <w:rFonts w:ascii="Arial" w:eastAsia="Arial" w:hAnsi="Arial" w:cs="Arial"/>
          <w:color w:val="212121"/>
          <w:sz w:val="16"/>
          <w:szCs w:val="16"/>
        </w:rPr>
        <w:t>Develop the interpersonal skills and constructive feedback strategies necessary for participating effectively in teams (e.g., creating shared culture, having difficult conversations), and manage effective client communications and professional relationships (e.g., crafting a value proposition and effective resume, writing a professional email, engaging audiences)</w:t>
      </w:r>
      <w:r w:rsidRPr="00A952F2">
        <w:rPr>
          <w:rFonts w:ascii="Arial" w:eastAsia="Arial" w:hAnsi="Arial" w:cs="Arial"/>
          <w:color w:val="212121"/>
          <w:sz w:val="16"/>
          <w:szCs w:val="16"/>
        </w:rPr>
        <w:br/>
      </w:r>
    </w:p>
    <w:p w14:paraId="1BC4D902" w14:textId="2737D698" w:rsidR="00A43024" w:rsidRPr="00A952F2" w:rsidRDefault="00A43024" w:rsidP="00A43024">
      <w:pPr>
        <w:numPr>
          <w:ilvl w:val="0"/>
          <w:numId w:val="1"/>
        </w:numPr>
        <w:ind w:hanging="360"/>
        <w:contextualSpacing/>
        <w:jc w:val="both"/>
        <w:rPr>
          <w:rFonts w:ascii="Arial" w:eastAsia="Arial" w:hAnsi="Arial" w:cs="Arial"/>
          <w:color w:val="212121"/>
          <w:sz w:val="16"/>
          <w:szCs w:val="16"/>
        </w:rPr>
      </w:pPr>
      <w:r w:rsidRPr="00A952F2">
        <w:rPr>
          <w:rFonts w:ascii="Arial" w:eastAsia="Arial" w:hAnsi="Arial" w:cs="Arial"/>
          <w:b/>
          <w:sz w:val="16"/>
          <w:szCs w:val="16"/>
        </w:rPr>
        <w:t>Personal Branding &amp; Strength Finding:</w:t>
      </w:r>
      <w:r w:rsidRPr="00A952F2">
        <w:rPr>
          <w:rFonts w:ascii="Arial" w:eastAsia="Arial" w:hAnsi="Arial" w:cs="Arial"/>
          <w:sz w:val="16"/>
          <w:szCs w:val="16"/>
        </w:rPr>
        <w:t xml:space="preserve"> </w:t>
      </w:r>
      <w:r w:rsidRPr="00A952F2">
        <w:rPr>
          <w:rFonts w:ascii="Arial" w:eastAsia="Arial" w:hAnsi="Arial" w:cs="Arial"/>
          <w:color w:val="212121"/>
          <w:sz w:val="16"/>
          <w:szCs w:val="16"/>
        </w:rPr>
        <w:t>Cultivate and grow an authentic personal brand, both online and offline (including understanding, building and communicating your “value proposition” for teams, employers and investors, and reflect on social media strategies).</w:t>
      </w:r>
    </w:p>
    <w:p w14:paraId="6D5A9C54"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1EA52418" wp14:editId="40667267">
            <wp:extent cx="5546090" cy="17780"/>
            <wp:effectExtent l="0" t="0" r="0" b="0"/>
            <wp:docPr id="14" name="image15.gif"/>
            <wp:cNvGraphicFramePr/>
            <a:graphic xmlns:a="http://schemas.openxmlformats.org/drawingml/2006/main">
              <a:graphicData uri="http://schemas.openxmlformats.org/drawingml/2006/picture">
                <pic:pic xmlns:pic="http://schemas.openxmlformats.org/drawingml/2006/picture">
                  <pic:nvPicPr>
                    <pic:cNvPr id="0" name="image15.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6489E447" w14:textId="11F899CF" w:rsidR="005A774F" w:rsidRPr="00A952F2" w:rsidRDefault="00821D22" w:rsidP="00233DE1">
      <w:pPr>
        <w:widowControl w:val="0"/>
        <w:ind w:left="20"/>
        <w:rPr>
          <w:rFonts w:ascii="Arial" w:hAnsi="Arial" w:cs="Arial"/>
        </w:rPr>
      </w:pPr>
      <w:r w:rsidRPr="00A952F2">
        <w:rPr>
          <w:rFonts w:ascii="Arial" w:eastAsia="Arial" w:hAnsi="Arial" w:cs="Arial"/>
          <w:b/>
          <w:sz w:val="16"/>
          <w:szCs w:val="16"/>
        </w:rPr>
        <w:t>SPECIFIC LEARNING OUTCOMES</w:t>
      </w:r>
    </w:p>
    <w:p w14:paraId="2DF61AE3" w14:textId="3C031B1E" w:rsidR="005A774F" w:rsidRPr="00A952F2" w:rsidRDefault="00821D22" w:rsidP="00076200">
      <w:pPr>
        <w:widowControl w:val="0"/>
        <w:spacing w:before="120" w:line="254" w:lineRule="auto"/>
        <w:rPr>
          <w:rFonts w:ascii="Arial" w:hAnsi="Arial" w:cs="Arial"/>
        </w:rPr>
      </w:pPr>
      <w:r w:rsidRPr="00A952F2">
        <w:rPr>
          <w:rFonts w:ascii="Arial" w:eastAsia="Arial" w:hAnsi="Arial" w:cs="Arial"/>
          <w:sz w:val="16"/>
          <w:szCs w:val="16"/>
        </w:rPr>
        <w:t>On completion of this course students should understand and be able to do the following:</w:t>
      </w:r>
      <w:r w:rsidRPr="00A952F2">
        <w:rPr>
          <w:rFonts w:ascii="Arial" w:eastAsia="Arial" w:hAnsi="Arial" w:cs="Arial"/>
          <w:color w:val="212121"/>
          <w:sz w:val="16"/>
          <w:szCs w:val="16"/>
        </w:rPr>
        <w:br/>
      </w:r>
    </w:p>
    <w:p w14:paraId="1C6C8E24" w14:textId="08FDD012" w:rsidR="00076200" w:rsidRPr="00A952F2" w:rsidRDefault="00076200" w:rsidP="00076200">
      <w:pPr>
        <w:numPr>
          <w:ilvl w:val="0"/>
          <w:numId w:val="3"/>
        </w:numPr>
        <w:ind w:hanging="360"/>
        <w:contextualSpacing/>
        <w:jc w:val="both"/>
        <w:rPr>
          <w:rFonts w:ascii="Arial" w:eastAsia="Arial" w:hAnsi="Arial" w:cs="Arial"/>
          <w:color w:val="212121"/>
          <w:sz w:val="16"/>
          <w:szCs w:val="16"/>
        </w:rPr>
      </w:pPr>
      <w:r w:rsidRPr="00A952F2">
        <w:rPr>
          <w:rFonts w:ascii="Arial" w:eastAsia="Arial" w:hAnsi="Arial" w:cs="Arial"/>
          <w:sz w:val="16"/>
          <w:szCs w:val="16"/>
        </w:rPr>
        <w:t>Communicate ideas with clarity, focus, and conciseness</w:t>
      </w:r>
      <w:r w:rsidR="00BD7FA7" w:rsidRPr="00A952F2">
        <w:rPr>
          <w:rFonts w:ascii="Arial" w:eastAsia="Arial" w:hAnsi="Arial" w:cs="Arial"/>
          <w:sz w:val="16"/>
          <w:szCs w:val="16"/>
        </w:rPr>
        <w:t xml:space="preserve"> in </w:t>
      </w:r>
      <w:r w:rsidRPr="00A952F2">
        <w:rPr>
          <w:rFonts w:ascii="Arial" w:eastAsia="Arial" w:hAnsi="Arial" w:cs="Arial"/>
          <w:sz w:val="16"/>
          <w:szCs w:val="16"/>
        </w:rPr>
        <w:t>both formal and informal contexts</w:t>
      </w:r>
    </w:p>
    <w:p w14:paraId="0CF699FB" w14:textId="77777777" w:rsidR="00076200" w:rsidRPr="00A952F2" w:rsidRDefault="00076200" w:rsidP="00076200">
      <w:pPr>
        <w:ind w:left="720"/>
        <w:contextualSpacing/>
        <w:jc w:val="both"/>
        <w:rPr>
          <w:rFonts w:ascii="Arial" w:eastAsia="Arial" w:hAnsi="Arial" w:cs="Arial"/>
          <w:color w:val="212121"/>
          <w:sz w:val="16"/>
          <w:szCs w:val="16"/>
        </w:rPr>
      </w:pPr>
    </w:p>
    <w:p w14:paraId="3F3C27F6" w14:textId="3436FD23" w:rsidR="005A774F" w:rsidRPr="00A952F2" w:rsidRDefault="00076200" w:rsidP="00076200">
      <w:pPr>
        <w:numPr>
          <w:ilvl w:val="0"/>
          <w:numId w:val="3"/>
        </w:numPr>
        <w:ind w:hanging="360"/>
        <w:contextualSpacing/>
        <w:jc w:val="both"/>
        <w:rPr>
          <w:rFonts w:ascii="Arial" w:eastAsia="Arial" w:hAnsi="Arial" w:cs="Arial"/>
          <w:color w:val="212121"/>
          <w:sz w:val="16"/>
          <w:szCs w:val="16"/>
        </w:rPr>
      </w:pPr>
      <w:r w:rsidRPr="00A952F2">
        <w:rPr>
          <w:rFonts w:ascii="Arial" w:eastAsia="Arial" w:hAnsi="Arial" w:cs="Arial"/>
          <w:sz w:val="16"/>
          <w:szCs w:val="16"/>
        </w:rPr>
        <w:t>Participate effectively in teamwork and be able to provide and receive constructive feedback</w:t>
      </w:r>
    </w:p>
    <w:p w14:paraId="3A3683EB" w14:textId="77777777" w:rsidR="00076200" w:rsidRPr="00A952F2" w:rsidRDefault="00076200" w:rsidP="00076200">
      <w:pPr>
        <w:contextualSpacing/>
        <w:jc w:val="both"/>
        <w:rPr>
          <w:rFonts w:ascii="Arial" w:eastAsia="Arial" w:hAnsi="Arial" w:cs="Arial"/>
          <w:color w:val="212121"/>
          <w:sz w:val="16"/>
          <w:szCs w:val="16"/>
        </w:rPr>
      </w:pPr>
    </w:p>
    <w:p w14:paraId="0667D084" w14:textId="17553C9D" w:rsidR="005A774F" w:rsidRPr="00A952F2" w:rsidRDefault="00BD7FA7" w:rsidP="00BD7FA7">
      <w:pPr>
        <w:numPr>
          <w:ilvl w:val="0"/>
          <w:numId w:val="3"/>
        </w:numPr>
        <w:ind w:hanging="360"/>
        <w:contextualSpacing/>
        <w:jc w:val="both"/>
        <w:rPr>
          <w:rFonts w:ascii="Arial" w:eastAsia="Arial" w:hAnsi="Arial" w:cs="Arial"/>
          <w:color w:val="212121"/>
          <w:sz w:val="16"/>
          <w:szCs w:val="16"/>
        </w:rPr>
      </w:pPr>
      <w:r w:rsidRPr="00A952F2">
        <w:rPr>
          <w:rFonts w:ascii="Arial" w:eastAsia="Arial" w:hAnsi="Arial" w:cs="Arial"/>
          <w:color w:val="212121"/>
          <w:sz w:val="16"/>
          <w:szCs w:val="16"/>
        </w:rPr>
        <w:t xml:space="preserve">Present an authentic personal brand both online and offline that effectively communicates a clear value proposition for employers and investors </w:t>
      </w:r>
    </w:p>
    <w:p w14:paraId="57B6FEFE" w14:textId="77777777" w:rsidR="005A774F" w:rsidRPr="00A952F2" w:rsidRDefault="00821D22">
      <w:pPr>
        <w:widowControl w:val="0"/>
        <w:tabs>
          <w:tab w:val="left" w:pos="1276"/>
        </w:tabs>
        <w:spacing w:before="13"/>
        <w:rPr>
          <w:rFonts w:ascii="Arial" w:hAnsi="Arial" w:cs="Arial"/>
        </w:rPr>
      </w:pPr>
      <w:r w:rsidRPr="00A952F2">
        <w:rPr>
          <w:rFonts w:ascii="Arial" w:hAnsi="Arial" w:cs="Arial"/>
          <w:noProof/>
        </w:rPr>
        <w:drawing>
          <wp:inline distT="0" distB="0" distL="114300" distR="114300" wp14:anchorId="353FB069" wp14:editId="675F8190">
            <wp:extent cx="5546090" cy="17780"/>
            <wp:effectExtent l="0" t="0" r="0" b="0"/>
            <wp:docPr id="13" name="image14.gif"/>
            <wp:cNvGraphicFramePr/>
            <a:graphic xmlns:a="http://schemas.openxmlformats.org/drawingml/2006/main">
              <a:graphicData uri="http://schemas.openxmlformats.org/drawingml/2006/picture">
                <pic:pic xmlns:pic="http://schemas.openxmlformats.org/drawingml/2006/picture">
                  <pic:nvPicPr>
                    <pic:cNvPr id="0" name="image14.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22613919" w14:textId="77777777" w:rsidR="005A774F" w:rsidRPr="00A952F2" w:rsidRDefault="00821D22">
      <w:pPr>
        <w:widowControl w:val="0"/>
        <w:ind w:left="20"/>
        <w:rPr>
          <w:rFonts w:ascii="Arial" w:hAnsi="Arial" w:cs="Arial"/>
        </w:rPr>
      </w:pPr>
      <w:r w:rsidRPr="00A952F2">
        <w:rPr>
          <w:rFonts w:ascii="Arial" w:eastAsia="Arial" w:hAnsi="Arial" w:cs="Arial"/>
          <w:b/>
          <w:sz w:val="16"/>
          <w:szCs w:val="16"/>
        </w:rPr>
        <w:t>TEACHING AND LEARNING</w:t>
      </w:r>
    </w:p>
    <w:p w14:paraId="7B196B64" w14:textId="77777777" w:rsidR="00CD56AB" w:rsidRPr="00A952F2" w:rsidRDefault="00CD56AB" w:rsidP="00CD56AB">
      <w:pPr>
        <w:rPr>
          <w:rFonts w:ascii="Arial" w:eastAsia="Arial" w:hAnsi="Arial" w:cs="Arial"/>
          <w:sz w:val="16"/>
          <w:szCs w:val="16"/>
        </w:rPr>
      </w:pPr>
    </w:p>
    <w:p w14:paraId="67451FCA" w14:textId="2AEAEFA7" w:rsidR="00CD56AB" w:rsidRPr="00A952F2" w:rsidRDefault="00CD56AB" w:rsidP="00CD56AB">
      <w:pPr>
        <w:rPr>
          <w:rFonts w:ascii="Arial" w:eastAsia="Arial" w:hAnsi="Arial" w:cs="Arial"/>
          <w:sz w:val="16"/>
          <w:szCs w:val="16"/>
        </w:rPr>
      </w:pPr>
      <w:r w:rsidRPr="00A952F2">
        <w:rPr>
          <w:rFonts w:ascii="Arial" w:eastAsia="Arial" w:hAnsi="Arial" w:cs="Arial"/>
          <w:sz w:val="16"/>
          <w:szCs w:val="16"/>
        </w:rPr>
        <w:t xml:space="preserve">This is a highly interactive and experiential course designed to practice the fundamentals of effective communications. This class will take the format of discussions and multi-format exercises, including written and oral exercises, in-class and homework. </w:t>
      </w:r>
      <w:r w:rsidR="00233DE1" w:rsidRPr="00A952F2">
        <w:rPr>
          <w:rFonts w:ascii="Arial" w:hAnsi="Arial" w:cs="Arial"/>
          <w:sz w:val="16"/>
          <w:szCs w:val="16"/>
        </w:rPr>
        <w:t>The goal of utilizing these teaching methods is to develop learner autonomy and cultivate successful group interactions that can be replicated in a professional environment.</w:t>
      </w:r>
    </w:p>
    <w:p w14:paraId="231C815B" w14:textId="77777777" w:rsidR="00CD56AB" w:rsidRPr="00A952F2" w:rsidRDefault="00CD56AB" w:rsidP="00CD56AB">
      <w:pPr>
        <w:rPr>
          <w:rFonts w:ascii="Arial" w:eastAsia="Arial" w:hAnsi="Arial" w:cs="Arial"/>
          <w:sz w:val="16"/>
          <w:szCs w:val="16"/>
        </w:rPr>
      </w:pPr>
    </w:p>
    <w:p w14:paraId="08C0A50C" w14:textId="2FD111D1" w:rsidR="00CD56AB" w:rsidRPr="00A952F2" w:rsidRDefault="00CD56AB" w:rsidP="00CD56AB">
      <w:pPr>
        <w:rPr>
          <w:rFonts w:ascii="Arial" w:eastAsia="Arial" w:hAnsi="Arial" w:cs="Arial"/>
          <w:sz w:val="16"/>
          <w:szCs w:val="16"/>
        </w:rPr>
      </w:pPr>
      <w:r w:rsidRPr="00A952F2">
        <w:rPr>
          <w:rFonts w:ascii="Arial" w:eastAsia="Arial" w:hAnsi="Arial" w:cs="Arial"/>
          <w:sz w:val="16"/>
          <w:szCs w:val="16"/>
        </w:rPr>
        <w:t>Students are expected to complete key readings and assignments prior to class, and engage in lively but courteous and respectful discussion.</w:t>
      </w:r>
      <w:r w:rsidR="008F0457" w:rsidRPr="00A952F2">
        <w:rPr>
          <w:rFonts w:ascii="Arial" w:eastAsia="Arial" w:hAnsi="Arial" w:cs="Arial"/>
          <w:sz w:val="16"/>
          <w:szCs w:val="16"/>
        </w:rPr>
        <w:t xml:space="preserve"> </w:t>
      </w:r>
      <w:r w:rsidRPr="00A952F2">
        <w:rPr>
          <w:rFonts w:ascii="Arial" w:eastAsia="Arial" w:hAnsi="Arial" w:cs="Arial"/>
          <w:sz w:val="16"/>
          <w:szCs w:val="16"/>
        </w:rPr>
        <w:t>The Hult late assignment policy applies (see student handbook).</w:t>
      </w:r>
    </w:p>
    <w:p w14:paraId="71CC0412" w14:textId="77777777" w:rsidR="00D35C4F" w:rsidRPr="00A952F2" w:rsidRDefault="00D35C4F" w:rsidP="00D35C4F">
      <w:pPr>
        <w:jc w:val="both"/>
        <w:rPr>
          <w:rFonts w:ascii="Arial" w:hAnsi="Arial" w:cs="Arial"/>
          <w:sz w:val="16"/>
          <w:szCs w:val="16"/>
        </w:rPr>
      </w:pPr>
    </w:p>
    <w:p w14:paraId="3AC513DC" w14:textId="77777777" w:rsidR="00D35C4F" w:rsidRPr="00A952F2" w:rsidRDefault="00D35C4F" w:rsidP="00D35C4F">
      <w:pPr>
        <w:jc w:val="both"/>
        <w:rPr>
          <w:rFonts w:ascii="Arial" w:hAnsi="Arial" w:cs="Arial"/>
          <w:sz w:val="16"/>
          <w:szCs w:val="16"/>
        </w:rPr>
      </w:pPr>
      <w:r w:rsidRPr="00A952F2">
        <w:rPr>
          <w:rFonts w:ascii="Arial" w:hAnsi="Arial" w:cs="Arial"/>
          <w:sz w:val="16"/>
          <w:szCs w:val="16"/>
        </w:rPr>
        <w:t>Independent learning and research outside of the class period will also be key to success in this course.</w:t>
      </w:r>
    </w:p>
    <w:p w14:paraId="3597B95C" w14:textId="77777777" w:rsidR="00D35C4F" w:rsidRPr="00A952F2" w:rsidRDefault="00D35C4F" w:rsidP="00D35C4F">
      <w:pPr>
        <w:jc w:val="both"/>
        <w:rPr>
          <w:rFonts w:ascii="Arial" w:hAnsi="Arial" w:cs="Arial"/>
          <w:sz w:val="16"/>
          <w:szCs w:val="16"/>
        </w:rPr>
      </w:pPr>
    </w:p>
    <w:p w14:paraId="18AEE17B" w14:textId="77777777" w:rsidR="00D35C4F" w:rsidRPr="00A952F2" w:rsidRDefault="00D35C4F" w:rsidP="00D35C4F">
      <w:pPr>
        <w:jc w:val="both"/>
        <w:rPr>
          <w:rFonts w:ascii="Arial" w:hAnsi="Arial" w:cs="Arial"/>
          <w:sz w:val="16"/>
          <w:szCs w:val="16"/>
        </w:rPr>
      </w:pPr>
      <w:r w:rsidRPr="00A952F2">
        <w:rPr>
          <w:rFonts w:ascii="Arial" w:hAnsi="Arial" w:cs="Arial"/>
          <w:sz w:val="16"/>
          <w:szCs w:val="16"/>
        </w:rPr>
        <w:lastRenderedPageBreak/>
        <w:t>Class sessions throughout the term may include case studies, video clips, group work highlighting the importance of individual roles and responsibilities, individual and group presentations, video presentations, and online research</w:t>
      </w:r>
    </w:p>
    <w:p w14:paraId="251163E3" w14:textId="77777777" w:rsidR="005A774F" w:rsidRPr="00A952F2" w:rsidRDefault="00821D22">
      <w:pPr>
        <w:widowControl w:val="0"/>
        <w:tabs>
          <w:tab w:val="left" w:pos="1276"/>
        </w:tabs>
        <w:spacing w:before="13"/>
        <w:rPr>
          <w:rFonts w:ascii="Arial" w:hAnsi="Arial" w:cs="Arial"/>
        </w:rPr>
      </w:pPr>
      <w:r w:rsidRPr="00A952F2">
        <w:rPr>
          <w:rFonts w:ascii="Arial" w:hAnsi="Arial" w:cs="Arial"/>
          <w:noProof/>
        </w:rPr>
        <w:drawing>
          <wp:inline distT="0" distB="0" distL="114300" distR="114300" wp14:anchorId="55FA4DD9" wp14:editId="7E89642E">
            <wp:extent cx="5546090" cy="17780"/>
            <wp:effectExtent l="0" t="0" r="0" b="0"/>
            <wp:docPr id="16"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485B6DB6" w14:textId="7C55D32E" w:rsidR="00F75F9B" w:rsidRPr="00A952F2" w:rsidRDefault="00821D22" w:rsidP="00613FEF">
      <w:pPr>
        <w:widowControl w:val="0"/>
        <w:ind w:left="20"/>
        <w:rPr>
          <w:rFonts w:ascii="Arial" w:hAnsi="Arial" w:cs="Arial"/>
        </w:rPr>
      </w:pPr>
      <w:r w:rsidRPr="00A952F2">
        <w:rPr>
          <w:rFonts w:ascii="Arial" w:eastAsia="Arial" w:hAnsi="Arial" w:cs="Arial"/>
          <w:b/>
          <w:sz w:val="16"/>
          <w:szCs w:val="16"/>
        </w:rPr>
        <w:t>METHOD AND WEIGHTING OF ASSESSMENT</w:t>
      </w:r>
    </w:p>
    <w:p w14:paraId="13B0873A" w14:textId="671504A2" w:rsidR="002B7682" w:rsidRPr="00A952F2" w:rsidRDefault="002B7682" w:rsidP="00265042">
      <w:pPr>
        <w:widowControl w:val="0"/>
        <w:spacing w:before="120" w:line="21" w:lineRule="auto"/>
        <w:rPr>
          <w:rFonts w:ascii="Arial" w:eastAsia="Arial" w:hAnsi="Arial" w:cs="Arial"/>
          <w:b/>
          <w:sz w:val="16"/>
          <w:szCs w:val="16"/>
        </w:rPr>
      </w:pPr>
      <w:r w:rsidRPr="00A952F2">
        <w:rPr>
          <w:rFonts w:ascii="Arial" w:hAnsi="Arial" w:cs="Arial"/>
          <w:noProof/>
        </w:rPr>
        <w:drawing>
          <wp:inline distT="0" distB="0" distL="114300" distR="114300" wp14:anchorId="48A29570" wp14:editId="2C5FB55C">
            <wp:extent cx="5546090" cy="17780"/>
            <wp:effectExtent l="0" t="0" r="0" b="0"/>
            <wp:docPr id="31"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0263EA57" w14:textId="2766CFC3" w:rsidR="002B7682" w:rsidRPr="00A952F2" w:rsidRDefault="0094642E" w:rsidP="002B7682">
      <w:pPr>
        <w:widowControl w:val="0"/>
        <w:spacing w:before="120" w:line="254" w:lineRule="auto"/>
        <w:rPr>
          <w:rFonts w:ascii="Arial" w:hAnsi="Arial" w:cs="Arial"/>
        </w:rPr>
      </w:pPr>
      <w:r>
        <w:rPr>
          <w:rFonts w:ascii="Arial" w:eastAsia="Arial" w:hAnsi="Arial" w:cs="Arial"/>
          <w:b/>
          <w:sz w:val="16"/>
          <w:szCs w:val="16"/>
        </w:rPr>
        <w:t xml:space="preserve">Quizzes, </w:t>
      </w:r>
      <w:r w:rsidR="000555A2" w:rsidRPr="00A952F2">
        <w:rPr>
          <w:rFonts w:ascii="Arial" w:eastAsia="Arial" w:hAnsi="Arial" w:cs="Arial"/>
          <w:b/>
          <w:sz w:val="16"/>
          <w:szCs w:val="16"/>
        </w:rPr>
        <w:t>Homework</w:t>
      </w:r>
      <w:r>
        <w:rPr>
          <w:rFonts w:ascii="Arial" w:eastAsia="Arial" w:hAnsi="Arial" w:cs="Arial"/>
          <w:b/>
          <w:sz w:val="16"/>
          <w:szCs w:val="16"/>
        </w:rPr>
        <w:t>,</w:t>
      </w:r>
      <w:r w:rsidR="000555A2" w:rsidRPr="00A952F2">
        <w:rPr>
          <w:rFonts w:ascii="Arial" w:eastAsia="Arial" w:hAnsi="Arial" w:cs="Arial"/>
          <w:b/>
          <w:sz w:val="16"/>
          <w:szCs w:val="16"/>
        </w:rPr>
        <w:t xml:space="preserve"> and P</w:t>
      </w:r>
      <w:r w:rsidR="002B7682" w:rsidRPr="00A952F2">
        <w:rPr>
          <w:rFonts w:ascii="Arial" w:eastAsia="Arial" w:hAnsi="Arial" w:cs="Arial"/>
          <w:b/>
          <w:sz w:val="16"/>
          <w:szCs w:val="16"/>
        </w:rPr>
        <w:t>articipation</w:t>
      </w:r>
      <w:r w:rsidR="002B7682" w:rsidRPr="00A952F2">
        <w:rPr>
          <w:rFonts w:ascii="Arial" w:eastAsia="Arial" w:hAnsi="Arial" w:cs="Arial"/>
          <w:sz w:val="16"/>
          <w:szCs w:val="16"/>
        </w:rPr>
        <w:t xml:space="preserve">  </w:t>
      </w:r>
    </w:p>
    <w:p w14:paraId="4E21C3A7" w14:textId="77777777" w:rsidR="002B7682" w:rsidRPr="00A952F2" w:rsidRDefault="002B7682" w:rsidP="002B7682">
      <w:pPr>
        <w:widowControl w:val="0"/>
        <w:spacing w:before="120"/>
        <w:ind w:left="23"/>
        <w:rPr>
          <w:rFonts w:ascii="Arial" w:hAnsi="Arial" w:cs="Arial"/>
        </w:rPr>
      </w:pPr>
      <w:r w:rsidRPr="00A952F2">
        <w:rPr>
          <w:rFonts w:ascii="Arial" w:eastAsia="Arial" w:hAnsi="Arial" w:cs="Arial"/>
          <w:b/>
          <w:sz w:val="16"/>
          <w:szCs w:val="16"/>
        </w:rPr>
        <w:t>Due Date:</w:t>
      </w:r>
      <w:r w:rsidRPr="00A952F2">
        <w:rPr>
          <w:rFonts w:ascii="Arial" w:eastAsia="Arial" w:hAnsi="Arial" w:cs="Arial"/>
          <w:sz w:val="16"/>
          <w:szCs w:val="16"/>
        </w:rPr>
        <w:t xml:space="preserve"> Recurring </w:t>
      </w:r>
    </w:p>
    <w:p w14:paraId="005BB26B" w14:textId="16CB80AA" w:rsidR="002B7682" w:rsidRPr="00A952F2" w:rsidRDefault="002B7682" w:rsidP="002B7682">
      <w:pPr>
        <w:widowControl w:val="0"/>
        <w:spacing w:before="120" w:line="254" w:lineRule="auto"/>
        <w:ind w:left="23"/>
        <w:rPr>
          <w:rFonts w:ascii="Arial" w:hAnsi="Arial" w:cs="Arial"/>
        </w:rPr>
      </w:pPr>
      <w:r w:rsidRPr="00A952F2">
        <w:rPr>
          <w:rFonts w:ascii="Arial" w:eastAsia="Arial" w:hAnsi="Arial" w:cs="Arial"/>
          <w:b/>
          <w:sz w:val="16"/>
          <w:szCs w:val="16"/>
        </w:rPr>
        <w:t>Weighting (% of final grade):</w:t>
      </w:r>
      <w:r w:rsidRPr="00A952F2">
        <w:rPr>
          <w:rFonts w:ascii="Arial" w:eastAsia="Arial" w:hAnsi="Arial" w:cs="Arial"/>
          <w:sz w:val="16"/>
          <w:szCs w:val="16"/>
        </w:rPr>
        <w:t xml:space="preserve"> </w:t>
      </w:r>
      <w:r w:rsidR="005530ED" w:rsidRPr="00A952F2">
        <w:rPr>
          <w:rFonts w:ascii="Arial" w:eastAsia="Arial" w:hAnsi="Arial" w:cs="Arial"/>
          <w:sz w:val="16"/>
          <w:szCs w:val="16"/>
        </w:rPr>
        <w:t>15</w:t>
      </w:r>
      <w:r w:rsidR="008F0457" w:rsidRPr="00A952F2">
        <w:rPr>
          <w:rFonts w:ascii="Arial" w:eastAsia="Arial" w:hAnsi="Arial" w:cs="Arial"/>
          <w:sz w:val="16"/>
          <w:szCs w:val="16"/>
        </w:rPr>
        <w:t>%</w:t>
      </w:r>
    </w:p>
    <w:p w14:paraId="58D867B2" w14:textId="2D412AEA" w:rsidR="002B7682" w:rsidRPr="00A952F2" w:rsidRDefault="002B7682" w:rsidP="002B7682">
      <w:pPr>
        <w:widowControl w:val="0"/>
        <w:spacing w:before="120" w:line="254" w:lineRule="auto"/>
        <w:ind w:left="23"/>
        <w:rPr>
          <w:rFonts w:ascii="Arial" w:hAnsi="Arial" w:cs="Arial"/>
        </w:rPr>
      </w:pPr>
      <w:r w:rsidRPr="00A952F2">
        <w:rPr>
          <w:rFonts w:ascii="Arial" w:eastAsia="Arial" w:hAnsi="Arial" w:cs="Arial"/>
          <w:b/>
          <w:sz w:val="16"/>
          <w:szCs w:val="16"/>
        </w:rPr>
        <w:t>Learning Outcome(s) Assessed: 1, 2, &amp; 3</w:t>
      </w:r>
    </w:p>
    <w:p w14:paraId="7B3FD4DF" w14:textId="4863CD10" w:rsidR="002B7682" w:rsidRPr="00A952F2" w:rsidRDefault="002B7682" w:rsidP="002B7682">
      <w:pPr>
        <w:widowControl w:val="0"/>
        <w:spacing w:before="120" w:line="254" w:lineRule="auto"/>
        <w:ind w:left="23"/>
        <w:rPr>
          <w:rFonts w:ascii="Arial" w:hAnsi="Arial" w:cs="Arial"/>
        </w:rPr>
      </w:pPr>
      <w:r w:rsidRPr="00A952F2">
        <w:rPr>
          <w:rFonts w:ascii="Arial" w:eastAsia="Arial" w:hAnsi="Arial" w:cs="Arial"/>
          <w:b/>
          <w:sz w:val="16"/>
          <w:szCs w:val="16"/>
        </w:rPr>
        <w:t>Description of Assignment:</w:t>
      </w:r>
      <w:r w:rsidRPr="00A952F2">
        <w:rPr>
          <w:rFonts w:ascii="Arial" w:eastAsia="Arial" w:hAnsi="Arial" w:cs="Arial"/>
          <w:sz w:val="16"/>
          <w:szCs w:val="16"/>
        </w:rPr>
        <w:t xml:space="preserve"> </w:t>
      </w:r>
      <w:r w:rsidR="00464497" w:rsidRPr="00A952F2">
        <w:rPr>
          <w:rFonts w:ascii="Arial" w:eastAsia="Arial" w:hAnsi="Arial" w:cs="Arial"/>
          <w:sz w:val="16"/>
          <w:szCs w:val="16"/>
        </w:rPr>
        <w:t xml:space="preserve">Students will </w:t>
      </w:r>
      <w:r w:rsidR="008469F1" w:rsidRPr="00A952F2">
        <w:rPr>
          <w:rFonts w:ascii="Arial" w:eastAsia="Arial" w:hAnsi="Arial" w:cs="Arial"/>
          <w:sz w:val="16"/>
          <w:szCs w:val="16"/>
        </w:rPr>
        <w:t xml:space="preserve">be assigned readings and home exercises. </w:t>
      </w:r>
      <w:r w:rsidR="00BB40E7" w:rsidRPr="00A952F2">
        <w:rPr>
          <w:rFonts w:ascii="Arial" w:eastAsia="Arial" w:hAnsi="Arial" w:cs="Arial"/>
          <w:sz w:val="16"/>
          <w:szCs w:val="16"/>
        </w:rPr>
        <w:t>In-class, t</w:t>
      </w:r>
      <w:r w:rsidR="008469F1" w:rsidRPr="00A952F2">
        <w:rPr>
          <w:rFonts w:ascii="Arial" w:eastAsia="Arial" w:hAnsi="Arial" w:cs="Arial"/>
          <w:sz w:val="16"/>
          <w:szCs w:val="16"/>
        </w:rPr>
        <w:t>hey are expected to discuss insights, opinions and engage in class discussion.</w:t>
      </w:r>
      <w:r w:rsidR="00464497" w:rsidRPr="00A952F2">
        <w:rPr>
          <w:rFonts w:ascii="Arial" w:eastAsia="Arial" w:hAnsi="Arial" w:cs="Arial"/>
          <w:sz w:val="16"/>
          <w:szCs w:val="16"/>
        </w:rPr>
        <w:t xml:space="preserve"> Students will be assigned activities to be completed in class; some will be individual, others will be team projects.</w:t>
      </w:r>
    </w:p>
    <w:p w14:paraId="35A71E2C" w14:textId="4E70618E" w:rsidR="002B7682" w:rsidRPr="00A952F2" w:rsidRDefault="002B7682" w:rsidP="00F75F9B">
      <w:pPr>
        <w:widowControl w:val="0"/>
        <w:spacing w:before="120" w:line="254" w:lineRule="auto"/>
        <w:ind w:left="23"/>
        <w:rPr>
          <w:rFonts w:ascii="Arial" w:hAnsi="Arial" w:cs="Arial"/>
        </w:rPr>
      </w:pPr>
      <w:r w:rsidRPr="00A952F2">
        <w:rPr>
          <w:rFonts w:ascii="Arial" w:eastAsia="Arial" w:hAnsi="Arial" w:cs="Arial"/>
          <w:b/>
          <w:sz w:val="16"/>
          <w:szCs w:val="16"/>
        </w:rPr>
        <w:t>Grading Criteria (What constitutes a good assignment?):</w:t>
      </w:r>
      <w:r w:rsidRPr="00A952F2">
        <w:rPr>
          <w:rFonts w:ascii="Arial" w:eastAsia="Arial" w:hAnsi="Arial" w:cs="Arial"/>
          <w:sz w:val="16"/>
          <w:szCs w:val="16"/>
        </w:rPr>
        <w:t xml:space="preserve"> </w:t>
      </w:r>
      <w:r w:rsidR="00265042" w:rsidRPr="00A952F2">
        <w:rPr>
          <w:rFonts w:ascii="Arial" w:eastAsia="Arial" w:hAnsi="Arial" w:cs="Arial"/>
          <w:sz w:val="16"/>
          <w:szCs w:val="16"/>
        </w:rPr>
        <w:t xml:space="preserve">Demonstrate </w:t>
      </w:r>
      <w:r w:rsidR="00AF34F0" w:rsidRPr="00A952F2">
        <w:rPr>
          <w:rFonts w:ascii="Arial" w:eastAsia="Arial" w:hAnsi="Arial" w:cs="Arial"/>
          <w:sz w:val="16"/>
          <w:szCs w:val="16"/>
        </w:rPr>
        <w:t xml:space="preserve">understanding </w:t>
      </w:r>
      <w:r w:rsidR="00265042" w:rsidRPr="00A952F2">
        <w:rPr>
          <w:rFonts w:ascii="Arial" w:eastAsia="Arial" w:hAnsi="Arial" w:cs="Arial"/>
          <w:sz w:val="16"/>
          <w:szCs w:val="16"/>
        </w:rPr>
        <w:t>by</w:t>
      </w:r>
      <w:r w:rsidR="00AF34F0" w:rsidRPr="00A952F2">
        <w:rPr>
          <w:rFonts w:ascii="Arial" w:eastAsia="Arial" w:hAnsi="Arial" w:cs="Arial"/>
          <w:sz w:val="16"/>
          <w:szCs w:val="16"/>
        </w:rPr>
        <w:t xml:space="preserve"> applying lecture and reading material </w:t>
      </w:r>
      <w:r w:rsidR="00265042" w:rsidRPr="00A952F2">
        <w:rPr>
          <w:rFonts w:ascii="Arial" w:eastAsia="Arial" w:hAnsi="Arial" w:cs="Arial"/>
          <w:sz w:val="16"/>
          <w:szCs w:val="16"/>
        </w:rPr>
        <w:t xml:space="preserve">through the completion of </w:t>
      </w:r>
      <w:r w:rsidR="008469F1" w:rsidRPr="00A952F2">
        <w:rPr>
          <w:rFonts w:ascii="Arial" w:eastAsia="Arial" w:hAnsi="Arial" w:cs="Arial"/>
          <w:sz w:val="16"/>
          <w:szCs w:val="16"/>
        </w:rPr>
        <w:t>homework assignments and actively engaging in class discussion and team work.</w:t>
      </w:r>
      <w:r w:rsidR="00F75F9B" w:rsidRPr="00A952F2">
        <w:rPr>
          <w:rFonts w:ascii="Arial" w:eastAsia="Arial" w:hAnsi="Arial" w:cs="Arial"/>
          <w:sz w:val="16"/>
          <w:szCs w:val="16"/>
        </w:rPr>
        <w:t xml:space="preserve"> Students with an unexcused absence on days when activities take place will receive 0%.</w:t>
      </w:r>
    </w:p>
    <w:p w14:paraId="76406A26" w14:textId="77777777" w:rsidR="002B7682" w:rsidRPr="00A952F2" w:rsidRDefault="002B7682">
      <w:pPr>
        <w:widowControl w:val="0"/>
        <w:tabs>
          <w:tab w:val="left" w:pos="1276"/>
        </w:tabs>
        <w:spacing w:before="13"/>
        <w:rPr>
          <w:rFonts w:ascii="Arial" w:hAnsi="Arial" w:cs="Arial"/>
        </w:rPr>
      </w:pPr>
    </w:p>
    <w:p w14:paraId="780758A8" w14:textId="77777777" w:rsidR="005A774F" w:rsidRPr="00A952F2" w:rsidRDefault="00821D22">
      <w:pPr>
        <w:widowControl w:val="0"/>
        <w:tabs>
          <w:tab w:val="left" w:pos="1276"/>
        </w:tabs>
        <w:spacing w:before="13"/>
        <w:rPr>
          <w:rFonts w:ascii="Arial" w:hAnsi="Arial" w:cs="Arial"/>
        </w:rPr>
      </w:pPr>
      <w:r w:rsidRPr="00A952F2">
        <w:rPr>
          <w:rFonts w:ascii="Arial" w:hAnsi="Arial" w:cs="Arial"/>
          <w:noProof/>
        </w:rPr>
        <w:drawing>
          <wp:inline distT="0" distB="0" distL="114300" distR="114300" wp14:anchorId="77D53D8E" wp14:editId="4AA772BC">
            <wp:extent cx="5546090" cy="17780"/>
            <wp:effectExtent l="0" t="0" r="0" b="0"/>
            <wp:docPr id="15"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24678211" w14:textId="77777777" w:rsidR="002B7682" w:rsidRPr="00A952F2" w:rsidRDefault="002B7682">
      <w:pPr>
        <w:widowControl w:val="0"/>
        <w:spacing w:line="257" w:lineRule="auto"/>
        <w:rPr>
          <w:rFonts w:ascii="Arial" w:eastAsia="Arial" w:hAnsi="Arial" w:cs="Arial"/>
          <w:b/>
          <w:sz w:val="16"/>
          <w:szCs w:val="16"/>
        </w:rPr>
      </w:pPr>
    </w:p>
    <w:p w14:paraId="4CE11892" w14:textId="2C8F3475" w:rsidR="005A774F" w:rsidRPr="00A952F2" w:rsidRDefault="002B7682">
      <w:pPr>
        <w:widowControl w:val="0"/>
        <w:spacing w:line="257" w:lineRule="auto"/>
        <w:rPr>
          <w:rFonts w:ascii="Arial" w:hAnsi="Arial" w:cs="Arial"/>
        </w:rPr>
      </w:pPr>
      <w:r w:rsidRPr="00A952F2">
        <w:rPr>
          <w:rFonts w:ascii="Arial" w:eastAsia="Arial" w:hAnsi="Arial" w:cs="Arial"/>
          <w:b/>
          <w:sz w:val="16"/>
          <w:szCs w:val="16"/>
        </w:rPr>
        <w:t>Midterm</w:t>
      </w:r>
      <w:r w:rsidR="00821D22" w:rsidRPr="00A952F2">
        <w:rPr>
          <w:rFonts w:ascii="Arial" w:eastAsia="Arial" w:hAnsi="Arial" w:cs="Arial"/>
          <w:b/>
          <w:sz w:val="16"/>
          <w:szCs w:val="16"/>
        </w:rPr>
        <w:t xml:space="preserve"> Assignment</w:t>
      </w:r>
      <w:r w:rsidR="002E6F61" w:rsidRPr="00A952F2">
        <w:rPr>
          <w:rFonts w:ascii="Arial" w:eastAsia="Arial" w:hAnsi="Arial" w:cs="Arial"/>
          <w:b/>
          <w:sz w:val="16"/>
          <w:szCs w:val="16"/>
        </w:rPr>
        <w:t xml:space="preserve"> Part 1</w:t>
      </w:r>
      <w:r w:rsidR="00821D22" w:rsidRPr="00A952F2">
        <w:rPr>
          <w:rFonts w:ascii="Arial" w:eastAsia="Arial" w:hAnsi="Arial" w:cs="Arial"/>
          <w:b/>
          <w:sz w:val="16"/>
          <w:szCs w:val="16"/>
        </w:rPr>
        <w:t>:</w:t>
      </w:r>
      <w:r w:rsidR="00821D22" w:rsidRPr="00A952F2">
        <w:rPr>
          <w:rFonts w:ascii="Arial" w:eastAsia="Arial" w:hAnsi="Arial" w:cs="Arial"/>
          <w:sz w:val="16"/>
          <w:szCs w:val="16"/>
        </w:rPr>
        <w:t xml:space="preserve"> Ted Talk</w:t>
      </w:r>
      <w:r w:rsidR="00583CBC">
        <w:rPr>
          <w:rFonts w:ascii="Arial" w:eastAsia="Arial" w:hAnsi="Arial" w:cs="Arial"/>
          <w:sz w:val="16"/>
          <w:szCs w:val="16"/>
        </w:rPr>
        <w:t xml:space="preserve"> Presentation (5 minutes)</w:t>
      </w:r>
    </w:p>
    <w:p w14:paraId="72787679" w14:textId="4F979BF2" w:rsidR="005A774F" w:rsidRPr="00A952F2" w:rsidRDefault="00821D22">
      <w:pPr>
        <w:widowControl w:val="0"/>
        <w:spacing w:before="120"/>
        <w:ind w:left="23"/>
        <w:rPr>
          <w:rFonts w:ascii="Arial" w:hAnsi="Arial" w:cs="Arial"/>
        </w:rPr>
      </w:pPr>
      <w:r w:rsidRPr="00A952F2">
        <w:rPr>
          <w:rFonts w:ascii="Arial" w:eastAsia="Arial" w:hAnsi="Arial" w:cs="Arial"/>
          <w:b/>
          <w:sz w:val="16"/>
          <w:szCs w:val="16"/>
        </w:rPr>
        <w:t>Due Date:</w:t>
      </w:r>
      <w:r w:rsidRPr="00A952F2">
        <w:rPr>
          <w:rFonts w:ascii="Arial" w:eastAsia="Arial" w:hAnsi="Arial" w:cs="Arial"/>
          <w:sz w:val="16"/>
          <w:szCs w:val="16"/>
        </w:rPr>
        <w:t xml:space="preserve"> </w:t>
      </w:r>
      <w:r w:rsidR="00BE4E31" w:rsidRPr="00A952F2">
        <w:rPr>
          <w:rFonts w:ascii="Arial" w:eastAsia="Arial" w:hAnsi="Arial" w:cs="Arial"/>
          <w:sz w:val="16"/>
          <w:szCs w:val="16"/>
        </w:rPr>
        <w:t>Presentations scheduled during week 6-7</w:t>
      </w:r>
    </w:p>
    <w:p w14:paraId="1265ED35" w14:textId="31678AB3" w:rsidR="005A774F" w:rsidRPr="00A952F2" w:rsidRDefault="00821D22">
      <w:pPr>
        <w:widowControl w:val="0"/>
        <w:spacing w:before="120" w:line="254" w:lineRule="auto"/>
        <w:ind w:left="23"/>
        <w:rPr>
          <w:rFonts w:ascii="Arial" w:hAnsi="Arial" w:cs="Arial"/>
        </w:rPr>
      </w:pPr>
      <w:r w:rsidRPr="00A952F2">
        <w:rPr>
          <w:rFonts w:ascii="Arial" w:eastAsia="Arial" w:hAnsi="Arial" w:cs="Arial"/>
          <w:b/>
          <w:sz w:val="16"/>
          <w:szCs w:val="16"/>
        </w:rPr>
        <w:t>Weighting (% of final grade):</w:t>
      </w:r>
      <w:r w:rsidR="00850610">
        <w:rPr>
          <w:rFonts w:ascii="Arial" w:eastAsia="Arial" w:hAnsi="Arial" w:cs="Arial"/>
          <w:sz w:val="16"/>
          <w:szCs w:val="16"/>
        </w:rPr>
        <w:t xml:space="preserve"> 25</w:t>
      </w:r>
      <w:r w:rsidRPr="00A952F2">
        <w:rPr>
          <w:rFonts w:ascii="Arial" w:eastAsia="Arial" w:hAnsi="Arial" w:cs="Arial"/>
          <w:sz w:val="16"/>
          <w:szCs w:val="16"/>
        </w:rPr>
        <w:t xml:space="preserve">% </w:t>
      </w:r>
    </w:p>
    <w:p w14:paraId="6B49B76F" w14:textId="381829ED" w:rsidR="005A774F" w:rsidRPr="00A952F2" w:rsidRDefault="00821D22">
      <w:pPr>
        <w:widowControl w:val="0"/>
        <w:spacing w:before="120" w:line="254" w:lineRule="auto"/>
        <w:ind w:left="23"/>
        <w:rPr>
          <w:rFonts w:ascii="Arial" w:hAnsi="Arial" w:cs="Arial"/>
        </w:rPr>
      </w:pPr>
      <w:r w:rsidRPr="00A952F2">
        <w:rPr>
          <w:rFonts w:ascii="Arial" w:eastAsia="Arial" w:hAnsi="Arial" w:cs="Arial"/>
          <w:b/>
          <w:sz w:val="16"/>
          <w:szCs w:val="16"/>
        </w:rPr>
        <w:t xml:space="preserve">Learning Outcome(s) Assessed: 1, 2, </w:t>
      </w:r>
      <w:r w:rsidR="002B7682" w:rsidRPr="00A952F2">
        <w:rPr>
          <w:rFonts w:ascii="Arial" w:eastAsia="Arial" w:hAnsi="Arial" w:cs="Arial"/>
          <w:b/>
          <w:sz w:val="16"/>
          <w:szCs w:val="16"/>
        </w:rPr>
        <w:t xml:space="preserve">&amp; </w:t>
      </w:r>
      <w:r w:rsidRPr="00A952F2">
        <w:rPr>
          <w:rFonts w:ascii="Arial" w:eastAsia="Arial" w:hAnsi="Arial" w:cs="Arial"/>
          <w:b/>
          <w:sz w:val="16"/>
          <w:szCs w:val="16"/>
        </w:rPr>
        <w:t>3</w:t>
      </w:r>
    </w:p>
    <w:p w14:paraId="21932DC0" w14:textId="03B2E00B" w:rsidR="004F4E61" w:rsidRPr="00A952F2" w:rsidRDefault="00821D22" w:rsidP="004F4E61">
      <w:pPr>
        <w:widowControl w:val="0"/>
        <w:spacing w:before="120" w:line="254" w:lineRule="auto"/>
        <w:ind w:left="23"/>
        <w:rPr>
          <w:rFonts w:ascii="Arial" w:hAnsi="Arial" w:cs="Arial"/>
          <w:sz w:val="16"/>
          <w:szCs w:val="16"/>
        </w:rPr>
      </w:pPr>
      <w:r w:rsidRPr="00A952F2">
        <w:rPr>
          <w:rFonts w:ascii="Arial" w:eastAsia="Arial" w:hAnsi="Arial" w:cs="Arial"/>
          <w:b/>
          <w:sz w:val="16"/>
          <w:szCs w:val="16"/>
        </w:rPr>
        <w:t>Description of Assignment:</w:t>
      </w:r>
      <w:r w:rsidRPr="00A952F2">
        <w:rPr>
          <w:rFonts w:ascii="Arial" w:eastAsia="Arial" w:hAnsi="Arial" w:cs="Arial"/>
          <w:sz w:val="16"/>
          <w:szCs w:val="16"/>
        </w:rPr>
        <w:t xml:space="preserve"> </w:t>
      </w:r>
      <w:r w:rsidR="008469F1" w:rsidRPr="00A952F2">
        <w:rPr>
          <w:rFonts w:ascii="Arial" w:hAnsi="Arial" w:cs="Arial"/>
          <w:sz w:val="16"/>
          <w:szCs w:val="16"/>
        </w:rPr>
        <w:t xml:space="preserve">Individual project consisting of a 5 minute </w:t>
      </w:r>
      <w:r w:rsidR="000A7D68" w:rsidRPr="00A952F2">
        <w:rPr>
          <w:rFonts w:ascii="Arial" w:hAnsi="Arial" w:cs="Arial"/>
          <w:sz w:val="16"/>
          <w:szCs w:val="16"/>
        </w:rPr>
        <w:t>(</w:t>
      </w:r>
      <w:r w:rsidR="00D810BB" w:rsidRPr="00A952F2">
        <w:rPr>
          <w:rFonts w:ascii="Arial" w:hAnsi="Arial" w:cs="Arial"/>
          <w:sz w:val="16"/>
          <w:szCs w:val="16"/>
        </w:rPr>
        <w:t xml:space="preserve">+/- 30 seconds) </w:t>
      </w:r>
      <w:r w:rsidR="008469F1" w:rsidRPr="00A952F2">
        <w:rPr>
          <w:rFonts w:ascii="Arial" w:hAnsi="Arial" w:cs="Arial"/>
          <w:sz w:val="16"/>
          <w:szCs w:val="16"/>
        </w:rPr>
        <w:t xml:space="preserve">information "Ted Talk" talk on any topic related to theme of </w:t>
      </w:r>
      <w:r w:rsidR="000075A6" w:rsidRPr="00A952F2">
        <w:rPr>
          <w:rFonts w:ascii="Arial" w:hAnsi="Arial" w:cs="Arial"/>
          <w:i/>
          <w:sz w:val="16"/>
          <w:szCs w:val="16"/>
        </w:rPr>
        <w:t>Business Today</w:t>
      </w:r>
      <w:r w:rsidR="008469F1" w:rsidRPr="00A952F2">
        <w:rPr>
          <w:rFonts w:ascii="Arial" w:hAnsi="Arial" w:cs="Arial"/>
          <w:sz w:val="16"/>
          <w:szCs w:val="16"/>
        </w:rPr>
        <w:t xml:space="preserve">. </w:t>
      </w:r>
    </w:p>
    <w:p w14:paraId="39A7C067" w14:textId="264EE363" w:rsidR="006D6086" w:rsidRPr="00A952F2" w:rsidRDefault="006D6086" w:rsidP="004F4E61">
      <w:pPr>
        <w:widowControl w:val="0"/>
        <w:spacing w:before="120" w:line="254" w:lineRule="auto"/>
        <w:ind w:left="23"/>
        <w:rPr>
          <w:rFonts w:ascii="Arial" w:hAnsi="Arial" w:cs="Arial"/>
          <w:sz w:val="16"/>
          <w:szCs w:val="16"/>
        </w:rPr>
      </w:pPr>
      <w:r w:rsidRPr="00A952F2">
        <w:rPr>
          <w:rFonts w:ascii="Arial" w:hAnsi="Arial" w:cs="Arial"/>
          <w:sz w:val="16"/>
          <w:szCs w:val="16"/>
        </w:rPr>
        <w:t>The topic will need to be approved by the professor</w:t>
      </w:r>
      <w:r w:rsidR="001D602F" w:rsidRPr="00A952F2">
        <w:rPr>
          <w:rFonts w:ascii="Arial" w:hAnsi="Arial" w:cs="Arial"/>
          <w:sz w:val="16"/>
          <w:szCs w:val="16"/>
        </w:rPr>
        <w:t xml:space="preserve"> through submission of a ‘Topic Approval Form’ on MyCourses by the end of week 4</w:t>
      </w:r>
      <w:r w:rsidR="001F5756" w:rsidRPr="00A952F2">
        <w:rPr>
          <w:rFonts w:ascii="Arial" w:hAnsi="Arial" w:cs="Arial"/>
          <w:sz w:val="16"/>
          <w:szCs w:val="16"/>
        </w:rPr>
        <w:t xml:space="preserve"> (Friday 11:59pm)</w:t>
      </w:r>
      <w:r w:rsidR="001D602F" w:rsidRPr="00A952F2">
        <w:rPr>
          <w:rFonts w:ascii="Arial" w:hAnsi="Arial" w:cs="Arial"/>
          <w:sz w:val="16"/>
          <w:szCs w:val="16"/>
        </w:rPr>
        <w:t>.</w:t>
      </w:r>
    </w:p>
    <w:p w14:paraId="0A37D509" w14:textId="5F2D3BF9" w:rsidR="005A774F" w:rsidRPr="00A952F2" w:rsidRDefault="008469F1" w:rsidP="008469F1">
      <w:pPr>
        <w:widowControl w:val="0"/>
        <w:spacing w:before="120" w:line="254" w:lineRule="auto"/>
        <w:ind w:left="23"/>
        <w:rPr>
          <w:rFonts w:ascii="Arial" w:hAnsi="Arial" w:cs="Arial"/>
        </w:rPr>
      </w:pPr>
      <w:r w:rsidRPr="00A952F2">
        <w:rPr>
          <w:rFonts w:ascii="Arial" w:hAnsi="Arial" w:cs="Arial"/>
          <w:sz w:val="16"/>
          <w:szCs w:val="16"/>
        </w:rPr>
        <w:t>Deliverables</w:t>
      </w:r>
      <w:r w:rsidR="00665E9B" w:rsidRPr="00A952F2">
        <w:rPr>
          <w:rFonts w:ascii="Arial" w:hAnsi="Arial" w:cs="Arial"/>
          <w:sz w:val="16"/>
          <w:szCs w:val="16"/>
        </w:rPr>
        <w:t xml:space="preserve"> will be </w:t>
      </w:r>
      <w:r w:rsidR="00E47DFB" w:rsidRPr="00A952F2">
        <w:rPr>
          <w:rFonts w:ascii="Arial" w:hAnsi="Arial" w:cs="Arial"/>
          <w:sz w:val="16"/>
          <w:szCs w:val="16"/>
        </w:rPr>
        <w:t>outline/notes</w:t>
      </w:r>
      <w:r w:rsidRPr="00A952F2">
        <w:rPr>
          <w:rFonts w:ascii="Arial" w:hAnsi="Arial" w:cs="Arial"/>
          <w:sz w:val="16"/>
          <w:szCs w:val="16"/>
        </w:rPr>
        <w:t xml:space="preserve">, </w:t>
      </w:r>
      <w:r w:rsidR="001E5D47" w:rsidRPr="00A952F2">
        <w:rPr>
          <w:rFonts w:ascii="Arial" w:hAnsi="Arial" w:cs="Arial"/>
          <w:sz w:val="16"/>
          <w:szCs w:val="16"/>
        </w:rPr>
        <w:t>PowerPoint</w:t>
      </w:r>
      <w:r w:rsidRPr="00A952F2">
        <w:rPr>
          <w:rFonts w:ascii="Arial" w:hAnsi="Arial" w:cs="Arial"/>
          <w:sz w:val="16"/>
          <w:szCs w:val="16"/>
        </w:rPr>
        <w:t xml:space="preserve"> slides, and live presentation.</w:t>
      </w:r>
      <w:r w:rsidR="007E5DF5" w:rsidRPr="00A952F2">
        <w:rPr>
          <w:rFonts w:ascii="Arial" w:hAnsi="Arial" w:cs="Arial"/>
          <w:sz w:val="16"/>
          <w:szCs w:val="16"/>
        </w:rPr>
        <w:t xml:space="preserve"> </w:t>
      </w:r>
      <w:r w:rsidR="007E5DF5" w:rsidRPr="00A952F2">
        <w:rPr>
          <w:rFonts w:ascii="Arial" w:eastAsia="Arial" w:hAnsi="Arial" w:cs="Arial"/>
          <w:sz w:val="16"/>
          <w:szCs w:val="16"/>
        </w:rPr>
        <w:t xml:space="preserve">Student presentations will be </w:t>
      </w:r>
      <w:r w:rsidR="001E5D47" w:rsidRPr="00A952F2">
        <w:rPr>
          <w:rFonts w:ascii="Arial" w:eastAsia="Arial" w:hAnsi="Arial" w:cs="Arial"/>
          <w:sz w:val="16"/>
          <w:szCs w:val="16"/>
        </w:rPr>
        <w:t>videotaped</w:t>
      </w:r>
      <w:r w:rsidR="007E5DF5" w:rsidRPr="00A952F2">
        <w:rPr>
          <w:rFonts w:ascii="Arial" w:eastAsia="Arial" w:hAnsi="Arial" w:cs="Arial"/>
          <w:sz w:val="16"/>
          <w:szCs w:val="16"/>
        </w:rPr>
        <w:t xml:space="preserve"> and provided to students in the form of an ‘Unlisted’ link on YouTube (only accessible with the correct URL).</w:t>
      </w:r>
    </w:p>
    <w:p w14:paraId="1AF476F7" w14:textId="177E8A84" w:rsidR="005A774F" w:rsidRPr="00A952F2" w:rsidRDefault="00821D22">
      <w:pPr>
        <w:widowControl w:val="0"/>
        <w:spacing w:before="120" w:line="254" w:lineRule="auto"/>
        <w:ind w:left="23"/>
        <w:rPr>
          <w:rFonts w:ascii="Arial" w:hAnsi="Arial" w:cs="Arial"/>
        </w:rPr>
      </w:pPr>
      <w:r w:rsidRPr="00A952F2">
        <w:rPr>
          <w:rFonts w:ascii="Arial" w:eastAsia="Arial" w:hAnsi="Arial" w:cs="Arial"/>
          <w:b/>
          <w:sz w:val="16"/>
          <w:szCs w:val="16"/>
        </w:rPr>
        <w:t>Grading Criteria (What constitutes a good assignment?):</w:t>
      </w:r>
      <w:r w:rsidRPr="00A952F2">
        <w:rPr>
          <w:rFonts w:ascii="Arial" w:eastAsia="Arial" w:hAnsi="Arial" w:cs="Arial"/>
          <w:sz w:val="16"/>
          <w:szCs w:val="16"/>
        </w:rPr>
        <w:t xml:space="preserve"> </w:t>
      </w:r>
      <w:r w:rsidR="008469F1" w:rsidRPr="00A952F2">
        <w:rPr>
          <w:rFonts w:ascii="Arial" w:eastAsia="Arial" w:hAnsi="Arial" w:cs="Arial"/>
          <w:sz w:val="16"/>
          <w:szCs w:val="16"/>
        </w:rPr>
        <w:t>A good assignment will tell a story</w:t>
      </w:r>
      <w:r w:rsidR="00841DC3" w:rsidRPr="00A952F2">
        <w:rPr>
          <w:rFonts w:ascii="Arial" w:eastAsia="Arial" w:hAnsi="Arial" w:cs="Arial"/>
          <w:sz w:val="16"/>
          <w:szCs w:val="16"/>
        </w:rPr>
        <w:t>!</w:t>
      </w:r>
      <w:r w:rsidR="008469F1" w:rsidRPr="00A952F2">
        <w:rPr>
          <w:rFonts w:ascii="Arial" w:eastAsia="Arial" w:hAnsi="Arial" w:cs="Arial"/>
          <w:sz w:val="16"/>
          <w:szCs w:val="16"/>
        </w:rPr>
        <w:t xml:space="preserve"> The student will engage clearly in both visual (using slides) and physical (body language &amp; tone) ways while managing time limits of the Ted Talk. </w:t>
      </w:r>
    </w:p>
    <w:p w14:paraId="5F6A19A5" w14:textId="77777777" w:rsidR="0092377C" w:rsidRPr="00A952F2" w:rsidRDefault="0092377C" w:rsidP="0092377C">
      <w:pPr>
        <w:pStyle w:val="BodyText"/>
        <w:numPr>
          <w:ilvl w:val="0"/>
          <w:numId w:val="6"/>
        </w:numPr>
        <w:kinsoku w:val="0"/>
        <w:overflowPunct w:val="0"/>
        <w:spacing w:before="0"/>
        <w:rPr>
          <w:sz w:val="16"/>
          <w:szCs w:val="16"/>
        </w:rPr>
      </w:pPr>
      <w:r w:rsidRPr="00A952F2">
        <w:rPr>
          <w:sz w:val="16"/>
          <w:szCs w:val="16"/>
        </w:rPr>
        <w:t>Demonstrate imagination and creativity in the design and development of your presentation</w:t>
      </w:r>
    </w:p>
    <w:p w14:paraId="0466AF4E" w14:textId="77777777" w:rsidR="0092377C" w:rsidRPr="00A952F2" w:rsidRDefault="0092377C" w:rsidP="0092377C">
      <w:pPr>
        <w:pStyle w:val="BodyText"/>
        <w:numPr>
          <w:ilvl w:val="0"/>
          <w:numId w:val="6"/>
        </w:numPr>
        <w:kinsoku w:val="0"/>
        <w:overflowPunct w:val="0"/>
        <w:spacing w:before="0"/>
        <w:rPr>
          <w:sz w:val="16"/>
          <w:szCs w:val="16"/>
        </w:rPr>
      </w:pPr>
      <w:r w:rsidRPr="00A952F2">
        <w:rPr>
          <w:sz w:val="16"/>
          <w:szCs w:val="16"/>
        </w:rPr>
        <w:t>Develop and sustain strong bonds of identification among the speakers, audience and the topic</w:t>
      </w:r>
    </w:p>
    <w:p w14:paraId="725FE713" w14:textId="77777777" w:rsidR="0092377C" w:rsidRPr="00A952F2" w:rsidRDefault="0092377C" w:rsidP="0092377C">
      <w:pPr>
        <w:pStyle w:val="BodyText"/>
        <w:numPr>
          <w:ilvl w:val="0"/>
          <w:numId w:val="6"/>
        </w:numPr>
        <w:kinsoku w:val="0"/>
        <w:overflowPunct w:val="0"/>
        <w:spacing w:before="0"/>
        <w:rPr>
          <w:sz w:val="16"/>
          <w:szCs w:val="16"/>
        </w:rPr>
      </w:pPr>
      <w:r w:rsidRPr="00A952F2">
        <w:rPr>
          <w:sz w:val="16"/>
          <w:szCs w:val="16"/>
        </w:rPr>
        <w:t>Demonstrate artful use of language and performance techniques</w:t>
      </w:r>
    </w:p>
    <w:p w14:paraId="6430B664" w14:textId="77777777" w:rsidR="0092377C" w:rsidRPr="00A952F2" w:rsidRDefault="0092377C" w:rsidP="0092377C">
      <w:pPr>
        <w:pStyle w:val="BodyText"/>
        <w:numPr>
          <w:ilvl w:val="0"/>
          <w:numId w:val="6"/>
        </w:numPr>
        <w:kinsoku w:val="0"/>
        <w:overflowPunct w:val="0"/>
        <w:spacing w:before="0"/>
        <w:rPr>
          <w:sz w:val="16"/>
          <w:szCs w:val="16"/>
        </w:rPr>
      </w:pPr>
      <w:r w:rsidRPr="00A952F2">
        <w:rPr>
          <w:sz w:val="16"/>
          <w:szCs w:val="16"/>
        </w:rPr>
        <w:t>A professional presentation that integrates verbal and non-verbal communication skills</w:t>
      </w:r>
    </w:p>
    <w:p w14:paraId="2F849A27" w14:textId="56BFFBB1" w:rsidR="005A774F" w:rsidRDefault="0092377C" w:rsidP="0092377C">
      <w:pPr>
        <w:pStyle w:val="BodyText"/>
        <w:numPr>
          <w:ilvl w:val="0"/>
          <w:numId w:val="6"/>
        </w:numPr>
        <w:kinsoku w:val="0"/>
        <w:overflowPunct w:val="0"/>
        <w:spacing w:before="0"/>
        <w:rPr>
          <w:sz w:val="16"/>
          <w:szCs w:val="16"/>
        </w:rPr>
      </w:pPr>
      <w:r w:rsidRPr="00A952F2">
        <w:rPr>
          <w:sz w:val="16"/>
          <w:szCs w:val="16"/>
        </w:rPr>
        <w:t>Use of professional visual aids</w:t>
      </w:r>
    </w:p>
    <w:p w14:paraId="2B36F058" w14:textId="77777777" w:rsidR="007F0B85" w:rsidRDefault="007F0B85" w:rsidP="007F0B85">
      <w:pPr>
        <w:pStyle w:val="BodyText"/>
        <w:kinsoku w:val="0"/>
        <w:overflowPunct w:val="0"/>
        <w:spacing w:before="0"/>
        <w:rPr>
          <w:sz w:val="16"/>
          <w:szCs w:val="16"/>
        </w:rPr>
      </w:pPr>
    </w:p>
    <w:p w14:paraId="334406C9" w14:textId="5B6F7893" w:rsidR="004B6436" w:rsidRDefault="004B6436" w:rsidP="007F0B85">
      <w:pPr>
        <w:pStyle w:val="BodyText"/>
        <w:kinsoku w:val="0"/>
        <w:overflowPunct w:val="0"/>
        <w:spacing w:before="0"/>
        <w:rPr>
          <w:sz w:val="16"/>
          <w:szCs w:val="16"/>
        </w:rPr>
      </w:pPr>
      <w:r>
        <w:rPr>
          <w:sz w:val="16"/>
          <w:szCs w:val="16"/>
        </w:rPr>
        <w:t>Students will be required to sign</w:t>
      </w:r>
      <w:r w:rsidR="0023205D">
        <w:rPr>
          <w:sz w:val="16"/>
          <w:szCs w:val="16"/>
        </w:rPr>
        <w:t>-</w:t>
      </w:r>
      <w:r>
        <w:rPr>
          <w:sz w:val="16"/>
          <w:szCs w:val="16"/>
        </w:rPr>
        <w:t xml:space="preserve">up for a presentation timeslot by </w:t>
      </w:r>
      <w:r w:rsidR="00631692">
        <w:rPr>
          <w:sz w:val="16"/>
          <w:szCs w:val="16"/>
        </w:rPr>
        <w:t>the end of Week 5</w:t>
      </w:r>
      <w:r w:rsidR="00917FF0">
        <w:rPr>
          <w:sz w:val="16"/>
          <w:szCs w:val="16"/>
        </w:rPr>
        <w:t>. Studen</w:t>
      </w:r>
      <w:r w:rsidR="00DE4F68">
        <w:rPr>
          <w:sz w:val="16"/>
          <w:szCs w:val="16"/>
        </w:rPr>
        <w:t>ts who do no sign-up for a time</w:t>
      </w:r>
      <w:r w:rsidR="00917FF0">
        <w:rPr>
          <w:sz w:val="16"/>
          <w:szCs w:val="16"/>
        </w:rPr>
        <w:t>slot</w:t>
      </w:r>
      <w:r w:rsidR="00DE4F68">
        <w:rPr>
          <w:sz w:val="16"/>
          <w:szCs w:val="16"/>
        </w:rPr>
        <w:t xml:space="preserve"> </w:t>
      </w:r>
      <w:r w:rsidR="00CF33D6">
        <w:rPr>
          <w:sz w:val="16"/>
          <w:szCs w:val="16"/>
        </w:rPr>
        <w:t>prior to Week 6 will automatically lose</w:t>
      </w:r>
      <w:r w:rsidR="00205446">
        <w:rPr>
          <w:sz w:val="16"/>
          <w:szCs w:val="16"/>
        </w:rPr>
        <w:t xml:space="preserve"> 10%. Students who do not sign-up prior to Week 7 will automatically lose 20%.</w:t>
      </w:r>
      <w:r w:rsidR="00F80E76">
        <w:rPr>
          <w:sz w:val="16"/>
          <w:szCs w:val="16"/>
        </w:rPr>
        <w:t xml:space="preserve"> Students who never sign-up will</w:t>
      </w:r>
      <w:r w:rsidR="00854405">
        <w:rPr>
          <w:sz w:val="16"/>
          <w:szCs w:val="16"/>
        </w:rPr>
        <w:t xml:space="preserve"> automatically lose 30%.</w:t>
      </w:r>
    </w:p>
    <w:p w14:paraId="2029334D" w14:textId="77777777" w:rsidR="001D2E15" w:rsidRDefault="001D2E15" w:rsidP="007F0B85">
      <w:pPr>
        <w:pStyle w:val="BodyText"/>
        <w:kinsoku w:val="0"/>
        <w:overflowPunct w:val="0"/>
        <w:spacing w:before="0"/>
        <w:rPr>
          <w:sz w:val="16"/>
          <w:szCs w:val="16"/>
        </w:rPr>
      </w:pPr>
    </w:p>
    <w:p w14:paraId="67A1CC3D" w14:textId="2C973079" w:rsidR="001D2E15" w:rsidRDefault="001D2E15" w:rsidP="007F0B85">
      <w:pPr>
        <w:pStyle w:val="BodyText"/>
        <w:kinsoku w:val="0"/>
        <w:overflowPunct w:val="0"/>
        <w:spacing w:before="0"/>
        <w:rPr>
          <w:sz w:val="16"/>
          <w:szCs w:val="16"/>
        </w:rPr>
      </w:pPr>
      <w:r>
        <w:rPr>
          <w:sz w:val="16"/>
          <w:szCs w:val="16"/>
        </w:rPr>
        <w:t xml:space="preserve">Students who are absent </w:t>
      </w:r>
      <w:r w:rsidR="00E56ADA">
        <w:rPr>
          <w:sz w:val="16"/>
          <w:szCs w:val="16"/>
        </w:rPr>
        <w:t xml:space="preserve">(unexcused) </w:t>
      </w:r>
      <w:r>
        <w:rPr>
          <w:sz w:val="16"/>
          <w:szCs w:val="16"/>
        </w:rPr>
        <w:t>on their designated presentation day will lose 10% per day between classes (including weekends</w:t>
      </w:r>
      <w:r w:rsidR="00BB3CFD">
        <w:rPr>
          <w:sz w:val="16"/>
          <w:szCs w:val="16"/>
        </w:rPr>
        <w:t xml:space="preserve">), and will be first to present the next class. </w:t>
      </w:r>
    </w:p>
    <w:p w14:paraId="6AF41983" w14:textId="77777777" w:rsidR="00C64031" w:rsidRDefault="00C64031" w:rsidP="007F0B85">
      <w:pPr>
        <w:pStyle w:val="BodyText"/>
        <w:kinsoku w:val="0"/>
        <w:overflowPunct w:val="0"/>
        <w:spacing w:before="0"/>
        <w:rPr>
          <w:sz w:val="16"/>
          <w:szCs w:val="16"/>
        </w:rPr>
      </w:pPr>
    </w:p>
    <w:p w14:paraId="3183B239" w14:textId="533A424E" w:rsidR="00C64031" w:rsidRPr="00C64031" w:rsidRDefault="00C64031" w:rsidP="00C64031">
      <w:pPr>
        <w:pStyle w:val="BodyText"/>
        <w:kinsoku w:val="0"/>
        <w:overflowPunct w:val="0"/>
        <w:spacing w:before="0"/>
        <w:ind w:left="0"/>
        <w:rPr>
          <w:b/>
          <w:sz w:val="16"/>
          <w:szCs w:val="16"/>
        </w:rPr>
      </w:pPr>
      <w:r>
        <w:rPr>
          <w:b/>
          <w:sz w:val="16"/>
          <w:szCs w:val="16"/>
        </w:rPr>
        <w:t xml:space="preserve">SMALL ASSIGNMENTS ARE INCLUDED IN THIS GRADE (see MyCourses Assignments: </w:t>
      </w:r>
      <w:r>
        <w:rPr>
          <w:b/>
          <w:sz w:val="16"/>
          <w:szCs w:val="16"/>
        </w:rPr>
        <w:t>Mid-Term: Presenation)</w:t>
      </w:r>
      <w:r>
        <w:rPr>
          <w:b/>
          <w:sz w:val="16"/>
          <w:szCs w:val="16"/>
        </w:rPr>
        <w:t xml:space="preserve"> </w:t>
      </w:r>
    </w:p>
    <w:p w14:paraId="0D1A9B65" w14:textId="77777777" w:rsidR="005A774F" w:rsidRDefault="005A774F" w:rsidP="002F26C3">
      <w:pPr>
        <w:widowControl w:val="0"/>
        <w:pBdr>
          <w:bottom w:val="single" w:sz="4" w:space="1" w:color="auto"/>
        </w:pBdr>
        <w:rPr>
          <w:rFonts w:ascii="Arial" w:hAnsi="Arial" w:cs="Arial"/>
        </w:rPr>
      </w:pPr>
    </w:p>
    <w:p w14:paraId="00161E20" w14:textId="77777777" w:rsidR="00FD41E5" w:rsidRPr="00A952F2" w:rsidRDefault="00FD41E5" w:rsidP="002F26C3">
      <w:pPr>
        <w:widowControl w:val="0"/>
        <w:pBdr>
          <w:bottom w:val="single" w:sz="4" w:space="1" w:color="auto"/>
        </w:pBdr>
        <w:rPr>
          <w:rFonts w:ascii="Arial" w:hAnsi="Arial" w:cs="Arial"/>
        </w:rPr>
      </w:pPr>
    </w:p>
    <w:p w14:paraId="22DB41BB" w14:textId="77777777" w:rsidR="002E6F61" w:rsidRPr="00A952F2" w:rsidRDefault="002E6F61" w:rsidP="002E6F61">
      <w:pPr>
        <w:widowControl w:val="0"/>
        <w:spacing w:line="257" w:lineRule="auto"/>
        <w:rPr>
          <w:rFonts w:ascii="Arial" w:eastAsia="Arial" w:hAnsi="Arial" w:cs="Arial"/>
          <w:b/>
          <w:sz w:val="16"/>
          <w:szCs w:val="16"/>
        </w:rPr>
      </w:pPr>
    </w:p>
    <w:p w14:paraId="7E8DD96E" w14:textId="3E65BD20" w:rsidR="002E6F61" w:rsidRPr="00A952F2" w:rsidRDefault="002E6F61" w:rsidP="002E6F61">
      <w:pPr>
        <w:widowControl w:val="0"/>
        <w:spacing w:line="257" w:lineRule="auto"/>
        <w:rPr>
          <w:rFonts w:ascii="Arial" w:hAnsi="Arial" w:cs="Arial"/>
        </w:rPr>
      </w:pPr>
      <w:r w:rsidRPr="00A952F2">
        <w:rPr>
          <w:rFonts w:ascii="Arial" w:eastAsia="Arial" w:hAnsi="Arial" w:cs="Arial"/>
          <w:b/>
          <w:sz w:val="16"/>
          <w:szCs w:val="16"/>
        </w:rPr>
        <w:t>Midterm Assignment Part 2:</w:t>
      </w:r>
      <w:r w:rsidRPr="00A952F2">
        <w:rPr>
          <w:rFonts w:ascii="Arial" w:eastAsia="Arial" w:hAnsi="Arial" w:cs="Arial"/>
          <w:sz w:val="16"/>
          <w:szCs w:val="16"/>
        </w:rPr>
        <w:t xml:space="preserve"> Short Essay</w:t>
      </w:r>
      <w:r w:rsidR="00841828">
        <w:rPr>
          <w:rFonts w:ascii="Arial" w:eastAsia="Arial" w:hAnsi="Arial" w:cs="Arial"/>
          <w:sz w:val="16"/>
          <w:szCs w:val="16"/>
        </w:rPr>
        <w:t xml:space="preserve"> (600 words)</w:t>
      </w:r>
    </w:p>
    <w:p w14:paraId="49C11ECA" w14:textId="1DE61097" w:rsidR="005F42A1" w:rsidRPr="00D472FF" w:rsidRDefault="002F26C3" w:rsidP="00D472FF">
      <w:pPr>
        <w:pStyle w:val="BodyText"/>
        <w:kinsoku w:val="0"/>
        <w:overflowPunct w:val="0"/>
        <w:spacing w:before="120" w:line="21" w:lineRule="atLeast"/>
        <w:ind w:left="0"/>
        <w:rPr>
          <w:sz w:val="16"/>
          <w:szCs w:val="16"/>
        </w:rPr>
      </w:pPr>
      <w:r w:rsidRPr="00A952F2">
        <w:rPr>
          <w:rFonts w:eastAsia="Arial"/>
          <w:b/>
          <w:sz w:val="16"/>
          <w:szCs w:val="16"/>
        </w:rPr>
        <w:t>Due Date:</w:t>
      </w:r>
      <w:r w:rsidRPr="00A952F2">
        <w:rPr>
          <w:rFonts w:eastAsia="Arial"/>
          <w:sz w:val="16"/>
          <w:szCs w:val="16"/>
        </w:rPr>
        <w:t xml:space="preserve"> </w:t>
      </w:r>
      <w:r w:rsidR="00D472FF">
        <w:rPr>
          <w:color w:val="000000" w:themeColor="text1"/>
          <w:sz w:val="16"/>
          <w:szCs w:val="16"/>
        </w:rPr>
        <w:t xml:space="preserve">see </w:t>
      </w:r>
      <w:r w:rsidR="00127F2E">
        <w:rPr>
          <w:color w:val="000000" w:themeColor="text1"/>
          <w:sz w:val="16"/>
          <w:szCs w:val="16"/>
        </w:rPr>
        <w:t>MyCourses</w:t>
      </w:r>
      <w:r w:rsidR="00D472FF">
        <w:rPr>
          <w:color w:val="000000" w:themeColor="text1"/>
          <w:sz w:val="16"/>
          <w:szCs w:val="16"/>
        </w:rPr>
        <w:t xml:space="preserve"> for details</w:t>
      </w:r>
    </w:p>
    <w:p w14:paraId="65D1FC8B" w14:textId="77777777" w:rsidR="002F26C3" w:rsidRPr="00A952F2" w:rsidRDefault="002F26C3" w:rsidP="002F26C3">
      <w:pPr>
        <w:widowControl w:val="0"/>
        <w:spacing w:before="120" w:line="254" w:lineRule="auto"/>
        <w:ind w:left="23"/>
        <w:rPr>
          <w:rFonts w:ascii="Arial" w:hAnsi="Arial" w:cs="Arial"/>
        </w:rPr>
      </w:pPr>
      <w:r w:rsidRPr="00A952F2">
        <w:rPr>
          <w:rFonts w:ascii="Arial" w:eastAsia="Arial" w:hAnsi="Arial" w:cs="Arial"/>
          <w:b/>
          <w:sz w:val="16"/>
          <w:szCs w:val="16"/>
        </w:rPr>
        <w:t>Weighting (% of final grade):</w:t>
      </w:r>
      <w:r w:rsidRPr="00A952F2">
        <w:rPr>
          <w:rFonts w:ascii="Arial" w:eastAsia="Arial" w:hAnsi="Arial" w:cs="Arial"/>
          <w:sz w:val="16"/>
          <w:szCs w:val="16"/>
        </w:rPr>
        <w:t xml:space="preserve"> 10%</w:t>
      </w:r>
    </w:p>
    <w:p w14:paraId="43D24473" w14:textId="77777777" w:rsidR="002F26C3" w:rsidRPr="00A952F2" w:rsidRDefault="002F26C3" w:rsidP="002F26C3">
      <w:pPr>
        <w:widowControl w:val="0"/>
        <w:spacing w:before="120" w:line="254" w:lineRule="auto"/>
        <w:ind w:left="23"/>
        <w:rPr>
          <w:rFonts w:ascii="Arial" w:hAnsi="Arial" w:cs="Arial"/>
        </w:rPr>
      </w:pPr>
      <w:r w:rsidRPr="00A952F2">
        <w:rPr>
          <w:rFonts w:ascii="Arial" w:eastAsia="Arial" w:hAnsi="Arial" w:cs="Arial"/>
          <w:b/>
          <w:sz w:val="16"/>
          <w:szCs w:val="16"/>
        </w:rPr>
        <w:t>Learning Outcome(s) Assessed: 1, 2, &amp; 3</w:t>
      </w:r>
    </w:p>
    <w:p w14:paraId="7ECBF3BB" w14:textId="4CB915CA" w:rsidR="00990DE3" w:rsidRPr="00630BD6" w:rsidRDefault="002F26C3" w:rsidP="00630BD6">
      <w:pPr>
        <w:widowControl w:val="0"/>
        <w:spacing w:before="120" w:line="254" w:lineRule="auto"/>
        <w:ind w:left="23"/>
        <w:rPr>
          <w:rFonts w:ascii="Arial" w:hAnsi="Arial" w:cs="Arial"/>
          <w:sz w:val="16"/>
          <w:szCs w:val="16"/>
        </w:rPr>
      </w:pPr>
      <w:r w:rsidRPr="00A952F2">
        <w:rPr>
          <w:rFonts w:ascii="Arial" w:eastAsia="Arial" w:hAnsi="Arial" w:cs="Arial"/>
          <w:b/>
          <w:sz w:val="16"/>
          <w:szCs w:val="16"/>
        </w:rPr>
        <w:t>Description of Assignment:</w:t>
      </w:r>
      <w:r w:rsidRPr="00A952F2">
        <w:rPr>
          <w:rFonts w:ascii="Arial" w:eastAsia="Arial" w:hAnsi="Arial" w:cs="Arial"/>
          <w:sz w:val="16"/>
          <w:szCs w:val="16"/>
        </w:rPr>
        <w:t xml:space="preserve"> </w:t>
      </w:r>
      <w:r w:rsidR="002E6F61" w:rsidRPr="00A952F2">
        <w:rPr>
          <w:rFonts w:ascii="Arial" w:eastAsia="Arial" w:hAnsi="Arial" w:cs="Arial"/>
          <w:sz w:val="16"/>
          <w:szCs w:val="16"/>
        </w:rPr>
        <w:t xml:space="preserve">After </w:t>
      </w:r>
      <w:r w:rsidR="0002706B" w:rsidRPr="00A952F2">
        <w:rPr>
          <w:rFonts w:ascii="Arial" w:eastAsia="Arial" w:hAnsi="Arial" w:cs="Arial"/>
          <w:sz w:val="16"/>
          <w:szCs w:val="16"/>
        </w:rPr>
        <w:t>complet</w:t>
      </w:r>
      <w:r w:rsidR="006711E0" w:rsidRPr="00A952F2">
        <w:rPr>
          <w:rFonts w:ascii="Arial" w:eastAsia="Arial" w:hAnsi="Arial" w:cs="Arial"/>
          <w:sz w:val="16"/>
          <w:szCs w:val="16"/>
        </w:rPr>
        <w:t>ion of the individual Ted Talk</w:t>
      </w:r>
      <w:r w:rsidR="00990DE3" w:rsidRPr="00A952F2">
        <w:rPr>
          <w:rFonts w:ascii="Arial" w:hAnsi="Arial" w:cs="Arial"/>
          <w:sz w:val="16"/>
          <w:szCs w:val="16"/>
        </w:rPr>
        <w:t>, students will write a reflective essay on the experie</w:t>
      </w:r>
      <w:r w:rsidR="00F54052" w:rsidRPr="00A952F2">
        <w:rPr>
          <w:rFonts w:ascii="Arial" w:hAnsi="Arial" w:cs="Arial"/>
          <w:sz w:val="16"/>
          <w:szCs w:val="16"/>
        </w:rPr>
        <w:t>nce of presenting: how they felt</w:t>
      </w:r>
      <w:r w:rsidR="00990DE3" w:rsidRPr="00A952F2">
        <w:rPr>
          <w:rFonts w:ascii="Arial" w:hAnsi="Arial" w:cs="Arial"/>
          <w:sz w:val="16"/>
          <w:szCs w:val="16"/>
        </w:rPr>
        <w:t xml:space="preserve"> they did, what they did well, what could have been done to improve preparation, and what specific steps could have improved the actual act of presenting. </w:t>
      </w:r>
    </w:p>
    <w:p w14:paraId="2641AFA4" w14:textId="13520952" w:rsidR="002F26C3" w:rsidRPr="00A952F2" w:rsidRDefault="002F26C3" w:rsidP="00056BCA">
      <w:pPr>
        <w:widowControl w:val="0"/>
        <w:spacing w:before="120" w:line="254" w:lineRule="auto"/>
        <w:rPr>
          <w:rFonts w:ascii="Arial" w:eastAsia="Arial" w:hAnsi="Arial" w:cs="Arial"/>
          <w:sz w:val="16"/>
          <w:szCs w:val="16"/>
        </w:rPr>
      </w:pPr>
      <w:r w:rsidRPr="00A952F2">
        <w:rPr>
          <w:rFonts w:ascii="Arial" w:eastAsia="Arial" w:hAnsi="Arial" w:cs="Arial"/>
          <w:b/>
          <w:sz w:val="16"/>
          <w:szCs w:val="16"/>
        </w:rPr>
        <w:t>Grading Criteria (What constitutes a good assignment?):</w:t>
      </w:r>
      <w:r w:rsidRPr="00A952F2">
        <w:rPr>
          <w:rFonts w:ascii="Arial" w:eastAsia="Arial" w:hAnsi="Arial" w:cs="Arial"/>
          <w:sz w:val="16"/>
          <w:szCs w:val="16"/>
        </w:rPr>
        <w:t xml:space="preserve"> </w:t>
      </w:r>
      <w:r w:rsidR="0023158D" w:rsidRPr="00A952F2">
        <w:rPr>
          <w:rFonts w:ascii="Arial" w:eastAsia="Arial" w:hAnsi="Arial" w:cs="Arial"/>
          <w:sz w:val="16"/>
          <w:szCs w:val="16"/>
        </w:rPr>
        <w:t xml:space="preserve">Students must watch the video of their presentation and utilize what they’ve learned in class to critique their performance.  </w:t>
      </w:r>
    </w:p>
    <w:p w14:paraId="0EE7F52F" w14:textId="77777777" w:rsidR="002F26C3" w:rsidRPr="00A952F2" w:rsidRDefault="002F26C3">
      <w:pPr>
        <w:widowControl w:val="0"/>
        <w:rPr>
          <w:rFonts w:ascii="Arial" w:hAnsi="Arial" w:cs="Arial"/>
        </w:rPr>
      </w:pPr>
    </w:p>
    <w:p w14:paraId="50C82145"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14E983C5" wp14:editId="5D70DE80">
            <wp:extent cx="5546090" cy="17780"/>
            <wp:effectExtent l="0" t="0" r="0" b="0"/>
            <wp:docPr id="18"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0FEA3555" w14:textId="77777777" w:rsidR="00BF0CDF" w:rsidRDefault="00BF0CDF">
      <w:pPr>
        <w:widowControl w:val="0"/>
        <w:spacing w:line="257" w:lineRule="auto"/>
        <w:rPr>
          <w:rFonts w:ascii="Arial" w:eastAsia="Arial" w:hAnsi="Arial" w:cs="Arial"/>
          <w:b/>
          <w:sz w:val="16"/>
          <w:szCs w:val="16"/>
        </w:rPr>
      </w:pPr>
    </w:p>
    <w:p w14:paraId="74A185A6" w14:textId="2EA06EDA" w:rsidR="008A6964" w:rsidRDefault="00BF0CDF">
      <w:pPr>
        <w:widowControl w:val="0"/>
        <w:spacing w:line="257" w:lineRule="auto"/>
        <w:rPr>
          <w:rFonts w:ascii="Arial" w:eastAsia="Arial" w:hAnsi="Arial" w:cs="Arial"/>
          <w:b/>
          <w:sz w:val="16"/>
          <w:szCs w:val="16"/>
        </w:rPr>
      </w:pPr>
      <w:r w:rsidRPr="00A952F2">
        <w:rPr>
          <w:rFonts w:ascii="Arial" w:eastAsia="Arial" w:hAnsi="Arial" w:cs="Arial"/>
          <w:b/>
          <w:sz w:val="16"/>
          <w:szCs w:val="16"/>
        </w:rPr>
        <w:lastRenderedPageBreak/>
        <w:t xml:space="preserve">FINAL </w:t>
      </w:r>
      <w:r>
        <w:rPr>
          <w:rFonts w:ascii="Arial" w:eastAsia="Arial" w:hAnsi="Arial" w:cs="Arial"/>
          <w:b/>
          <w:sz w:val="16"/>
          <w:szCs w:val="16"/>
        </w:rPr>
        <w:t>Assessment</w:t>
      </w:r>
    </w:p>
    <w:p w14:paraId="2492A93D" w14:textId="77777777" w:rsidR="00C577D5" w:rsidRDefault="00C577D5">
      <w:pPr>
        <w:widowControl w:val="0"/>
        <w:spacing w:line="257" w:lineRule="auto"/>
        <w:rPr>
          <w:rFonts w:ascii="Arial" w:eastAsia="Arial" w:hAnsi="Arial" w:cs="Arial"/>
          <w:b/>
          <w:sz w:val="16"/>
          <w:szCs w:val="16"/>
        </w:rPr>
      </w:pPr>
    </w:p>
    <w:p w14:paraId="77D7246F" w14:textId="1C17ADAF" w:rsidR="00C577D5" w:rsidRDefault="00A96A73">
      <w:pPr>
        <w:widowControl w:val="0"/>
        <w:spacing w:line="257" w:lineRule="auto"/>
        <w:rPr>
          <w:rFonts w:ascii="Arial" w:eastAsia="Arial" w:hAnsi="Arial" w:cs="Arial"/>
          <w:b/>
          <w:sz w:val="16"/>
          <w:szCs w:val="16"/>
        </w:rPr>
      </w:pPr>
      <w:r>
        <w:rPr>
          <w:rFonts w:ascii="Arial" w:eastAsia="Arial" w:hAnsi="Arial" w:cs="Arial"/>
          <w:b/>
          <w:sz w:val="16"/>
          <w:szCs w:val="16"/>
        </w:rPr>
        <w:t xml:space="preserve">Due Dates: </w:t>
      </w:r>
      <w:r w:rsidRPr="00A96A73">
        <w:rPr>
          <w:rFonts w:ascii="Arial" w:eastAsia="Arial" w:hAnsi="Arial" w:cs="Arial"/>
          <w:sz w:val="16"/>
          <w:szCs w:val="16"/>
        </w:rPr>
        <w:t>see MyCourses</w:t>
      </w:r>
      <w:r>
        <w:rPr>
          <w:rFonts w:ascii="Arial" w:eastAsia="Arial" w:hAnsi="Arial" w:cs="Arial"/>
          <w:sz w:val="16"/>
          <w:szCs w:val="16"/>
        </w:rPr>
        <w:t xml:space="preserve"> for details (v</w:t>
      </w:r>
      <w:r w:rsidRPr="00A96A73">
        <w:rPr>
          <w:rFonts w:ascii="Arial" w:eastAsia="Arial" w:hAnsi="Arial" w:cs="Arial"/>
          <w:sz w:val="16"/>
          <w:szCs w:val="16"/>
        </w:rPr>
        <w:t>ary by assignment</w:t>
      </w:r>
      <w:r>
        <w:rPr>
          <w:rFonts w:ascii="Arial" w:eastAsia="Arial" w:hAnsi="Arial" w:cs="Arial"/>
          <w:sz w:val="16"/>
          <w:szCs w:val="16"/>
        </w:rPr>
        <w:t>)</w:t>
      </w:r>
    </w:p>
    <w:p w14:paraId="786F4953" w14:textId="77777777" w:rsidR="00BF0CDF" w:rsidRDefault="00BF0CDF" w:rsidP="00BF0CDF">
      <w:pPr>
        <w:widowControl w:val="0"/>
        <w:spacing w:before="120" w:line="254" w:lineRule="auto"/>
        <w:ind w:left="23"/>
        <w:rPr>
          <w:rFonts w:ascii="Arial" w:eastAsia="Arial" w:hAnsi="Arial" w:cs="Arial"/>
          <w:sz w:val="16"/>
          <w:szCs w:val="16"/>
        </w:rPr>
      </w:pPr>
      <w:r w:rsidRPr="00A952F2">
        <w:rPr>
          <w:rFonts w:ascii="Arial" w:eastAsia="Arial" w:hAnsi="Arial" w:cs="Arial"/>
          <w:b/>
          <w:sz w:val="16"/>
          <w:szCs w:val="16"/>
        </w:rPr>
        <w:t>Weighting (% of final grade):</w:t>
      </w:r>
      <w:r>
        <w:rPr>
          <w:rFonts w:ascii="Arial" w:eastAsia="Arial" w:hAnsi="Arial" w:cs="Arial"/>
          <w:sz w:val="16"/>
          <w:szCs w:val="16"/>
        </w:rPr>
        <w:t xml:space="preserve"> 50</w:t>
      </w:r>
      <w:r w:rsidRPr="00A952F2">
        <w:rPr>
          <w:rFonts w:ascii="Arial" w:eastAsia="Arial" w:hAnsi="Arial" w:cs="Arial"/>
          <w:sz w:val="16"/>
          <w:szCs w:val="16"/>
        </w:rPr>
        <w:t xml:space="preserve">% </w:t>
      </w:r>
    </w:p>
    <w:p w14:paraId="216AD2B6" w14:textId="77777777" w:rsidR="00DD4F26" w:rsidRPr="00A952F2" w:rsidRDefault="00DD4F26" w:rsidP="00BF0CDF">
      <w:pPr>
        <w:widowControl w:val="0"/>
        <w:spacing w:before="120" w:line="254" w:lineRule="auto"/>
        <w:ind w:left="23"/>
        <w:rPr>
          <w:rFonts w:ascii="Arial" w:hAnsi="Arial" w:cs="Arial"/>
        </w:rPr>
      </w:pPr>
    </w:p>
    <w:p w14:paraId="68B4BACD" w14:textId="77777777" w:rsidR="00BF0CDF" w:rsidRDefault="00BF0CDF">
      <w:pPr>
        <w:widowControl w:val="0"/>
        <w:spacing w:line="257" w:lineRule="auto"/>
        <w:rPr>
          <w:rFonts w:ascii="Arial" w:eastAsia="Arial" w:hAnsi="Arial" w:cs="Arial"/>
          <w:b/>
          <w:sz w:val="16"/>
          <w:szCs w:val="16"/>
        </w:rPr>
      </w:pPr>
    </w:p>
    <w:p w14:paraId="28B13B05" w14:textId="2A260F70" w:rsidR="005A774F" w:rsidRPr="00BF0CDF" w:rsidRDefault="00DA0CDE">
      <w:pPr>
        <w:widowControl w:val="0"/>
        <w:spacing w:line="257" w:lineRule="auto"/>
        <w:rPr>
          <w:rFonts w:ascii="Arial" w:eastAsia="Arial" w:hAnsi="Arial" w:cs="Arial"/>
          <w:b/>
          <w:sz w:val="16"/>
          <w:szCs w:val="16"/>
          <w:u w:val="single"/>
        </w:rPr>
      </w:pPr>
      <w:r w:rsidRPr="00BF0CDF">
        <w:rPr>
          <w:rFonts w:ascii="Arial" w:eastAsia="Arial" w:hAnsi="Arial" w:cs="Arial"/>
          <w:b/>
          <w:sz w:val="16"/>
          <w:szCs w:val="16"/>
          <w:u w:val="single"/>
        </w:rPr>
        <w:t xml:space="preserve">FINAL </w:t>
      </w:r>
      <w:r w:rsidR="0090797A" w:rsidRPr="0090797A">
        <w:rPr>
          <w:rFonts w:ascii="Arial" w:eastAsia="Arial" w:hAnsi="Arial" w:cs="Arial"/>
          <w:b/>
          <w:sz w:val="16"/>
          <w:szCs w:val="16"/>
          <w:u w:val="single"/>
        </w:rPr>
        <w:t>Assessment</w:t>
      </w:r>
      <w:r w:rsidR="0090797A" w:rsidRPr="00BF0CDF">
        <w:rPr>
          <w:rFonts w:ascii="Arial" w:eastAsia="Arial" w:hAnsi="Arial" w:cs="Arial"/>
          <w:b/>
          <w:sz w:val="16"/>
          <w:szCs w:val="16"/>
          <w:u w:val="single"/>
        </w:rPr>
        <w:t xml:space="preserve"> </w:t>
      </w:r>
      <w:r w:rsidR="00DD7694" w:rsidRPr="00BF0CDF">
        <w:rPr>
          <w:rFonts w:ascii="Arial" w:eastAsia="Arial" w:hAnsi="Arial" w:cs="Arial"/>
          <w:b/>
          <w:sz w:val="16"/>
          <w:szCs w:val="16"/>
          <w:u w:val="single"/>
        </w:rPr>
        <w:t>Part 1</w:t>
      </w:r>
      <w:r w:rsidR="00821D22" w:rsidRPr="00BF0CDF">
        <w:rPr>
          <w:rFonts w:ascii="Arial" w:eastAsia="Arial" w:hAnsi="Arial" w:cs="Arial"/>
          <w:b/>
          <w:sz w:val="16"/>
          <w:szCs w:val="16"/>
          <w:u w:val="single"/>
        </w:rPr>
        <w:t>:</w:t>
      </w:r>
      <w:r w:rsidR="00821D22" w:rsidRPr="00BF0CDF">
        <w:rPr>
          <w:rFonts w:ascii="Arial" w:eastAsia="Arial" w:hAnsi="Arial" w:cs="Arial"/>
          <w:sz w:val="16"/>
          <w:szCs w:val="16"/>
          <w:u w:val="single"/>
        </w:rPr>
        <w:t xml:space="preserve"> Start-up Pitch NUG Challenge</w:t>
      </w:r>
      <w:r w:rsidR="008525CD" w:rsidRPr="00BF0CDF">
        <w:rPr>
          <w:rFonts w:ascii="Arial" w:eastAsia="Arial" w:hAnsi="Arial" w:cs="Arial"/>
          <w:sz w:val="16"/>
          <w:szCs w:val="16"/>
          <w:u w:val="single"/>
        </w:rPr>
        <w:t xml:space="preserve"> Presentation (8-10</w:t>
      </w:r>
      <w:r w:rsidR="00627CC9" w:rsidRPr="00BF0CDF">
        <w:rPr>
          <w:rFonts w:ascii="Arial" w:eastAsia="Arial" w:hAnsi="Arial" w:cs="Arial"/>
          <w:sz w:val="16"/>
          <w:szCs w:val="16"/>
          <w:u w:val="single"/>
        </w:rPr>
        <w:t xml:space="preserve"> </w:t>
      </w:r>
      <w:r w:rsidR="008525CD" w:rsidRPr="00BF0CDF">
        <w:rPr>
          <w:rFonts w:ascii="Arial" w:eastAsia="Arial" w:hAnsi="Arial" w:cs="Arial"/>
          <w:sz w:val="16"/>
          <w:szCs w:val="16"/>
          <w:u w:val="single"/>
        </w:rPr>
        <w:t>min</w:t>
      </w:r>
      <w:r w:rsidR="00627CC9" w:rsidRPr="00BF0CDF">
        <w:rPr>
          <w:rFonts w:ascii="Arial" w:eastAsia="Arial" w:hAnsi="Arial" w:cs="Arial"/>
          <w:sz w:val="16"/>
          <w:szCs w:val="16"/>
          <w:u w:val="single"/>
        </w:rPr>
        <w:t>ute</w:t>
      </w:r>
      <w:r w:rsidR="008525CD" w:rsidRPr="00BF0CDF">
        <w:rPr>
          <w:rFonts w:ascii="Arial" w:eastAsia="Arial" w:hAnsi="Arial" w:cs="Arial"/>
          <w:sz w:val="16"/>
          <w:szCs w:val="16"/>
          <w:u w:val="single"/>
        </w:rPr>
        <w:t>s)</w:t>
      </w:r>
    </w:p>
    <w:p w14:paraId="3231F852" w14:textId="5CC3F5B7" w:rsidR="005A774F" w:rsidRDefault="00821D22">
      <w:pPr>
        <w:widowControl w:val="0"/>
        <w:spacing w:before="120"/>
        <w:ind w:left="23"/>
        <w:rPr>
          <w:rFonts w:ascii="Arial" w:eastAsia="Arial" w:hAnsi="Arial" w:cs="Arial"/>
          <w:sz w:val="16"/>
          <w:szCs w:val="16"/>
        </w:rPr>
      </w:pPr>
      <w:r w:rsidRPr="00A952F2">
        <w:rPr>
          <w:rFonts w:ascii="Arial" w:eastAsia="Arial" w:hAnsi="Arial" w:cs="Arial"/>
          <w:b/>
          <w:sz w:val="16"/>
          <w:szCs w:val="16"/>
        </w:rPr>
        <w:t>Due Date:</w:t>
      </w:r>
      <w:r w:rsidRPr="00A952F2">
        <w:rPr>
          <w:rFonts w:ascii="Arial" w:eastAsia="Arial" w:hAnsi="Arial" w:cs="Arial"/>
          <w:sz w:val="16"/>
          <w:szCs w:val="16"/>
        </w:rPr>
        <w:t xml:space="preserve"> </w:t>
      </w:r>
      <w:r w:rsidR="00116A68" w:rsidRPr="00A952F2">
        <w:rPr>
          <w:rFonts w:ascii="Arial" w:eastAsia="Arial" w:hAnsi="Arial" w:cs="Arial"/>
          <w:sz w:val="16"/>
          <w:szCs w:val="16"/>
        </w:rPr>
        <w:t>Presentations scheduled during week 14 and 15</w:t>
      </w:r>
    </w:p>
    <w:p w14:paraId="760BACD6" w14:textId="575E688C" w:rsidR="003C041B" w:rsidRPr="003C041B" w:rsidRDefault="003C041B" w:rsidP="003C041B">
      <w:pPr>
        <w:widowControl w:val="0"/>
        <w:spacing w:before="120" w:line="254" w:lineRule="auto"/>
        <w:ind w:left="23"/>
        <w:rPr>
          <w:rFonts w:ascii="Arial" w:eastAsia="Arial" w:hAnsi="Arial" w:cs="Arial"/>
          <w:sz w:val="16"/>
          <w:szCs w:val="16"/>
        </w:rPr>
      </w:pPr>
      <w:r w:rsidRPr="00A952F2">
        <w:rPr>
          <w:rFonts w:ascii="Arial" w:eastAsia="Arial" w:hAnsi="Arial" w:cs="Arial"/>
          <w:b/>
          <w:sz w:val="16"/>
          <w:szCs w:val="16"/>
        </w:rPr>
        <w:t xml:space="preserve">Weighting (% </w:t>
      </w:r>
      <w:r w:rsidR="001B5C25">
        <w:rPr>
          <w:rFonts w:ascii="Arial" w:eastAsia="Arial" w:hAnsi="Arial" w:cs="Arial"/>
          <w:b/>
          <w:sz w:val="16"/>
          <w:szCs w:val="16"/>
        </w:rPr>
        <w:t>Final Assessment Grade)</w:t>
      </w:r>
      <w:r w:rsidRPr="00A952F2">
        <w:rPr>
          <w:rFonts w:ascii="Arial" w:eastAsia="Arial" w:hAnsi="Arial" w:cs="Arial"/>
          <w:b/>
          <w:sz w:val="16"/>
          <w:szCs w:val="16"/>
        </w:rPr>
        <w:t>:</w:t>
      </w:r>
      <w:r>
        <w:rPr>
          <w:rFonts w:ascii="Arial" w:eastAsia="Arial" w:hAnsi="Arial" w:cs="Arial"/>
          <w:sz w:val="16"/>
          <w:szCs w:val="16"/>
        </w:rPr>
        <w:t xml:space="preserve"> </w:t>
      </w:r>
      <w:r w:rsidR="001B5C25">
        <w:rPr>
          <w:rFonts w:ascii="Arial" w:eastAsia="Arial" w:hAnsi="Arial" w:cs="Arial"/>
          <w:sz w:val="16"/>
          <w:szCs w:val="16"/>
        </w:rPr>
        <w:t xml:space="preserve">approximately </w:t>
      </w:r>
      <w:r w:rsidR="002F0CB3">
        <w:rPr>
          <w:rFonts w:ascii="Arial" w:eastAsia="Arial" w:hAnsi="Arial" w:cs="Arial"/>
          <w:sz w:val="16"/>
          <w:szCs w:val="16"/>
        </w:rPr>
        <w:t>70</w:t>
      </w:r>
      <w:r w:rsidRPr="00A952F2">
        <w:rPr>
          <w:rFonts w:ascii="Arial" w:eastAsia="Arial" w:hAnsi="Arial" w:cs="Arial"/>
          <w:sz w:val="16"/>
          <w:szCs w:val="16"/>
        </w:rPr>
        <w:t xml:space="preserve">% </w:t>
      </w:r>
    </w:p>
    <w:p w14:paraId="04E3349F" w14:textId="2018D685" w:rsidR="005A774F" w:rsidRPr="00A952F2" w:rsidRDefault="00821D22">
      <w:pPr>
        <w:widowControl w:val="0"/>
        <w:spacing w:before="120" w:line="254" w:lineRule="auto"/>
        <w:ind w:left="23"/>
        <w:rPr>
          <w:rFonts w:ascii="Arial" w:hAnsi="Arial" w:cs="Arial"/>
        </w:rPr>
      </w:pPr>
      <w:r w:rsidRPr="00A952F2">
        <w:rPr>
          <w:rFonts w:ascii="Arial" w:eastAsia="Arial" w:hAnsi="Arial" w:cs="Arial"/>
          <w:b/>
          <w:sz w:val="16"/>
          <w:szCs w:val="16"/>
        </w:rPr>
        <w:t xml:space="preserve">Learning Outcome(s) Assessed: 1, 2, </w:t>
      </w:r>
      <w:r w:rsidR="002B7682" w:rsidRPr="00A952F2">
        <w:rPr>
          <w:rFonts w:ascii="Arial" w:eastAsia="Arial" w:hAnsi="Arial" w:cs="Arial"/>
          <w:b/>
          <w:sz w:val="16"/>
          <w:szCs w:val="16"/>
        </w:rPr>
        <w:t>&amp; 3</w:t>
      </w:r>
    </w:p>
    <w:p w14:paraId="71650931" w14:textId="1C1AA50D" w:rsidR="0017402D" w:rsidRPr="00A952F2" w:rsidRDefault="00821D22" w:rsidP="008E7F09">
      <w:pPr>
        <w:widowControl w:val="0"/>
        <w:spacing w:before="120" w:line="254" w:lineRule="auto"/>
        <w:ind w:left="23"/>
        <w:rPr>
          <w:rFonts w:ascii="Arial" w:eastAsia="Arial" w:hAnsi="Arial" w:cs="Arial"/>
          <w:sz w:val="16"/>
          <w:szCs w:val="16"/>
        </w:rPr>
      </w:pPr>
      <w:r w:rsidRPr="00A952F2">
        <w:rPr>
          <w:rFonts w:ascii="Arial" w:eastAsia="Arial" w:hAnsi="Arial" w:cs="Arial"/>
          <w:b/>
          <w:sz w:val="16"/>
          <w:szCs w:val="16"/>
        </w:rPr>
        <w:t>Description of Assignment:</w:t>
      </w:r>
      <w:r w:rsidRPr="00A952F2">
        <w:rPr>
          <w:rFonts w:ascii="Arial" w:eastAsia="Arial" w:hAnsi="Arial" w:cs="Arial"/>
          <w:sz w:val="16"/>
          <w:szCs w:val="16"/>
        </w:rPr>
        <w:t xml:space="preserve"> The</w:t>
      </w:r>
      <w:r w:rsidR="00596CEF" w:rsidRPr="00A952F2">
        <w:rPr>
          <w:rFonts w:ascii="Arial" w:eastAsia="Arial" w:hAnsi="Arial" w:cs="Arial"/>
          <w:sz w:val="16"/>
          <w:szCs w:val="16"/>
        </w:rPr>
        <w:t xml:space="preserve"> challenge is for a team of 4-5</w:t>
      </w:r>
      <w:r w:rsidRPr="00A952F2">
        <w:rPr>
          <w:rFonts w:ascii="Arial" w:eastAsia="Arial" w:hAnsi="Arial" w:cs="Arial"/>
          <w:sz w:val="16"/>
          <w:szCs w:val="16"/>
        </w:rPr>
        <w:t xml:space="preserve"> to come up with a startup product idea aimed at </w:t>
      </w:r>
      <w:r w:rsidR="008469F1" w:rsidRPr="00A952F2">
        <w:rPr>
          <w:rFonts w:ascii="Arial" w:eastAsia="Arial" w:hAnsi="Arial" w:cs="Arial"/>
          <w:sz w:val="16"/>
          <w:szCs w:val="16"/>
        </w:rPr>
        <w:t>millennials</w:t>
      </w:r>
      <w:r w:rsidRPr="00A952F2">
        <w:rPr>
          <w:rFonts w:ascii="Arial" w:eastAsia="Arial" w:hAnsi="Arial" w:cs="Arial"/>
          <w:sz w:val="16"/>
          <w:szCs w:val="16"/>
        </w:rPr>
        <w:t xml:space="preserve">. </w:t>
      </w:r>
      <w:r w:rsidR="0017402D" w:rsidRPr="00A952F2">
        <w:rPr>
          <w:rFonts w:ascii="Arial" w:eastAsia="Arial" w:hAnsi="Arial" w:cs="Arial"/>
          <w:sz w:val="16"/>
          <w:szCs w:val="16"/>
        </w:rPr>
        <w:t>Groups will be randomly selected</w:t>
      </w:r>
      <w:r w:rsidR="008E7F09" w:rsidRPr="00A952F2">
        <w:rPr>
          <w:rFonts w:ascii="Arial" w:eastAsia="Arial" w:hAnsi="Arial" w:cs="Arial"/>
          <w:sz w:val="16"/>
          <w:szCs w:val="16"/>
        </w:rPr>
        <w:t>.</w:t>
      </w:r>
      <w:r w:rsidR="004369B5">
        <w:rPr>
          <w:rFonts w:ascii="Arial" w:eastAsia="Arial" w:hAnsi="Arial" w:cs="Arial"/>
          <w:sz w:val="16"/>
          <w:szCs w:val="16"/>
        </w:rPr>
        <w:t xml:space="preserve"> The time requirement for this presentation is a minimum of 8 minutes, and a maximum of 10 minutes.</w:t>
      </w:r>
    </w:p>
    <w:p w14:paraId="1B665AAE" w14:textId="2B1F78AB" w:rsidR="005A774F" w:rsidRPr="00A952F2" w:rsidRDefault="00821D22">
      <w:pPr>
        <w:widowControl w:val="0"/>
        <w:spacing w:before="120" w:line="254" w:lineRule="auto"/>
        <w:ind w:left="23"/>
        <w:rPr>
          <w:rFonts w:ascii="Arial" w:hAnsi="Arial" w:cs="Arial"/>
        </w:rPr>
      </w:pPr>
      <w:r w:rsidRPr="00A952F2">
        <w:rPr>
          <w:rFonts w:ascii="Arial" w:eastAsia="Arial" w:hAnsi="Arial" w:cs="Arial"/>
          <w:sz w:val="16"/>
          <w:szCs w:val="16"/>
        </w:rPr>
        <w:t>The team will organize as startup founders to prepare a business plan to be presented to investors.</w:t>
      </w:r>
      <w:r w:rsidR="000204D3" w:rsidRPr="00A952F2">
        <w:rPr>
          <w:rFonts w:ascii="Arial" w:eastAsia="Arial" w:hAnsi="Arial" w:cs="Arial"/>
          <w:sz w:val="16"/>
          <w:szCs w:val="16"/>
        </w:rPr>
        <w:t xml:space="preserve"> </w:t>
      </w:r>
      <w:r w:rsidR="009954EB" w:rsidRPr="00A952F2">
        <w:rPr>
          <w:rFonts w:ascii="Arial" w:eastAsia="Arial" w:hAnsi="Arial" w:cs="Arial"/>
          <w:sz w:val="16"/>
          <w:szCs w:val="16"/>
        </w:rPr>
        <w:t>Groups will submit weekly ‘Meeting Minutes’ to describe the meetings and activities undertaken as a group and as individuals each week.</w:t>
      </w:r>
    </w:p>
    <w:p w14:paraId="40B1916A" w14:textId="77777777" w:rsidR="005A774F" w:rsidRPr="00A952F2" w:rsidRDefault="00821D22">
      <w:pPr>
        <w:widowControl w:val="0"/>
        <w:spacing w:before="120" w:line="254" w:lineRule="auto"/>
        <w:ind w:left="23"/>
        <w:rPr>
          <w:rFonts w:ascii="Arial" w:hAnsi="Arial" w:cs="Arial"/>
        </w:rPr>
      </w:pPr>
      <w:r w:rsidRPr="00A952F2">
        <w:rPr>
          <w:rFonts w:ascii="Arial" w:eastAsia="Arial" w:hAnsi="Arial" w:cs="Arial"/>
          <w:b/>
          <w:sz w:val="16"/>
          <w:szCs w:val="16"/>
        </w:rPr>
        <w:t>Grading Criteria (What constitutes a good assignment?):</w:t>
      </w:r>
      <w:r w:rsidRPr="00A952F2">
        <w:rPr>
          <w:rFonts w:ascii="Arial" w:eastAsia="Arial" w:hAnsi="Arial" w:cs="Arial"/>
          <w:sz w:val="16"/>
          <w:szCs w:val="16"/>
        </w:rPr>
        <w:t xml:space="preserve"> </w:t>
      </w:r>
      <w:r w:rsidRPr="00A952F2">
        <w:rPr>
          <w:rFonts w:ascii="Arial" w:eastAsia="Arial" w:hAnsi="Arial" w:cs="Arial"/>
          <w:sz w:val="16"/>
          <w:szCs w:val="16"/>
        </w:rPr>
        <w:br/>
        <w:t>The top teams will apply lessons learned in class to pitch a product live. Students will be graded on presentation skills, public speaking, persuasion, teamwork, &amp; creative problem solving.</w:t>
      </w:r>
    </w:p>
    <w:p w14:paraId="712CFEB3" w14:textId="77777777" w:rsidR="006F0A2F" w:rsidRPr="00A952F2" w:rsidRDefault="006F0A2F" w:rsidP="006F0A2F">
      <w:pPr>
        <w:pStyle w:val="BodyText"/>
        <w:numPr>
          <w:ilvl w:val="0"/>
          <w:numId w:val="4"/>
        </w:numPr>
        <w:kinsoku w:val="0"/>
        <w:overflowPunct w:val="0"/>
        <w:spacing w:before="0"/>
        <w:rPr>
          <w:sz w:val="16"/>
          <w:szCs w:val="16"/>
        </w:rPr>
      </w:pPr>
      <w:r w:rsidRPr="00A952F2">
        <w:rPr>
          <w:sz w:val="16"/>
          <w:szCs w:val="16"/>
        </w:rPr>
        <w:t>Demonstrate imagination and creativity in the design and development of your presentation</w:t>
      </w:r>
    </w:p>
    <w:p w14:paraId="6634030D" w14:textId="77777777" w:rsidR="006F0A2F" w:rsidRPr="00A952F2" w:rsidRDefault="006F0A2F" w:rsidP="006F0A2F">
      <w:pPr>
        <w:pStyle w:val="BodyText"/>
        <w:numPr>
          <w:ilvl w:val="0"/>
          <w:numId w:val="4"/>
        </w:numPr>
        <w:kinsoku w:val="0"/>
        <w:overflowPunct w:val="0"/>
        <w:spacing w:before="0"/>
        <w:rPr>
          <w:sz w:val="16"/>
          <w:szCs w:val="16"/>
        </w:rPr>
      </w:pPr>
      <w:r w:rsidRPr="00A952F2">
        <w:rPr>
          <w:sz w:val="16"/>
          <w:szCs w:val="16"/>
        </w:rPr>
        <w:t>Develop and sustain strong bonds of identification among the speakers, audience and the topic</w:t>
      </w:r>
    </w:p>
    <w:p w14:paraId="7465E475" w14:textId="77777777" w:rsidR="006F0A2F" w:rsidRPr="00A952F2" w:rsidRDefault="006F0A2F" w:rsidP="006F0A2F">
      <w:pPr>
        <w:pStyle w:val="BodyText"/>
        <w:numPr>
          <w:ilvl w:val="0"/>
          <w:numId w:val="4"/>
        </w:numPr>
        <w:kinsoku w:val="0"/>
        <w:overflowPunct w:val="0"/>
        <w:spacing w:before="0"/>
        <w:rPr>
          <w:sz w:val="16"/>
          <w:szCs w:val="16"/>
        </w:rPr>
      </w:pPr>
      <w:r w:rsidRPr="00A952F2">
        <w:rPr>
          <w:sz w:val="16"/>
          <w:szCs w:val="16"/>
        </w:rPr>
        <w:t>Demonstrate artful use of language and performance techniques</w:t>
      </w:r>
    </w:p>
    <w:p w14:paraId="03FA5B70" w14:textId="77777777" w:rsidR="006F0A2F" w:rsidRPr="00A952F2" w:rsidRDefault="006F0A2F" w:rsidP="006F0A2F">
      <w:pPr>
        <w:pStyle w:val="BodyText"/>
        <w:numPr>
          <w:ilvl w:val="0"/>
          <w:numId w:val="4"/>
        </w:numPr>
        <w:kinsoku w:val="0"/>
        <w:overflowPunct w:val="0"/>
        <w:spacing w:before="0"/>
        <w:rPr>
          <w:sz w:val="16"/>
          <w:szCs w:val="16"/>
        </w:rPr>
      </w:pPr>
      <w:r w:rsidRPr="00A952F2">
        <w:rPr>
          <w:sz w:val="16"/>
          <w:szCs w:val="16"/>
        </w:rPr>
        <w:t>A professional presentation that integrates verbal and non-verbal communication skills</w:t>
      </w:r>
    </w:p>
    <w:p w14:paraId="36927FC6" w14:textId="77777777" w:rsidR="006F0A2F" w:rsidRPr="00A952F2" w:rsidRDefault="006F0A2F" w:rsidP="006F0A2F">
      <w:pPr>
        <w:pStyle w:val="BodyText"/>
        <w:numPr>
          <w:ilvl w:val="0"/>
          <w:numId w:val="4"/>
        </w:numPr>
        <w:kinsoku w:val="0"/>
        <w:overflowPunct w:val="0"/>
        <w:spacing w:before="0"/>
        <w:rPr>
          <w:sz w:val="16"/>
          <w:szCs w:val="16"/>
        </w:rPr>
      </w:pPr>
      <w:r w:rsidRPr="00A952F2">
        <w:rPr>
          <w:sz w:val="16"/>
          <w:szCs w:val="16"/>
        </w:rPr>
        <w:t>Use of professional visual aids</w:t>
      </w:r>
    </w:p>
    <w:p w14:paraId="5F2C5AFA" w14:textId="77777777" w:rsidR="0031769B" w:rsidRDefault="0031769B" w:rsidP="0031769B">
      <w:pPr>
        <w:pStyle w:val="BodyText"/>
        <w:kinsoku w:val="0"/>
        <w:overflowPunct w:val="0"/>
        <w:spacing w:before="0"/>
        <w:ind w:left="0"/>
        <w:rPr>
          <w:sz w:val="16"/>
          <w:szCs w:val="16"/>
        </w:rPr>
      </w:pPr>
    </w:p>
    <w:p w14:paraId="46EA6C7F" w14:textId="328E1834" w:rsidR="00BF59FB" w:rsidRDefault="00710323" w:rsidP="0031769B">
      <w:pPr>
        <w:pStyle w:val="BodyText"/>
        <w:kinsoku w:val="0"/>
        <w:overflowPunct w:val="0"/>
        <w:spacing w:before="0"/>
        <w:ind w:left="0"/>
        <w:rPr>
          <w:b/>
          <w:sz w:val="16"/>
          <w:szCs w:val="16"/>
        </w:rPr>
      </w:pPr>
      <w:r>
        <w:rPr>
          <w:b/>
          <w:sz w:val="16"/>
          <w:szCs w:val="16"/>
        </w:rPr>
        <w:t>SMALL</w:t>
      </w:r>
      <w:r w:rsidR="00611CE2">
        <w:rPr>
          <w:b/>
          <w:sz w:val="16"/>
          <w:szCs w:val="16"/>
        </w:rPr>
        <w:t xml:space="preserve"> ASSIGNMENTS ARE </w:t>
      </w:r>
      <w:r w:rsidR="00BF59FB">
        <w:rPr>
          <w:b/>
          <w:sz w:val="16"/>
          <w:szCs w:val="16"/>
        </w:rPr>
        <w:t>INCLUDED IN</w:t>
      </w:r>
      <w:r w:rsidR="00611CE2">
        <w:rPr>
          <w:b/>
          <w:sz w:val="16"/>
          <w:szCs w:val="16"/>
        </w:rPr>
        <w:t xml:space="preserve"> THIS</w:t>
      </w:r>
      <w:r w:rsidR="00BF59FB">
        <w:rPr>
          <w:b/>
          <w:sz w:val="16"/>
          <w:szCs w:val="16"/>
        </w:rPr>
        <w:t xml:space="preserve"> </w:t>
      </w:r>
      <w:r w:rsidR="00B86038">
        <w:rPr>
          <w:b/>
          <w:sz w:val="16"/>
          <w:szCs w:val="16"/>
        </w:rPr>
        <w:t>GRAD</w:t>
      </w:r>
      <w:r>
        <w:rPr>
          <w:b/>
          <w:sz w:val="16"/>
          <w:szCs w:val="16"/>
        </w:rPr>
        <w:t>E</w:t>
      </w:r>
      <w:r w:rsidR="00B86038">
        <w:rPr>
          <w:b/>
          <w:sz w:val="16"/>
          <w:szCs w:val="16"/>
        </w:rPr>
        <w:t xml:space="preserve"> (see MyCourses Assignments</w:t>
      </w:r>
      <w:r w:rsidR="005C7D09">
        <w:rPr>
          <w:b/>
          <w:sz w:val="16"/>
          <w:szCs w:val="16"/>
        </w:rPr>
        <w:t>: Final Assessment</w:t>
      </w:r>
      <w:r w:rsidR="00B86038">
        <w:rPr>
          <w:b/>
          <w:sz w:val="16"/>
          <w:szCs w:val="16"/>
        </w:rPr>
        <w:t>)</w:t>
      </w:r>
    </w:p>
    <w:p w14:paraId="4D5BA8E4" w14:textId="77777777" w:rsidR="005C7D09" w:rsidRPr="00BF59FB" w:rsidRDefault="005C7D09" w:rsidP="0031769B">
      <w:pPr>
        <w:pStyle w:val="BodyText"/>
        <w:kinsoku w:val="0"/>
        <w:overflowPunct w:val="0"/>
        <w:spacing w:before="0"/>
        <w:ind w:left="0"/>
        <w:rPr>
          <w:b/>
          <w:sz w:val="16"/>
          <w:szCs w:val="16"/>
        </w:rPr>
      </w:pPr>
    </w:p>
    <w:p w14:paraId="2D3CAF97" w14:textId="77777777" w:rsidR="006F0A2F" w:rsidRPr="0083535C" w:rsidRDefault="006F0A2F" w:rsidP="0031769B">
      <w:pPr>
        <w:pStyle w:val="BodyText"/>
        <w:kinsoku w:val="0"/>
        <w:overflowPunct w:val="0"/>
        <w:spacing w:before="0"/>
        <w:ind w:left="0"/>
        <w:rPr>
          <w:b/>
          <w:sz w:val="16"/>
          <w:szCs w:val="16"/>
          <w:u w:val="single"/>
        </w:rPr>
      </w:pPr>
      <w:r w:rsidRPr="0083535C">
        <w:rPr>
          <w:b/>
          <w:sz w:val="16"/>
          <w:szCs w:val="16"/>
          <w:u w:val="single"/>
        </w:rPr>
        <w:t xml:space="preserve">Submission of weekly reports  </w:t>
      </w:r>
    </w:p>
    <w:p w14:paraId="0C28F379" w14:textId="22FC921B" w:rsidR="006F0A2F" w:rsidRPr="00A952F2" w:rsidRDefault="006F0A2F" w:rsidP="006F0A2F">
      <w:pPr>
        <w:pStyle w:val="BodyText"/>
        <w:numPr>
          <w:ilvl w:val="1"/>
          <w:numId w:val="4"/>
        </w:numPr>
        <w:kinsoku w:val="0"/>
        <w:overflowPunct w:val="0"/>
        <w:spacing w:before="0"/>
        <w:rPr>
          <w:sz w:val="16"/>
          <w:szCs w:val="16"/>
        </w:rPr>
      </w:pPr>
      <w:r w:rsidRPr="00A952F2">
        <w:rPr>
          <w:sz w:val="16"/>
          <w:szCs w:val="16"/>
        </w:rPr>
        <w:t xml:space="preserve">Minutes from group meetings </w:t>
      </w:r>
      <w:r w:rsidRPr="00A952F2">
        <w:rPr>
          <w:b/>
          <w:sz w:val="16"/>
          <w:szCs w:val="16"/>
        </w:rPr>
        <w:t>(Group</w:t>
      </w:r>
      <w:r w:rsidR="001D3184">
        <w:rPr>
          <w:b/>
          <w:sz w:val="16"/>
          <w:szCs w:val="16"/>
        </w:rPr>
        <w:t xml:space="preserve"> will </w:t>
      </w:r>
      <w:r w:rsidRPr="00A952F2">
        <w:rPr>
          <w:b/>
          <w:sz w:val="16"/>
          <w:szCs w:val="16"/>
        </w:rPr>
        <w:t>write one set of minutes</w:t>
      </w:r>
      <w:r w:rsidR="001D3184">
        <w:rPr>
          <w:b/>
          <w:sz w:val="16"/>
          <w:szCs w:val="16"/>
        </w:rPr>
        <w:t xml:space="preserve"> and ONE group member will submit</w:t>
      </w:r>
      <w:r w:rsidRPr="00A952F2">
        <w:rPr>
          <w:b/>
          <w:sz w:val="16"/>
          <w:szCs w:val="16"/>
        </w:rPr>
        <w:t xml:space="preserve">) </w:t>
      </w:r>
    </w:p>
    <w:p w14:paraId="1A11249A" w14:textId="77777777" w:rsidR="006F0A2F" w:rsidRDefault="006F0A2F" w:rsidP="006F0A2F">
      <w:pPr>
        <w:pStyle w:val="BodyText"/>
        <w:numPr>
          <w:ilvl w:val="2"/>
          <w:numId w:val="4"/>
        </w:numPr>
        <w:kinsoku w:val="0"/>
        <w:overflowPunct w:val="0"/>
        <w:spacing w:before="0"/>
        <w:rPr>
          <w:sz w:val="16"/>
          <w:szCs w:val="16"/>
        </w:rPr>
      </w:pPr>
      <w:r w:rsidRPr="00A952F2">
        <w:rPr>
          <w:sz w:val="16"/>
          <w:szCs w:val="16"/>
        </w:rPr>
        <w:t>Including dates, times, and who was in attendance</w:t>
      </w:r>
    </w:p>
    <w:p w14:paraId="5B88FA50" w14:textId="2C618630" w:rsidR="00FA7272" w:rsidRDefault="00FA7272" w:rsidP="006F0A2F">
      <w:pPr>
        <w:pStyle w:val="BodyText"/>
        <w:numPr>
          <w:ilvl w:val="2"/>
          <w:numId w:val="4"/>
        </w:numPr>
        <w:kinsoku w:val="0"/>
        <w:overflowPunct w:val="0"/>
        <w:spacing w:before="0"/>
        <w:rPr>
          <w:sz w:val="16"/>
          <w:szCs w:val="16"/>
        </w:rPr>
      </w:pPr>
      <w:r>
        <w:rPr>
          <w:sz w:val="16"/>
          <w:szCs w:val="16"/>
        </w:rPr>
        <w:t>What has been done since last MM were submitted</w:t>
      </w:r>
    </w:p>
    <w:p w14:paraId="30F7C586" w14:textId="7FF8C429" w:rsidR="00FA7272" w:rsidRDefault="00FA7272" w:rsidP="006F0A2F">
      <w:pPr>
        <w:pStyle w:val="BodyText"/>
        <w:numPr>
          <w:ilvl w:val="2"/>
          <w:numId w:val="4"/>
        </w:numPr>
        <w:kinsoku w:val="0"/>
        <w:overflowPunct w:val="0"/>
        <w:spacing w:before="0"/>
        <w:rPr>
          <w:sz w:val="16"/>
          <w:szCs w:val="16"/>
        </w:rPr>
      </w:pPr>
      <w:r>
        <w:rPr>
          <w:sz w:val="16"/>
          <w:szCs w:val="16"/>
        </w:rPr>
        <w:t>What is plan for each individual</w:t>
      </w:r>
      <w:r w:rsidR="007D3E44">
        <w:rPr>
          <w:sz w:val="16"/>
          <w:szCs w:val="16"/>
        </w:rPr>
        <w:t xml:space="preserve"> for the next week</w:t>
      </w:r>
    </w:p>
    <w:p w14:paraId="66AD89DA" w14:textId="77777777" w:rsidR="00CA7687" w:rsidRPr="00A952F2" w:rsidRDefault="00CA7687" w:rsidP="00E23DF0">
      <w:pPr>
        <w:pStyle w:val="BodyText"/>
        <w:kinsoku w:val="0"/>
        <w:overflowPunct w:val="0"/>
        <w:spacing w:before="0"/>
        <w:ind w:left="2189"/>
        <w:rPr>
          <w:sz w:val="16"/>
          <w:szCs w:val="16"/>
        </w:rPr>
      </w:pPr>
    </w:p>
    <w:p w14:paraId="21DDEE2C" w14:textId="725EA8FD" w:rsidR="003C1960" w:rsidRDefault="009A0ADB">
      <w:pPr>
        <w:widowControl w:val="0"/>
        <w:rPr>
          <w:rFonts w:ascii="Arial" w:hAnsi="Arial" w:cs="Arial"/>
          <w:sz w:val="16"/>
          <w:szCs w:val="16"/>
        </w:rPr>
      </w:pPr>
      <w:r>
        <w:rPr>
          <w:rFonts w:ascii="Arial" w:hAnsi="Arial" w:cs="Arial"/>
          <w:sz w:val="16"/>
          <w:szCs w:val="16"/>
        </w:rPr>
        <w:t xml:space="preserve">All members of the group must be present and </w:t>
      </w:r>
      <w:r w:rsidR="00D83BE8">
        <w:rPr>
          <w:rFonts w:ascii="Arial" w:hAnsi="Arial" w:cs="Arial"/>
          <w:sz w:val="16"/>
          <w:szCs w:val="16"/>
        </w:rPr>
        <w:t>participate</w:t>
      </w:r>
      <w:r w:rsidR="006F72F7">
        <w:rPr>
          <w:rFonts w:ascii="Arial" w:hAnsi="Arial" w:cs="Arial"/>
          <w:sz w:val="16"/>
          <w:szCs w:val="16"/>
        </w:rPr>
        <w:t xml:space="preserve"> (talk) during</w:t>
      </w:r>
      <w:r w:rsidR="00D83BE8">
        <w:rPr>
          <w:rFonts w:ascii="Arial" w:hAnsi="Arial" w:cs="Arial"/>
          <w:sz w:val="16"/>
          <w:szCs w:val="16"/>
        </w:rPr>
        <w:t xml:space="preserve"> the presentation</w:t>
      </w:r>
      <w:r w:rsidR="008C3BEF">
        <w:rPr>
          <w:rFonts w:ascii="Arial" w:hAnsi="Arial" w:cs="Arial"/>
          <w:sz w:val="16"/>
          <w:szCs w:val="16"/>
        </w:rPr>
        <w:t>.</w:t>
      </w:r>
      <w:r w:rsidR="00FB3675">
        <w:rPr>
          <w:rFonts w:ascii="Arial" w:hAnsi="Arial" w:cs="Arial"/>
          <w:sz w:val="16"/>
          <w:szCs w:val="16"/>
        </w:rPr>
        <w:t xml:space="preserve"> </w:t>
      </w:r>
    </w:p>
    <w:p w14:paraId="2411FFB0" w14:textId="5A06DAB6" w:rsidR="003C1960" w:rsidRPr="003C1960" w:rsidRDefault="00FB3675" w:rsidP="003C1960">
      <w:pPr>
        <w:pStyle w:val="ListParagraph"/>
        <w:widowControl w:val="0"/>
        <w:numPr>
          <w:ilvl w:val="0"/>
          <w:numId w:val="20"/>
        </w:numPr>
        <w:rPr>
          <w:rFonts w:ascii="Arial" w:hAnsi="Arial" w:cs="Arial"/>
          <w:sz w:val="16"/>
          <w:szCs w:val="16"/>
        </w:rPr>
      </w:pPr>
      <w:r w:rsidRPr="003C1960">
        <w:rPr>
          <w:rFonts w:ascii="Arial" w:hAnsi="Arial" w:cs="Arial"/>
          <w:sz w:val="16"/>
          <w:szCs w:val="16"/>
        </w:rPr>
        <w:t>If a group member is absent, the group must continue with the presentation on</w:t>
      </w:r>
      <w:r w:rsidR="00D76A95" w:rsidRPr="003C1960">
        <w:rPr>
          <w:rFonts w:ascii="Arial" w:hAnsi="Arial" w:cs="Arial"/>
          <w:sz w:val="16"/>
          <w:szCs w:val="16"/>
        </w:rPr>
        <w:t xml:space="preserve"> their designated date.</w:t>
      </w:r>
      <w:r w:rsidR="00B9604B" w:rsidRPr="003C1960">
        <w:rPr>
          <w:rFonts w:ascii="Arial" w:hAnsi="Arial" w:cs="Arial"/>
          <w:sz w:val="16"/>
          <w:szCs w:val="16"/>
        </w:rPr>
        <w:t xml:space="preserve"> </w:t>
      </w:r>
    </w:p>
    <w:p w14:paraId="2DEF1CB3" w14:textId="77777777" w:rsidR="003C1960" w:rsidRDefault="00B9604B" w:rsidP="003C1960">
      <w:pPr>
        <w:pStyle w:val="ListParagraph"/>
        <w:widowControl w:val="0"/>
        <w:numPr>
          <w:ilvl w:val="0"/>
          <w:numId w:val="20"/>
        </w:numPr>
        <w:rPr>
          <w:rFonts w:ascii="Arial" w:hAnsi="Arial" w:cs="Arial"/>
          <w:sz w:val="16"/>
          <w:szCs w:val="16"/>
        </w:rPr>
      </w:pPr>
      <w:r w:rsidRPr="003C1960">
        <w:rPr>
          <w:rFonts w:ascii="Arial" w:hAnsi="Arial" w:cs="Arial"/>
          <w:sz w:val="16"/>
          <w:szCs w:val="16"/>
        </w:rPr>
        <w:t>If the member</w:t>
      </w:r>
      <w:r w:rsidR="00C51607" w:rsidRPr="003C1960">
        <w:rPr>
          <w:rFonts w:ascii="Arial" w:hAnsi="Arial" w:cs="Arial"/>
          <w:sz w:val="16"/>
          <w:szCs w:val="16"/>
        </w:rPr>
        <w:t xml:space="preserve">’s absence is unexcused they will receive 0% for the presentation. </w:t>
      </w:r>
    </w:p>
    <w:p w14:paraId="77245EEE" w14:textId="341802DF" w:rsidR="005A774F" w:rsidRDefault="00C51607" w:rsidP="003C1960">
      <w:pPr>
        <w:pStyle w:val="ListParagraph"/>
        <w:widowControl w:val="0"/>
        <w:numPr>
          <w:ilvl w:val="0"/>
          <w:numId w:val="20"/>
        </w:numPr>
        <w:rPr>
          <w:rFonts w:ascii="Arial" w:hAnsi="Arial" w:cs="Arial"/>
          <w:sz w:val="16"/>
          <w:szCs w:val="16"/>
        </w:rPr>
      </w:pPr>
      <w:r w:rsidRPr="003C1960">
        <w:rPr>
          <w:rFonts w:ascii="Arial" w:hAnsi="Arial" w:cs="Arial"/>
          <w:sz w:val="16"/>
          <w:szCs w:val="16"/>
        </w:rPr>
        <w:t xml:space="preserve">If their absence is excused, they will be required to arrange a time/date ASAP with the professor and they will </w:t>
      </w:r>
      <w:r w:rsidR="00642463">
        <w:rPr>
          <w:rFonts w:ascii="Arial" w:hAnsi="Arial" w:cs="Arial"/>
          <w:sz w:val="16"/>
          <w:szCs w:val="16"/>
        </w:rPr>
        <w:t xml:space="preserve">be required to </w:t>
      </w:r>
      <w:r w:rsidRPr="003C1960">
        <w:rPr>
          <w:rFonts w:ascii="Arial" w:hAnsi="Arial" w:cs="Arial"/>
          <w:sz w:val="16"/>
          <w:szCs w:val="16"/>
        </w:rPr>
        <w:t>give the entire group presentation on their own.</w:t>
      </w:r>
    </w:p>
    <w:p w14:paraId="5007BF08" w14:textId="77777777" w:rsidR="00304ACF" w:rsidRDefault="00304ACF" w:rsidP="00304ACF">
      <w:pPr>
        <w:widowControl w:val="0"/>
        <w:rPr>
          <w:rFonts w:ascii="Arial" w:hAnsi="Arial" w:cs="Arial"/>
          <w:sz w:val="16"/>
          <w:szCs w:val="16"/>
        </w:rPr>
      </w:pPr>
    </w:p>
    <w:p w14:paraId="4CC1F7D0" w14:textId="77777777" w:rsidR="00304ACF" w:rsidRDefault="00304ACF" w:rsidP="00304ACF">
      <w:pPr>
        <w:widowControl w:val="0"/>
        <w:rPr>
          <w:rFonts w:ascii="Arial" w:hAnsi="Arial" w:cs="Arial"/>
          <w:sz w:val="16"/>
          <w:szCs w:val="16"/>
        </w:rPr>
      </w:pPr>
    </w:p>
    <w:p w14:paraId="449D7428" w14:textId="7267F763" w:rsidR="00304ACF" w:rsidRPr="00BF0CDF" w:rsidRDefault="00304ACF" w:rsidP="00304ACF">
      <w:pPr>
        <w:widowControl w:val="0"/>
        <w:spacing w:line="257" w:lineRule="auto"/>
        <w:rPr>
          <w:rFonts w:ascii="Arial" w:hAnsi="Arial" w:cs="Arial"/>
          <w:u w:val="single"/>
        </w:rPr>
      </w:pPr>
      <w:r w:rsidRPr="00BF0CDF">
        <w:rPr>
          <w:rFonts w:ascii="Arial" w:eastAsia="Arial" w:hAnsi="Arial" w:cs="Arial"/>
          <w:b/>
          <w:sz w:val="16"/>
          <w:szCs w:val="16"/>
          <w:u w:val="single"/>
        </w:rPr>
        <w:t xml:space="preserve">FINAL </w:t>
      </w:r>
      <w:r w:rsidR="0090797A" w:rsidRPr="0090797A">
        <w:rPr>
          <w:rFonts w:ascii="Arial" w:eastAsia="Arial" w:hAnsi="Arial" w:cs="Arial"/>
          <w:b/>
          <w:sz w:val="16"/>
          <w:szCs w:val="16"/>
          <w:u w:val="single"/>
        </w:rPr>
        <w:t>Assessment</w:t>
      </w:r>
      <w:r w:rsidR="0090797A" w:rsidRPr="00BF0CDF">
        <w:rPr>
          <w:rFonts w:ascii="Arial" w:eastAsia="Arial" w:hAnsi="Arial" w:cs="Arial"/>
          <w:b/>
          <w:sz w:val="16"/>
          <w:szCs w:val="16"/>
          <w:u w:val="single"/>
        </w:rPr>
        <w:t xml:space="preserve"> </w:t>
      </w:r>
      <w:r w:rsidRPr="00BF0CDF">
        <w:rPr>
          <w:rFonts w:ascii="Arial" w:eastAsia="Arial" w:hAnsi="Arial" w:cs="Arial"/>
          <w:b/>
          <w:sz w:val="16"/>
          <w:szCs w:val="16"/>
          <w:u w:val="single"/>
        </w:rPr>
        <w:t>Part 2:</w:t>
      </w:r>
      <w:r w:rsidRPr="00BF0CDF">
        <w:rPr>
          <w:rFonts w:ascii="Arial" w:eastAsia="Arial" w:hAnsi="Arial" w:cs="Arial"/>
          <w:sz w:val="16"/>
          <w:szCs w:val="16"/>
          <w:u w:val="single"/>
        </w:rPr>
        <w:t xml:space="preserve"> Short Essay (900 words)</w:t>
      </w:r>
    </w:p>
    <w:p w14:paraId="677E05CF" w14:textId="77777777" w:rsidR="00304ACF" w:rsidRDefault="00304ACF" w:rsidP="00304ACF">
      <w:pPr>
        <w:pStyle w:val="BodyText"/>
        <w:kinsoku w:val="0"/>
        <w:overflowPunct w:val="0"/>
        <w:spacing w:before="120" w:line="21" w:lineRule="atLeast"/>
        <w:ind w:left="0"/>
        <w:rPr>
          <w:color w:val="000000" w:themeColor="text1"/>
          <w:sz w:val="16"/>
          <w:szCs w:val="16"/>
        </w:rPr>
      </w:pPr>
      <w:r w:rsidRPr="00A952F2">
        <w:rPr>
          <w:rFonts w:eastAsia="Arial"/>
          <w:b/>
          <w:sz w:val="16"/>
          <w:szCs w:val="16"/>
        </w:rPr>
        <w:t>Due Date:</w:t>
      </w:r>
      <w:r w:rsidRPr="00A952F2">
        <w:rPr>
          <w:rFonts w:eastAsia="Arial"/>
          <w:sz w:val="16"/>
          <w:szCs w:val="16"/>
        </w:rPr>
        <w:t xml:space="preserve"> </w:t>
      </w:r>
      <w:r>
        <w:rPr>
          <w:color w:val="000000" w:themeColor="text1"/>
          <w:sz w:val="16"/>
          <w:szCs w:val="16"/>
        </w:rPr>
        <w:t>see MyCourses for details</w:t>
      </w:r>
    </w:p>
    <w:p w14:paraId="6312EB31" w14:textId="04613AD9" w:rsidR="002F0CB3" w:rsidRPr="00D472FF" w:rsidRDefault="002F0CB3" w:rsidP="00304ACF">
      <w:pPr>
        <w:pStyle w:val="BodyText"/>
        <w:kinsoku w:val="0"/>
        <w:overflowPunct w:val="0"/>
        <w:spacing w:before="120" w:line="21" w:lineRule="atLeast"/>
        <w:ind w:left="0"/>
        <w:rPr>
          <w:sz w:val="16"/>
          <w:szCs w:val="16"/>
        </w:rPr>
      </w:pPr>
      <w:r w:rsidRPr="00A952F2">
        <w:rPr>
          <w:rFonts w:eastAsia="Arial"/>
          <w:b/>
          <w:sz w:val="16"/>
          <w:szCs w:val="16"/>
        </w:rPr>
        <w:t xml:space="preserve">Weighting (% </w:t>
      </w:r>
      <w:r>
        <w:rPr>
          <w:rFonts w:eastAsia="Arial"/>
          <w:b/>
          <w:sz w:val="16"/>
          <w:szCs w:val="16"/>
        </w:rPr>
        <w:t>Final Assessment Grade)</w:t>
      </w:r>
      <w:r w:rsidRPr="00A952F2">
        <w:rPr>
          <w:rFonts w:eastAsia="Arial"/>
          <w:b/>
          <w:sz w:val="16"/>
          <w:szCs w:val="16"/>
        </w:rPr>
        <w:t>:</w:t>
      </w:r>
      <w:r>
        <w:rPr>
          <w:rFonts w:eastAsia="Arial"/>
          <w:sz w:val="16"/>
          <w:szCs w:val="16"/>
        </w:rPr>
        <w:t xml:space="preserve"> approximately </w:t>
      </w:r>
      <w:r>
        <w:rPr>
          <w:rFonts w:eastAsia="Arial"/>
          <w:sz w:val="16"/>
          <w:szCs w:val="16"/>
        </w:rPr>
        <w:t>3</w:t>
      </w:r>
      <w:r>
        <w:rPr>
          <w:rFonts w:eastAsia="Arial"/>
          <w:sz w:val="16"/>
          <w:szCs w:val="16"/>
        </w:rPr>
        <w:t>0</w:t>
      </w:r>
      <w:r w:rsidRPr="00A952F2">
        <w:rPr>
          <w:rFonts w:eastAsia="Arial"/>
          <w:sz w:val="16"/>
          <w:szCs w:val="16"/>
        </w:rPr>
        <w:t>%</w:t>
      </w:r>
    </w:p>
    <w:p w14:paraId="079AF4B1" w14:textId="77777777" w:rsidR="00304ACF" w:rsidRPr="00A952F2" w:rsidRDefault="00304ACF" w:rsidP="00304ACF">
      <w:pPr>
        <w:widowControl w:val="0"/>
        <w:spacing w:before="120" w:line="254" w:lineRule="auto"/>
        <w:ind w:left="23"/>
        <w:rPr>
          <w:rFonts w:ascii="Arial" w:hAnsi="Arial" w:cs="Arial"/>
        </w:rPr>
      </w:pPr>
      <w:r w:rsidRPr="00A952F2">
        <w:rPr>
          <w:rFonts w:ascii="Arial" w:eastAsia="Arial" w:hAnsi="Arial" w:cs="Arial"/>
          <w:b/>
          <w:sz w:val="16"/>
          <w:szCs w:val="16"/>
        </w:rPr>
        <w:t>Learning Outcome(s) Assessed: 1, 2, &amp; 3</w:t>
      </w:r>
    </w:p>
    <w:p w14:paraId="5EA9DB01" w14:textId="77777777" w:rsidR="00304ACF" w:rsidRPr="00A952F2" w:rsidRDefault="00304ACF" w:rsidP="00304ACF">
      <w:pPr>
        <w:widowControl w:val="0"/>
        <w:spacing w:before="120" w:line="254" w:lineRule="auto"/>
        <w:ind w:left="23"/>
        <w:rPr>
          <w:rFonts w:ascii="Arial" w:eastAsia="Arial" w:hAnsi="Arial" w:cs="Arial"/>
          <w:sz w:val="16"/>
          <w:szCs w:val="16"/>
        </w:rPr>
      </w:pPr>
      <w:r w:rsidRPr="00A952F2">
        <w:rPr>
          <w:rFonts w:ascii="Arial" w:eastAsia="Arial" w:hAnsi="Arial" w:cs="Arial"/>
          <w:b/>
          <w:sz w:val="16"/>
          <w:szCs w:val="16"/>
        </w:rPr>
        <w:t>Description of Assignment:</w:t>
      </w:r>
      <w:r w:rsidRPr="00A952F2">
        <w:rPr>
          <w:rFonts w:ascii="Arial" w:eastAsia="Arial" w:hAnsi="Arial" w:cs="Arial"/>
          <w:sz w:val="16"/>
          <w:szCs w:val="16"/>
        </w:rPr>
        <w:t xml:space="preserve"> After completion of the group presentation, students will submit a short essay reflecting on the experience of preparing and delivering the presentation while working in a group. </w:t>
      </w:r>
    </w:p>
    <w:p w14:paraId="354391C0" w14:textId="77777777" w:rsidR="00304ACF" w:rsidRPr="00A952F2" w:rsidRDefault="00304ACF" w:rsidP="00304ACF">
      <w:pPr>
        <w:widowControl w:val="0"/>
        <w:spacing w:before="120" w:line="254" w:lineRule="auto"/>
        <w:rPr>
          <w:rFonts w:ascii="Arial" w:eastAsia="Arial" w:hAnsi="Arial" w:cs="Arial"/>
          <w:b/>
          <w:sz w:val="16"/>
          <w:szCs w:val="16"/>
        </w:rPr>
      </w:pPr>
      <w:r w:rsidRPr="00A952F2">
        <w:rPr>
          <w:rFonts w:ascii="Arial" w:eastAsia="Arial" w:hAnsi="Arial" w:cs="Arial"/>
          <w:b/>
          <w:sz w:val="16"/>
          <w:szCs w:val="16"/>
        </w:rPr>
        <w:t>Grading Criteria (What constitutes a good assignment?):</w:t>
      </w:r>
      <w:r w:rsidRPr="00A952F2">
        <w:rPr>
          <w:rFonts w:ascii="Arial" w:eastAsia="Arial" w:hAnsi="Arial" w:cs="Arial"/>
          <w:sz w:val="16"/>
          <w:szCs w:val="16"/>
        </w:rPr>
        <w:t xml:space="preserve"> Students must watch the video of their presentation and utilize what they’ve learned in class to critique their performance.  </w:t>
      </w:r>
    </w:p>
    <w:p w14:paraId="7C3B4B29" w14:textId="77777777" w:rsidR="00304ACF" w:rsidRPr="00A952F2" w:rsidRDefault="00304ACF" w:rsidP="00304ACF">
      <w:pPr>
        <w:pStyle w:val="BodyText"/>
        <w:numPr>
          <w:ilvl w:val="0"/>
          <w:numId w:val="5"/>
        </w:numPr>
        <w:kinsoku w:val="0"/>
        <w:overflowPunct w:val="0"/>
        <w:spacing w:before="0" w:line="204" w:lineRule="exact"/>
        <w:rPr>
          <w:sz w:val="16"/>
          <w:szCs w:val="16"/>
        </w:rPr>
      </w:pPr>
      <w:r w:rsidRPr="00A952F2">
        <w:rPr>
          <w:sz w:val="16"/>
          <w:szCs w:val="16"/>
        </w:rPr>
        <w:t>Writing is concise; information is easy to understand; focus and direction and writing are made clear</w:t>
      </w:r>
    </w:p>
    <w:p w14:paraId="09BF70FD" w14:textId="77777777" w:rsidR="00304ACF" w:rsidRPr="00A952F2" w:rsidRDefault="00304ACF" w:rsidP="00304ACF">
      <w:pPr>
        <w:pStyle w:val="BodyText"/>
        <w:numPr>
          <w:ilvl w:val="0"/>
          <w:numId w:val="5"/>
        </w:numPr>
        <w:kinsoku w:val="0"/>
        <w:overflowPunct w:val="0"/>
        <w:spacing w:before="0" w:line="204" w:lineRule="exact"/>
        <w:rPr>
          <w:sz w:val="16"/>
          <w:szCs w:val="16"/>
        </w:rPr>
      </w:pPr>
      <w:r w:rsidRPr="00A952F2">
        <w:rPr>
          <w:sz w:val="16"/>
          <w:szCs w:val="16"/>
        </w:rPr>
        <w:t>Arguments are supported with relevant knowledge and an application of theory on group dynamics</w:t>
      </w:r>
    </w:p>
    <w:p w14:paraId="105E4E97" w14:textId="77777777" w:rsidR="00304ACF" w:rsidRDefault="00304ACF" w:rsidP="00304ACF">
      <w:pPr>
        <w:pStyle w:val="BodyText"/>
        <w:numPr>
          <w:ilvl w:val="0"/>
          <w:numId w:val="5"/>
        </w:numPr>
        <w:kinsoku w:val="0"/>
        <w:overflowPunct w:val="0"/>
        <w:spacing w:before="0" w:line="204" w:lineRule="exact"/>
        <w:rPr>
          <w:sz w:val="16"/>
          <w:szCs w:val="16"/>
        </w:rPr>
      </w:pPr>
      <w:r w:rsidRPr="00A952F2">
        <w:rPr>
          <w:sz w:val="16"/>
          <w:szCs w:val="16"/>
        </w:rPr>
        <w:t>Honest and insightful reflection on personal participation and performance</w:t>
      </w:r>
    </w:p>
    <w:p w14:paraId="0CF99E92" w14:textId="77777777" w:rsidR="00304ACF" w:rsidRPr="00A952F2" w:rsidRDefault="00304ACF" w:rsidP="00304ACF">
      <w:pPr>
        <w:pStyle w:val="BodyText"/>
        <w:numPr>
          <w:ilvl w:val="0"/>
          <w:numId w:val="5"/>
        </w:numPr>
        <w:kinsoku w:val="0"/>
        <w:overflowPunct w:val="0"/>
        <w:spacing w:before="0" w:line="204" w:lineRule="exact"/>
        <w:rPr>
          <w:sz w:val="16"/>
          <w:szCs w:val="16"/>
        </w:rPr>
      </w:pPr>
      <w:r>
        <w:rPr>
          <w:sz w:val="16"/>
          <w:szCs w:val="16"/>
        </w:rPr>
        <w:t>Reflection on experience in group from the group’s formation until the final presentation.</w:t>
      </w:r>
    </w:p>
    <w:p w14:paraId="5F4504DA" w14:textId="77777777" w:rsidR="00304ACF" w:rsidRPr="00A952F2" w:rsidRDefault="00304ACF" w:rsidP="00304ACF">
      <w:pPr>
        <w:pStyle w:val="BodyText"/>
        <w:numPr>
          <w:ilvl w:val="0"/>
          <w:numId w:val="5"/>
        </w:numPr>
        <w:kinsoku w:val="0"/>
        <w:overflowPunct w:val="0"/>
        <w:spacing w:before="0" w:line="204" w:lineRule="exact"/>
        <w:rPr>
          <w:sz w:val="16"/>
          <w:szCs w:val="16"/>
        </w:rPr>
      </w:pPr>
      <w:r w:rsidRPr="00A952F2">
        <w:rPr>
          <w:sz w:val="16"/>
          <w:szCs w:val="16"/>
        </w:rPr>
        <w:t xml:space="preserve">Essay is professionally formatted </w:t>
      </w:r>
    </w:p>
    <w:p w14:paraId="495ABEFB" w14:textId="77777777" w:rsidR="005A774F" w:rsidRPr="00A952F2" w:rsidRDefault="005A774F">
      <w:pPr>
        <w:widowControl w:val="0"/>
        <w:rPr>
          <w:rFonts w:ascii="Arial" w:hAnsi="Arial" w:cs="Arial"/>
        </w:rPr>
      </w:pPr>
    </w:p>
    <w:p w14:paraId="395D7A07"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4E14CEB5" wp14:editId="0F4AD969">
            <wp:extent cx="5546090" cy="17780"/>
            <wp:effectExtent l="0" t="0" r="0" b="0"/>
            <wp:docPr id="17"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460B9EF4" w14:textId="77777777" w:rsidR="00A952F2" w:rsidRDefault="00A952F2" w:rsidP="00A952F2">
      <w:pPr>
        <w:widowControl w:val="0"/>
        <w:tabs>
          <w:tab w:val="left" w:pos="220"/>
          <w:tab w:val="left" w:pos="720"/>
        </w:tabs>
        <w:autoSpaceDE w:val="0"/>
        <w:autoSpaceDN w:val="0"/>
        <w:adjustRightInd w:val="0"/>
        <w:rPr>
          <w:rFonts w:ascii="Arial" w:hAnsi="Arial" w:cs="Arial"/>
          <w:sz w:val="16"/>
          <w:szCs w:val="16"/>
        </w:rPr>
      </w:pPr>
    </w:p>
    <w:p w14:paraId="05AE6A83" w14:textId="77777777" w:rsidR="00A952F2" w:rsidRPr="00A952F2" w:rsidRDefault="00A952F2" w:rsidP="00A952F2">
      <w:pPr>
        <w:widowControl w:val="0"/>
        <w:tabs>
          <w:tab w:val="left" w:pos="220"/>
          <w:tab w:val="left" w:pos="720"/>
        </w:tabs>
        <w:autoSpaceDE w:val="0"/>
        <w:autoSpaceDN w:val="0"/>
        <w:adjustRightInd w:val="0"/>
        <w:rPr>
          <w:rFonts w:ascii="Arial" w:hAnsi="Arial" w:cs="Arial"/>
          <w:sz w:val="16"/>
          <w:szCs w:val="16"/>
        </w:rPr>
      </w:pPr>
      <w:r w:rsidRPr="00A952F2">
        <w:rPr>
          <w:rFonts w:ascii="Arial" w:hAnsi="Arial" w:cs="Arial"/>
          <w:sz w:val="16"/>
          <w:szCs w:val="16"/>
        </w:rPr>
        <w:t>Assignments will be discussed in additional detail throughout the term, and more complete descriptions and expectations will be posted to MyCourses. Students will have the opportunity to raise questions and concerns, but should not expect replies to emails related to assignments in the 24-hours prior to the assignment due date.</w:t>
      </w:r>
    </w:p>
    <w:p w14:paraId="0F38D532" w14:textId="77777777" w:rsidR="00A952F2" w:rsidRPr="00A952F2" w:rsidRDefault="00A952F2" w:rsidP="00A952F2">
      <w:pPr>
        <w:widowControl w:val="0"/>
        <w:tabs>
          <w:tab w:val="left" w:pos="220"/>
          <w:tab w:val="left" w:pos="720"/>
        </w:tabs>
        <w:autoSpaceDE w:val="0"/>
        <w:autoSpaceDN w:val="0"/>
        <w:adjustRightInd w:val="0"/>
        <w:rPr>
          <w:rFonts w:ascii="Arial" w:hAnsi="Arial" w:cs="Arial"/>
          <w:sz w:val="16"/>
          <w:szCs w:val="16"/>
        </w:rPr>
      </w:pPr>
    </w:p>
    <w:p w14:paraId="1CA11B26" w14:textId="6B9B3B52" w:rsidR="00AC1112" w:rsidRDefault="00A952F2" w:rsidP="00AC1112">
      <w:pPr>
        <w:rPr>
          <w:rFonts w:ascii="Arial" w:hAnsi="Arial" w:cs="Arial"/>
          <w:sz w:val="16"/>
          <w:szCs w:val="16"/>
        </w:rPr>
      </w:pPr>
      <w:r w:rsidRPr="00A952F2">
        <w:rPr>
          <w:rFonts w:ascii="Arial" w:hAnsi="Arial" w:cs="Arial"/>
          <w:sz w:val="16"/>
          <w:szCs w:val="16"/>
        </w:rPr>
        <w:t xml:space="preserve">Written assignments must be submitted to MyCourses BEFORE 11:59pm on the due date. Emailed papers will not be accepted; however, if for some reason you are having difficulties uploading to MyCourses you should email the work (BEFORE 11:59pm on the due date) so that it will not be marked as late. </w:t>
      </w:r>
      <w:r w:rsidRPr="003C0DDE">
        <w:rPr>
          <w:rFonts w:ascii="Arial" w:hAnsi="Arial" w:cs="Arial"/>
          <w:sz w:val="16"/>
          <w:szCs w:val="16"/>
          <w:u w:val="single"/>
        </w:rPr>
        <w:t>Find a way to submit your work on time, it’s called problem solving!</w:t>
      </w:r>
    </w:p>
    <w:p w14:paraId="3D3FB3AC" w14:textId="77777777" w:rsidR="00AC1112" w:rsidRDefault="00AC1112" w:rsidP="00AC1112">
      <w:pPr>
        <w:rPr>
          <w:rFonts w:ascii="Arial" w:hAnsi="Arial" w:cs="Arial"/>
          <w:sz w:val="16"/>
          <w:szCs w:val="16"/>
        </w:rPr>
      </w:pPr>
    </w:p>
    <w:p w14:paraId="4FDCA320" w14:textId="12522DC7" w:rsidR="00AC1112" w:rsidRPr="00E4153E" w:rsidRDefault="001E5D47" w:rsidP="00AC1112">
      <w:pPr>
        <w:rPr>
          <w:rFonts w:ascii="Arial" w:hAnsi="Arial" w:cs="Arial"/>
          <w:b/>
          <w:sz w:val="16"/>
          <w:szCs w:val="16"/>
          <w:u w:val="single"/>
        </w:rPr>
      </w:pPr>
      <w:r w:rsidRPr="007A6DC6">
        <w:rPr>
          <w:rFonts w:ascii="Arial" w:hAnsi="Arial" w:cs="Arial"/>
          <w:b/>
          <w:sz w:val="16"/>
          <w:szCs w:val="16"/>
        </w:rPr>
        <w:t>Assignments</w:t>
      </w:r>
      <w:r w:rsidR="00AC1112" w:rsidRPr="007A6DC6">
        <w:rPr>
          <w:rFonts w:ascii="Arial" w:hAnsi="Arial" w:cs="Arial"/>
          <w:b/>
          <w:sz w:val="16"/>
          <w:szCs w:val="16"/>
        </w:rPr>
        <w:t xml:space="preserve"> submitted after 11:59pm</w:t>
      </w:r>
      <w:r w:rsidR="00264C31" w:rsidRPr="007A6DC6">
        <w:rPr>
          <w:rFonts w:ascii="Arial" w:hAnsi="Arial" w:cs="Arial"/>
          <w:b/>
          <w:sz w:val="16"/>
          <w:szCs w:val="16"/>
        </w:rPr>
        <w:t xml:space="preserve"> will lose 10% per day, as outlined in the Student Handbook. </w:t>
      </w:r>
      <w:r w:rsidR="00D20EDB" w:rsidRPr="00C4434D">
        <w:rPr>
          <w:rFonts w:ascii="Arial" w:hAnsi="Arial" w:cs="Arial"/>
          <w:b/>
          <w:sz w:val="16"/>
          <w:szCs w:val="16"/>
        </w:rPr>
        <w:t>(</w:t>
      </w:r>
      <w:r w:rsidR="00264C31" w:rsidRPr="00C4434D">
        <w:rPr>
          <w:rFonts w:ascii="Arial" w:hAnsi="Arial" w:cs="Arial"/>
          <w:b/>
          <w:sz w:val="16"/>
          <w:szCs w:val="16"/>
        </w:rPr>
        <w:t>12:00am</w:t>
      </w:r>
      <w:r w:rsidR="00ED5353" w:rsidRPr="00C4434D">
        <w:rPr>
          <w:rFonts w:ascii="Arial" w:hAnsi="Arial" w:cs="Arial"/>
          <w:b/>
          <w:sz w:val="16"/>
          <w:szCs w:val="16"/>
        </w:rPr>
        <w:t xml:space="preserve"> or after</w:t>
      </w:r>
      <w:r w:rsidR="00264C31" w:rsidRPr="00F15DF4">
        <w:rPr>
          <w:rFonts w:ascii="Arial" w:hAnsi="Arial" w:cs="Arial"/>
          <w:b/>
          <w:sz w:val="16"/>
          <w:szCs w:val="16"/>
        </w:rPr>
        <w:t xml:space="preserve"> </w:t>
      </w:r>
      <w:r w:rsidR="00264C31" w:rsidRPr="00803B64">
        <w:rPr>
          <w:rFonts w:ascii="Arial" w:hAnsi="Arial" w:cs="Arial"/>
          <w:b/>
          <w:sz w:val="16"/>
          <w:szCs w:val="16"/>
          <w:u w:val="single"/>
        </w:rPr>
        <w:t>is late</w:t>
      </w:r>
      <w:r w:rsidR="00D20EDB">
        <w:rPr>
          <w:rFonts w:ascii="Arial" w:hAnsi="Arial" w:cs="Arial"/>
          <w:b/>
          <w:sz w:val="16"/>
          <w:szCs w:val="16"/>
          <w:u w:val="single"/>
        </w:rPr>
        <w:t>)</w:t>
      </w:r>
    </w:p>
    <w:p w14:paraId="494CEF9C" w14:textId="77777777" w:rsidR="00A952F2" w:rsidRPr="00A952F2" w:rsidRDefault="00A952F2" w:rsidP="00A952F2">
      <w:pPr>
        <w:widowControl w:val="0"/>
        <w:pBdr>
          <w:bottom w:val="single" w:sz="4" w:space="1" w:color="auto"/>
        </w:pBdr>
        <w:tabs>
          <w:tab w:val="left" w:pos="220"/>
          <w:tab w:val="left" w:pos="720"/>
        </w:tabs>
        <w:rPr>
          <w:rFonts w:ascii="Arial" w:hAnsi="Arial" w:cs="Arial"/>
        </w:rPr>
      </w:pPr>
    </w:p>
    <w:p w14:paraId="78C361FF" w14:textId="57173988" w:rsidR="003473D6" w:rsidRPr="003473D6" w:rsidRDefault="003473D6" w:rsidP="003473D6">
      <w:pPr>
        <w:widowControl w:val="0"/>
        <w:spacing w:before="120" w:line="254" w:lineRule="auto"/>
        <w:ind w:left="23"/>
        <w:rPr>
          <w:rFonts w:ascii="Arial" w:hAnsi="Arial" w:cs="Arial"/>
        </w:rPr>
      </w:pPr>
      <w:r>
        <w:rPr>
          <w:rFonts w:ascii="Arial" w:eastAsia="Arial" w:hAnsi="Arial" w:cs="Arial"/>
          <w:b/>
          <w:sz w:val="16"/>
          <w:szCs w:val="16"/>
        </w:rPr>
        <w:t>ASSIGNMENT RUBRICS</w:t>
      </w:r>
    </w:p>
    <w:p w14:paraId="7A937B7A" w14:textId="77777777" w:rsidR="003473D6" w:rsidRDefault="003473D6" w:rsidP="003473D6">
      <w:pPr>
        <w:rPr>
          <w:rFonts w:ascii="Arial" w:eastAsia="Arial" w:hAnsi="Arial" w:cs="Arial"/>
          <w:b/>
          <w:sz w:val="16"/>
          <w:szCs w:val="16"/>
        </w:rPr>
      </w:pPr>
    </w:p>
    <w:p w14:paraId="06F503AA" w14:textId="77777777" w:rsidR="003473D6" w:rsidRDefault="003473D6" w:rsidP="003473D6">
      <w:pPr>
        <w:rPr>
          <w:rFonts w:ascii="Arial" w:eastAsia="Arial" w:hAnsi="Arial" w:cs="Arial"/>
          <w:sz w:val="16"/>
          <w:szCs w:val="16"/>
        </w:rPr>
      </w:pPr>
      <w:r>
        <w:rPr>
          <w:rFonts w:ascii="Arial" w:eastAsia="Arial" w:hAnsi="Arial" w:cs="Arial"/>
          <w:sz w:val="16"/>
          <w:szCs w:val="16"/>
        </w:rPr>
        <w:t xml:space="preserve">Rubrics for the TED Talk and NUG Challenge (presentations and essays) are included at the end of this syllabus to provide students with a better understanding of how they will be evaluated on the major graded elements for the course. </w:t>
      </w:r>
    </w:p>
    <w:p w14:paraId="009A4C7B" w14:textId="77777777" w:rsidR="003473D6" w:rsidRDefault="003473D6" w:rsidP="003473D6">
      <w:pPr>
        <w:rPr>
          <w:rFonts w:ascii="Arial" w:eastAsia="Arial" w:hAnsi="Arial" w:cs="Arial"/>
          <w:sz w:val="16"/>
          <w:szCs w:val="16"/>
        </w:rPr>
      </w:pPr>
    </w:p>
    <w:p w14:paraId="3A74B53E" w14:textId="73F3CCB3" w:rsidR="003473D6" w:rsidRDefault="003473D6" w:rsidP="003473D6">
      <w:pPr>
        <w:pBdr>
          <w:bottom w:val="single" w:sz="4" w:space="1" w:color="auto"/>
        </w:pBdr>
        <w:rPr>
          <w:rFonts w:ascii="Arial" w:eastAsia="Arial" w:hAnsi="Arial" w:cs="Arial"/>
          <w:sz w:val="16"/>
          <w:szCs w:val="16"/>
        </w:rPr>
      </w:pPr>
      <w:r>
        <w:rPr>
          <w:rFonts w:ascii="Arial" w:eastAsia="Arial" w:hAnsi="Arial" w:cs="Arial"/>
          <w:sz w:val="16"/>
          <w:szCs w:val="16"/>
        </w:rPr>
        <w:t>As needed, minor changes may be made to the rubrics prior to the assignment’</w:t>
      </w:r>
      <w:r w:rsidR="00F9148C">
        <w:rPr>
          <w:rFonts w:ascii="Arial" w:eastAsia="Arial" w:hAnsi="Arial" w:cs="Arial"/>
          <w:sz w:val="16"/>
          <w:szCs w:val="16"/>
        </w:rPr>
        <w:t xml:space="preserve">s presentation/submission; </w:t>
      </w:r>
      <w:r>
        <w:rPr>
          <w:rFonts w:ascii="Arial" w:eastAsia="Arial" w:hAnsi="Arial" w:cs="Arial"/>
          <w:sz w:val="16"/>
          <w:szCs w:val="16"/>
        </w:rPr>
        <w:t xml:space="preserve">students will be </w:t>
      </w:r>
      <w:r w:rsidR="00C87FB1">
        <w:rPr>
          <w:rFonts w:ascii="Arial" w:eastAsia="Arial" w:hAnsi="Arial" w:cs="Arial"/>
          <w:sz w:val="16"/>
          <w:szCs w:val="16"/>
        </w:rPr>
        <w:t>provided with this</w:t>
      </w:r>
      <w:r>
        <w:rPr>
          <w:rFonts w:ascii="Arial" w:eastAsia="Arial" w:hAnsi="Arial" w:cs="Arial"/>
          <w:sz w:val="16"/>
          <w:szCs w:val="16"/>
        </w:rPr>
        <w:t xml:space="preserve"> updated rubric as soon as possible.</w:t>
      </w:r>
    </w:p>
    <w:p w14:paraId="290E1E2B" w14:textId="77777777" w:rsidR="003473D6" w:rsidRPr="007B098B" w:rsidRDefault="003473D6" w:rsidP="003473D6">
      <w:pPr>
        <w:pBdr>
          <w:bottom w:val="single" w:sz="4" w:space="1" w:color="auto"/>
        </w:pBdr>
        <w:rPr>
          <w:rFonts w:ascii="Arial" w:eastAsia="Arial" w:hAnsi="Arial" w:cs="Arial"/>
          <w:sz w:val="16"/>
          <w:szCs w:val="16"/>
        </w:rPr>
      </w:pPr>
    </w:p>
    <w:p w14:paraId="27912112" w14:textId="7CF0CB20" w:rsidR="008F6084" w:rsidRDefault="008F6084">
      <w:pPr>
        <w:rPr>
          <w:rFonts w:ascii="Arial" w:hAnsi="Arial" w:cs="Arial"/>
        </w:rPr>
      </w:pPr>
    </w:p>
    <w:p w14:paraId="3CAD81C3" w14:textId="77777777" w:rsidR="00A952F2" w:rsidRPr="00A952F2" w:rsidRDefault="00A952F2">
      <w:pPr>
        <w:widowControl w:val="0"/>
        <w:tabs>
          <w:tab w:val="left" w:pos="220"/>
          <w:tab w:val="left" w:pos="720"/>
        </w:tabs>
        <w:rPr>
          <w:rFonts w:ascii="Arial" w:hAnsi="Arial" w:cs="Arial"/>
        </w:rPr>
      </w:pPr>
    </w:p>
    <w:p w14:paraId="45E58D49" w14:textId="77777777" w:rsidR="005A774F" w:rsidRPr="00A952F2" w:rsidRDefault="005A774F">
      <w:pPr>
        <w:widowControl w:val="0"/>
        <w:tabs>
          <w:tab w:val="left" w:pos="220"/>
          <w:tab w:val="left" w:pos="720"/>
        </w:tabs>
        <w:rPr>
          <w:rFonts w:ascii="Arial" w:hAnsi="Arial" w:cs="Arial"/>
        </w:rPr>
      </w:pPr>
    </w:p>
    <w:tbl>
      <w:tblPr>
        <w:tblStyle w:val="a0"/>
        <w:tblW w:w="8789"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119"/>
        <w:gridCol w:w="567"/>
        <w:gridCol w:w="1701"/>
        <w:gridCol w:w="850"/>
        <w:gridCol w:w="1276"/>
        <w:gridCol w:w="1169"/>
        <w:gridCol w:w="107"/>
      </w:tblGrid>
      <w:tr w:rsidR="005A774F" w:rsidRPr="00A952F2" w14:paraId="24765057" w14:textId="77777777">
        <w:trPr>
          <w:gridAfter w:val="1"/>
          <w:wAfter w:w="107" w:type="dxa"/>
        </w:trPr>
        <w:tc>
          <w:tcPr>
            <w:tcW w:w="3119" w:type="dxa"/>
            <w:tcBorders>
              <w:top w:val="single" w:sz="4" w:space="0" w:color="000000"/>
              <w:bottom w:val="single" w:sz="4" w:space="0" w:color="000000"/>
              <w:right w:val="nil"/>
            </w:tcBorders>
          </w:tcPr>
          <w:p w14:paraId="1269FD98" w14:textId="77777777" w:rsidR="005A774F" w:rsidRPr="00A952F2" w:rsidRDefault="00821D22">
            <w:pPr>
              <w:widowControl w:val="0"/>
              <w:contextualSpacing w:val="0"/>
              <w:rPr>
                <w:rFonts w:ascii="Arial" w:hAnsi="Arial" w:cs="Arial"/>
              </w:rPr>
            </w:pPr>
            <w:r w:rsidRPr="00A952F2">
              <w:rPr>
                <w:rFonts w:ascii="Arial" w:eastAsia="Arial" w:hAnsi="Arial" w:cs="Arial"/>
                <w:b/>
                <w:sz w:val="16"/>
                <w:szCs w:val="16"/>
              </w:rPr>
              <w:t>ASSIGNMENT SUMMARY</w:t>
            </w:r>
          </w:p>
          <w:p w14:paraId="07325C0E" w14:textId="77777777" w:rsidR="005A774F" w:rsidRPr="00A952F2" w:rsidRDefault="005A774F">
            <w:pPr>
              <w:pStyle w:val="Heading2"/>
              <w:tabs>
                <w:tab w:val="left" w:pos="1276"/>
              </w:tabs>
              <w:spacing w:before="80"/>
              <w:ind w:left="0"/>
              <w:contextualSpacing w:val="0"/>
              <w:outlineLvl w:val="1"/>
            </w:pPr>
          </w:p>
        </w:tc>
        <w:tc>
          <w:tcPr>
            <w:tcW w:w="567" w:type="dxa"/>
            <w:tcBorders>
              <w:top w:val="nil"/>
              <w:left w:val="nil"/>
              <w:bottom w:val="nil"/>
              <w:right w:val="nil"/>
            </w:tcBorders>
          </w:tcPr>
          <w:p w14:paraId="32024287" w14:textId="77777777" w:rsidR="005A774F" w:rsidRPr="00A952F2" w:rsidRDefault="005A774F">
            <w:pPr>
              <w:pStyle w:val="Heading2"/>
              <w:tabs>
                <w:tab w:val="left" w:pos="1276"/>
              </w:tabs>
              <w:ind w:left="0"/>
              <w:contextualSpacing w:val="0"/>
              <w:outlineLvl w:val="1"/>
            </w:pPr>
          </w:p>
        </w:tc>
        <w:tc>
          <w:tcPr>
            <w:tcW w:w="2551" w:type="dxa"/>
            <w:gridSpan w:val="2"/>
            <w:tcBorders>
              <w:top w:val="single" w:sz="4" w:space="0" w:color="000000"/>
              <w:left w:val="nil"/>
              <w:bottom w:val="nil"/>
              <w:right w:val="nil"/>
            </w:tcBorders>
          </w:tcPr>
          <w:p w14:paraId="1BBF0CC9" w14:textId="77777777" w:rsidR="005A774F" w:rsidRPr="00A952F2" w:rsidRDefault="00821D22">
            <w:pPr>
              <w:widowControl w:val="0"/>
              <w:ind w:left="20"/>
              <w:contextualSpacing w:val="0"/>
              <w:rPr>
                <w:rFonts w:ascii="Arial" w:hAnsi="Arial" w:cs="Arial"/>
              </w:rPr>
            </w:pPr>
            <w:r w:rsidRPr="00A952F2">
              <w:rPr>
                <w:rFonts w:ascii="Arial" w:eastAsia="Arial" w:hAnsi="Arial" w:cs="Arial"/>
                <w:b/>
                <w:sz w:val="16"/>
                <w:szCs w:val="16"/>
              </w:rPr>
              <w:t>EVALUATION CRITERIA</w:t>
            </w:r>
          </w:p>
        </w:tc>
        <w:tc>
          <w:tcPr>
            <w:tcW w:w="1276" w:type="dxa"/>
            <w:tcBorders>
              <w:top w:val="single" w:sz="4" w:space="0" w:color="000000"/>
              <w:left w:val="nil"/>
              <w:bottom w:val="nil"/>
              <w:right w:val="nil"/>
            </w:tcBorders>
          </w:tcPr>
          <w:p w14:paraId="0B5A4966" w14:textId="77777777" w:rsidR="005A774F" w:rsidRPr="00A952F2" w:rsidRDefault="005A774F">
            <w:pPr>
              <w:widowControl w:val="0"/>
              <w:ind w:left="20"/>
              <w:contextualSpacing w:val="0"/>
              <w:rPr>
                <w:rFonts w:ascii="Arial" w:hAnsi="Arial" w:cs="Arial"/>
              </w:rPr>
            </w:pPr>
          </w:p>
        </w:tc>
        <w:tc>
          <w:tcPr>
            <w:tcW w:w="1169" w:type="dxa"/>
            <w:tcBorders>
              <w:top w:val="single" w:sz="4" w:space="0" w:color="000000"/>
              <w:left w:val="nil"/>
              <w:bottom w:val="nil"/>
              <w:right w:val="nil"/>
            </w:tcBorders>
          </w:tcPr>
          <w:p w14:paraId="21BE8162" w14:textId="77777777" w:rsidR="005A774F" w:rsidRPr="00A952F2" w:rsidRDefault="005A774F">
            <w:pPr>
              <w:widowControl w:val="0"/>
              <w:ind w:left="20"/>
              <w:contextualSpacing w:val="0"/>
              <w:rPr>
                <w:rFonts w:ascii="Arial" w:hAnsi="Arial" w:cs="Arial"/>
              </w:rPr>
            </w:pPr>
          </w:p>
        </w:tc>
      </w:tr>
      <w:tr w:rsidR="005A774F" w:rsidRPr="00A952F2" w14:paraId="0619E2B5" w14:textId="77777777">
        <w:trPr>
          <w:trHeight w:val="300"/>
        </w:trPr>
        <w:tc>
          <w:tcPr>
            <w:tcW w:w="3119" w:type="dxa"/>
            <w:tcBorders>
              <w:top w:val="single" w:sz="4" w:space="0" w:color="000000"/>
              <w:bottom w:val="single" w:sz="4" w:space="0" w:color="000000"/>
              <w:right w:val="nil"/>
            </w:tcBorders>
          </w:tcPr>
          <w:p w14:paraId="7DB3FC32" w14:textId="373E3868" w:rsidR="006B7305" w:rsidRPr="00A952F2" w:rsidRDefault="00822ACE" w:rsidP="006B7305">
            <w:pPr>
              <w:pStyle w:val="Heading2"/>
              <w:tabs>
                <w:tab w:val="left" w:pos="1276"/>
              </w:tabs>
              <w:spacing w:before="80"/>
              <w:ind w:left="0"/>
              <w:contextualSpacing w:val="0"/>
              <w:outlineLvl w:val="1"/>
            </w:pPr>
            <w:r>
              <w:rPr>
                <w:sz w:val="16"/>
                <w:szCs w:val="16"/>
              </w:rPr>
              <w:t xml:space="preserve">QZ, </w:t>
            </w:r>
            <w:r w:rsidR="00D421F5">
              <w:rPr>
                <w:sz w:val="16"/>
                <w:szCs w:val="16"/>
              </w:rPr>
              <w:t>HW</w:t>
            </w:r>
            <w:r w:rsidR="005522A4">
              <w:rPr>
                <w:sz w:val="16"/>
                <w:szCs w:val="16"/>
              </w:rPr>
              <w:t>,</w:t>
            </w:r>
            <w:r w:rsidR="00D421F5">
              <w:rPr>
                <w:sz w:val="16"/>
                <w:szCs w:val="16"/>
              </w:rPr>
              <w:t xml:space="preserve"> &amp; Participation</w:t>
            </w:r>
            <w:r w:rsidR="00D421F5">
              <w:rPr>
                <w:sz w:val="16"/>
                <w:szCs w:val="16"/>
              </w:rPr>
              <w:tab/>
              <w:t>15</w:t>
            </w:r>
            <w:r w:rsidR="006B7305" w:rsidRPr="00A952F2">
              <w:rPr>
                <w:sz w:val="16"/>
                <w:szCs w:val="16"/>
              </w:rPr>
              <w:t>%</w:t>
            </w:r>
          </w:p>
          <w:p w14:paraId="709762D9" w14:textId="77777777" w:rsidR="005A774F" w:rsidRPr="00A952F2" w:rsidRDefault="005A774F">
            <w:pPr>
              <w:widowControl w:val="0"/>
              <w:tabs>
                <w:tab w:val="left" w:pos="1276"/>
              </w:tabs>
              <w:spacing w:before="13"/>
              <w:contextualSpacing w:val="0"/>
              <w:rPr>
                <w:rFonts w:ascii="Arial" w:hAnsi="Arial" w:cs="Arial"/>
              </w:rPr>
            </w:pPr>
          </w:p>
        </w:tc>
        <w:tc>
          <w:tcPr>
            <w:tcW w:w="567" w:type="dxa"/>
            <w:tcBorders>
              <w:top w:val="nil"/>
              <w:left w:val="nil"/>
              <w:bottom w:val="nil"/>
              <w:right w:val="nil"/>
            </w:tcBorders>
          </w:tcPr>
          <w:p w14:paraId="7AB817FD" w14:textId="77777777" w:rsidR="005A774F" w:rsidRPr="00A952F2" w:rsidRDefault="005A774F">
            <w:pPr>
              <w:pStyle w:val="Heading2"/>
              <w:tabs>
                <w:tab w:val="left" w:pos="1276"/>
              </w:tabs>
              <w:ind w:left="0"/>
              <w:contextualSpacing w:val="0"/>
              <w:outlineLvl w:val="1"/>
            </w:pPr>
          </w:p>
        </w:tc>
        <w:tc>
          <w:tcPr>
            <w:tcW w:w="1701" w:type="dxa"/>
            <w:tcBorders>
              <w:top w:val="nil"/>
              <w:left w:val="nil"/>
              <w:bottom w:val="single" w:sz="4" w:space="0" w:color="000000"/>
              <w:right w:val="nil"/>
            </w:tcBorders>
          </w:tcPr>
          <w:p w14:paraId="037D3A2D"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Description</w:t>
            </w:r>
          </w:p>
        </w:tc>
        <w:tc>
          <w:tcPr>
            <w:tcW w:w="850" w:type="dxa"/>
            <w:tcBorders>
              <w:top w:val="nil"/>
              <w:left w:val="nil"/>
              <w:bottom w:val="single" w:sz="4" w:space="0" w:color="000000"/>
              <w:right w:val="nil"/>
            </w:tcBorders>
          </w:tcPr>
          <w:p w14:paraId="762D8E29"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Grade</w:t>
            </w:r>
          </w:p>
        </w:tc>
        <w:tc>
          <w:tcPr>
            <w:tcW w:w="1276" w:type="dxa"/>
            <w:tcBorders>
              <w:top w:val="nil"/>
              <w:left w:val="nil"/>
              <w:bottom w:val="single" w:sz="4" w:space="0" w:color="000000"/>
              <w:right w:val="nil"/>
            </w:tcBorders>
          </w:tcPr>
          <w:p w14:paraId="4CB3B57A"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Grade Points</w:t>
            </w:r>
          </w:p>
        </w:tc>
        <w:tc>
          <w:tcPr>
            <w:tcW w:w="1276" w:type="dxa"/>
            <w:gridSpan w:val="2"/>
            <w:tcBorders>
              <w:top w:val="nil"/>
              <w:left w:val="nil"/>
              <w:bottom w:val="single" w:sz="4" w:space="0" w:color="000000"/>
              <w:right w:val="nil"/>
            </w:tcBorders>
          </w:tcPr>
          <w:p w14:paraId="2545E975"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Percent Scale</w:t>
            </w:r>
          </w:p>
        </w:tc>
      </w:tr>
      <w:tr w:rsidR="005A774F" w:rsidRPr="00A952F2" w14:paraId="091E962C" w14:textId="77777777">
        <w:tc>
          <w:tcPr>
            <w:tcW w:w="3119" w:type="dxa"/>
            <w:tcBorders>
              <w:top w:val="single" w:sz="4" w:space="0" w:color="000000"/>
              <w:bottom w:val="single" w:sz="4" w:space="0" w:color="000000"/>
              <w:right w:val="nil"/>
            </w:tcBorders>
          </w:tcPr>
          <w:p w14:paraId="0E74C794" w14:textId="1EBDCE13" w:rsidR="00DF1D69" w:rsidRPr="00A952F2" w:rsidRDefault="00DF1D69" w:rsidP="00DF1D69">
            <w:pPr>
              <w:pStyle w:val="Heading2"/>
              <w:tabs>
                <w:tab w:val="left" w:pos="1276"/>
              </w:tabs>
              <w:spacing w:before="80"/>
              <w:ind w:left="0"/>
              <w:contextualSpacing w:val="0"/>
              <w:outlineLvl w:val="1"/>
            </w:pPr>
            <w:r w:rsidRPr="00A952F2">
              <w:rPr>
                <w:sz w:val="16"/>
                <w:szCs w:val="16"/>
              </w:rPr>
              <w:t>Ted Talk (</w:t>
            </w:r>
            <w:r w:rsidR="004453BB" w:rsidRPr="00A952F2">
              <w:rPr>
                <w:sz w:val="16"/>
                <w:szCs w:val="16"/>
              </w:rPr>
              <w:t>Pres. Part 1)</w:t>
            </w:r>
            <w:r w:rsidR="004453BB" w:rsidRPr="00A952F2">
              <w:rPr>
                <w:sz w:val="16"/>
                <w:szCs w:val="16"/>
              </w:rPr>
              <w:tab/>
            </w:r>
            <w:r w:rsidR="00D83BCF">
              <w:rPr>
                <w:sz w:val="16"/>
                <w:szCs w:val="16"/>
              </w:rPr>
              <w:t>25</w:t>
            </w:r>
            <w:r w:rsidRPr="00A952F2">
              <w:rPr>
                <w:sz w:val="16"/>
                <w:szCs w:val="16"/>
              </w:rPr>
              <w:t>%</w:t>
            </w:r>
          </w:p>
          <w:p w14:paraId="65D8046E" w14:textId="77777777" w:rsidR="005A774F" w:rsidRPr="00A952F2" w:rsidRDefault="005A774F">
            <w:pPr>
              <w:widowControl w:val="0"/>
              <w:tabs>
                <w:tab w:val="left" w:pos="1276"/>
              </w:tabs>
              <w:spacing w:before="13"/>
              <w:contextualSpacing w:val="0"/>
              <w:rPr>
                <w:rFonts w:ascii="Arial" w:hAnsi="Arial" w:cs="Arial"/>
              </w:rPr>
            </w:pPr>
          </w:p>
        </w:tc>
        <w:tc>
          <w:tcPr>
            <w:tcW w:w="567" w:type="dxa"/>
            <w:tcBorders>
              <w:top w:val="nil"/>
              <w:left w:val="nil"/>
              <w:bottom w:val="nil"/>
              <w:right w:val="nil"/>
            </w:tcBorders>
          </w:tcPr>
          <w:p w14:paraId="2B2EED2B" w14:textId="77777777" w:rsidR="005A774F" w:rsidRPr="00A952F2" w:rsidRDefault="005A774F">
            <w:pPr>
              <w:widowControl w:val="0"/>
              <w:tabs>
                <w:tab w:val="left" w:pos="1276"/>
              </w:tabs>
              <w:spacing w:before="80"/>
              <w:contextualSpacing w:val="0"/>
              <w:rPr>
                <w:rFonts w:ascii="Arial" w:hAnsi="Arial" w:cs="Arial"/>
              </w:rPr>
            </w:pPr>
          </w:p>
        </w:tc>
        <w:tc>
          <w:tcPr>
            <w:tcW w:w="1701" w:type="dxa"/>
            <w:tcBorders>
              <w:top w:val="single" w:sz="4" w:space="0" w:color="000000"/>
              <w:left w:val="nil"/>
              <w:right w:val="nil"/>
            </w:tcBorders>
          </w:tcPr>
          <w:p w14:paraId="424D521A"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Very High Quality</w:t>
            </w:r>
          </w:p>
          <w:p w14:paraId="2B53943A" w14:textId="77777777" w:rsidR="005A774F" w:rsidRPr="00A952F2" w:rsidRDefault="005A774F">
            <w:pPr>
              <w:widowControl w:val="0"/>
              <w:tabs>
                <w:tab w:val="left" w:pos="1276"/>
              </w:tabs>
              <w:spacing w:before="80"/>
              <w:contextualSpacing w:val="0"/>
              <w:rPr>
                <w:rFonts w:ascii="Arial" w:hAnsi="Arial" w:cs="Arial"/>
              </w:rPr>
            </w:pPr>
          </w:p>
        </w:tc>
        <w:tc>
          <w:tcPr>
            <w:tcW w:w="850" w:type="dxa"/>
            <w:tcBorders>
              <w:top w:val="single" w:sz="4" w:space="0" w:color="000000"/>
              <w:left w:val="nil"/>
              <w:right w:val="nil"/>
            </w:tcBorders>
          </w:tcPr>
          <w:p w14:paraId="406A344F"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A</w:t>
            </w:r>
          </w:p>
        </w:tc>
        <w:tc>
          <w:tcPr>
            <w:tcW w:w="1276" w:type="dxa"/>
            <w:tcBorders>
              <w:top w:val="single" w:sz="4" w:space="0" w:color="000000"/>
              <w:left w:val="nil"/>
              <w:right w:val="nil"/>
            </w:tcBorders>
          </w:tcPr>
          <w:p w14:paraId="4565A03A"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4.00</w:t>
            </w:r>
          </w:p>
        </w:tc>
        <w:tc>
          <w:tcPr>
            <w:tcW w:w="1276" w:type="dxa"/>
            <w:gridSpan w:val="2"/>
            <w:tcBorders>
              <w:top w:val="single" w:sz="4" w:space="0" w:color="000000"/>
              <w:left w:val="nil"/>
              <w:right w:val="nil"/>
            </w:tcBorders>
          </w:tcPr>
          <w:p w14:paraId="66C0AFA1"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90-100</w:t>
            </w:r>
          </w:p>
        </w:tc>
      </w:tr>
      <w:tr w:rsidR="005A774F" w:rsidRPr="00A952F2" w14:paraId="44A3C39D" w14:textId="77777777">
        <w:tc>
          <w:tcPr>
            <w:tcW w:w="3119" w:type="dxa"/>
            <w:tcBorders>
              <w:top w:val="single" w:sz="4" w:space="0" w:color="000000"/>
              <w:bottom w:val="single" w:sz="4" w:space="0" w:color="000000"/>
              <w:right w:val="nil"/>
            </w:tcBorders>
          </w:tcPr>
          <w:p w14:paraId="7573D1ED" w14:textId="72923199" w:rsidR="005A774F" w:rsidRPr="00A952F2" w:rsidRDefault="00DF1D69">
            <w:pPr>
              <w:pStyle w:val="Heading2"/>
              <w:tabs>
                <w:tab w:val="left" w:pos="1276"/>
              </w:tabs>
              <w:spacing w:before="80"/>
              <w:ind w:left="0"/>
              <w:contextualSpacing w:val="0"/>
              <w:outlineLvl w:val="1"/>
            </w:pPr>
            <w:r w:rsidRPr="00A952F2">
              <w:rPr>
                <w:sz w:val="16"/>
                <w:szCs w:val="16"/>
              </w:rPr>
              <w:t xml:space="preserve">Ted Talk </w:t>
            </w:r>
            <w:r w:rsidR="004453BB" w:rsidRPr="00A952F2">
              <w:rPr>
                <w:sz w:val="16"/>
                <w:szCs w:val="16"/>
              </w:rPr>
              <w:t>(</w:t>
            </w:r>
            <w:r w:rsidRPr="00A952F2">
              <w:rPr>
                <w:sz w:val="16"/>
                <w:szCs w:val="16"/>
              </w:rPr>
              <w:t>Essay</w:t>
            </w:r>
            <w:r w:rsidR="004453BB" w:rsidRPr="00A952F2">
              <w:rPr>
                <w:sz w:val="16"/>
                <w:szCs w:val="16"/>
              </w:rPr>
              <w:t>. Part 2)</w:t>
            </w:r>
            <w:r w:rsidRPr="00A952F2">
              <w:rPr>
                <w:sz w:val="16"/>
                <w:szCs w:val="16"/>
              </w:rPr>
              <w:t xml:space="preserve">        </w:t>
            </w:r>
            <w:r w:rsidR="00BB32D4" w:rsidRPr="00A952F2">
              <w:rPr>
                <w:sz w:val="16"/>
                <w:szCs w:val="16"/>
              </w:rPr>
              <w:tab/>
              <w:t>10</w:t>
            </w:r>
            <w:r w:rsidR="00116A68" w:rsidRPr="00A952F2">
              <w:rPr>
                <w:sz w:val="16"/>
                <w:szCs w:val="16"/>
              </w:rPr>
              <w:t>%</w:t>
            </w:r>
          </w:p>
          <w:p w14:paraId="774956EC" w14:textId="77777777" w:rsidR="005A774F" w:rsidRPr="00A952F2" w:rsidRDefault="005A774F">
            <w:pPr>
              <w:widowControl w:val="0"/>
              <w:tabs>
                <w:tab w:val="left" w:pos="1276"/>
              </w:tabs>
              <w:spacing w:before="13"/>
              <w:contextualSpacing w:val="0"/>
              <w:rPr>
                <w:rFonts w:ascii="Arial" w:hAnsi="Arial" w:cs="Arial"/>
              </w:rPr>
            </w:pPr>
          </w:p>
        </w:tc>
        <w:tc>
          <w:tcPr>
            <w:tcW w:w="567" w:type="dxa"/>
            <w:tcBorders>
              <w:top w:val="nil"/>
              <w:left w:val="nil"/>
              <w:bottom w:val="nil"/>
              <w:right w:val="nil"/>
            </w:tcBorders>
          </w:tcPr>
          <w:p w14:paraId="5398963E" w14:textId="77777777" w:rsidR="005A774F" w:rsidRPr="00A952F2" w:rsidRDefault="005A774F">
            <w:pPr>
              <w:widowControl w:val="0"/>
              <w:tabs>
                <w:tab w:val="left" w:pos="1276"/>
              </w:tabs>
              <w:spacing w:before="80"/>
              <w:contextualSpacing w:val="0"/>
              <w:rPr>
                <w:rFonts w:ascii="Arial" w:hAnsi="Arial" w:cs="Arial"/>
              </w:rPr>
            </w:pPr>
          </w:p>
        </w:tc>
        <w:tc>
          <w:tcPr>
            <w:tcW w:w="1701" w:type="dxa"/>
            <w:tcBorders>
              <w:left w:val="nil"/>
              <w:right w:val="nil"/>
            </w:tcBorders>
          </w:tcPr>
          <w:p w14:paraId="1FC8A1C4"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Good</w:t>
            </w:r>
          </w:p>
          <w:p w14:paraId="6EF29C7D" w14:textId="77777777" w:rsidR="005A774F" w:rsidRPr="00A952F2" w:rsidRDefault="005A774F">
            <w:pPr>
              <w:widowControl w:val="0"/>
              <w:tabs>
                <w:tab w:val="left" w:pos="1276"/>
              </w:tabs>
              <w:spacing w:before="80"/>
              <w:contextualSpacing w:val="0"/>
              <w:rPr>
                <w:rFonts w:ascii="Arial" w:hAnsi="Arial" w:cs="Arial"/>
              </w:rPr>
            </w:pPr>
          </w:p>
        </w:tc>
        <w:tc>
          <w:tcPr>
            <w:tcW w:w="850" w:type="dxa"/>
            <w:tcBorders>
              <w:left w:val="nil"/>
              <w:right w:val="nil"/>
            </w:tcBorders>
          </w:tcPr>
          <w:p w14:paraId="6C6A61C4"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B</w:t>
            </w:r>
          </w:p>
        </w:tc>
        <w:tc>
          <w:tcPr>
            <w:tcW w:w="1276" w:type="dxa"/>
            <w:tcBorders>
              <w:left w:val="nil"/>
              <w:right w:val="nil"/>
            </w:tcBorders>
          </w:tcPr>
          <w:p w14:paraId="48358DDF"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3.00</w:t>
            </w:r>
          </w:p>
        </w:tc>
        <w:tc>
          <w:tcPr>
            <w:tcW w:w="1276" w:type="dxa"/>
            <w:gridSpan w:val="2"/>
            <w:tcBorders>
              <w:left w:val="nil"/>
              <w:right w:val="nil"/>
            </w:tcBorders>
          </w:tcPr>
          <w:p w14:paraId="49906C9E"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80-89</w:t>
            </w:r>
          </w:p>
        </w:tc>
      </w:tr>
      <w:tr w:rsidR="005A774F" w:rsidRPr="00A952F2" w14:paraId="0AF7300B" w14:textId="77777777">
        <w:tc>
          <w:tcPr>
            <w:tcW w:w="3119" w:type="dxa"/>
            <w:tcBorders>
              <w:top w:val="single" w:sz="4" w:space="0" w:color="000000"/>
              <w:bottom w:val="single" w:sz="4" w:space="0" w:color="000000"/>
              <w:right w:val="nil"/>
            </w:tcBorders>
          </w:tcPr>
          <w:p w14:paraId="5CDED9DD" w14:textId="1097C36B" w:rsidR="00685A40" w:rsidRPr="00A952F2" w:rsidRDefault="00685A40" w:rsidP="00685A40">
            <w:pPr>
              <w:pStyle w:val="Heading2"/>
              <w:tabs>
                <w:tab w:val="left" w:pos="1276"/>
              </w:tabs>
              <w:spacing w:before="80"/>
              <w:ind w:left="0"/>
              <w:contextualSpacing w:val="0"/>
              <w:outlineLvl w:val="1"/>
            </w:pPr>
            <w:r w:rsidRPr="00A952F2">
              <w:rPr>
                <w:sz w:val="16"/>
                <w:szCs w:val="16"/>
              </w:rPr>
              <w:t>NUG Challenge (Final)</w:t>
            </w:r>
            <w:r w:rsidRPr="00A952F2">
              <w:rPr>
                <w:sz w:val="16"/>
                <w:szCs w:val="16"/>
              </w:rPr>
              <w:tab/>
            </w:r>
            <w:r w:rsidR="009A4FEB">
              <w:rPr>
                <w:sz w:val="16"/>
                <w:szCs w:val="16"/>
              </w:rPr>
              <w:t>50</w:t>
            </w:r>
            <w:r w:rsidRPr="00A952F2">
              <w:rPr>
                <w:sz w:val="16"/>
                <w:szCs w:val="16"/>
              </w:rPr>
              <w:t>%</w:t>
            </w:r>
          </w:p>
          <w:p w14:paraId="246FF239" w14:textId="77777777" w:rsidR="005A774F" w:rsidRPr="00A952F2" w:rsidRDefault="005A774F">
            <w:pPr>
              <w:pStyle w:val="Heading2"/>
              <w:tabs>
                <w:tab w:val="left" w:pos="1276"/>
              </w:tabs>
              <w:spacing w:before="80"/>
              <w:ind w:left="0"/>
              <w:contextualSpacing w:val="0"/>
              <w:outlineLvl w:val="1"/>
            </w:pPr>
          </w:p>
        </w:tc>
        <w:tc>
          <w:tcPr>
            <w:tcW w:w="567" w:type="dxa"/>
            <w:tcBorders>
              <w:top w:val="nil"/>
              <w:left w:val="nil"/>
              <w:bottom w:val="nil"/>
              <w:right w:val="nil"/>
            </w:tcBorders>
          </w:tcPr>
          <w:p w14:paraId="75AC44CD" w14:textId="77777777" w:rsidR="005A774F" w:rsidRPr="00A952F2" w:rsidRDefault="005A774F">
            <w:pPr>
              <w:widowControl w:val="0"/>
              <w:tabs>
                <w:tab w:val="left" w:pos="1276"/>
              </w:tabs>
              <w:spacing w:before="80"/>
              <w:contextualSpacing w:val="0"/>
              <w:rPr>
                <w:rFonts w:ascii="Arial" w:hAnsi="Arial" w:cs="Arial"/>
              </w:rPr>
            </w:pPr>
          </w:p>
        </w:tc>
        <w:tc>
          <w:tcPr>
            <w:tcW w:w="1701" w:type="dxa"/>
            <w:tcBorders>
              <w:left w:val="nil"/>
              <w:right w:val="nil"/>
            </w:tcBorders>
          </w:tcPr>
          <w:p w14:paraId="6CD87357"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Adequate (Pass)</w:t>
            </w:r>
          </w:p>
          <w:p w14:paraId="46CDCF02" w14:textId="77777777" w:rsidR="005A774F" w:rsidRPr="00A952F2" w:rsidRDefault="005A774F">
            <w:pPr>
              <w:widowControl w:val="0"/>
              <w:tabs>
                <w:tab w:val="left" w:pos="1276"/>
              </w:tabs>
              <w:spacing w:before="80"/>
              <w:contextualSpacing w:val="0"/>
              <w:rPr>
                <w:rFonts w:ascii="Arial" w:hAnsi="Arial" w:cs="Arial"/>
              </w:rPr>
            </w:pPr>
          </w:p>
        </w:tc>
        <w:tc>
          <w:tcPr>
            <w:tcW w:w="850" w:type="dxa"/>
            <w:tcBorders>
              <w:left w:val="nil"/>
              <w:right w:val="nil"/>
            </w:tcBorders>
          </w:tcPr>
          <w:p w14:paraId="608B6A0C"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C</w:t>
            </w:r>
          </w:p>
        </w:tc>
        <w:tc>
          <w:tcPr>
            <w:tcW w:w="1276" w:type="dxa"/>
            <w:tcBorders>
              <w:left w:val="nil"/>
              <w:right w:val="nil"/>
            </w:tcBorders>
          </w:tcPr>
          <w:p w14:paraId="5F7044E5"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2.00</w:t>
            </w:r>
          </w:p>
        </w:tc>
        <w:tc>
          <w:tcPr>
            <w:tcW w:w="1276" w:type="dxa"/>
            <w:gridSpan w:val="2"/>
            <w:tcBorders>
              <w:left w:val="nil"/>
              <w:right w:val="nil"/>
            </w:tcBorders>
          </w:tcPr>
          <w:p w14:paraId="710FECAA" w14:textId="77777777" w:rsidR="005A774F" w:rsidRPr="00A952F2" w:rsidRDefault="00821D22">
            <w:pPr>
              <w:widowControl w:val="0"/>
              <w:tabs>
                <w:tab w:val="left" w:pos="1276"/>
              </w:tabs>
              <w:spacing w:before="80"/>
              <w:contextualSpacing w:val="0"/>
              <w:rPr>
                <w:rFonts w:ascii="Arial" w:hAnsi="Arial" w:cs="Arial"/>
              </w:rPr>
            </w:pPr>
            <w:r w:rsidRPr="00A952F2">
              <w:rPr>
                <w:rFonts w:ascii="Arial" w:eastAsia="Arial" w:hAnsi="Arial" w:cs="Arial"/>
                <w:b/>
                <w:sz w:val="16"/>
                <w:szCs w:val="16"/>
              </w:rPr>
              <w:t>70-79</w:t>
            </w:r>
          </w:p>
        </w:tc>
      </w:tr>
      <w:tr w:rsidR="00116A68" w:rsidRPr="00A952F2" w14:paraId="77873179" w14:textId="77777777">
        <w:trPr>
          <w:trHeight w:val="580"/>
        </w:trPr>
        <w:tc>
          <w:tcPr>
            <w:tcW w:w="3119" w:type="dxa"/>
            <w:tcBorders>
              <w:top w:val="single" w:sz="4" w:space="0" w:color="000000"/>
              <w:bottom w:val="nil"/>
              <w:right w:val="nil"/>
            </w:tcBorders>
          </w:tcPr>
          <w:p w14:paraId="47FADA41" w14:textId="77777777" w:rsidR="00116A68" w:rsidRPr="00A952F2" w:rsidRDefault="00116A68" w:rsidP="009A4FEB">
            <w:pPr>
              <w:pStyle w:val="Heading2"/>
              <w:tabs>
                <w:tab w:val="left" w:pos="1276"/>
              </w:tabs>
              <w:spacing w:before="80"/>
              <w:ind w:left="0"/>
              <w:outlineLvl w:val="1"/>
            </w:pPr>
          </w:p>
        </w:tc>
        <w:tc>
          <w:tcPr>
            <w:tcW w:w="567" w:type="dxa"/>
            <w:tcBorders>
              <w:top w:val="nil"/>
              <w:left w:val="nil"/>
              <w:bottom w:val="nil"/>
              <w:right w:val="nil"/>
            </w:tcBorders>
          </w:tcPr>
          <w:p w14:paraId="7D93DBA8" w14:textId="77777777" w:rsidR="00116A68" w:rsidRPr="00A952F2" w:rsidRDefault="00116A68">
            <w:pPr>
              <w:widowControl w:val="0"/>
              <w:tabs>
                <w:tab w:val="left" w:pos="1276"/>
              </w:tabs>
              <w:spacing w:before="80"/>
              <w:contextualSpacing w:val="0"/>
              <w:rPr>
                <w:rFonts w:ascii="Arial" w:hAnsi="Arial" w:cs="Arial"/>
              </w:rPr>
            </w:pPr>
          </w:p>
        </w:tc>
        <w:tc>
          <w:tcPr>
            <w:tcW w:w="1701" w:type="dxa"/>
            <w:tcBorders>
              <w:left w:val="nil"/>
              <w:bottom w:val="single" w:sz="4" w:space="0" w:color="000000"/>
              <w:right w:val="nil"/>
            </w:tcBorders>
          </w:tcPr>
          <w:p w14:paraId="2C5EB963"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Inadequate</w:t>
            </w:r>
          </w:p>
          <w:p w14:paraId="48FAE075" w14:textId="77777777" w:rsidR="00116A68" w:rsidRPr="00A952F2" w:rsidRDefault="00116A68">
            <w:pPr>
              <w:widowControl w:val="0"/>
              <w:tabs>
                <w:tab w:val="left" w:pos="1276"/>
              </w:tabs>
              <w:spacing w:before="80"/>
              <w:contextualSpacing w:val="0"/>
              <w:rPr>
                <w:rFonts w:ascii="Arial" w:hAnsi="Arial" w:cs="Arial"/>
              </w:rPr>
            </w:pPr>
          </w:p>
        </w:tc>
        <w:tc>
          <w:tcPr>
            <w:tcW w:w="850" w:type="dxa"/>
            <w:tcBorders>
              <w:left w:val="nil"/>
              <w:bottom w:val="single" w:sz="4" w:space="0" w:color="000000"/>
              <w:right w:val="nil"/>
            </w:tcBorders>
          </w:tcPr>
          <w:p w14:paraId="5B81CC02"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D</w:t>
            </w:r>
          </w:p>
        </w:tc>
        <w:tc>
          <w:tcPr>
            <w:tcW w:w="1276" w:type="dxa"/>
            <w:tcBorders>
              <w:left w:val="nil"/>
              <w:bottom w:val="single" w:sz="4" w:space="0" w:color="000000"/>
              <w:right w:val="nil"/>
            </w:tcBorders>
          </w:tcPr>
          <w:p w14:paraId="1D7C4AF6"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1.00</w:t>
            </w:r>
          </w:p>
        </w:tc>
        <w:tc>
          <w:tcPr>
            <w:tcW w:w="1276" w:type="dxa"/>
            <w:gridSpan w:val="2"/>
            <w:tcBorders>
              <w:left w:val="nil"/>
              <w:bottom w:val="single" w:sz="4" w:space="0" w:color="000000"/>
              <w:right w:val="nil"/>
            </w:tcBorders>
          </w:tcPr>
          <w:p w14:paraId="445477DD"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60-69</w:t>
            </w:r>
          </w:p>
        </w:tc>
      </w:tr>
      <w:tr w:rsidR="00116A68" w:rsidRPr="00A952F2" w14:paraId="3B5C0BDE" w14:textId="77777777">
        <w:tc>
          <w:tcPr>
            <w:tcW w:w="3119" w:type="dxa"/>
            <w:tcBorders>
              <w:top w:val="nil"/>
              <w:bottom w:val="nil"/>
              <w:right w:val="nil"/>
            </w:tcBorders>
          </w:tcPr>
          <w:p w14:paraId="1881E725" w14:textId="77777777" w:rsidR="00116A68" w:rsidRPr="00A952F2" w:rsidRDefault="00116A68" w:rsidP="00116A68">
            <w:pPr>
              <w:pStyle w:val="Heading2"/>
              <w:tabs>
                <w:tab w:val="left" w:pos="1276"/>
              </w:tabs>
              <w:spacing w:before="80"/>
              <w:ind w:left="0"/>
              <w:outlineLvl w:val="1"/>
            </w:pPr>
          </w:p>
        </w:tc>
        <w:tc>
          <w:tcPr>
            <w:tcW w:w="567" w:type="dxa"/>
            <w:tcBorders>
              <w:top w:val="nil"/>
              <w:left w:val="nil"/>
              <w:bottom w:val="nil"/>
              <w:right w:val="nil"/>
            </w:tcBorders>
          </w:tcPr>
          <w:p w14:paraId="4A8D3767" w14:textId="77777777" w:rsidR="00116A68" w:rsidRPr="00A952F2" w:rsidRDefault="00116A68">
            <w:pPr>
              <w:widowControl w:val="0"/>
              <w:tabs>
                <w:tab w:val="left" w:pos="1276"/>
              </w:tabs>
              <w:spacing w:before="80"/>
              <w:contextualSpacing w:val="0"/>
              <w:rPr>
                <w:rFonts w:ascii="Arial" w:hAnsi="Arial" w:cs="Arial"/>
              </w:rPr>
            </w:pPr>
          </w:p>
        </w:tc>
        <w:tc>
          <w:tcPr>
            <w:tcW w:w="1701" w:type="dxa"/>
            <w:tcBorders>
              <w:top w:val="single" w:sz="4" w:space="0" w:color="000000"/>
              <w:left w:val="nil"/>
              <w:bottom w:val="single" w:sz="4" w:space="0" w:color="000000"/>
              <w:right w:val="nil"/>
            </w:tcBorders>
          </w:tcPr>
          <w:p w14:paraId="269356C4"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Fail</w:t>
            </w:r>
          </w:p>
          <w:p w14:paraId="7D7469B4" w14:textId="77777777" w:rsidR="00116A68" w:rsidRPr="00A952F2" w:rsidRDefault="00116A68">
            <w:pPr>
              <w:widowControl w:val="0"/>
              <w:tabs>
                <w:tab w:val="left" w:pos="1276"/>
              </w:tabs>
              <w:spacing w:before="80"/>
              <w:contextualSpacing w:val="0"/>
              <w:rPr>
                <w:rFonts w:ascii="Arial" w:hAnsi="Arial" w:cs="Arial"/>
              </w:rPr>
            </w:pPr>
          </w:p>
        </w:tc>
        <w:tc>
          <w:tcPr>
            <w:tcW w:w="850" w:type="dxa"/>
            <w:tcBorders>
              <w:top w:val="single" w:sz="4" w:space="0" w:color="000000"/>
              <w:left w:val="nil"/>
              <w:bottom w:val="single" w:sz="4" w:space="0" w:color="000000"/>
              <w:right w:val="nil"/>
            </w:tcBorders>
          </w:tcPr>
          <w:p w14:paraId="760809AF"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F</w:t>
            </w:r>
          </w:p>
        </w:tc>
        <w:tc>
          <w:tcPr>
            <w:tcW w:w="1276" w:type="dxa"/>
            <w:tcBorders>
              <w:top w:val="single" w:sz="4" w:space="0" w:color="000000"/>
              <w:left w:val="nil"/>
              <w:bottom w:val="single" w:sz="4" w:space="0" w:color="000000"/>
              <w:right w:val="nil"/>
            </w:tcBorders>
          </w:tcPr>
          <w:p w14:paraId="2D6882F9"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0.00</w:t>
            </w:r>
          </w:p>
        </w:tc>
        <w:tc>
          <w:tcPr>
            <w:tcW w:w="1276" w:type="dxa"/>
            <w:gridSpan w:val="2"/>
            <w:tcBorders>
              <w:top w:val="single" w:sz="4" w:space="0" w:color="000000"/>
              <w:left w:val="nil"/>
              <w:bottom w:val="single" w:sz="4" w:space="0" w:color="000000"/>
              <w:right w:val="nil"/>
            </w:tcBorders>
          </w:tcPr>
          <w:p w14:paraId="1D7562CD" w14:textId="77777777" w:rsidR="00116A68" w:rsidRPr="00A952F2" w:rsidRDefault="00116A68">
            <w:pPr>
              <w:widowControl w:val="0"/>
              <w:tabs>
                <w:tab w:val="left" w:pos="1276"/>
              </w:tabs>
              <w:spacing w:before="80"/>
              <w:contextualSpacing w:val="0"/>
              <w:rPr>
                <w:rFonts w:ascii="Arial" w:hAnsi="Arial" w:cs="Arial"/>
              </w:rPr>
            </w:pPr>
            <w:r w:rsidRPr="00A952F2">
              <w:rPr>
                <w:rFonts w:ascii="Arial" w:eastAsia="Arial" w:hAnsi="Arial" w:cs="Arial"/>
                <w:b/>
                <w:sz w:val="16"/>
                <w:szCs w:val="16"/>
              </w:rPr>
              <w:t>0-59</w:t>
            </w:r>
          </w:p>
        </w:tc>
      </w:tr>
    </w:tbl>
    <w:p w14:paraId="7BA49093" w14:textId="77777777" w:rsidR="005A774F" w:rsidRPr="00A952F2" w:rsidRDefault="00821D22">
      <w:pPr>
        <w:widowControl w:val="0"/>
        <w:spacing w:before="120" w:line="254" w:lineRule="auto"/>
        <w:ind w:left="23"/>
        <w:rPr>
          <w:rFonts w:ascii="Arial" w:hAnsi="Arial" w:cs="Arial"/>
        </w:rPr>
      </w:pPr>
      <w:r w:rsidRPr="00A952F2">
        <w:rPr>
          <w:rFonts w:ascii="Arial" w:hAnsi="Arial" w:cs="Arial"/>
          <w:noProof/>
        </w:rPr>
        <w:drawing>
          <wp:inline distT="0" distB="0" distL="114300" distR="114300" wp14:anchorId="45835AF3" wp14:editId="5B44F2E5">
            <wp:extent cx="5546090" cy="17780"/>
            <wp:effectExtent l="0" t="0" r="0" b="0"/>
            <wp:docPr id="21" name="image22.gif"/>
            <wp:cNvGraphicFramePr/>
            <a:graphic xmlns:a="http://schemas.openxmlformats.org/drawingml/2006/main">
              <a:graphicData uri="http://schemas.openxmlformats.org/drawingml/2006/picture">
                <pic:pic xmlns:pic="http://schemas.openxmlformats.org/drawingml/2006/picture">
                  <pic:nvPicPr>
                    <pic:cNvPr id="0" name="image22.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734B592D" w14:textId="77777777" w:rsidR="005A774F" w:rsidRPr="00A952F2" w:rsidRDefault="00821D22">
      <w:pPr>
        <w:widowControl w:val="0"/>
        <w:spacing w:line="408" w:lineRule="auto"/>
        <w:ind w:left="23"/>
        <w:rPr>
          <w:rFonts w:ascii="Arial" w:hAnsi="Arial" w:cs="Arial"/>
        </w:rPr>
      </w:pPr>
      <w:r w:rsidRPr="00A952F2">
        <w:rPr>
          <w:rFonts w:ascii="Arial" w:eastAsia="Arial" w:hAnsi="Arial" w:cs="Arial"/>
          <w:b/>
          <w:sz w:val="16"/>
          <w:szCs w:val="16"/>
        </w:rPr>
        <w:t>SPECIAL POLICIES FOR THIS COURSE</w:t>
      </w:r>
    </w:p>
    <w:p w14:paraId="37D52348" w14:textId="3F92E3B1" w:rsidR="005426D3" w:rsidRPr="0036147E" w:rsidRDefault="005426D3" w:rsidP="001759E7">
      <w:pPr>
        <w:jc w:val="both"/>
        <w:rPr>
          <w:rFonts w:ascii="Arial" w:eastAsia="Arial" w:hAnsi="Arial" w:cs="Arial"/>
          <w:b/>
          <w:sz w:val="16"/>
          <w:szCs w:val="16"/>
          <w:u w:val="single"/>
        </w:rPr>
      </w:pPr>
      <w:r w:rsidRPr="0036147E">
        <w:rPr>
          <w:rFonts w:ascii="Arial" w:eastAsia="Arial" w:hAnsi="Arial" w:cs="Arial"/>
          <w:b/>
          <w:sz w:val="16"/>
          <w:szCs w:val="16"/>
          <w:u w:val="single"/>
        </w:rPr>
        <w:t xml:space="preserve">Students are expected to be in class and checked-in at the start of the scheduled class time. </w:t>
      </w:r>
    </w:p>
    <w:p w14:paraId="06B74306" w14:textId="77777777" w:rsidR="005426D3" w:rsidRDefault="005426D3" w:rsidP="001759E7">
      <w:pPr>
        <w:jc w:val="both"/>
        <w:rPr>
          <w:rFonts w:ascii="Arial" w:eastAsia="Arial" w:hAnsi="Arial" w:cs="Arial"/>
          <w:sz w:val="16"/>
          <w:szCs w:val="16"/>
        </w:rPr>
      </w:pPr>
    </w:p>
    <w:p w14:paraId="26B87A4E" w14:textId="77777777" w:rsidR="001759E7" w:rsidRPr="005D651F" w:rsidRDefault="001759E7" w:rsidP="001759E7">
      <w:pPr>
        <w:jc w:val="both"/>
        <w:rPr>
          <w:rFonts w:ascii="Arial" w:hAnsi="Arial" w:cs="Arial"/>
          <w:sz w:val="16"/>
          <w:szCs w:val="16"/>
        </w:rPr>
      </w:pPr>
      <w:r w:rsidRPr="005D651F">
        <w:rPr>
          <w:rFonts w:ascii="Arial" w:hAnsi="Arial" w:cs="Arial"/>
          <w:sz w:val="16"/>
          <w:szCs w:val="16"/>
        </w:rPr>
        <w:t>You should read the Student Handbook to ensure you understand the School’s policies and procedures. Remember that:</w:t>
      </w:r>
    </w:p>
    <w:p w14:paraId="0E38C879" w14:textId="77777777" w:rsidR="001759E7" w:rsidRPr="005D651F" w:rsidRDefault="001759E7" w:rsidP="001759E7">
      <w:pPr>
        <w:pStyle w:val="ListParagraph"/>
        <w:numPr>
          <w:ilvl w:val="0"/>
          <w:numId w:val="7"/>
        </w:numPr>
        <w:jc w:val="both"/>
        <w:rPr>
          <w:rFonts w:ascii="Arial" w:hAnsi="Arial" w:cs="Arial"/>
          <w:sz w:val="16"/>
          <w:szCs w:val="16"/>
        </w:rPr>
      </w:pPr>
      <w:r w:rsidRPr="005D651F">
        <w:rPr>
          <w:rFonts w:ascii="Arial" w:hAnsi="Arial" w:cs="Arial"/>
          <w:sz w:val="16"/>
          <w:szCs w:val="16"/>
        </w:rPr>
        <w:t>Students arriving more than five minutes late will not be admitted to class</w:t>
      </w:r>
    </w:p>
    <w:p w14:paraId="336F7E09" w14:textId="77777777" w:rsidR="001759E7" w:rsidRDefault="001759E7" w:rsidP="001759E7">
      <w:pPr>
        <w:pStyle w:val="ListParagraph"/>
        <w:numPr>
          <w:ilvl w:val="0"/>
          <w:numId w:val="7"/>
        </w:numPr>
        <w:jc w:val="both"/>
        <w:rPr>
          <w:rFonts w:ascii="Arial" w:hAnsi="Arial" w:cs="Arial"/>
          <w:sz w:val="16"/>
          <w:szCs w:val="16"/>
        </w:rPr>
      </w:pPr>
      <w:r w:rsidRPr="005D651F">
        <w:rPr>
          <w:rFonts w:ascii="Arial" w:hAnsi="Arial" w:cs="Arial"/>
          <w:sz w:val="16"/>
          <w:szCs w:val="16"/>
        </w:rPr>
        <w:t>A late assignment will be penalized 10% per day, including weekends.</w:t>
      </w:r>
    </w:p>
    <w:p w14:paraId="045026E3" w14:textId="500F7373" w:rsidR="00D97B86" w:rsidRPr="00D97B86" w:rsidRDefault="00D97B86" w:rsidP="001759E7">
      <w:pPr>
        <w:pStyle w:val="ListParagraph"/>
        <w:numPr>
          <w:ilvl w:val="0"/>
          <w:numId w:val="7"/>
        </w:numPr>
        <w:jc w:val="both"/>
        <w:rPr>
          <w:rFonts w:ascii="Arial" w:hAnsi="Arial" w:cs="Arial"/>
          <w:sz w:val="16"/>
          <w:szCs w:val="16"/>
        </w:rPr>
      </w:pPr>
      <w:r>
        <w:rPr>
          <w:rFonts w:ascii="Arial" w:hAnsi="Arial" w:cs="Arial"/>
          <w:sz w:val="16"/>
          <w:szCs w:val="16"/>
        </w:rPr>
        <w:t>If a student has below 70% attendance by the end of the semester, and if there are no approved mitigating circumstances, the student will receive an F grade for their final assessment deliverable or exam.</w:t>
      </w:r>
    </w:p>
    <w:p w14:paraId="5742DBF6" w14:textId="77777777" w:rsidR="001759E7" w:rsidRPr="005D651F" w:rsidRDefault="001759E7" w:rsidP="001759E7">
      <w:pPr>
        <w:jc w:val="both"/>
        <w:rPr>
          <w:rFonts w:ascii="Arial" w:hAnsi="Arial" w:cs="Arial"/>
          <w:sz w:val="16"/>
          <w:szCs w:val="16"/>
        </w:rPr>
      </w:pPr>
      <w:r w:rsidRPr="005D651F">
        <w:rPr>
          <w:rFonts w:ascii="Arial" w:hAnsi="Arial" w:cs="Arial"/>
          <w:sz w:val="16"/>
          <w:szCs w:val="16"/>
        </w:rPr>
        <w:t xml:space="preserve">You are also expected to conduct yourself in a professional manner. That means mobile phones must be switched off and in your bags.  You must be prepared to take notes, whether on a laptop or on paper, and should bring paper and pen to class for this purpose. The professor reserves the right to ask you to close your laptop at any time. </w:t>
      </w:r>
    </w:p>
    <w:p w14:paraId="3AFD4B27" w14:textId="77777777" w:rsidR="001759E7" w:rsidRPr="005D651F" w:rsidRDefault="001759E7" w:rsidP="001759E7">
      <w:pPr>
        <w:jc w:val="both"/>
        <w:rPr>
          <w:rFonts w:ascii="Arial" w:hAnsi="Arial"/>
          <w:sz w:val="16"/>
          <w:szCs w:val="16"/>
        </w:rPr>
      </w:pPr>
    </w:p>
    <w:p w14:paraId="2238E864" w14:textId="5DE9D39F" w:rsidR="001759E7" w:rsidRPr="005D651F" w:rsidRDefault="001759E7" w:rsidP="001759E7">
      <w:pPr>
        <w:jc w:val="both"/>
        <w:rPr>
          <w:rFonts w:ascii="Arial" w:hAnsi="Arial"/>
          <w:sz w:val="16"/>
          <w:szCs w:val="16"/>
        </w:rPr>
      </w:pPr>
      <w:r w:rsidRPr="005D651F">
        <w:rPr>
          <w:rFonts w:ascii="Arial" w:hAnsi="Arial"/>
          <w:sz w:val="16"/>
          <w:szCs w:val="16"/>
        </w:rPr>
        <w:t xml:space="preserve">Students are expected to check their Hult email </w:t>
      </w:r>
      <w:r w:rsidR="00CB394B">
        <w:rPr>
          <w:rFonts w:ascii="Arial" w:hAnsi="Arial"/>
          <w:sz w:val="16"/>
          <w:szCs w:val="16"/>
        </w:rPr>
        <w:t xml:space="preserve">(@hult.edu) </w:t>
      </w:r>
      <w:r w:rsidRPr="005D651F">
        <w:rPr>
          <w:rFonts w:ascii="Arial" w:hAnsi="Arial"/>
          <w:sz w:val="16"/>
          <w:szCs w:val="16"/>
        </w:rPr>
        <w:t>on a daily basis.</w:t>
      </w:r>
      <w:r w:rsidR="00B45474">
        <w:rPr>
          <w:rFonts w:ascii="Arial" w:hAnsi="Arial"/>
          <w:sz w:val="16"/>
          <w:szCs w:val="16"/>
        </w:rPr>
        <w:t xml:space="preserve"> </w:t>
      </w:r>
    </w:p>
    <w:p w14:paraId="7C381A44" w14:textId="77777777" w:rsidR="001759E7" w:rsidRDefault="001759E7" w:rsidP="001759E7">
      <w:pPr>
        <w:pStyle w:val="ListParagraph"/>
        <w:numPr>
          <w:ilvl w:val="0"/>
          <w:numId w:val="9"/>
        </w:numPr>
        <w:jc w:val="both"/>
        <w:rPr>
          <w:rFonts w:ascii="Arial" w:hAnsi="Arial"/>
          <w:sz w:val="16"/>
          <w:szCs w:val="16"/>
        </w:rPr>
      </w:pPr>
      <w:r w:rsidRPr="005D651F">
        <w:rPr>
          <w:rFonts w:ascii="Arial" w:hAnsi="Arial"/>
          <w:sz w:val="16"/>
          <w:szCs w:val="16"/>
        </w:rPr>
        <w:t>Students are expected to regularly access the Business Communication page on MyCourses.</w:t>
      </w:r>
    </w:p>
    <w:p w14:paraId="6E6863BC" w14:textId="6C6986A0" w:rsidR="00B45474" w:rsidRDefault="00B45474" w:rsidP="000931CB">
      <w:pPr>
        <w:pStyle w:val="ListParagraph"/>
        <w:numPr>
          <w:ilvl w:val="1"/>
          <w:numId w:val="9"/>
        </w:numPr>
        <w:jc w:val="both"/>
        <w:rPr>
          <w:rFonts w:ascii="Arial" w:hAnsi="Arial"/>
          <w:sz w:val="16"/>
          <w:szCs w:val="16"/>
        </w:rPr>
      </w:pPr>
      <w:r>
        <w:rPr>
          <w:rFonts w:ascii="Arial" w:hAnsi="Arial"/>
          <w:sz w:val="16"/>
          <w:szCs w:val="16"/>
        </w:rPr>
        <w:t>The MyCourses Inbox should also be checked</w:t>
      </w:r>
      <w:r w:rsidR="000C1E09">
        <w:rPr>
          <w:rFonts w:ascii="Arial" w:hAnsi="Arial"/>
          <w:sz w:val="16"/>
          <w:szCs w:val="16"/>
        </w:rPr>
        <w:t xml:space="preserve"> daily for m</w:t>
      </w:r>
      <w:r>
        <w:rPr>
          <w:rFonts w:ascii="Arial" w:hAnsi="Arial"/>
          <w:sz w:val="16"/>
          <w:szCs w:val="16"/>
        </w:rPr>
        <w:t>essages</w:t>
      </w:r>
      <w:r w:rsidR="000C1E09">
        <w:rPr>
          <w:rFonts w:ascii="Arial" w:hAnsi="Arial"/>
          <w:sz w:val="16"/>
          <w:szCs w:val="16"/>
        </w:rPr>
        <w:t>.</w:t>
      </w:r>
    </w:p>
    <w:p w14:paraId="6D4648C5" w14:textId="65470377" w:rsidR="000931CB" w:rsidRPr="005D651F" w:rsidRDefault="000931CB" w:rsidP="000931CB">
      <w:pPr>
        <w:pStyle w:val="ListParagraph"/>
        <w:numPr>
          <w:ilvl w:val="1"/>
          <w:numId w:val="9"/>
        </w:numPr>
        <w:jc w:val="both"/>
        <w:rPr>
          <w:rFonts w:ascii="Arial" w:hAnsi="Arial"/>
          <w:sz w:val="16"/>
          <w:szCs w:val="16"/>
        </w:rPr>
      </w:pPr>
      <w:r>
        <w:rPr>
          <w:rFonts w:ascii="Arial" w:hAnsi="Arial"/>
          <w:sz w:val="16"/>
          <w:szCs w:val="16"/>
        </w:rPr>
        <w:t>Check the course homepage for ‘Announcements’</w:t>
      </w:r>
    </w:p>
    <w:p w14:paraId="0F54B005" w14:textId="77777777" w:rsidR="001759E7" w:rsidRPr="005D651F" w:rsidRDefault="001759E7" w:rsidP="001759E7">
      <w:pPr>
        <w:jc w:val="both"/>
        <w:rPr>
          <w:rFonts w:ascii="Arial" w:hAnsi="Arial"/>
          <w:sz w:val="16"/>
          <w:szCs w:val="16"/>
        </w:rPr>
      </w:pPr>
    </w:p>
    <w:p w14:paraId="3EF17979" w14:textId="77777777" w:rsidR="001759E7" w:rsidRPr="005D651F" w:rsidRDefault="001759E7" w:rsidP="001759E7">
      <w:pPr>
        <w:jc w:val="both"/>
        <w:rPr>
          <w:rFonts w:ascii="Arial" w:hAnsi="Arial"/>
          <w:sz w:val="16"/>
          <w:szCs w:val="16"/>
        </w:rPr>
      </w:pPr>
      <w:r w:rsidRPr="005D651F">
        <w:rPr>
          <w:rFonts w:ascii="Arial" w:hAnsi="Arial"/>
          <w:sz w:val="16"/>
          <w:szCs w:val="16"/>
        </w:rPr>
        <w:t xml:space="preserve">Students who miss class have the responsibility to </w:t>
      </w:r>
      <w:r w:rsidRPr="005D651F">
        <w:rPr>
          <w:rFonts w:ascii="Arial" w:hAnsi="Arial"/>
          <w:sz w:val="16"/>
          <w:szCs w:val="16"/>
          <w:u w:val="single"/>
        </w:rPr>
        <w:t>seek notes from their classmates</w:t>
      </w:r>
      <w:r w:rsidRPr="005D651F">
        <w:rPr>
          <w:rFonts w:ascii="Arial" w:hAnsi="Arial"/>
          <w:sz w:val="16"/>
          <w:szCs w:val="16"/>
        </w:rPr>
        <w:t xml:space="preserve"> and take it upon themselves to catch up on what work has been missed. Please remember that while the instructor is available to support learning, it is not her responsibility to re-teach lessons to students who miss class.</w:t>
      </w:r>
    </w:p>
    <w:p w14:paraId="50CDDFA3" w14:textId="77777777" w:rsidR="001759E7" w:rsidRPr="005D651F" w:rsidRDefault="001759E7" w:rsidP="001759E7">
      <w:pPr>
        <w:jc w:val="both"/>
        <w:rPr>
          <w:rFonts w:ascii="Arial" w:hAnsi="Arial"/>
          <w:sz w:val="16"/>
          <w:szCs w:val="16"/>
        </w:rPr>
      </w:pPr>
    </w:p>
    <w:p w14:paraId="05095167" w14:textId="77777777" w:rsidR="001759E7" w:rsidRPr="005D651F" w:rsidRDefault="001759E7" w:rsidP="001759E7">
      <w:pPr>
        <w:jc w:val="both"/>
        <w:rPr>
          <w:rFonts w:ascii="Arial" w:hAnsi="Arial"/>
          <w:sz w:val="16"/>
          <w:szCs w:val="16"/>
        </w:rPr>
      </w:pPr>
      <w:r w:rsidRPr="005D651F">
        <w:rPr>
          <w:rFonts w:ascii="Arial" w:hAnsi="Arial"/>
          <w:sz w:val="16"/>
          <w:szCs w:val="16"/>
        </w:rPr>
        <w:t xml:space="preserve">Many classes throughout the term will require Internet research and students are expected to be prepared with a charged laptop or computer tablet. </w:t>
      </w:r>
    </w:p>
    <w:p w14:paraId="51848015" w14:textId="77777777" w:rsidR="001759E7" w:rsidRPr="00D35337" w:rsidRDefault="001759E7" w:rsidP="001759E7">
      <w:pPr>
        <w:pStyle w:val="ListParagraph"/>
        <w:numPr>
          <w:ilvl w:val="0"/>
          <w:numId w:val="8"/>
        </w:numPr>
        <w:jc w:val="both"/>
        <w:rPr>
          <w:rFonts w:ascii="Arial" w:hAnsi="Arial"/>
          <w:sz w:val="16"/>
          <w:szCs w:val="16"/>
        </w:rPr>
      </w:pPr>
      <w:r w:rsidRPr="005D651F">
        <w:rPr>
          <w:rFonts w:ascii="Arial" w:hAnsi="Arial" w:cs="Arial"/>
          <w:sz w:val="16"/>
          <w:szCs w:val="16"/>
        </w:rPr>
        <w:t>Students who are found to be using technology inappropriately (i.e. shooting birds from slingshots, fending off attacking zombies with garden plants, or looking at the book of faces) may be asked to leave class and receive an ‘Absent’ mark for the class. This would not be acceptable in a professional business environment and is not acceptable in my classroom.</w:t>
      </w:r>
    </w:p>
    <w:p w14:paraId="20A3D0CC" w14:textId="4BF305AD" w:rsidR="00D35337" w:rsidRPr="005D651F" w:rsidRDefault="00D35337" w:rsidP="001759E7">
      <w:pPr>
        <w:pStyle w:val="ListParagraph"/>
        <w:numPr>
          <w:ilvl w:val="0"/>
          <w:numId w:val="8"/>
        </w:numPr>
        <w:jc w:val="both"/>
        <w:rPr>
          <w:rFonts w:ascii="Arial" w:hAnsi="Arial"/>
          <w:sz w:val="16"/>
          <w:szCs w:val="16"/>
        </w:rPr>
      </w:pPr>
      <w:r>
        <w:rPr>
          <w:rFonts w:ascii="Arial" w:hAnsi="Arial" w:cs="Arial"/>
          <w:sz w:val="16"/>
          <w:szCs w:val="16"/>
        </w:rPr>
        <w:t xml:space="preserve">Please </w:t>
      </w:r>
      <w:r w:rsidR="00A3133D">
        <w:rPr>
          <w:rFonts w:ascii="Arial" w:hAnsi="Arial" w:cs="Arial"/>
          <w:sz w:val="16"/>
          <w:szCs w:val="16"/>
        </w:rPr>
        <w:t>have a pen/pencil available daily</w:t>
      </w:r>
    </w:p>
    <w:p w14:paraId="63329126" w14:textId="77777777" w:rsidR="001759E7" w:rsidRPr="005D651F" w:rsidRDefault="001759E7" w:rsidP="001759E7">
      <w:pPr>
        <w:jc w:val="both"/>
        <w:rPr>
          <w:rFonts w:ascii="Arial" w:hAnsi="Arial"/>
          <w:sz w:val="16"/>
          <w:szCs w:val="16"/>
        </w:rPr>
      </w:pPr>
    </w:p>
    <w:p w14:paraId="25F751BF" w14:textId="77777777" w:rsidR="001759E7" w:rsidRPr="005D651F" w:rsidRDefault="001759E7" w:rsidP="001759E7">
      <w:pPr>
        <w:jc w:val="both"/>
        <w:rPr>
          <w:rFonts w:ascii="Arial" w:eastAsia="Times New Roman" w:hAnsi="Arial" w:cs="Arial"/>
          <w:sz w:val="16"/>
          <w:szCs w:val="16"/>
        </w:rPr>
      </w:pPr>
      <w:r w:rsidRPr="005D651F">
        <w:rPr>
          <w:rFonts w:ascii="Arial" w:eastAsia="Times New Roman" w:hAnsi="Arial" w:cs="Arial"/>
          <w:sz w:val="16"/>
          <w:szCs w:val="16"/>
        </w:rPr>
        <w:t xml:space="preserve">Individual and group presentations may be video recorded for the purposes of aiding students in improving their public speaking skills. </w:t>
      </w:r>
    </w:p>
    <w:p w14:paraId="1C07D84B" w14:textId="77777777" w:rsidR="001759E7" w:rsidRPr="005D651F" w:rsidRDefault="001759E7" w:rsidP="001759E7">
      <w:pPr>
        <w:jc w:val="both"/>
        <w:rPr>
          <w:rFonts w:ascii="Arial" w:eastAsia="Times New Roman" w:hAnsi="Arial" w:cs="Arial"/>
          <w:b/>
          <w:sz w:val="16"/>
          <w:szCs w:val="16"/>
        </w:rPr>
      </w:pPr>
    </w:p>
    <w:p w14:paraId="740168CB" w14:textId="77777777" w:rsidR="001759E7" w:rsidRPr="005D651F" w:rsidRDefault="001759E7" w:rsidP="001759E7">
      <w:pPr>
        <w:pStyle w:val="BodyText3"/>
        <w:spacing w:after="0"/>
        <w:rPr>
          <w:rFonts w:ascii="Arial" w:hAnsi="Arial" w:cs="Arial"/>
        </w:rPr>
      </w:pPr>
      <w:r w:rsidRPr="005D651F">
        <w:rPr>
          <w:rFonts w:ascii="Arial" w:hAnsi="Arial" w:cs="Arial"/>
          <w:b/>
        </w:rPr>
        <w:lastRenderedPageBreak/>
        <w:t xml:space="preserve">Extra Credit: </w:t>
      </w:r>
      <w:r w:rsidRPr="005D651F">
        <w:rPr>
          <w:rFonts w:ascii="Arial" w:hAnsi="Arial" w:cs="Arial"/>
        </w:rPr>
        <w:t>Opportunities for extra credit may be presented throughout the term</w:t>
      </w:r>
    </w:p>
    <w:p w14:paraId="751E32BF" w14:textId="77777777" w:rsidR="001759E7" w:rsidRPr="005D651F" w:rsidRDefault="001759E7" w:rsidP="001759E7">
      <w:pPr>
        <w:pStyle w:val="BodyText3"/>
        <w:numPr>
          <w:ilvl w:val="0"/>
          <w:numId w:val="8"/>
        </w:numPr>
        <w:spacing w:after="0"/>
        <w:rPr>
          <w:rFonts w:ascii="Arial" w:hAnsi="Arial" w:cs="Arial"/>
        </w:rPr>
      </w:pPr>
      <w:r w:rsidRPr="005D651F">
        <w:rPr>
          <w:rFonts w:ascii="Arial" w:hAnsi="Arial" w:cs="Arial"/>
        </w:rPr>
        <w:t>Late submissions will not be accepted for credit under any circumstances.</w:t>
      </w:r>
    </w:p>
    <w:p w14:paraId="228DC518" w14:textId="77777777" w:rsidR="001759E7" w:rsidRPr="005D651F" w:rsidRDefault="001759E7" w:rsidP="001759E7">
      <w:pPr>
        <w:pStyle w:val="BodyText3"/>
        <w:spacing w:after="0"/>
        <w:rPr>
          <w:rFonts w:ascii="Arial" w:hAnsi="Arial" w:cs="Arial"/>
          <w:b/>
        </w:rPr>
      </w:pPr>
    </w:p>
    <w:p w14:paraId="33CEFF5D" w14:textId="77777777" w:rsidR="001759E7" w:rsidRPr="005D651F" w:rsidRDefault="001759E7" w:rsidP="001759E7">
      <w:pPr>
        <w:pStyle w:val="BodyText3"/>
        <w:spacing w:after="0"/>
        <w:rPr>
          <w:rFonts w:ascii="Arial" w:hAnsi="Arial" w:cs="Arial"/>
          <w:b/>
        </w:rPr>
      </w:pPr>
      <w:r w:rsidRPr="005D651F">
        <w:rPr>
          <w:rFonts w:ascii="Arial" w:hAnsi="Arial" w:cs="Arial"/>
          <w:b/>
        </w:rPr>
        <w:t xml:space="preserve">Once again: Please do not have cell phones on your desk; keep them silent and out of sight. </w:t>
      </w:r>
    </w:p>
    <w:p w14:paraId="27275DDD" w14:textId="77777777" w:rsidR="001759E7" w:rsidRPr="005D651F" w:rsidRDefault="001759E7" w:rsidP="001759E7">
      <w:pPr>
        <w:pStyle w:val="BodyText3"/>
        <w:numPr>
          <w:ilvl w:val="0"/>
          <w:numId w:val="8"/>
        </w:numPr>
        <w:spacing w:after="0"/>
        <w:rPr>
          <w:rFonts w:ascii="Arial" w:hAnsi="Arial" w:cs="Arial"/>
        </w:rPr>
      </w:pPr>
      <w:r w:rsidRPr="005D651F">
        <w:rPr>
          <w:rFonts w:ascii="Arial" w:hAnsi="Arial" w:cs="Arial"/>
        </w:rPr>
        <w:t>Having your device on your desk suggest that you are waiting for an interruption.</w:t>
      </w:r>
    </w:p>
    <w:p w14:paraId="6B157459" w14:textId="77777777" w:rsidR="005A774F" w:rsidRDefault="005A774F">
      <w:pPr>
        <w:widowControl w:val="0"/>
        <w:spacing w:before="120" w:line="254" w:lineRule="auto"/>
        <w:ind w:left="120"/>
        <w:rPr>
          <w:rFonts w:ascii="Arial" w:hAnsi="Arial" w:cs="Arial"/>
        </w:rPr>
      </w:pPr>
    </w:p>
    <w:p w14:paraId="311D7DC2" w14:textId="5F78E7C0" w:rsidR="005A774F" w:rsidRPr="00A952F2" w:rsidRDefault="00821D22" w:rsidP="00F01FA6">
      <w:pPr>
        <w:rPr>
          <w:rFonts w:ascii="Arial" w:hAnsi="Arial" w:cs="Arial"/>
        </w:rPr>
      </w:pPr>
      <w:r w:rsidRPr="00A952F2">
        <w:rPr>
          <w:rFonts w:ascii="Arial" w:hAnsi="Arial" w:cs="Arial"/>
          <w:noProof/>
        </w:rPr>
        <w:drawing>
          <wp:inline distT="0" distB="0" distL="114300" distR="114300" wp14:anchorId="7F271421" wp14:editId="193C2722">
            <wp:extent cx="5546090" cy="17780"/>
            <wp:effectExtent l="0" t="0" r="0" b="0"/>
            <wp:docPr id="19" name="image20.gif"/>
            <wp:cNvGraphicFramePr/>
            <a:graphic xmlns:a="http://schemas.openxmlformats.org/drawingml/2006/main">
              <a:graphicData uri="http://schemas.openxmlformats.org/drawingml/2006/picture">
                <pic:pic xmlns:pic="http://schemas.openxmlformats.org/drawingml/2006/picture">
                  <pic:nvPicPr>
                    <pic:cNvPr id="0" name="image20.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536E4608" w14:textId="492B10D0" w:rsidR="005A774F" w:rsidRDefault="00821D22" w:rsidP="002C6B16">
      <w:pPr>
        <w:rPr>
          <w:rFonts w:ascii="Arial" w:eastAsia="Arial" w:hAnsi="Arial" w:cs="Arial"/>
          <w:b/>
          <w:sz w:val="16"/>
          <w:szCs w:val="16"/>
        </w:rPr>
      </w:pPr>
      <w:r w:rsidRPr="00A952F2">
        <w:rPr>
          <w:rFonts w:ascii="Arial" w:eastAsia="Arial" w:hAnsi="Arial" w:cs="Arial"/>
          <w:b/>
          <w:sz w:val="16"/>
          <w:szCs w:val="16"/>
        </w:rPr>
        <w:t>ESSENTIAL READING</w:t>
      </w:r>
    </w:p>
    <w:p w14:paraId="01224B69" w14:textId="77777777" w:rsidR="0043764B" w:rsidRDefault="0043764B">
      <w:pPr>
        <w:widowControl w:val="0"/>
        <w:ind w:left="20"/>
        <w:rPr>
          <w:rFonts w:ascii="Arial" w:eastAsia="Arial" w:hAnsi="Arial" w:cs="Arial"/>
          <w:b/>
          <w:sz w:val="16"/>
          <w:szCs w:val="16"/>
        </w:rPr>
      </w:pPr>
    </w:p>
    <w:p w14:paraId="655B4104" w14:textId="77777777" w:rsidR="00F71DE5" w:rsidRDefault="00F71DE5" w:rsidP="00F71DE5">
      <w:pPr>
        <w:pStyle w:val="p1"/>
      </w:pPr>
      <w:r>
        <w:t xml:space="preserve">Gamble, T. K., &amp; Gamble, M. W. (2017). </w:t>
      </w:r>
      <w:r>
        <w:rPr>
          <w:i/>
          <w:iCs/>
        </w:rPr>
        <w:t>The Public Speaking Playbook</w:t>
      </w:r>
      <w:r>
        <w:t xml:space="preserve"> (2nd ed.). Thousand Oaks: Sage Publications.</w:t>
      </w:r>
    </w:p>
    <w:p w14:paraId="7EDEE6C2" w14:textId="77777777" w:rsidR="0043764B" w:rsidRPr="00A952F2" w:rsidRDefault="0043764B">
      <w:pPr>
        <w:widowControl w:val="0"/>
        <w:ind w:left="20"/>
        <w:rPr>
          <w:rFonts w:ascii="Arial" w:hAnsi="Arial" w:cs="Arial"/>
        </w:rPr>
      </w:pPr>
    </w:p>
    <w:p w14:paraId="0BB7FE1C" w14:textId="1AF99609" w:rsidR="007C01D6" w:rsidRDefault="007C01D6" w:rsidP="007C01D6">
      <w:pPr>
        <w:pStyle w:val="p1"/>
      </w:pPr>
      <w:r>
        <w:t xml:space="preserve">*The text used for this course has limited print availability in the UK, and </w:t>
      </w:r>
      <w:r w:rsidR="00A02781">
        <w:t xml:space="preserve">if you are not able to immediately </w:t>
      </w:r>
      <w:r w:rsidR="00127F2E">
        <w:t>acquire</w:t>
      </w:r>
      <w:r w:rsidR="00A02781">
        <w:t xml:space="preserve"> a printed copy of the text, </w:t>
      </w:r>
      <w:r w:rsidRPr="0043764B">
        <w:rPr>
          <w:b/>
        </w:rPr>
        <w:t>you are asked to purchase the text from a digital source</w:t>
      </w:r>
      <w:r>
        <w:t xml:space="preserve"> such as Amazon</w:t>
      </w:r>
      <w:r w:rsidR="002B19F9">
        <w:t xml:space="preserve"> Kindle</w:t>
      </w:r>
      <w:r w:rsidR="000D5BC5">
        <w:t xml:space="preserve"> (</w:t>
      </w:r>
      <w:hyperlink r:id="rId14" w:history="1">
        <w:r w:rsidR="000D5BC5" w:rsidRPr="00D37741">
          <w:rPr>
            <w:rStyle w:val="Hyperlink"/>
            <w:rFonts w:ascii="Arial" w:hAnsi="Arial" w:cs="Arial"/>
            <w:sz w:val="16"/>
            <w:szCs w:val="16"/>
          </w:rPr>
          <w:t>https://www.amazon.co.uk/dp/B01MQTY8RJ/ref=cm_sw_r_cp_dp_T2_jqkDzbF0ZNN6W)</w:t>
        </w:r>
      </w:hyperlink>
      <w:r w:rsidR="000D5BC5">
        <w:rPr>
          <w:rFonts w:ascii="Arial" w:hAnsi="Arial" w:cs="Arial"/>
          <w:sz w:val="16"/>
          <w:szCs w:val="16"/>
        </w:rPr>
        <w:t xml:space="preserve"> </w:t>
      </w:r>
      <w:r>
        <w:t xml:space="preserve"> or iTunes (iBook).</w:t>
      </w:r>
      <w:r w:rsidR="000D5BC5">
        <w:t xml:space="preserve"> There is a previous version of the text </w:t>
      </w:r>
      <w:r w:rsidR="000877D8">
        <w:t xml:space="preserve">by the same authors </w:t>
      </w:r>
      <w:r w:rsidR="000D5BC5">
        <w:t xml:space="preserve">(2015), which </w:t>
      </w:r>
      <w:r w:rsidR="000877D8">
        <w:t xml:space="preserve">follows the same chapter layout and may be used in place of the </w:t>
      </w:r>
      <w:r w:rsidR="00BB13EA">
        <w:t>2017</w:t>
      </w:r>
      <w:r w:rsidR="000877D8">
        <w:t xml:space="preserve"> edition.</w:t>
      </w:r>
      <w:r w:rsidR="00BB13EA">
        <w:t xml:space="preserve"> </w:t>
      </w:r>
    </w:p>
    <w:p w14:paraId="78A9B232" w14:textId="4F6007E3" w:rsidR="00DC4F43" w:rsidRDefault="00DC4F43" w:rsidP="00DC4F43">
      <w:pPr>
        <w:pStyle w:val="p1"/>
        <w:numPr>
          <w:ilvl w:val="0"/>
          <w:numId w:val="8"/>
        </w:numPr>
      </w:pPr>
      <w:r>
        <w:t xml:space="preserve">The Amazon Kindle </w:t>
      </w:r>
      <w:r w:rsidR="00826D1C">
        <w:t xml:space="preserve">ebook </w:t>
      </w:r>
      <w:r>
        <w:t xml:space="preserve">reader is available </w:t>
      </w:r>
      <w:r w:rsidR="00826D1C">
        <w:t xml:space="preserve">as a free </w:t>
      </w:r>
      <w:r w:rsidR="007C7E47">
        <w:t xml:space="preserve">application </w:t>
      </w:r>
      <w:r w:rsidR="00826D1C">
        <w:t>download on most computers and tablets</w:t>
      </w:r>
      <w:r w:rsidR="0059567D">
        <w:t xml:space="preserve"> (including Apple)</w:t>
      </w:r>
      <w:r w:rsidR="007C7E47">
        <w:t>.</w:t>
      </w:r>
    </w:p>
    <w:p w14:paraId="510595B6" w14:textId="37C52262" w:rsidR="00826D1C" w:rsidRDefault="0059567D" w:rsidP="00DC4F43">
      <w:pPr>
        <w:pStyle w:val="p1"/>
        <w:numPr>
          <w:ilvl w:val="0"/>
          <w:numId w:val="8"/>
        </w:numPr>
      </w:pPr>
      <w:r>
        <w:t>iBook is a free application available on</w:t>
      </w:r>
      <w:r w:rsidR="007C7E47">
        <w:t xml:space="preserve"> all Apple computers and iPads.</w:t>
      </w:r>
    </w:p>
    <w:p w14:paraId="415B82C1" w14:textId="77777777" w:rsidR="00CB0B4B" w:rsidRDefault="00CB0B4B">
      <w:pPr>
        <w:widowControl w:val="0"/>
        <w:rPr>
          <w:rFonts w:ascii="Arial" w:hAnsi="Arial" w:cs="Arial"/>
          <w:sz w:val="16"/>
          <w:szCs w:val="16"/>
        </w:rPr>
      </w:pPr>
    </w:p>
    <w:p w14:paraId="55CB9703" w14:textId="3F218D29" w:rsidR="00130C72" w:rsidRPr="00D162E5" w:rsidRDefault="00130C72">
      <w:pPr>
        <w:widowControl w:val="0"/>
        <w:rPr>
          <w:rFonts w:ascii="Arial" w:hAnsi="Arial" w:cs="Arial"/>
          <w:b/>
          <w:sz w:val="16"/>
          <w:szCs w:val="16"/>
        </w:rPr>
      </w:pPr>
      <w:r w:rsidRPr="00D162E5">
        <w:rPr>
          <w:rFonts w:ascii="Arial" w:hAnsi="Arial" w:cs="Arial"/>
          <w:b/>
          <w:sz w:val="16"/>
          <w:szCs w:val="16"/>
        </w:rPr>
        <w:t xml:space="preserve">Students are expected to have a physical or digital copy of </w:t>
      </w:r>
      <w:r w:rsidR="00DA79C4">
        <w:rPr>
          <w:rFonts w:ascii="Arial" w:hAnsi="Arial" w:cs="Arial"/>
          <w:b/>
          <w:i/>
          <w:sz w:val="16"/>
          <w:szCs w:val="16"/>
        </w:rPr>
        <w:t>The Public Speaking Playbook</w:t>
      </w:r>
      <w:r w:rsidRPr="00D162E5">
        <w:rPr>
          <w:rFonts w:ascii="Arial" w:hAnsi="Arial" w:cs="Arial"/>
          <w:b/>
          <w:sz w:val="16"/>
          <w:szCs w:val="16"/>
        </w:rPr>
        <w:t xml:space="preserve"> by Week 2</w:t>
      </w:r>
    </w:p>
    <w:p w14:paraId="7E6D3470" w14:textId="77777777" w:rsidR="00130C72" w:rsidRPr="00CB0B4B" w:rsidRDefault="00130C72">
      <w:pPr>
        <w:widowControl w:val="0"/>
        <w:rPr>
          <w:rFonts w:ascii="Arial" w:hAnsi="Arial" w:cs="Arial"/>
          <w:sz w:val="16"/>
          <w:szCs w:val="16"/>
        </w:rPr>
      </w:pPr>
    </w:p>
    <w:p w14:paraId="26EF44D2" w14:textId="1B309021" w:rsidR="005A774F" w:rsidRPr="00BC1654" w:rsidRDefault="00116A68" w:rsidP="00116A68">
      <w:pPr>
        <w:widowControl w:val="0"/>
        <w:spacing w:line="408" w:lineRule="auto"/>
        <w:ind w:left="23"/>
        <w:rPr>
          <w:rFonts w:ascii="Arial" w:eastAsia="Arial" w:hAnsi="Arial" w:cs="Arial"/>
          <w:b/>
          <w:sz w:val="16"/>
          <w:szCs w:val="16"/>
        </w:rPr>
      </w:pPr>
      <w:r w:rsidRPr="00BC1654">
        <w:rPr>
          <w:rFonts w:ascii="Arial" w:eastAsia="Arial" w:hAnsi="Arial" w:cs="Arial"/>
          <w:b/>
          <w:sz w:val="16"/>
          <w:szCs w:val="16"/>
        </w:rPr>
        <w:t xml:space="preserve">See </w:t>
      </w:r>
      <w:r w:rsidRPr="000E6AC7">
        <w:rPr>
          <w:rFonts w:ascii="Arial" w:eastAsia="Arial" w:hAnsi="Arial" w:cs="Arial"/>
          <w:b/>
          <w:sz w:val="16"/>
          <w:szCs w:val="16"/>
          <w:u w:val="single"/>
        </w:rPr>
        <w:t>MyCourses</w:t>
      </w:r>
      <w:r w:rsidR="000E6AC7">
        <w:rPr>
          <w:rFonts w:ascii="Arial" w:eastAsia="Arial" w:hAnsi="Arial" w:cs="Arial"/>
          <w:b/>
          <w:sz w:val="16"/>
          <w:szCs w:val="16"/>
        </w:rPr>
        <w:t xml:space="preserve">: </w:t>
      </w:r>
      <w:r w:rsidR="000E6AC7" w:rsidRPr="000E6AC7">
        <w:rPr>
          <w:rFonts w:ascii="Arial" w:eastAsia="Arial" w:hAnsi="Arial" w:cs="Arial"/>
          <w:b/>
          <w:sz w:val="16"/>
          <w:szCs w:val="16"/>
          <w:u w:val="single"/>
        </w:rPr>
        <w:t>Modules</w:t>
      </w:r>
      <w:r w:rsidR="000E6AC7">
        <w:rPr>
          <w:rFonts w:ascii="Arial" w:eastAsia="Arial" w:hAnsi="Arial" w:cs="Arial"/>
          <w:b/>
          <w:sz w:val="16"/>
          <w:szCs w:val="16"/>
        </w:rPr>
        <w:t xml:space="preserve">: </w:t>
      </w:r>
      <w:r w:rsidR="000E6AC7" w:rsidRPr="000E6AC7">
        <w:rPr>
          <w:rFonts w:ascii="Arial" w:eastAsia="Arial" w:hAnsi="Arial" w:cs="Arial"/>
          <w:b/>
          <w:sz w:val="16"/>
          <w:szCs w:val="16"/>
          <w:u w:val="single"/>
        </w:rPr>
        <w:t>Reading Assignments</w:t>
      </w:r>
      <w:r w:rsidR="000E6AC7">
        <w:rPr>
          <w:rFonts w:ascii="Arial" w:eastAsia="Arial" w:hAnsi="Arial" w:cs="Arial"/>
          <w:b/>
          <w:sz w:val="16"/>
          <w:szCs w:val="16"/>
        </w:rPr>
        <w:t xml:space="preserve"> </w:t>
      </w:r>
      <w:r w:rsidRPr="00BC1654">
        <w:rPr>
          <w:rFonts w:ascii="Arial" w:eastAsia="Arial" w:hAnsi="Arial" w:cs="Arial"/>
          <w:b/>
          <w:sz w:val="16"/>
          <w:szCs w:val="16"/>
        </w:rPr>
        <w:t xml:space="preserve"> for </w:t>
      </w:r>
      <w:r w:rsidR="00A02781" w:rsidRPr="00BC1654">
        <w:rPr>
          <w:rFonts w:ascii="Arial" w:eastAsia="Arial" w:hAnsi="Arial" w:cs="Arial"/>
          <w:b/>
          <w:sz w:val="16"/>
          <w:szCs w:val="16"/>
        </w:rPr>
        <w:t xml:space="preserve">instruction on </w:t>
      </w:r>
      <w:r w:rsidR="000E6AC7">
        <w:rPr>
          <w:rFonts w:ascii="Arial" w:eastAsia="Arial" w:hAnsi="Arial" w:cs="Arial"/>
          <w:b/>
          <w:sz w:val="16"/>
          <w:szCs w:val="16"/>
        </w:rPr>
        <w:t xml:space="preserve">specific </w:t>
      </w:r>
      <w:r w:rsidR="00A02781" w:rsidRPr="00BC1654">
        <w:rPr>
          <w:rFonts w:ascii="Arial" w:eastAsia="Arial" w:hAnsi="Arial" w:cs="Arial"/>
          <w:b/>
          <w:sz w:val="16"/>
          <w:szCs w:val="16"/>
        </w:rPr>
        <w:t xml:space="preserve">reading assignments for each </w:t>
      </w:r>
      <w:r w:rsidR="000E6AC7">
        <w:rPr>
          <w:rFonts w:ascii="Arial" w:eastAsia="Arial" w:hAnsi="Arial" w:cs="Arial"/>
          <w:b/>
          <w:sz w:val="16"/>
          <w:szCs w:val="16"/>
        </w:rPr>
        <w:t>class</w:t>
      </w:r>
      <w:bookmarkStart w:id="0" w:name="_GoBack"/>
      <w:bookmarkEnd w:id="0"/>
      <w:r w:rsidR="00A02781" w:rsidRPr="00BC1654">
        <w:rPr>
          <w:rFonts w:ascii="Arial" w:eastAsia="Arial" w:hAnsi="Arial" w:cs="Arial"/>
          <w:b/>
          <w:sz w:val="16"/>
          <w:szCs w:val="16"/>
        </w:rPr>
        <w:t>.</w:t>
      </w:r>
    </w:p>
    <w:p w14:paraId="4C929141" w14:textId="75B52A0B" w:rsidR="00335F82" w:rsidRPr="00335F82" w:rsidRDefault="00B7144D" w:rsidP="00335F82">
      <w:pPr>
        <w:pStyle w:val="BodyText"/>
        <w:kinsoku w:val="0"/>
        <w:overflowPunct w:val="0"/>
        <w:spacing w:before="0" w:line="204" w:lineRule="exact"/>
        <w:ind w:left="0"/>
        <w:rPr>
          <w:sz w:val="16"/>
          <w:szCs w:val="16"/>
        </w:rPr>
      </w:pPr>
      <w:r>
        <w:rPr>
          <w:sz w:val="16"/>
          <w:szCs w:val="16"/>
        </w:rPr>
        <w:t>Specific articles</w:t>
      </w:r>
      <w:r w:rsidR="00335F82" w:rsidRPr="005D651F">
        <w:rPr>
          <w:sz w:val="16"/>
          <w:szCs w:val="16"/>
        </w:rPr>
        <w:t xml:space="preserve"> and case studies may be assigned throughout the semester will be posted to MyCourses with at least one weeks’ notice. These readings must be completed PRIOR to attending class as the content will likely be integral to that lesson.</w:t>
      </w:r>
    </w:p>
    <w:p w14:paraId="442FED8D" w14:textId="77777777" w:rsidR="005A774F" w:rsidRPr="00A952F2" w:rsidRDefault="00821D22">
      <w:pPr>
        <w:widowControl w:val="0"/>
        <w:tabs>
          <w:tab w:val="left" w:pos="1276"/>
        </w:tabs>
        <w:spacing w:before="13"/>
        <w:rPr>
          <w:rFonts w:ascii="Arial" w:hAnsi="Arial" w:cs="Arial"/>
        </w:rPr>
      </w:pPr>
      <w:r w:rsidRPr="00A952F2">
        <w:rPr>
          <w:rFonts w:ascii="Arial" w:hAnsi="Arial" w:cs="Arial"/>
          <w:noProof/>
        </w:rPr>
        <w:drawing>
          <wp:inline distT="0" distB="0" distL="114300" distR="114300" wp14:anchorId="33B6019E" wp14:editId="6868E210">
            <wp:extent cx="5546090" cy="17780"/>
            <wp:effectExtent l="0" t="0" r="0" b="0"/>
            <wp:docPr id="20" name="image21.gif"/>
            <wp:cNvGraphicFramePr/>
            <a:graphic xmlns:a="http://schemas.openxmlformats.org/drawingml/2006/main">
              <a:graphicData uri="http://schemas.openxmlformats.org/drawingml/2006/picture">
                <pic:pic xmlns:pic="http://schemas.openxmlformats.org/drawingml/2006/picture">
                  <pic:nvPicPr>
                    <pic:cNvPr id="0" name="image21.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7DB91C13" w14:textId="77777777" w:rsidR="005A774F" w:rsidRPr="00A952F2" w:rsidRDefault="00821D22">
      <w:pPr>
        <w:widowControl w:val="0"/>
        <w:rPr>
          <w:rFonts w:ascii="Arial" w:hAnsi="Arial" w:cs="Arial"/>
        </w:rPr>
      </w:pPr>
      <w:r w:rsidRPr="00A952F2">
        <w:rPr>
          <w:rFonts w:ascii="Arial" w:eastAsia="Arial" w:hAnsi="Arial" w:cs="Arial"/>
          <w:b/>
          <w:sz w:val="16"/>
          <w:szCs w:val="16"/>
        </w:rPr>
        <w:t>RECOMMENDED READING</w:t>
      </w:r>
    </w:p>
    <w:p w14:paraId="41770DA6" w14:textId="77777777" w:rsidR="005A774F" w:rsidRPr="00A952F2" w:rsidRDefault="005A774F">
      <w:pPr>
        <w:jc w:val="both"/>
        <w:rPr>
          <w:rFonts w:ascii="Arial" w:hAnsi="Arial" w:cs="Arial"/>
        </w:rPr>
      </w:pPr>
    </w:p>
    <w:p w14:paraId="0C8F857C" w14:textId="08E61224" w:rsidR="005A774F" w:rsidRDefault="00116A68" w:rsidP="00116A68">
      <w:pPr>
        <w:widowControl w:val="0"/>
        <w:spacing w:line="408" w:lineRule="auto"/>
        <w:ind w:left="23"/>
        <w:rPr>
          <w:rFonts w:ascii="Arial" w:eastAsia="Arial" w:hAnsi="Arial" w:cs="Arial"/>
          <w:sz w:val="16"/>
          <w:szCs w:val="16"/>
        </w:rPr>
      </w:pPr>
      <w:r w:rsidRPr="00A952F2">
        <w:rPr>
          <w:rFonts w:ascii="Arial" w:eastAsia="Arial" w:hAnsi="Arial" w:cs="Arial"/>
          <w:sz w:val="16"/>
          <w:szCs w:val="16"/>
        </w:rPr>
        <w:t xml:space="preserve">See MyCourses page for optional readings. </w:t>
      </w:r>
    </w:p>
    <w:p w14:paraId="5947874E" w14:textId="7A03DA60" w:rsidR="00E5498B" w:rsidRPr="00E5498B" w:rsidRDefault="00E5498B" w:rsidP="00E5498B">
      <w:pPr>
        <w:shd w:val="clear" w:color="auto" w:fill="FFFFFF"/>
        <w:textAlignment w:val="baseline"/>
        <w:rPr>
          <w:rFonts w:ascii="Segoe UI" w:eastAsia="Times New Roman" w:hAnsi="Segoe UI" w:cs="Segoe UI"/>
          <w:sz w:val="16"/>
          <w:szCs w:val="16"/>
          <w:lang w:val="en-GB" w:eastAsia="en-GB"/>
        </w:rPr>
      </w:pPr>
      <w:r>
        <w:rPr>
          <w:rFonts w:ascii="Arial" w:eastAsia="Times New Roman" w:hAnsi="Arial" w:cs="Arial"/>
          <w:i/>
          <w:iCs/>
          <w:sz w:val="16"/>
          <w:szCs w:val="16"/>
          <w:u w:val="single"/>
          <w:lang w:eastAsia="en-GB"/>
        </w:rPr>
        <w:t>Books</w:t>
      </w:r>
    </w:p>
    <w:p w14:paraId="345DA7DC" w14:textId="77777777" w:rsidR="00A8211B" w:rsidRPr="005D651F" w:rsidRDefault="00A8211B" w:rsidP="00A8211B">
      <w:pPr>
        <w:numPr>
          <w:ilvl w:val="0"/>
          <w:numId w:val="10"/>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Alvesson, M., &amp; Spicer, A. (2016). </w:t>
      </w:r>
      <w:r w:rsidRPr="005D651F">
        <w:rPr>
          <w:rFonts w:ascii="Arial" w:eastAsia="Times New Roman" w:hAnsi="Arial" w:cs="Arial"/>
          <w:i/>
          <w:iCs/>
          <w:sz w:val="16"/>
          <w:szCs w:val="16"/>
          <w:lang w:eastAsia="en-GB"/>
        </w:rPr>
        <w:t>The stupidity paradox: The power and pitfalls of functional stupidity at work</w:t>
      </w:r>
      <w:r w:rsidRPr="005D651F">
        <w:rPr>
          <w:rFonts w:ascii="Arial" w:eastAsia="Times New Roman" w:hAnsi="Arial" w:cs="Arial"/>
          <w:sz w:val="16"/>
          <w:szCs w:val="16"/>
          <w:lang w:eastAsia="en-GB"/>
        </w:rPr>
        <w:t xml:space="preserve">. </w:t>
      </w:r>
    </w:p>
    <w:p w14:paraId="07FD5F65" w14:textId="77777777" w:rsidR="00A8211B" w:rsidRPr="005D651F" w:rsidRDefault="00A8211B" w:rsidP="00A8211B">
      <w:pPr>
        <w:shd w:val="clear" w:color="auto" w:fill="FFFFFF"/>
        <w:ind w:left="360" w:firstLine="36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Profile books. </w:t>
      </w:r>
      <w:r w:rsidRPr="005D651F">
        <w:rPr>
          <w:rFonts w:ascii="Arial" w:eastAsia="Times New Roman" w:hAnsi="Arial" w:cs="Arial"/>
          <w:sz w:val="16"/>
          <w:szCs w:val="16"/>
          <w:lang w:val="en-GB" w:eastAsia="en-GB"/>
        </w:rPr>
        <w:t> </w:t>
      </w:r>
    </w:p>
    <w:p w14:paraId="1E414936" w14:textId="77777777"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Berinato, S. (2016). </w:t>
      </w:r>
      <w:r w:rsidRPr="005D651F">
        <w:rPr>
          <w:rFonts w:ascii="Arial" w:eastAsia="Times New Roman" w:hAnsi="Arial" w:cs="Arial"/>
          <w:i/>
          <w:iCs/>
          <w:sz w:val="16"/>
          <w:szCs w:val="16"/>
          <w:lang w:eastAsia="en-GB"/>
        </w:rPr>
        <w:t>Good charts: The HBR guide to making smarter, more persuasive data visualizations. </w:t>
      </w:r>
      <w:r w:rsidRPr="005D651F">
        <w:rPr>
          <w:rFonts w:ascii="Arial" w:eastAsia="Times New Roman" w:hAnsi="Arial" w:cs="Arial"/>
          <w:sz w:val="16"/>
          <w:szCs w:val="16"/>
          <w:lang w:val="en-GB" w:eastAsia="en-GB"/>
        </w:rPr>
        <w:t> </w:t>
      </w:r>
    </w:p>
    <w:p w14:paraId="49A253D7" w14:textId="77777777"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Berkun, S. (2011). </w:t>
      </w:r>
      <w:r w:rsidRPr="005D651F">
        <w:rPr>
          <w:rFonts w:ascii="Arial" w:eastAsia="Times New Roman" w:hAnsi="Arial" w:cs="Arial"/>
          <w:i/>
          <w:iCs/>
          <w:sz w:val="16"/>
          <w:szCs w:val="16"/>
          <w:lang w:eastAsia="en-GB"/>
        </w:rPr>
        <w:t>Confessions of a public speaker</w:t>
      </w:r>
      <w:r w:rsidRPr="005D651F">
        <w:rPr>
          <w:rFonts w:ascii="Arial" w:eastAsia="Times New Roman" w:hAnsi="Arial" w:cs="Arial"/>
          <w:sz w:val="16"/>
          <w:szCs w:val="16"/>
          <w:lang w:eastAsia="en-GB"/>
        </w:rPr>
        <w:t>. O’Reilly Media.</w:t>
      </w:r>
      <w:r w:rsidRPr="005D651F">
        <w:rPr>
          <w:rFonts w:ascii="Arial" w:eastAsia="Times New Roman" w:hAnsi="Arial" w:cs="Arial"/>
          <w:sz w:val="16"/>
          <w:szCs w:val="16"/>
          <w:lang w:val="en-GB" w:eastAsia="en-GB"/>
        </w:rPr>
        <w:t> </w:t>
      </w:r>
    </w:p>
    <w:p w14:paraId="737733EC" w14:textId="6975249C"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Cialdini, R. B. (2006). </w:t>
      </w:r>
      <w:r w:rsidRPr="005D651F">
        <w:rPr>
          <w:rFonts w:ascii="Arial" w:eastAsia="Times New Roman" w:hAnsi="Arial" w:cs="Arial"/>
          <w:i/>
          <w:iCs/>
          <w:sz w:val="16"/>
          <w:szCs w:val="16"/>
          <w:lang w:eastAsia="en-GB"/>
        </w:rPr>
        <w:t>Influence: The psychology of </w:t>
      </w:r>
      <w:r w:rsidR="001E5D47" w:rsidRPr="005D651F">
        <w:rPr>
          <w:rFonts w:ascii="Arial" w:eastAsia="Times New Roman" w:hAnsi="Arial" w:cs="Arial"/>
          <w:i/>
          <w:iCs/>
          <w:sz w:val="16"/>
          <w:szCs w:val="16"/>
          <w:lang w:eastAsia="en-GB"/>
        </w:rPr>
        <w:t>persuasion</w:t>
      </w:r>
      <w:r w:rsidRPr="005D651F">
        <w:rPr>
          <w:rFonts w:ascii="Arial" w:eastAsia="Times New Roman" w:hAnsi="Arial" w:cs="Arial"/>
          <w:sz w:val="16"/>
          <w:szCs w:val="16"/>
          <w:lang w:eastAsia="en-GB"/>
        </w:rPr>
        <w:t>. Harper Business. </w:t>
      </w:r>
      <w:r w:rsidRPr="005D651F">
        <w:rPr>
          <w:rFonts w:ascii="Arial" w:eastAsia="Times New Roman" w:hAnsi="Arial" w:cs="Arial"/>
          <w:sz w:val="16"/>
          <w:szCs w:val="16"/>
          <w:lang w:val="en-GB" w:eastAsia="en-GB"/>
        </w:rPr>
        <w:t> </w:t>
      </w:r>
    </w:p>
    <w:p w14:paraId="3F0FD640" w14:textId="77777777"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Cottrell, S. (2011). </w:t>
      </w:r>
      <w:r w:rsidRPr="005D651F">
        <w:rPr>
          <w:rFonts w:ascii="Arial" w:eastAsia="Times New Roman" w:hAnsi="Arial" w:cs="Arial"/>
          <w:i/>
          <w:iCs/>
          <w:sz w:val="16"/>
          <w:szCs w:val="16"/>
          <w:lang w:eastAsia="en-GB"/>
        </w:rPr>
        <w:t>Critical thinking skills: Developing effective analysis and argument</w:t>
      </w:r>
      <w:r w:rsidRPr="005D651F">
        <w:rPr>
          <w:rFonts w:ascii="Arial" w:eastAsia="Times New Roman" w:hAnsi="Arial" w:cs="Arial"/>
          <w:sz w:val="16"/>
          <w:szCs w:val="16"/>
          <w:lang w:eastAsia="en-GB"/>
        </w:rPr>
        <w:t>. Palgrave Macmillan. </w:t>
      </w:r>
      <w:r w:rsidRPr="005D651F">
        <w:rPr>
          <w:rFonts w:ascii="Arial" w:eastAsia="Times New Roman" w:hAnsi="Arial" w:cs="Arial"/>
          <w:sz w:val="16"/>
          <w:szCs w:val="16"/>
          <w:lang w:val="en-GB" w:eastAsia="en-GB"/>
        </w:rPr>
        <w:t> </w:t>
      </w:r>
    </w:p>
    <w:p w14:paraId="267E4A9D" w14:textId="7D1981C2"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Krum, R. (2013). </w:t>
      </w:r>
      <w:r w:rsidRPr="005D651F">
        <w:rPr>
          <w:rFonts w:ascii="Arial" w:eastAsia="Times New Roman" w:hAnsi="Arial" w:cs="Arial"/>
          <w:i/>
          <w:iCs/>
          <w:sz w:val="16"/>
          <w:szCs w:val="16"/>
          <w:lang w:eastAsia="en-GB"/>
        </w:rPr>
        <w:t>Cool infographics: Effective communication with data </w:t>
      </w:r>
      <w:r w:rsidR="001E5D47" w:rsidRPr="005D651F">
        <w:rPr>
          <w:rFonts w:ascii="Arial" w:eastAsia="Times New Roman" w:hAnsi="Arial" w:cs="Arial"/>
          <w:i/>
          <w:iCs/>
          <w:sz w:val="16"/>
          <w:szCs w:val="16"/>
          <w:lang w:eastAsia="en-GB"/>
        </w:rPr>
        <w:t>visualization</w:t>
      </w:r>
      <w:r w:rsidRPr="005D651F">
        <w:rPr>
          <w:rFonts w:ascii="Arial" w:eastAsia="Times New Roman" w:hAnsi="Arial" w:cs="Arial"/>
          <w:i/>
          <w:iCs/>
          <w:sz w:val="16"/>
          <w:szCs w:val="16"/>
          <w:lang w:eastAsia="en-GB"/>
        </w:rPr>
        <w:t> and design</w:t>
      </w:r>
      <w:r w:rsidRPr="005D651F">
        <w:rPr>
          <w:rFonts w:ascii="Arial" w:eastAsia="Times New Roman" w:hAnsi="Arial" w:cs="Arial"/>
          <w:sz w:val="16"/>
          <w:szCs w:val="16"/>
          <w:lang w:eastAsia="en-GB"/>
        </w:rPr>
        <w:t xml:space="preserve">. John Wiley &amp; </w:t>
      </w:r>
    </w:p>
    <w:p w14:paraId="5601366F" w14:textId="77777777" w:rsidR="00A8211B" w:rsidRPr="005D651F" w:rsidRDefault="00A8211B" w:rsidP="00A8211B">
      <w:pPr>
        <w:shd w:val="clear" w:color="auto" w:fill="FFFFFF"/>
        <w:ind w:left="72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Sons.</w:t>
      </w:r>
      <w:r w:rsidRPr="005D651F">
        <w:rPr>
          <w:rFonts w:ascii="Arial" w:eastAsia="Times New Roman" w:hAnsi="Arial" w:cs="Arial"/>
          <w:sz w:val="16"/>
          <w:szCs w:val="16"/>
          <w:lang w:val="en-GB" w:eastAsia="en-GB"/>
        </w:rPr>
        <w:t> </w:t>
      </w:r>
    </w:p>
    <w:p w14:paraId="07923285" w14:textId="77777777"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Pinker, S. (2015). </w:t>
      </w:r>
      <w:r w:rsidRPr="005D651F">
        <w:rPr>
          <w:rFonts w:ascii="Arial" w:eastAsia="Times New Roman" w:hAnsi="Arial" w:cs="Arial"/>
          <w:i/>
          <w:iCs/>
          <w:sz w:val="16"/>
          <w:szCs w:val="16"/>
          <w:lang w:eastAsia="en-GB"/>
        </w:rPr>
        <w:t>The sense of style: The thinking person’s guide to writing in the 21</w:t>
      </w:r>
      <w:r w:rsidRPr="005D651F">
        <w:rPr>
          <w:rFonts w:ascii="Arial" w:eastAsia="Times New Roman" w:hAnsi="Arial" w:cs="Arial"/>
          <w:i/>
          <w:iCs/>
          <w:sz w:val="16"/>
          <w:szCs w:val="16"/>
          <w:vertAlign w:val="superscript"/>
          <w:lang w:eastAsia="en-GB"/>
        </w:rPr>
        <w:t>st</w:t>
      </w:r>
      <w:r w:rsidRPr="005D651F">
        <w:rPr>
          <w:rFonts w:ascii="Arial" w:eastAsia="Times New Roman" w:hAnsi="Arial" w:cs="Arial"/>
          <w:i/>
          <w:iCs/>
          <w:sz w:val="16"/>
          <w:szCs w:val="16"/>
          <w:lang w:eastAsia="en-GB"/>
        </w:rPr>
        <w:t> century</w:t>
      </w:r>
      <w:r w:rsidRPr="005D651F">
        <w:rPr>
          <w:rFonts w:ascii="Arial" w:eastAsia="Times New Roman" w:hAnsi="Arial" w:cs="Arial"/>
          <w:sz w:val="16"/>
          <w:szCs w:val="16"/>
          <w:lang w:eastAsia="en-GB"/>
        </w:rPr>
        <w:t>. Penguin Books. </w:t>
      </w:r>
      <w:r w:rsidRPr="005D651F">
        <w:rPr>
          <w:rFonts w:ascii="Arial" w:eastAsia="Times New Roman" w:hAnsi="Arial" w:cs="Arial"/>
          <w:sz w:val="16"/>
          <w:szCs w:val="16"/>
          <w:lang w:val="en-GB" w:eastAsia="en-GB"/>
        </w:rPr>
        <w:t> </w:t>
      </w:r>
    </w:p>
    <w:p w14:paraId="0EA8C4E7" w14:textId="77777777"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Pink, D. (2013). </w:t>
      </w:r>
      <w:r w:rsidRPr="005D651F">
        <w:rPr>
          <w:rFonts w:ascii="Arial" w:eastAsia="Times New Roman" w:hAnsi="Arial" w:cs="Arial"/>
          <w:i/>
          <w:iCs/>
          <w:sz w:val="16"/>
          <w:szCs w:val="16"/>
          <w:lang w:eastAsia="en-GB"/>
        </w:rPr>
        <w:t>To sell is human: The surprising truth about moving others</w:t>
      </w:r>
      <w:r w:rsidRPr="005D651F">
        <w:rPr>
          <w:rFonts w:ascii="Arial" w:eastAsia="Times New Roman" w:hAnsi="Arial" w:cs="Arial"/>
          <w:sz w:val="16"/>
          <w:szCs w:val="16"/>
          <w:lang w:eastAsia="en-GB"/>
        </w:rPr>
        <w:t>. Riverhead Books. </w:t>
      </w:r>
      <w:r w:rsidRPr="005D651F">
        <w:rPr>
          <w:rFonts w:ascii="Arial" w:eastAsia="Times New Roman" w:hAnsi="Arial" w:cs="Arial"/>
          <w:sz w:val="16"/>
          <w:szCs w:val="16"/>
          <w:lang w:val="en-GB" w:eastAsia="en-GB"/>
        </w:rPr>
        <w:t> </w:t>
      </w:r>
    </w:p>
    <w:p w14:paraId="7B968850" w14:textId="77777777" w:rsidR="00A8211B" w:rsidRPr="005D651F" w:rsidRDefault="00A8211B" w:rsidP="00A8211B">
      <w:pPr>
        <w:numPr>
          <w:ilvl w:val="0"/>
          <w:numId w:val="11"/>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Reynolds, G. (2011). </w:t>
      </w:r>
      <w:r w:rsidRPr="005D651F">
        <w:rPr>
          <w:rFonts w:ascii="Arial" w:eastAsia="Times New Roman" w:hAnsi="Arial" w:cs="Arial"/>
          <w:i/>
          <w:iCs/>
          <w:sz w:val="16"/>
          <w:szCs w:val="16"/>
          <w:lang w:eastAsia="en-GB"/>
        </w:rPr>
        <w:t>Presentation zen: Simple ideas on presentation design and delivery. </w:t>
      </w:r>
      <w:r w:rsidRPr="005D651F">
        <w:rPr>
          <w:rFonts w:ascii="Arial" w:eastAsia="Times New Roman" w:hAnsi="Arial" w:cs="Arial"/>
          <w:sz w:val="16"/>
          <w:szCs w:val="16"/>
          <w:lang w:eastAsia="en-GB"/>
        </w:rPr>
        <w:t>New Riders. </w:t>
      </w:r>
      <w:r w:rsidRPr="005D651F">
        <w:rPr>
          <w:rFonts w:ascii="Arial" w:eastAsia="Times New Roman" w:hAnsi="Arial" w:cs="Arial"/>
          <w:sz w:val="16"/>
          <w:szCs w:val="16"/>
          <w:lang w:val="en-GB" w:eastAsia="en-GB"/>
        </w:rPr>
        <w:t> </w:t>
      </w:r>
    </w:p>
    <w:p w14:paraId="58F86051" w14:textId="77777777" w:rsidR="00A8211B" w:rsidRPr="005D651F" w:rsidRDefault="00A8211B" w:rsidP="00A8211B">
      <w:pPr>
        <w:shd w:val="clear" w:color="auto" w:fill="FFFFFF"/>
        <w:textAlignment w:val="baseline"/>
        <w:rPr>
          <w:rFonts w:ascii="Segoe UI" w:eastAsia="Times New Roman" w:hAnsi="Segoe UI" w:cs="Segoe UI"/>
          <w:sz w:val="16"/>
          <w:szCs w:val="16"/>
          <w:lang w:val="en-GB" w:eastAsia="en-GB"/>
        </w:rPr>
      </w:pPr>
      <w:r w:rsidRPr="005D651F">
        <w:rPr>
          <w:rFonts w:ascii="Calibri" w:eastAsia="Times New Roman" w:hAnsi="Calibri" w:cs="Segoe UI"/>
          <w:sz w:val="16"/>
          <w:szCs w:val="16"/>
          <w:lang w:val="en-GB" w:eastAsia="en-GB"/>
        </w:rPr>
        <w:t> </w:t>
      </w:r>
    </w:p>
    <w:p w14:paraId="0736D65B" w14:textId="554A6F46" w:rsidR="00A8211B" w:rsidRPr="005D651F" w:rsidRDefault="00A8211B" w:rsidP="00A8211B">
      <w:pPr>
        <w:shd w:val="clear" w:color="auto" w:fill="FFFFFF"/>
        <w:textAlignment w:val="baseline"/>
        <w:rPr>
          <w:rFonts w:ascii="Segoe UI" w:eastAsia="Times New Roman" w:hAnsi="Segoe UI" w:cs="Segoe UI"/>
          <w:sz w:val="16"/>
          <w:szCs w:val="16"/>
          <w:lang w:val="en-GB" w:eastAsia="en-GB"/>
        </w:rPr>
      </w:pPr>
      <w:r w:rsidRPr="005D651F">
        <w:rPr>
          <w:rFonts w:ascii="Arial" w:eastAsia="Times New Roman" w:hAnsi="Arial" w:cs="Arial"/>
          <w:i/>
          <w:iCs/>
          <w:sz w:val="16"/>
          <w:szCs w:val="16"/>
          <w:u w:val="single"/>
          <w:lang w:eastAsia="en-GB"/>
        </w:rPr>
        <w:t>Articles / Journals</w:t>
      </w:r>
      <w:r w:rsidRPr="005D651F">
        <w:rPr>
          <w:rFonts w:ascii="Arial" w:eastAsia="Times New Roman" w:hAnsi="Arial" w:cs="Arial"/>
          <w:sz w:val="16"/>
          <w:szCs w:val="16"/>
          <w:lang w:val="en-GB" w:eastAsia="en-GB"/>
        </w:rPr>
        <w:t> </w:t>
      </w:r>
    </w:p>
    <w:p w14:paraId="5DCA126F" w14:textId="77777777" w:rsidR="00A8211B" w:rsidRPr="005D651F" w:rsidRDefault="00A8211B" w:rsidP="00A8211B">
      <w:pPr>
        <w:numPr>
          <w:ilvl w:val="0"/>
          <w:numId w:val="12"/>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Toastmasters International </w:t>
      </w:r>
      <w:r w:rsidRPr="005D651F">
        <w:rPr>
          <w:rFonts w:ascii="Arial" w:eastAsia="Times New Roman" w:hAnsi="Arial" w:cs="Arial"/>
          <w:sz w:val="16"/>
          <w:szCs w:val="16"/>
          <w:lang w:val="en-GB" w:eastAsia="en-GB"/>
        </w:rPr>
        <w:t> </w:t>
      </w:r>
    </w:p>
    <w:p w14:paraId="2C322110" w14:textId="77777777" w:rsidR="00A8211B" w:rsidRPr="005D651F" w:rsidRDefault="00A8211B" w:rsidP="00A8211B">
      <w:pPr>
        <w:numPr>
          <w:ilvl w:val="0"/>
          <w:numId w:val="12"/>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MIT Sloan Management Review</w:t>
      </w:r>
      <w:r w:rsidRPr="005D651F">
        <w:rPr>
          <w:rFonts w:ascii="Arial" w:eastAsia="Times New Roman" w:hAnsi="Arial" w:cs="Arial"/>
          <w:sz w:val="16"/>
          <w:szCs w:val="16"/>
          <w:lang w:val="en-GB" w:eastAsia="en-GB"/>
        </w:rPr>
        <w:t> </w:t>
      </w:r>
    </w:p>
    <w:p w14:paraId="1A2B3C81" w14:textId="77777777" w:rsidR="00A8211B" w:rsidRPr="005D651F" w:rsidRDefault="00A8211B" w:rsidP="00A8211B">
      <w:pPr>
        <w:numPr>
          <w:ilvl w:val="0"/>
          <w:numId w:val="12"/>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Harvard Business Review</w:t>
      </w:r>
      <w:r w:rsidRPr="005D651F">
        <w:rPr>
          <w:rFonts w:ascii="Arial" w:eastAsia="Times New Roman" w:hAnsi="Arial" w:cs="Arial"/>
          <w:sz w:val="16"/>
          <w:szCs w:val="16"/>
          <w:lang w:val="en-GB" w:eastAsia="en-GB"/>
        </w:rPr>
        <w:t> </w:t>
      </w:r>
    </w:p>
    <w:p w14:paraId="07BCE49A" w14:textId="77777777" w:rsidR="00A8211B" w:rsidRPr="005D651F" w:rsidRDefault="00A8211B" w:rsidP="00A8211B">
      <w:pPr>
        <w:numPr>
          <w:ilvl w:val="0"/>
          <w:numId w:val="12"/>
        </w:numPr>
        <w:shd w:val="clear" w:color="auto" w:fill="FFFFFF"/>
        <w:ind w:left="360" w:firstLine="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Garner, B. A. (2012). </w:t>
      </w:r>
      <w:r w:rsidRPr="005D651F">
        <w:rPr>
          <w:rFonts w:ascii="Arial" w:eastAsia="Times New Roman" w:hAnsi="Arial" w:cs="Arial"/>
          <w:i/>
          <w:iCs/>
          <w:sz w:val="16"/>
          <w:szCs w:val="16"/>
          <w:lang w:eastAsia="en-GB"/>
        </w:rPr>
        <w:t>The HBR Guide to Better Business Writing</w:t>
      </w:r>
      <w:r w:rsidRPr="005D651F">
        <w:rPr>
          <w:rFonts w:ascii="Arial" w:eastAsia="Times New Roman" w:hAnsi="Arial" w:cs="Arial"/>
          <w:sz w:val="16"/>
          <w:szCs w:val="16"/>
          <w:lang w:eastAsia="en-GB"/>
        </w:rPr>
        <w:t xml:space="preserve">. Boston, MA: Harvard Business School </w:t>
      </w:r>
    </w:p>
    <w:p w14:paraId="749AA336" w14:textId="77777777" w:rsidR="00A8211B" w:rsidRPr="005D651F" w:rsidRDefault="00A8211B" w:rsidP="00A8211B">
      <w:pPr>
        <w:shd w:val="clear" w:color="auto" w:fill="FFFFFF"/>
        <w:ind w:left="360" w:firstLine="360"/>
        <w:textAlignment w:val="baseline"/>
        <w:rPr>
          <w:rFonts w:ascii="Arial" w:eastAsia="Times New Roman" w:hAnsi="Arial" w:cs="Arial"/>
          <w:sz w:val="16"/>
          <w:szCs w:val="16"/>
          <w:lang w:val="en-GB" w:eastAsia="en-GB"/>
        </w:rPr>
      </w:pPr>
      <w:r w:rsidRPr="005D651F">
        <w:rPr>
          <w:rFonts w:ascii="Arial" w:eastAsia="Times New Roman" w:hAnsi="Arial" w:cs="Arial"/>
          <w:sz w:val="16"/>
          <w:szCs w:val="16"/>
          <w:lang w:eastAsia="en-GB"/>
        </w:rPr>
        <w:t>Publishing.</w:t>
      </w:r>
      <w:r w:rsidRPr="005D651F">
        <w:rPr>
          <w:rFonts w:ascii="Arial" w:eastAsia="Times New Roman" w:hAnsi="Arial" w:cs="Arial"/>
          <w:sz w:val="16"/>
          <w:szCs w:val="16"/>
          <w:lang w:val="en-GB" w:eastAsia="en-GB"/>
        </w:rPr>
        <w:t> </w:t>
      </w:r>
    </w:p>
    <w:p w14:paraId="4E37239A" w14:textId="77777777" w:rsidR="00A8211B" w:rsidRPr="00A952F2" w:rsidRDefault="00A8211B" w:rsidP="00116A68">
      <w:pPr>
        <w:widowControl w:val="0"/>
        <w:spacing w:line="408" w:lineRule="auto"/>
        <w:ind w:left="23"/>
        <w:rPr>
          <w:rFonts w:ascii="Arial" w:hAnsi="Arial" w:cs="Arial"/>
        </w:rPr>
      </w:pPr>
    </w:p>
    <w:p w14:paraId="79008E21" w14:textId="77777777" w:rsidR="005A774F" w:rsidRPr="00A952F2" w:rsidRDefault="00821D22">
      <w:pPr>
        <w:widowControl w:val="0"/>
        <w:tabs>
          <w:tab w:val="left" w:pos="1276"/>
        </w:tabs>
        <w:spacing w:before="13"/>
        <w:rPr>
          <w:rFonts w:ascii="Arial" w:hAnsi="Arial" w:cs="Arial"/>
        </w:rPr>
      </w:pPr>
      <w:r w:rsidRPr="00A952F2">
        <w:rPr>
          <w:rFonts w:ascii="Arial" w:hAnsi="Arial" w:cs="Arial"/>
          <w:noProof/>
        </w:rPr>
        <w:drawing>
          <wp:inline distT="0" distB="0" distL="114300" distR="114300" wp14:anchorId="1AB56D96" wp14:editId="3D39CAF1">
            <wp:extent cx="5546090" cy="17780"/>
            <wp:effectExtent l="0" t="0" r="0" b="0"/>
            <wp:docPr id="22" name="image23.gif"/>
            <wp:cNvGraphicFramePr/>
            <a:graphic xmlns:a="http://schemas.openxmlformats.org/drawingml/2006/main">
              <a:graphicData uri="http://schemas.openxmlformats.org/drawingml/2006/picture">
                <pic:pic xmlns:pic="http://schemas.openxmlformats.org/drawingml/2006/picture">
                  <pic:nvPicPr>
                    <pic:cNvPr id="0" name="image23.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4C7D8B87" w14:textId="77777777" w:rsidR="00893F34" w:rsidRDefault="00821D22" w:rsidP="00893F34">
      <w:pPr>
        <w:pStyle w:val="BodyText"/>
        <w:kinsoku w:val="0"/>
        <w:overflowPunct w:val="0"/>
        <w:spacing w:before="0" w:line="204" w:lineRule="exact"/>
        <w:ind w:left="0"/>
        <w:rPr>
          <w:bCs/>
          <w:sz w:val="16"/>
          <w:szCs w:val="16"/>
        </w:rPr>
      </w:pPr>
      <w:r w:rsidRPr="00A952F2">
        <w:rPr>
          <w:rFonts w:eastAsia="Arial"/>
          <w:b/>
          <w:sz w:val="16"/>
          <w:szCs w:val="16"/>
        </w:rPr>
        <w:t>OTHER USEFUL MATERIAL</w:t>
      </w:r>
      <w:r w:rsidR="00116A68" w:rsidRPr="00A952F2">
        <w:rPr>
          <w:rFonts w:eastAsia="Arial"/>
          <w:b/>
          <w:sz w:val="16"/>
          <w:szCs w:val="16"/>
        </w:rPr>
        <w:br/>
      </w:r>
    </w:p>
    <w:p w14:paraId="25598F03" w14:textId="56A8C7EB" w:rsidR="005A774F" w:rsidRPr="00893F34" w:rsidRDefault="001E5D47" w:rsidP="00893F34">
      <w:pPr>
        <w:pStyle w:val="BodyText"/>
        <w:kinsoku w:val="0"/>
        <w:overflowPunct w:val="0"/>
        <w:spacing w:before="0" w:line="204" w:lineRule="exact"/>
        <w:ind w:left="0"/>
        <w:rPr>
          <w:bCs/>
          <w:sz w:val="16"/>
          <w:szCs w:val="16"/>
        </w:rPr>
      </w:pPr>
      <w:r w:rsidRPr="005D651F">
        <w:rPr>
          <w:bCs/>
          <w:sz w:val="16"/>
          <w:szCs w:val="16"/>
        </w:rPr>
        <w:t>Google Scholar</w:t>
      </w:r>
    </w:p>
    <w:p w14:paraId="77D025DA" w14:textId="08013B51" w:rsidR="005A774F" w:rsidRPr="00A952F2" w:rsidRDefault="00116A68">
      <w:pPr>
        <w:widowControl w:val="0"/>
        <w:rPr>
          <w:rFonts w:ascii="Arial" w:eastAsia="Arial" w:hAnsi="Arial" w:cs="Arial"/>
          <w:sz w:val="16"/>
          <w:szCs w:val="16"/>
        </w:rPr>
      </w:pPr>
      <w:r w:rsidRPr="00A952F2">
        <w:rPr>
          <w:rFonts w:ascii="Arial" w:eastAsia="Arial" w:hAnsi="Arial" w:cs="Arial"/>
          <w:sz w:val="16"/>
          <w:szCs w:val="16"/>
        </w:rPr>
        <w:t>Ted.com</w:t>
      </w:r>
    </w:p>
    <w:p w14:paraId="393ACCE5" w14:textId="1FD331C1" w:rsidR="00EF53D8" w:rsidRDefault="004178CE">
      <w:pPr>
        <w:widowControl w:val="0"/>
        <w:rPr>
          <w:rFonts w:ascii="Arial" w:hAnsi="Arial" w:cs="Arial"/>
          <w:sz w:val="16"/>
          <w:szCs w:val="16"/>
        </w:rPr>
      </w:pPr>
      <w:r>
        <w:rPr>
          <w:rFonts w:ascii="Arial" w:hAnsi="Arial" w:cs="Arial"/>
          <w:sz w:val="16"/>
          <w:szCs w:val="16"/>
        </w:rPr>
        <w:t xml:space="preserve">YouTube (Shark Tank, </w:t>
      </w:r>
      <w:r w:rsidR="0060222C">
        <w:rPr>
          <w:rFonts w:ascii="Arial" w:hAnsi="Arial" w:cs="Arial"/>
          <w:sz w:val="16"/>
          <w:szCs w:val="16"/>
        </w:rPr>
        <w:t xml:space="preserve">Dragons Den, </w:t>
      </w:r>
      <w:r>
        <w:rPr>
          <w:rFonts w:ascii="Arial" w:hAnsi="Arial" w:cs="Arial"/>
          <w:sz w:val="16"/>
          <w:szCs w:val="16"/>
        </w:rPr>
        <w:t>Ted Talks)</w:t>
      </w:r>
    </w:p>
    <w:p w14:paraId="07F60D44" w14:textId="77777777" w:rsidR="00463548" w:rsidRDefault="00463548">
      <w:pPr>
        <w:rPr>
          <w:rFonts w:ascii="Arial" w:hAnsi="Arial" w:cs="Arial"/>
          <w:sz w:val="16"/>
          <w:szCs w:val="16"/>
        </w:rPr>
      </w:pPr>
      <w:r>
        <w:rPr>
          <w:rFonts w:ascii="Arial" w:hAnsi="Arial" w:cs="Arial"/>
          <w:sz w:val="16"/>
          <w:szCs w:val="16"/>
        </w:rPr>
        <w:br w:type="page"/>
      </w:r>
    </w:p>
    <w:p w14:paraId="59B9515F" w14:textId="4C12CAAC" w:rsidR="005A774F" w:rsidRPr="00463548" w:rsidRDefault="00821D22" w:rsidP="00463548">
      <w:pPr>
        <w:rPr>
          <w:rFonts w:ascii="Arial" w:hAnsi="Arial" w:cs="Arial"/>
          <w:sz w:val="16"/>
          <w:szCs w:val="16"/>
        </w:rPr>
      </w:pPr>
      <w:r w:rsidRPr="00A952F2">
        <w:rPr>
          <w:rFonts w:ascii="Arial" w:hAnsi="Arial" w:cs="Arial"/>
          <w:noProof/>
        </w:rPr>
        <w:lastRenderedPageBreak/>
        <w:drawing>
          <wp:inline distT="0" distB="0" distL="114300" distR="114300" wp14:anchorId="6D2B42E9" wp14:editId="2FB2C9CD">
            <wp:extent cx="5546090" cy="17780"/>
            <wp:effectExtent l="0" t="0" r="0" b="0"/>
            <wp:docPr id="23" name="image24.gif"/>
            <wp:cNvGraphicFramePr/>
            <a:graphic xmlns:a="http://schemas.openxmlformats.org/drawingml/2006/main">
              <a:graphicData uri="http://schemas.openxmlformats.org/drawingml/2006/picture">
                <pic:pic xmlns:pic="http://schemas.openxmlformats.org/drawingml/2006/picture">
                  <pic:nvPicPr>
                    <pic:cNvPr id="0" name="image24.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2ECD1F7A" w14:textId="2D4E4C2A" w:rsidR="005A774F" w:rsidRPr="00EF53D8" w:rsidRDefault="00821D22" w:rsidP="00EF53D8">
      <w:pPr>
        <w:rPr>
          <w:rFonts w:ascii="Arial" w:eastAsia="Arial" w:hAnsi="Arial" w:cs="Arial"/>
          <w:b/>
          <w:sz w:val="16"/>
          <w:szCs w:val="16"/>
        </w:rPr>
      </w:pPr>
      <w:r w:rsidRPr="00A47886">
        <w:rPr>
          <w:rFonts w:ascii="Arial" w:eastAsia="Arial" w:hAnsi="Arial" w:cs="Arial"/>
          <w:b/>
          <w:sz w:val="18"/>
          <w:szCs w:val="18"/>
        </w:rPr>
        <w:t>COURSE SCHEDULE</w:t>
      </w:r>
    </w:p>
    <w:p w14:paraId="19A9DB7C" w14:textId="77777777" w:rsidR="00861472" w:rsidRPr="005D651F" w:rsidRDefault="00861472" w:rsidP="00861472">
      <w:pPr>
        <w:pStyle w:val="BodyText"/>
        <w:kinsoku w:val="0"/>
        <w:overflowPunct w:val="0"/>
        <w:spacing w:before="0" w:line="204" w:lineRule="exact"/>
        <w:ind w:left="20"/>
        <w:rPr>
          <w:bCs/>
          <w:sz w:val="16"/>
          <w:szCs w:val="16"/>
        </w:rPr>
      </w:pPr>
      <w:r w:rsidRPr="005D651F">
        <w:rPr>
          <w:bCs/>
          <w:sz w:val="16"/>
          <w:szCs w:val="16"/>
        </w:rPr>
        <w:t>The following schedule is subject to modification as necessary.</w:t>
      </w:r>
    </w:p>
    <w:p w14:paraId="2455D4AD" w14:textId="77777777" w:rsidR="00861472" w:rsidRPr="005D651F" w:rsidRDefault="00861472" w:rsidP="00861472">
      <w:pPr>
        <w:pStyle w:val="BodyText"/>
        <w:numPr>
          <w:ilvl w:val="0"/>
          <w:numId w:val="8"/>
        </w:numPr>
        <w:kinsoku w:val="0"/>
        <w:overflowPunct w:val="0"/>
        <w:spacing w:before="0" w:line="204" w:lineRule="exact"/>
        <w:rPr>
          <w:bCs/>
          <w:sz w:val="16"/>
          <w:szCs w:val="16"/>
        </w:rPr>
      </w:pPr>
      <w:r w:rsidRPr="005D651F">
        <w:rPr>
          <w:bCs/>
          <w:sz w:val="16"/>
          <w:szCs w:val="16"/>
        </w:rPr>
        <w:t>Students will be given as much notice as possible if changes affect their class preparation.</w:t>
      </w:r>
    </w:p>
    <w:p w14:paraId="2BF93AEA" w14:textId="67298A51" w:rsidR="005A774F" w:rsidRPr="00861472" w:rsidRDefault="00861472" w:rsidP="00861472">
      <w:pPr>
        <w:pStyle w:val="BodyText"/>
        <w:numPr>
          <w:ilvl w:val="0"/>
          <w:numId w:val="8"/>
        </w:numPr>
        <w:kinsoku w:val="0"/>
        <w:overflowPunct w:val="0"/>
        <w:spacing w:before="0" w:line="204" w:lineRule="exact"/>
        <w:rPr>
          <w:bCs/>
          <w:sz w:val="16"/>
          <w:szCs w:val="16"/>
        </w:rPr>
      </w:pPr>
      <w:r w:rsidRPr="005D651F">
        <w:rPr>
          <w:bCs/>
          <w:sz w:val="16"/>
          <w:szCs w:val="16"/>
        </w:rPr>
        <w:t>As necessary changes will be posted to MyCourses.</w:t>
      </w:r>
    </w:p>
    <w:p w14:paraId="1355E94B"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78F47956" wp14:editId="55DFDD77">
            <wp:extent cx="5546090" cy="17780"/>
            <wp:effectExtent l="0" t="0" r="0" b="0"/>
            <wp:docPr id="24" name="image25.gif"/>
            <wp:cNvGraphicFramePr/>
            <a:graphic xmlns:a="http://schemas.openxmlformats.org/drawingml/2006/main">
              <a:graphicData uri="http://schemas.openxmlformats.org/drawingml/2006/picture">
                <pic:pic xmlns:pic="http://schemas.openxmlformats.org/drawingml/2006/picture">
                  <pic:nvPicPr>
                    <pic:cNvPr id="0" name="image25.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5DBCEBDF" w14:textId="77777777" w:rsidR="00210927" w:rsidRDefault="00210927">
      <w:pPr>
        <w:widowControl w:val="0"/>
        <w:rPr>
          <w:rFonts w:ascii="Arial" w:eastAsia="Arial" w:hAnsi="Arial" w:cs="Arial"/>
          <w:b/>
          <w:sz w:val="16"/>
          <w:szCs w:val="16"/>
        </w:rPr>
      </w:pPr>
    </w:p>
    <w:p w14:paraId="61E3A442" w14:textId="77777777" w:rsidR="005A774F" w:rsidRPr="007D12C9" w:rsidRDefault="00821D22">
      <w:pPr>
        <w:widowControl w:val="0"/>
        <w:rPr>
          <w:rFonts w:ascii="Arial" w:hAnsi="Arial" w:cs="Arial"/>
          <w:sz w:val="18"/>
          <w:szCs w:val="18"/>
        </w:rPr>
      </w:pPr>
      <w:r w:rsidRPr="007D12C9">
        <w:rPr>
          <w:rFonts w:ascii="Arial" w:eastAsia="Arial" w:hAnsi="Arial" w:cs="Arial"/>
          <w:b/>
          <w:sz w:val="18"/>
          <w:szCs w:val="18"/>
        </w:rPr>
        <w:t xml:space="preserve">WEEK ONE </w:t>
      </w:r>
    </w:p>
    <w:p w14:paraId="1A71EEEB" w14:textId="6CD4D6B7" w:rsidR="005A774F" w:rsidRDefault="00821D22" w:rsidP="006E475A">
      <w:pPr>
        <w:widowControl w:val="0"/>
        <w:spacing w:before="120" w:line="254" w:lineRule="auto"/>
        <w:rPr>
          <w:rFonts w:ascii="Arial" w:eastAsia="Arial" w:hAnsi="Arial" w:cs="Arial"/>
          <w:sz w:val="16"/>
          <w:szCs w:val="16"/>
        </w:rPr>
      </w:pPr>
      <w:r w:rsidRPr="00A952F2">
        <w:rPr>
          <w:rFonts w:ascii="Arial" w:eastAsia="Arial" w:hAnsi="Arial" w:cs="Arial"/>
          <w:b/>
          <w:sz w:val="16"/>
          <w:szCs w:val="16"/>
        </w:rPr>
        <w:t>THEME - PERSONAL STRENGTHS</w:t>
      </w:r>
      <w:r w:rsidRPr="00A952F2">
        <w:rPr>
          <w:rFonts w:ascii="Arial" w:eastAsia="Arial" w:hAnsi="Arial" w:cs="Arial"/>
          <w:b/>
          <w:sz w:val="16"/>
          <w:szCs w:val="16"/>
        </w:rPr>
        <w:br/>
      </w:r>
      <w:r w:rsidRPr="00A952F2">
        <w:rPr>
          <w:rFonts w:ascii="Arial" w:eastAsia="Arial" w:hAnsi="Arial" w:cs="Arial"/>
          <w:sz w:val="16"/>
          <w:szCs w:val="16"/>
        </w:rPr>
        <w:t>Introductions</w:t>
      </w:r>
      <w:r w:rsidRPr="00A952F2">
        <w:rPr>
          <w:rFonts w:ascii="Arial" w:eastAsia="Arial" w:hAnsi="Arial" w:cs="Arial"/>
          <w:sz w:val="16"/>
          <w:szCs w:val="16"/>
        </w:rPr>
        <w:br/>
      </w:r>
      <w:r w:rsidR="0001288F">
        <w:rPr>
          <w:rFonts w:ascii="Arial" w:eastAsia="Arial" w:hAnsi="Arial" w:cs="Arial"/>
          <w:sz w:val="16"/>
          <w:szCs w:val="16"/>
        </w:rPr>
        <w:t xml:space="preserve">Interpersonal Communication </w:t>
      </w:r>
    </w:p>
    <w:p w14:paraId="68D07F50" w14:textId="45541A08" w:rsidR="0058037E" w:rsidRPr="0058037E" w:rsidRDefault="00570E41" w:rsidP="0058037E">
      <w:pPr>
        <w:pStyle w:val="BodyText"/>
        <w:numPr>
          <w:ilvl w:val="0"/>
          <w:numId w:val="17"/>
        </w:numPr>
        <w:kinsoku w:val="0"/>
        <w:overflowPunct w:val="0"/>
        <w:spacing w:before="0" w:line="254" w:lineRule="auto"/>
        <w:rPr>
          <w:sz w:val="16"/>
          <w:szCs w:val="16"/>
        </w:rPr>
      </w:pPr>
      <w:r>
        <w:rPr>
          <w:sz w:val="16"/>
          <w:szCs w:val="16"/>
        </w:rPr>
        <w:t>How does interpersonal communication</w:t>
      </w:r>
      <w:r w:rsidR="0058037E" w:rsidRPr="005D651F">
        <w:rPr>
          <w:sz w:val="16"/>
          <w:szCs w:val="16"/>
        </w:rPr>
        <w:t xml:space="preserve"> work?</w:t>
      </w:r>
    </w:p>
    <w:p w14:paraId="3C3E260A" w14:textId="77777777" w:rsidR="00E25847" w:rsidRPr="00E25847" w:rsidRDefault="00E25847" w:rsidP="006E475A">
      <w:pPr>
        <w:widowControl w:val="0"/>
        <w:spacing w:before="120" w:line="254" w:lineRule="auto"/>
        <w:rPr>
          <w:rFonts w:ascii="Arial" w:eastAsia="Arial" w:hAnsi="Arial" w:cs="Arial"/>
          <w:sz w:val="16"/>
          <w:szCs w:val="16"/>
        </w:rPr>
      </w:pPr>
    </w:p>
    <w:p w14:paraId="1FE777A1"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083FF693" wp14:editId="18E31ECD">
            <wp:extent cx="5546090" cy="17780"/>
            <wp:effectExtent l="0" t="0" r="0" b="0"/>
            <wp:docPr id="25" name="image26.gif"/>
            <wp:cNvGraphicFramePr/>
            <a:graphic xmlns:a="http://schemas.openxmlformats.org/drawingml/2006/main">
              <a:graphicData uri="http://schemas.openxmlformats.org/drawingml/2006/picture">
                <pic:pic xmlns:pic="http://schemas.openxmlformats.org/drawingml/2006/picture">
                  <pic:nvPicPr>
                    <pic:cNvPr id="0" name="image26.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0DE50F31" w14:textId="77777777" w:rsidR="005A774F" w:rsidRPr="007D12C9" w:rsidRDefault="00821D22">
      <w:pPr>
        <w:widowControl w:val="0"/>
        <w:ind w:left="20"/>
        <w:rPr>
          <w:rFonts w:ascii="Arial" w:hAnsi="Arial" w:cs="Arial"/>
          <w:sz w:val="18"/>
          <w:szCs w:val="18"/>
        </w:rPr>
      </w:pPr>
      <w:r w:rsidRPr="007D12C9">
        <w:rPr>
          <w:rFonts w:ascii="Arial" w:eastAsia="Arial" w:hAnsi="Arial" w:cs="Arial"/>
          <w:b/>
          <w:sz w:val="18"/>
          <w:szCs w:val="18"/>
        </w:rPr>
        <w:t xml:space="preserve">WEEK TWO </w:t>
      </w:r>
    </w:p>
    <w:p w14:paraId="2653C161" w14:textId="77777777" w:rsidR="00AF1956" w:rsidRDefault="00AF1956" w:rsidP="005E0F98">
      <w:pPr>
        <w:widowControl w:val="0"/>
        <w:spacing w:line="254" w:lineRule="auto"/>
        <w:rPr>
          <w:rFonts w:ascii="Arial" w:eastAsia="Arial" w:hAnsi="Arial" w:cs="Arial"/>
          <w:b/>
          <w:sz w:val="16"/>
          <w:szCs w:val="16"/>
        </w:rPr>
      </w:pPr>
    </w:p>
    <w:p w14:paraId="5DCB2994" w14:textId="77777777" w:rsidR="009679AC" w:rsidRDefault="00821D22" w:rsidP="005E0F98">
      <w:pPr>
        <w:widowControl w:val="0"/>
        <w:spacing w:line="254" w:lineRule="auto"/>
        <w:rPr>
          <w:rFonts w:ascii="Arial" w:eastAsia="Arial" w:hAnsi="Arial" w:cs="Arial"/>
          <w:sz w:val="16"/>
          <w:szCs w:val="16"/>
        </w:rPr>
      </w:pPr>
      <w:r w:rsidRPr="00A952F2">
        <w:rPr>
          <w:rFonts w:ascii="Arial" w:eastAsia="Arial" w:hAnsi="Arial" w:cs="Arial"/>
          <w:b/>
          <w:sz w:val="16"/>
          <w:szCs w:val="16"/>
        </w:rPr>
        <w:t>THEME - PERSONAL STRENGTHS</w:t>
      </w:r>
      <w:r w:rsidRPr="00A952F2">
        <w:rPr>
          <w:rFonts w:ascii="Arial" w:eastAsia="Arial" w:hAnsi="Arial" w:cs="Arial"/>
          <w:b/>
          <w:sz w:val="16"/>
          <w:szCs w:val="16"/>
        </w:rPr>
        <w:br/>
      </w:r>
      <w:r w:rsidRPr="00A952F2">
        <w:rPr>
          <w:rFonts w:ascii="Arial" w:eastAsia="Arial" w:hAnsi="Arial" w:cs="Arial"/>
          <w:sz w:val="16"/>
          <w:szCs w:val="16"/>
        </w:rPr>
        <w:t>Personal Branding</w:t>
      </w:r>
    </w:p>
    <w:p w14:paraId="1F2414BF" w14:textId="77777777" w:rsidR="00E12B69" w:rsidRDefault="009679AC" w:rsidP="005E0F98">
      <w:pPr>
        <w:widowControl w:val="0"/>
        <w:spacing w:line="254" w:lineRule="auto"/>
        <w:rPr>
          <w:rFonts w:ascii="Arial" w:eastAsia="Arial" w:hAnsi="Arial" w:cs="Arial"/>
          <w:sz w:val="16"/>
          <w:szCs w:val="16"/>
        </w:rPr>
      </w:pPr>
      <w:r>
        <w:rPr>
          <w:rFonts w:ascii="Arial" w:eastAsia="Arial" w:hAnsi="Arial" w:cs="Arial"/>
          <w:sz w:val="16"/>
          <w:szCs w:val="16"/>
        </w:rPr>
        <w:t>Brand Creation</w:t>
      </w:r>
    </w:p>
    <w:p w14:paraId="27848B04" w14:textId="22487659" w:rsidR="005A774F" w:rsidRDefault="00E12B69" w:rsidP="005E0F98">
      <w:pPr>
        <w:widowControl w:val="0"/>
        <w:spacing w:line="254" w:lineRule="auto"/>
        <w:rPr>
          <w:rFonts w:ascii="Arial" w:eastAsia="Arial" w:hAnsi="Arial" w:cs="Arial"/>
          <w:sz w:val="16"/>
          <w:szCs w:val="16"/>
        </w:rPr>
      </w:pPr>
      <w:r>
        <w:rPr>
          <w:rFonts w:ascii="Arial" w:eastAsia="Arial" w:hAnsi="Arial" w:cs="Arial"/>
          <w:sz w:val="16"/>
          <w:szCs w:val="16"/>
        </w:rPr>
        <w:t>Social Media</w:t>
      </w:r>
      <w:r w:rsidR="00821D22" w:rsidRPr="00A952F2">
        <w:rPr>
          <w:rFonts w:ascii="Arial" w:eastAsia="Arial" w:hAnsi="Arial" w:cs="Arial"/>
          <w:sz w:val="16"/>
          <w:szCs w:val="16"/>
        </w:rPr>
        <w:br/>
        <w:t>Value Prop</w:t>
      </w:r>
      <w:r w:rsidR="009679AC">
        <w:rPr>
          <w:rFonts w:ascii="Arial" w:eastAsia="Arial" w:hAnsi="Arial" w:cs="Arial"/>
          <w:sz w:val="16"/>
          <w:szCs w:val="16"/>
        </w:rPr>
        <w:t>osition</w:t>
      </w:r>
    </w:p>
    <w:p w14:paraId="05AB5528" w14:textId="0BBE1E10" w:rsidR="005F3FBE" w:rsidRPr="005D651F" w:rsidRDefault="006B0EF0" w:rsidP="005F3FBE">
      <w:pPr>
        <w:pStyle w:val="BodyText"/>
        <w:numPr>
          <w:ilvl w:val="0"/>
          <w:numId w:val="14"/>
        </w:numPr>
        <w:kinsoku w:val="0"/>
        <w:overflowPunct w:val="0"/>
        <w:spacing w:before="0"/>
        <w:rPr>
          <w:sz w:val="16"/>
          <w:szCs w:val="16"/>
        </w:rPr>
      </w:pPr>
      <w:r>
        <w:rPr>
          <w:sz w:val="16"/>
          <w:szCs w:val="16"/>
        </w:rPr>
        <w:t>How to m</w:t>
      </w:r>
      <w:r w:rsidR="005F3FBE" w:rsidRPr="005D651F">
        <w:rPr>
          <w:sz w:val="16"/>
          <w:szCs w:val="16"/>
        </w:rPr>
        <w:t xml:space="preserve">ake </w:t>
      </w:r>
      <w:r>
        <w:rPr>
          <w:sz w:val="16"/>
          <w:szCs w:val="16"/>
        </w:rPr>
        <w:t xml:space="preserve">your </w:t>
      </w:r>
      <w:r w:rsidR="005F3FBE" w:rsidRPr="005D651F">
        <w:rPr>
          <w:sz w:val="16"/>
          <w:szCs w:val="16"/>
        </w:rPr>
        <w:t>business attractive to consumers and investors.</w:t>
      </w:r>
    </w:p>
    <w:p w14:paraId="1CCC5E75" w14:textId="77777777" w:rsidR="00E25847" w:rsidRPr="00E25847" w:rsidRDefault="00E25847" w:rsidP="00F23550">
      <w:pPr>
        <w:pStyle w:val="BodyText"/>
        <w:kinsoku w:val="0"/>
        <w:overflowPunct w:val="0"/>
        <w:spacing w:before="0"/>
        <w:ind w:left="360"/>
        <w:rPr>
          <w:color w:val="000000" w:themeColor="text1"/>
          <w:sz w:val="16"/>
          <w:szCs w:val="16"/>
        </w:rPr>
      </w:pPr>
    </w:p>
    <w:p w14:paraId="02D16F09"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5C215731" wp14:editId="061ADFE6">
            <wp:extent cx="5546090" cy="17780"/>
            <wp:effectExtent l="0" t="0" r="0" b="0"/>
            <wp:docPr id="26" name="image27.gif"/>
            <wp:cNvGraphicFramePr/>
            <a:graphic xmlns:a="http://schemas.openxmlformats.org/drawingml/2006/main">
              <a:graphicData uri="http://schemas.openxmlformats.org/drawingml/2006/picture">
                <pic:pic xmlns:pic="http://schemas.openxmlformats.org/drawingml/2006/picture">
                  <pic:nvPicPr>
                    <pic:cNvPr id="0" name="image27.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379D6D75" w14:textId="77777777" w:rsidR="005A774F" w:rsidRPr="007D12C9" w:rsidRDefault="00821D22">
      <w:pPr>
        <w:widowControl w:val="0"/>
        <w:ind w:left="20"/>
        <w:rPr>
          <w:rFonts w:ascii="Arial" w:hAnsi="Arial" w:cs="Arial"/>
          <w:sz w:val="18"/>
          <w:szCs w:val="18"/>
        </w:rPr>
      </w:pPr>
      <w:r w:rsidRPr="007D12C9">
        <w:rPr>
          <w:rFonts w:ascii="Arial" w:eastAsia="Arial" w:hAnsi="Arial" w:cs="Arial"/>
          <w:b/>
          <w:sz w:val="18"/>
          <w:szCs w:val="18"/>
        </w:rPr>
        <w:t xml:space="preserve">WEEK THREE </w:t>
      </w:r>
    </w:p>
    <w:p w14:paraId="461CCDF6" w14:textId="77777777" w:rsidR="007D045E" w:rsidRDefault="00821D22" w:rsidP="00E71A47">
      <w:pPr>
        <w:widowControl w:val="0"/>
        <w:spacing w:line="254" w:lineRule="auto"/>
        <w:rPr>
          <w:rFonts w:ascii="Arial" w:eastAsia="Arial" w:hAnsi="Arial" w:cs="Arial"/>
          <w:sz w:val="16"/>
          <w:szCs w:val="16"/>
        </w:rPr>
      </w:pPr>
      <w:r w:rsidRPr="00A952F2">
        <w:rPr>
          <w:rFonts w:ascii="Arial" w:eastAsia="Arial" w:hAnsi="Arial" w:cs="Arial"/>
          <w:b/>
          <w:sz w:val="16"/>
          <w:szCs w:val="16"/>
        </w:rPr>
        <w:t>THEME - PUBLIC SPEAKING</w:t>
      </w:r>
      <w:r w:rsidRPr="00A952F2">
        <w:rPr>
          <w:rFonts w:ascii="Arial" w:eastAsia="Arial" w:hAnsi="Arial" w:cs="Arial"/>
          <w:b/>
          <w:sz w:val="16"/>
          <w:szCs w:val="16"/>
        </w:rPr>
        <w:br/>
      </w:r>
      <w:r w:rsidR="000C727F" w:rsidRPr="00A952F2">
        <w:rPr>
          <w:rFonts w:ascii="Arial" w:eastAsia="Arial" w:hAnsi="Arial" w:cs="Arial"/>
          <w:sz w:val="16"/>
          <w:szCs w:val="16"/>
        </w:rPr>
        <w:t>Audience</w:t>
      </w:r>
      <w:r w:rsidR="000C727F" w:rsidRPr="00A952F2">
        <w:rPr>
          <w:rFonts w:ascii="Arial" w:eastAsia="Arial" w:hAnsi="Arial" w:cs="Arial"/>
          <w:sz w:val="16"/>
          <w:szCs w:val="16"/>
        </w:rPr>
        <w:br/>
        <w:t>Tone</w:t>
      </w:r>
    </w:p>
    <w:p w14:paraId="5FA9E282" w14:textId="77777777" w:rsidR="00637954" w:rsidRDefault="007D045E" w:rsidP="00E71A47">
      <w:pPr>
        <w:widowControl w:val="0"/>
        <w:spacing w:line="254" w:lineRule="auto"/>
        <w:rPr>
          <w:rFonts w:ascii="Arial" w:hAnsi="Arial" w:cs="Arial"/>
          <w:sz w:val="16"/>
          <w:szCs w:val="16"/>
        </w:rPr>
      </w:pPr>
      <w:r w:rsidRPr="00E71A47">
        <w:rPr>
          <w:rFonts w:ascii="Arial" w:hAnsi="Arial" w:cs="Arial"/>
          <w:sz w:val="16"/>
          <w:szCs w:val="16"/>
        </w:rPr>
        <w:t>Individual</w:t>
      </w:r>
      <w:r w:rsidRPr="00E71A47">
        <w:rPr>
          <w:rFonts w:ascii="Arial" w:hAnsi="Arial" w:cs="Arial"/>
          <w:b/>
          <w:sz w:val="16"/>
          <w:szCs w:val="16"/>
        </w:rPr>
        <w:t xml:space="preserve"> </w:t>
      </w:r>
      <w:r w:rsidRPr="00E71A47">
        <w:rPr>
          <w:rFonts w:ascii="Arial" w:hAnsi="Arial" w:cs="Arial"/>
          <w:sz w:val="16"/>
          <w:szCs w:val="16"/>
        </w:rPr>
        <w:t>presentation skills activities and analysis</w:t>
      </w:r>
    </w:p>
    <w:p w14:paraId="2D7CFC65" w14:textId="655EC086" w:rsidR="005A774F" w:rsidRDefault="00637954" w:rsidP="00E25847">
      <w:pPr>
        <w:pStyle w:val="BodyText"/>
        <w:numPr>
          <w:ilvl w:val="0"/>
          <w:numId w:val="16"/>
        </w:numPr>
        <w:kinsoku w:val="0"/>
        <w:overflowPunct w:val="0"/>
        <w:spacing w:before="0"/>
        <w:rPr>
          <w:sz w:val="16"/>
          <w:szCs w:val="16"/>
        </w:rPr>
      </w:pPr>
      <w:r w:rsidRPr="005D651F">
        <w:rPr>
          <w:sz w:val="16"/>
          <w:szCs w:val="16"/>
        </w:rPr>
        <w:t>Can you hear me in the back</w:t>
      </w:r>
      <w:r w:rsidR="00B9011E">
        <w:rPr>
          <w:sz w:val="16"/>
          <w:szCs w:val="16"/>
        </w:rPr>
        <w:t xml:space="preserve"> of the room</w:t>
      </w:r>
      <w:r w:rsidRPr="005D651F">
        <w:rPr>
          <w:sz w:val="16"/>
          <w:szCs w:val="16"/>
        </w:rPr>
        <w:t>? What do I do with my hands</w:t>
      </w:r>
      <w:r w:rsidR="00B9011E">
        <w:rPr>
          <w:sz w:val="16"/>
          <w:szCs w:val="16"/>
        </w:rPr>
        <w:t xml:space="preserve"> while giving a presentation</w:t>
      </w:r>
      <w:r w:rsidR="00EA32B6">
        <w:rPr>
          <w:sz w:val="16"/>
          <w:szCs w:val="16"/>
        </w:rPr>
        <w:t xml:space="preserve">? Where should I </w:t>
      </w:r>
      <w:r w:rsidRPr="005D651F">
        <w:rPr>
          <w:sz w:val="16"/>
          <w:szCs w:val="16"/>
        </w:rPr>
        <w:t>look</w:t>
      </w:r>
      <w:r w:rsidR="00EA32B6">
        <w:rPr>
          <w:sz w:val="16"/>
          <w:szCs w:val="16"/>
        </w:rPr>
        <w:t xml:space="preserve"> while giving a presentation</w:t>
      </w:r>
      <w:r w:rsidRPr="005D651F">
        <w:rPr>
          <w:sz w:val="16"/>
          <w:szCs w:val="16"/>
        </w:rPr>
        <w:t>? (HINT: Not at the PowerPoint!)</w:t>
      </w:r>
    </w:p>
    <w:p w14:paraId="67506B0B" w14:textId="77777777" w:rsidR="00E25847" w:rsidRPr="00E25847" w:rsidRDefault="00E25847" w:rsidP="00E25847">
      <w:pPr>
        <w:pStyle w:val="BodyText"/>
        <w:kinsoku w:val="0"/>
        <w:overflowPunct w:val="0"/>
        <w:spacing w:before="0"/>
        <w:ind w:left="720"/>
        <w:rPr>
          <w:sz w:val="16"/>
          <w:szCs w:val="16"/>
        </w:rPr>
      </w:pPr>
    </w:p>
    <w:p w14:paraId="2EEB85D6"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500C4003" wp14:editId="01009B8B">
            <wp:extent cx="5546090" cy="17780"/>
            <wp:effectExtent l="0" t="0" r="0" b="0"/>
            <wp:docPr id="27" name="image28.gif"/>
            <wp:cNvGraphicFramePr/>
            <a:graphic xmlns:a="http://schemas.openxmlformats.org/drawingml/2006/main">
              <a:graphicData uri="http://schemas.openxmlformats.org/drawingml/2006/picture">
                <pic:pic xmlns:pic="http://schemas.openxmlformats.org/drawingml/2006/picture">
                  <pic:nvPicPr>
                    <pic:cNvPr id="0" name="image28.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1C7A1FBC" w14:textId="77777777" w:rsidR="005A774F" w:rsidRPr="007D12C9" w:rsidRDefault="00821D22">
      <w:pPr>
        <w:widowControl w:val="0"/>
        <w:spacing w:line="254" w:lineRule="auto"/>
        <w:rPr>
          <w:rFonts w:ascii="Arial" w:hAnsi="Arial" w:cs="Arial"/>
          <w:sz w:val="18"/>
          <w:szCs w:val="18"/>
        </w:rPr>
      </w:pPr>
      <w:r w:rsidRPr="007D12C9">
        <w:rPr>
          <w:rFonts w:ascii="Arial" w:eastAsia="Arial" w:hAnsi="Arial" w:cs="Arial"/>
          <w:b/>
          <w:sz w:val="18"/>
          <w:szCs w:val="18"/>
        </w:rPr>
        <w:t xml:space="preserve">WEEK FOUR </w:t>
      </w:r>
    </w:p>
    <w:p w14:paraId="12781437" w14:textId="77777777" w:rsidR="00AD6E73" w:rsidRDefault="00AD6E73" w:rsidP="002B54E7">
      <w:pPr>
        <w:widowControl w:val="0"/>
        <w:spacing w:line="254" w:lineRule="auto"/>
        <w:rPr>
          <w:rFonts w:ascii="Arial" w:eastAsia="Arial" w:hAnsi="Arial" w:cs="Arial"/>
          <w:b/>
          <w:sz w:val="16"/>
          <w:szCs w:val="16"/>
        </w:rPr>
      </w:pPr>
    </w:p>
    <w:p w14:paraId="14204398" w14:textId="3EAE1334" w:rsidR="005A774F" w:rsidRDefault="00055D17" w:rsidP="002B54E7">
      <w:pPr>
        <w:widowControl w:val="0"/>
        <w:spacing w:line="254" w:lineRule="auto"/>
        <w:rPr>
          <w:rFonts w:ascii="Arial" w:eastAsia="Arial" w:hAnsi="Arial" w:cs="Arial"/>
          <w:sz w:val="16"/>
          <w:szCs w:val="16"/>
        </w:rPr>
      </w:pPr>
      <w:r>
        <w:rPr>
          <w:rFonts w:ascii="Arial" w:eastAsia="Arial" w:hAnsi="Arial" w:cs="Arial"/>
          <w:b/>
          <w:sz w:val="16"/>
          <w:szCs w:val="16"/>
        </w:rPr>
        <w:t>THEME - PUBLIC SPEAKING: Persuasion</w:t>
      </w:r>
      <w:r w:rsidR="00821D22" w:rsidRPr="00A952F2">
        <w:rPr>
          <w:rFonts w:ascii="Arial" w:eastAsia="Arial" w:hAnsi="Arial" w:cs="Arial"/>
          <w:b/>
          <w:sz w:val="16"/>
          <w:szCs w:val="16"/>
        </w:rPr>
        <w:br/>
      </w:r>
      <w:r w:rsidR="001E5D47">
        <w:rPr>
          <w:rFonts w:ascii="Arial" w:eastAsia="Arial" w:hAnsi="Arial" w:cs="Arial"/>
          <w:sz w:val="16"/>
          <w:szCs w:val="16"/>
        </w:rPr>
        <w:t>Persuasive</w:t>
      </w:r>
      <w:r>
        <w:rPr>
          <w:rFonts w:ascii="Arial" w:eastAsia="Arial" w:hAnsi="Arial" w:cs="Arial"/>
          <w:sz w:val="16"/>
          <w:szCs w:val="16"/>
        </w:rPr>
        <w:t xml:space="preserve"> Verbal Techniques</w:t>
      </w:r>
    </w:p>
    <w:p w14:paraId="34CDDEF5" w14:textId="6932FC6C" w:rsidR="005A774F" w:rsidRDefault="001E5D47" w:rsidP="00E25847">
      <w:pPr>
        <w:widowControl w:val="0"/>
        <w:spacing w:line="254" w:lineRule="auto"/>
        <w:rPr>
          <w:rFonts w:ascii="Arial" w:eastAsia="Arial" w:hAnsi="Arial" w:cs="Arial"/>
          <w:sz w:val="16"/>
          <w:szCs w:val="16"/>
        </w:rPr>
      </w:pPr>
      <w:r>
        <w:rPr>
          <w:rFonts w:ascii="Arial" w:eastAsia="Arial" w:hAnsi="Arial" w:cs="Arial"/>
          <w:sz w:val="16"/>
          <w:szCs w:val="16"/>
        </w:rPr>
        <w:t>Persuasive</w:t>
      </w:r>
      <w:r w:rsidR="00055D17">
        <w:rPr>
          <w:rFonts w:ascii="Arial" w:eastAsia="Arial" w:hAnsi="Arial" w:cs="Arial"/>
          <w:sz w:val="16"/>
          <w:szCs w:val="16"/>
        </w:rPr>
        <w:t xml:space="preserve"> Non-Verbal Techniques</w:t>
      </w:r>
    </w:p>
    <w:p w14:paraId="13277C36" w14:textId="77777777" w:rsidR="00E25847" w:rsidRPr="00E25847" w:rsidRDefault="00E25847" w:rsidP="00E25847">
      <w:pPr>
        <w:widowControl w:val="0"/>
        <w:spacing w:line="254" w:lineRule="auto"/>
        <w:rPr>
          <w:rFonts w:ascii="Arial" w:eastAsia="Arial" w:hAnsi="Arial" w:cs="Arial"/>
          <w:sz w:val="16"/>
          <w:szCs w:val="16"/>
        </w:rPr>
      </w:pPr>
    </w:p>
    <w:p w14:paraId="58EF3472"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0F5BDEEB" wp14:editId="5283926C">
            <wp:extent cx="5546090" cy="17780"/>
            <wp:effectExtent l="0" t="0" r="0" b="0"/>
            <wp:docPr id="28" name="image29.gif"/>
            <wp:cNvGraphicFramePr/>
            <a:graphic xmlns:a="http://schemas.openxmlformats.org/drawingml/2006/main">
              <a:graphicData uri="http://schemas.openxmlformats.org/drawingml/2006/picture">
                <pic:pic xmlns:pic="http://schemas.openxmlformats.org/drawingml/2006/picture">
                  <pic:nvPicPr>
                    <pic:cNvPr id="0" name="image29.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6BBBD247" w14:textId="77777777" w:rsidR="005A774F" w:rsidRPr="007D12C9" w:rsidRDefault="00821D22">
      <w:pPr>
        <w:widowControl w:val="0"/>
        <w:rPr>
          <w:rFonts w:ascii="Arial" w:hAnsi="Arial" w:cs="Arial"/>
          <w:sz w:val="18"/>
          <w:szCs w:val="18"/>
        </w:rPr>
      </w:pPr>
      <w:r w:rsidRPr="007D12C9">
        <w:rPr>
          <w:rFonts w:ascii="Arial" w:eastAsia="Arial" w:hAnsi="Arial" w:cs="Arial"/>
          <w:b/>
          <w:sz w:val="18"/>
          <w:szCs w:val="18"/>
        </w:rPr>
        <w:t xml:space="preserve">WEEK FIVE </w:t>
      </w:r>
    </w:p>
    <w:p w14:paraId="0F29106E" w14:textId="77777777" w:rsidR="00EB5A90" w:rsidRDefault="00EB5A90" w:rsidP="00602E43">
      <w:pPr>
        <w:widowControl w:val="0"/>
        <w:spacing w:line="254" w:lineRule="auto"/>
        <w:rPr>
          <w:rFonts w:ascii="Arial" w:eastAsia="Arial" w:hAnsi="Arial" w:cs="Arial"/>
          <w:b/>
          <w:sz w:val="16"/>
          <w:szCs w:val="16"/>
        </w:rPr>
      </w:pPr>
    </w:p>
    <w:p w14:paraId="7E2D3DD6" w14:textId="42D22829" w:rsidR="00A5386A" w:rsidRDefault="00821D22" w:rsidP="00602E43">
      <w:pPr>
        <w:widowControl w:val="0"/>
        <w:spacing w:line="254" w:lineRule="auto"/>
        <w:rPr>
          <w:rFonts w:ascii="Arial" w:eastAsia="Arial" w:hAnsi="Arial" w:cs="Arial"/>
          <w:sz w:val="16"/>
          <w:szCs w:val="16"/>
        </w:rPr>
      </w:pPr>
      <w:r w:rsidRPr="00A952F2">
        <w:rPr>
          <w:rFonts w:ascii="Arial" w:eastAsia="Arial" w:hAnsi="Arial" w:cs="Arial"/>
          <w:b/>
          <w:sz w:val="16"/>
          <w:szCs w:val="16"/>
        </w:rPr>
        <w:t>THEME - VISUAL PRESENTATION</w:t>
      </w:r>
      <w:r w:rsidR="00272082">
        <w:rPr>
          <w:rFonts w:ascii="Arial" w:eastAsia="Arial" w:hAnsi="Arial" w:cs="Arial"/>
          <w:b/>
          <w:sz w:val="16"/>
          <w:szCs w:val="16"/>
        </w:rPr>
        <w:t>: Creating Visuals</w:t>
      </w:r>
      <w:r w:rsidRPr="00A952F2">
        <w:rPr>
          <w:rFonts w:ascii="Arial" w:eastAsia="Arial" w:hAnsi="Arial" w:cs="Arial"/>
          <w:b/>
          <w:sz w:val="16"/>
          <w:szCs w:val="16"/>
        </w:rPr>
        <w:br/>
      </w:r>
      <w:r w:rsidRPr="00A952F2">
        <w:rPr>
          <w:rFonts w:ascii="Arial" w:eastAsia="Arial" w:hAnsi="Arial" w:cs="Arial"/>
          <w:sz w:val="16"/>
          <w:szCs w:val="16"/>
        </w:rPr>
        <w:t>Infographics</w:t>
      </w:r>
      <w:r w:rsidRPr="00A952F2">
        <w:rPr>
          <w:rFonts w:ascii="Arial" w:eastAsia="Arial" w:hAnsi="Arial" w:cs="Arial"/>
          <w:sz w:val="16"/>
          <w:szCs w:val="16"/>
        </w:rPr>
        <w:br/>
        <w:t>Dense Content</w:t>
      </w:r>
      <w:r w:rsidRPr="00A952F2">
        <w:rPr>
          <w:rFonts w:ascii="Arial" w:eastAsia="Arial" w:hAnsi="Arial" w:cs="Arial"/>
          <w:sz w:val="16"/>
          <w:szCs w:val="16"/>
        </w:rPr>
        <w:br/>
        <w:t>Visuals</w:t>
      </w:r>
    </w:p>
    <w:p w14:paraId="20B20ED8" w14:textId="77777777" w:rsidR="00335853" w:rsidRDefault="00394FE9" w:rsidP="00602E43">
      <w:pPr>
        <w:widowControl w:val="0"/>
        <w:spacing w:line="254" w:lineRule="auto"/>
        <w:rPr>
          <w:rFonts w:ascii="Arial" w:eastAsia="Arial" w:hAnsi="Arial" w:cs="Arial"/>
          <w:sz w:val="16"/>
          <w:szCs w:val="16"/>
        </w:rPr>
      </w:pPr>
      <w:r w:rsidRPr="00A952F2">
        <w:rPr>
          <w:rFonts w:ascii="Arial" w:eastAsia="Arial" w:hAnsi="Arial" w:cs="Arial"/>
          <w:sz w:val="16"/>
          <w:szCs w:val="16"/>
        </w:rPr>
        <w:t>Logos, Icons</w:t>
      </w:r>
      <w:r w:rsidRPr="00A952F2">
        <w:rPr>
          <w:rFonts w:ascii="Arial" w:eastAsia="Arial" w:hAnsi="Arial" w:cs="Arial"/>
          <w:sz w:val="16"/>
          <w:szCs w:val="16"/>
        </w:rPr>
        <w:br/>
        <w:t>Data Sets</w:t>
      </w:r>
    </w:p>
    <w:p w14:paraId="7F3F27C0" w14:textId="77777777" w:rsidR="00573583" w:rsidRDefault="00573583" w:rsidP="00602E43">
      <w:pPr>
        <w:widowControl w:val="0"/>
        <w:spacing w:line="254" w:lineRule="auto"/>
        <w:rPr>
          <w:rFonts w:ascii="Arial" w:eastAsia="Arial" w:hAnsi="Arial" w:cs="Arial"/>
          <w:sz w:val="16"/>
          <w:szCs w:val="16"/>
        </w:rPr>
      </w:pPr>
    </w:p>
    <w:p w14:paraId="64BB2EB2" w14:textId="5FDFFE4F" w:rsidR="00580FFC" w:rsidRPr="00573583" w:rsidRDefault="00127F2E" w:rsidP="00573583">
      <w:pPr>
        <w:pStyle w:val="ListParagraph"/>
        <w:widowControl w:val="0"/>
        <w:numPr>
          <w:ilvl w:val="0"/>
          <w:numId w:val="16"/>
        </w:numPr>
        <w:spacing w:line="254" w:lineRule="auto"/>
        <w:rPr>
          <w:rFonts w:ascii="Arial" w:eastAsia="Arial" w:hAnsi="Arial" w:cs="Arial"/>
          <w:sz w:val="16"/>
          <w:szCs w:val="16"/>
        </w:rPr>
      </w:pPr>
      <w:r>
        <w:rPr>
          <w:rFonts w:ascii="Arial" w:hAnsi="Arial" w:cs="Arial"/>
          <w:sz w:val="16"/>
          <w:szCs w:val="16"/>
        </w:rPr>
        <w:t>When creating a</w:t>
      </w:r>
      <w:r w:rsidRPr="00573583">
        <w:rPr>
          <w:rFonts w:ascii="Arial" w:hAnsi="Arial" w:cs="Arial"/>
          <w:sz w:val="16"/>
          <w:szCs w:val="16"/>
        </w:rPr>
        <w:t xml:space="preserve"> PowerPoint</w:t>
      </w:r>
      <w:r>
        <w:rPr>
          <w:rFonts w:ascii="Arial" w:hAnsi="Arial" w:cs="Arial"/>
          <w:sz w:val="16"/>
          <w:szCs w:val="16"/>
        </w:rPr>
        <w:t xml:space="preserve"> presentation</w:t>
      </w:r>
      <w:r w:rsidRPr="00573583">
        <w:rPr>
          <w:rFonts w:ascii="Arial" w:hAnsi="Arial" w:cs="Arial"/>
          <w:sz w:val="16"/>
          <w:szCs w:val="16"/>
        </w:rPr>
        <w:t>, what should and should not be included?</w:t>
      </w:r>
    </w:p>
    <w:p w14:paraId="60300767" w14:textId="4B7B066F" w:rsidR="005A774F" w:rsidRPr="00573583" w:rsidRDefault="00B915B6" w:rsidP="00573583">
      <w:pPr>
        <w:pStyle w:val="ListParagraph"/>
        <w:widowControl w:val="0"/>
        <w:numPr>
          <w:ilvl w:val="0"/>
          <w:numId w:val="16"/>
        </w:numPr>
        <w:spacing w:line="254" w:lineRule="auto"/>
        <w:rPr>
          <w:rFonts w:ascii="Arial" w:hAnsi="Arial" w:cs="Arial"/>
        </w:rPr>
      </w:pPr>
      <w:r>
        <w:rPr>
          <w:rFonts w:ascii="Arial" w:eastAsia="Arial" w:hAnsi="Arial" w:cs="Arial"/>
          <w:sz w:val="16"/>
          <w:szCs w:val="16"/>
        </w:rPr>
        <w:t>What are the challenges and o</w:t>
      </w:r>
      <w:r w:rsidR="00A5386A" w:rsidRPr="00573583">
        <w:rPr>
          <w:rFonts w:ascii="Arial" w:eastAsia="Arial" w:hAnsi="Arial" w:cs="Arial"/>
          <w:sz w:val="16"/>
          <w:szCs w:val="16"/>
        </w:rPr>
        <w:t>pportunities of presenting with technology</w:t>
      </w:r>
      <w:r>
        <w:rPr>
          <w:rFonts w:ascii="Arial" w:eastAsia="Arial" w:hAnsi="Arial" w:cs="Arial"/>
          <w:sz w:val="16"/>
          <w:szCs w:val="16"/>
        </w:rPr>
        <w:t>?</w:t>
      </w:r>
      <w:r w:rsidR="0019429A">
        <w:rPr>
          <w:rFonts w:ascii="Arial" w:eastAsia="Arial" w:hAnsi="Arial" w:cs="Arial"/>
          <w:sz w:val="16"/>
          <w:szCs w:val="16"/>
        </w:rPr>
        <w:t xml:space="preserve"> (HINT: Be over prepared)</w:t>
      </w:r>
      <w:r w:rsidR="00821D22" w:rsidRPr="00573583">
        <w:rPr>
          <w:rFonts w:ascii="Arial" w:eastAsia="Arial" w:hAnsi="Arial" w:cs="Arial"/>
          <w:sz w:val="18"/>
          <w:szCs w:val="18"/>
        </w:rPr>
        <w:br/>
      </w:r>
    </w:p>
    <w:p w14:paraId="2D98F11B"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1C950F4B" wp14:editId="1D786825">
            <wp:extent cx="5546090" cy="17780"/>
            <wp:effectExtent l="0" t="0" r="0" b="0"/>
            <wp:docPr id="29" name="image30.gif"/>
            <wp:cNvGraphicFramePr/>
            <a:graphic xmlns:a="http://schemas.openxmlformats.org/drawingml/2006/main">
              <a:graphicData uri="http://schemas.openxmlformats.org/drawingml/2006/picture">
                <pic:pic xmlns:pic="http://schemas.openxmlformats.org/drawingml/2006/picture">
                  <pic:nvPicPr>
                    <pic:cNvPr id="0" name="image30.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5F6667DB" w14:textId="77777777" w:rsidR="005A774F" w:rsidRPr="007D12C9" w:rsidRDefault="00821D22">
      <w:pPr>
        <w:widowControl w:val="0"/>
        <w:rPr>
          <w:rFonts w:ascii="Arial" w:hAnsi="Arial" w:cs="Arial"/>
          <w:sz w:val="18"/>
          <w:szCs w:val="18"/>
        </w:rPr>
      </w:pPr>
      <w:r w:rsidRPr="007D12C9">
        <w:rPr>
          <w:rFonts w:ascii="Arial" w:eastAsia="Arial" w:hAnsi="Arial" w:cs="Arial"/>
          <w:b/>
          <w:sz w:val="18"/>
          <w:szCs w:val="18"/>
        </w:rPr>
        <w:t xml:space="preserve">WEEK SIX </w:t>
      </w:r>
    </w:p>
    <w:p w14:paraId="3BA1145C" w14:textId="77777777" w:rsidR="00290512" w:rsidRDefault="00290512" w:rsidP="004B1AA3">
      <w:pPr>
        <w:widowControl w:val="0"/>
        <w:spacing w:line="254" w:lineRule="auto"/>
        <w:rPr>
          <w:rFonts w:ascii="Arial" w:eastAsia="Arial" w:hAnsi="Arial" w:cs="Arial"/>
          <w:b/>
          <w:sz w:val="16"/>
          <w:szCs w:val="16"/>
        </w:rPr>
      </w:pPr>
    </w:p>
    <w:p w14:paraId="14C38A93" w14:textId="77777777" w:rsidR="00671162" w:rsidRDefault="00663FA9" w:rsidP="004B1AA3">
      <w:pPr>
        <w:widowControl w:val="0"/>
        <w:spacing w:line="254" w:lineRule="auto"/>
        <w:rPr>
          <w:rFonts w:ascii="Arial" w:hAnsi="Arial" w:cs="Arial"/>
          <w:sz w:val="16"/>
          <w:szCs w:val="16"/>
        </w:rPr>
      </w:pPr>
      <w:r>
        <w:rPr>
          <w:rFonts w:ascii="Arial" w:eastAsia="Arial" w:hAnsi="Arial" w:cs="Arial"/>
          <w:b/>
          <w:sz w:val="16"/>
          <w:szCs w:val="16"/>
        </w:rPr>
        <w:t xml:space="preserve">THEME - </w:t>
      </w:r>
      <w:r w:rsidR="00821D22" w:rsidRPr="00A952F2">
        <w:rPr>
          <w:rFonts w:ascii="Arial" w:eastAsia="Arial" w:hAnsi="Arial" w:cs="Arial"/>
          <w:b/>
          <w:sz w:val="16"/>
          <w:szCs w:val="16"/>
        </w:rPr>
        <w:t>PRESENTATION</w:t>
      </w:r>
      <w:r>
        <w:rPr>
          <w:rFonts w:ascii="Arial" w:eastAsia="Arial" w:hAnsi="Arial" w:cs="Arial"/>
          <w:b/>
          <w:sz w:val="16"/>
          <w:szCs w:val="16"/>
        </w:rPr>
        <w:t>: Storytelling</w:t>
      </w:r>
      <w:r w:rsidR="00821D22" w:rsidRPr="00A952F2">
        <w:rPr>
          <w:rFonts w:ascii="Arial" w:eastAsia="Arial" w:hAnsi="Arial" w:cs="Arial"/>
          <w:b/>
          <w:sz w:val="16"/>
          <w:szCs w:val="16"/>
        </w:rPr>
        <w:br/>
      </w:r>
      <w:r w:rsidR="004B1AA3" w:rsidRPr="004B1AA3">
        <w:rPr>
          <w:rFonts w:ascii="Arial" w:hAnsi="Arial" w:cs="Arial"/>
          <w:sz w:val="16"/>
          <w:szCs w:val="16"/>
        </w:rPr>
        <w:t>Structure and Organization</w:t>
      </w:r>
    </w:p>
    <w:p w14:paraId="42A2C971" w14:textId="5E153118" w:rsidR="00671162" w:rsidRPr="005D651F" w:rsidRDefault="004F575E" w:rsidP="00671162">
      <w:pPr>
        <w:pStyle w:val="BodyText"/>
        <w:numPr>
          <w:ilvl w:val="0"/>
          <w:numId w:val="15"/>
        </w:numPr>
        <w:kinsoku w:val="0"/>
        <w:overflowPunct w:val="0"/>
        <w:spacing w:before="0"/>
        <w:rPr>
          <w:sz w:val="16"/>
          <w:szCs w:val="16"/>
        </w:rPr>
      </w:pPr>
      <w:r>
        <w:rPr>
          <w:sz w:val="16"/>
          <w:szCs w:val="16"/>
        </w:rPr>
        <w:t>“</w:t>
      </w:r>
      <w:r w:rsidR="00671162" w:rsidRPr="005D651F">
        <w:rPr>
          <w:sz w:val="16"/>
          <w:szCs w:val="16"/>
        </w:rPr>
        <w:t xml:space="preserve">I </w:t>
      </w:r>
      <w:r w:rsidR="001E5D47" w:rsidRPr="005D651F">
        <w:rPr>
          <w:sz w:val="16"/>
          <w:szCs w:val="16"/>
        </w:rPr>
        <w:t>kind of</w:t>
      </w:r>
      <w:r w:rsidR="00671162" w:rsidRPr="005D651F">
        <w:rPr>
          <w:sz w:val="16"/>
          <w:szCs w:val="16"/>
        </w:rPr>
        <w:t xml:space="preserve"> know what I want to say…now what?</w:t>
      </w:r>
      <w:r>
        <w:rPr>
          <w:sz w:val="16"/>
          <w:szCs w:val="16"/>
        </w:rPr>
        <w:t>”</w:t>
      </w:r>
    </w:p>
    <w:p w14:paraId="10F38C15" w14:textId="7E07A3BE" w:rsidR="00671162" w:rsidRPr="00671162" w:rsidRDefault="00061EFB" w:rsidP="00671162">
      <w:pPr>
        <w:pStyle w:val="BodyText"/>
        <w:numPr>
          <w:ilvl w:val="0"/>
          <w:numId w:val="15"/>
        </w:numPr>
        <w:kinsoku w:val="0"/>
        <w:overflowPunct w:val="0"/>
        <w:spacing w:before="0"/>
        <w:rPr>
          <w:sz w:val="16"/>
          <w:szCs w:val="16"/>
        </w:rPr>
      </w:pPr>
      <w:r>
        <w:rPr>
          <w:sz w:val="16"/>
          <w:szCs w:val="16"/>
        </w:rPr>
        <w:t>How do I k</w:t>
      </w:r>
      <w:r w:rsidR="00671162" w:rsidRPr="005D651F">
        <w:rPr>
          <w:sz w:val="16"/>
          <w:szCs w:val="16"/>
        </w:rPr>
        <w:t xml:space="preserve">eep the audience’s attention from </w:t>
      </w:r>
      <w:r w:rsidR="00FE2D7D">
        <w:rPr>
          <w:sz w:val="16"/>
          <w:szCs w:val="16"/>
        </w:rPr>
        <w:t>start to</w:t>
      </w:r>
      <w:r w:rsidR="004F575E">
        <w:rPr>
          <w:sz w:val="16"/>
          <w:szCs w:val="16"/>
        </w:rPr>
        <w:t xml:space="preserve"> finish?</w:t>
      </w:r>
    </w:p>
    <w:p w14:paraId="5103B650" w14:textId="5D530B27" w:rsidR="00783A28" w:rsidRDefault="00394FE9" w:rsidP="00671162">
      <w:pPr>
        <w:pStyle w:val="BodyText"/>
        <w:kinsoku w:val="0"/>
        <w:overflowPunct w:val="0"/>
        <w:spacing w:before="0"/>
        <w:ind w:left="0"/>
        <w:rPr>
          <w:rFonts w:eastAsia="Arial"/>
          <w:sz w:val="16"/>
          <w:szCs w:val="16"/>
        </w:rPr>
      </w:pPr>
      <w:r w:rsidRPr="00671162">
        <w:rPr>
          <w:rFonts w:eastAsia="Arial"/>
          <w:sz w:val="16"/>
          <w:szCs w:val="16"/>
        </w:rPr>
        <w:t>Social, Casual, &amp; Formal Settings</w:t>
      </w:r>
      <w:r w:rsidRPr="00671162">
        <w:rPr>
          <w:rFonts w:eastAsia="Arial"/>
          <w:sz w:val="16"/>
          <w:szCs w:val="16"/>
        </w:rPr>
        <w:br/>
        <w:t>Authenticity</w:t>
      </w:r>
    </w:p>
    <w:p w14:paraId="103FC307" w14:textId="77777777" w:rsidR="00630F7E" w:rsidRPr="00896528" w:rsidRDefault="00630F7E" w:rsidP="00630F7E">
      <w:pPr>
        <w:pStyle w:val="BodyText"/>
        <w:kinsoku w:val="0"/>
        <w:overflowPunct w:val="0"/>
        <w:spacing w:before="0"/>
        <w:ind w:left="0"/>
        <w:rPr>
          <w:rFonts w:eastAsia="Arial"/>
          <w:sz w:val="16"/>
          <w:szCs w:val="16"/>
        </w:rPr>
      </w:pPr>
      <w:r w:rsidRPr="00896528">
        <w:rPr>
          <w:rFonts w:eastAsia="Arial"/>
          <w:sz w:val="16"/>
          <w:szCs w:val="16"/>
        </w:rPr>
        <w:t>NUG Challenge Groups (second half of term) will be announced</w:t>
      </w:r>
    </w:p>
    <w:p w14:paraId="342829C4" w14:textId="77777777" w:rsidR="004F58D9" w:rsidRDefault="004F58D9" w:rsidP="00671162">
      <w:pPr>
        <w:pStyle w:val="BodyText"/>
        <w:kinsoku w:val="0"/>
        <w:overflowPunct w:val="0"/>
        <w:spacing w:before="0"/>
        <w:ind w:left="0"/>
        <w:rPr>
          <w:rFonts w:eastAsia="Arial"/>
          <w:b/>
          <w:sz w:val="16"/>
          <w:szCs w:val="16"/>
        </w:rPr>
      </w:pPr>
    </w:p>
    <w:p w14:paraId="12D70121" w14:textId="77777777" w:rsidR="004F58D9" w:rsidRPr="00A952F2" w:rsidRDefault="004F58D9" w:rsidP="004F58D9">
      <w:pPr>
        <w:widowControl w:val="0"/>
        <w:spacing w:before="120" w:line="254" w:lineRule="auto"/>
        <w:rPr>
          <w:rFonts w:ascii="Arial" w:hAnsi="Arial" w:cs="Arial"/>
        </w:rPr>
      </w:pPr>
      <w:r w:rsidRPr="007645C7">
        <w:rPr>
          <w:rFonts w:ascii="Arial" w:eastAsia="Arial" w:hAnsi="Arial" w:cs="Arial"/>
          <w:b/>
          <w:sz w:val="16"/>
          <w:szCs w:val="16"/>
          <w:u w:val="single"/>
        </w:rPr>
        <w:t>FRIDAY</w:t>
      </w:r>
      <w:r w:rsidRPr="004F58D9">
        <w:rPr>
          <w:rFonts w:ascii="Arial" w:eastAsia="Arial" w:hAnsi="Arial" w:cs="Arial"/>
          <w:b/>
          <w:sz w:val="16"/>
          <w:szCs w:val="16"/>
        </w:rPr>
        <w:t>:</w:t>
      </w:r>
      <w:r>
        <w:rPr>
          <w:rFonts w:eastAsia="Arial"/>
          <w:b/>
          <w:sz w:val="16"/>
          <w:szCs w:val="16"/>
        </w:rPr>
        <w:t xml:space="preserve"> </w:t>
      </w:r>
      <w:r w:rsidRPr="00A952F2">
        <w:rPr>
          <w:rFonts w:ascii="Arial" w:eastAsia="Arial" w:hAnsi="Arial" w:cs="Arial"/>
          <w:b/>
          <w:sz w:val="16"/>
          <w:szCs w:val="16"/>
        </w:rPr>
        <w:t>MIDTERM TED Talk Presentations</w:t>
      </w:r>
    </w:p>
    <w:p w14:paraId="03D713C8" w14:textId="6D1E8F62" w:rsidR="004F58D9" w:rsidRDefault="004F58D9" w:rsidP="00671162">
      <w:pPr>
        <w:pStyle w:val="BodyText"/>
        <w:kinsoku w:val="0"/>
        <w:overflowPunct w:val="0"/>
        <w:spacing w:before="0"/>
        <w:ind w:left="0"/>
        <w:rPr>
          <w:b/>
          <w:sz w:val="16"/>
          <w:szCs w:val="16"/>
        </w:rPr>
      </w:pPr>
    </w:p>
    <w:p w14:paraId="17736DE1" w14:textId="77777777" w:rsidR="00AD7566" w:rsidRPr="00E52A12" w:rsidRDefault="00AD7566" w:rsidP="00671162">
      <w:pPr>
        <w:pStyle w:val="BodyText"/>
        <w:kinsoku w:val="0"/>
        <w:overflowPunct w:val="0"/>
        <w:spacing w:before="0"/>
        <w:ind w:left="0"/>
        <w:rPr>
          <w:b/>
          <w:sz w:val="16"/>
          <w:szCs w:val="16"/>
        </w:rPr>
      </w:pPr>
    </w:p>
    <w:p w14:paraId="38626CF5" w14:textId="77777777" w:rsidR="005A774F" w:rsidRPr="00A952F2" w:rsidRDefault="00821D22">
      <w:pPr>
        <w:widowControl w:val="0"/>
        <w:rPr>
          <w:rFonts w:ascii="Arial" w:hAnsi="Arial" w:cs="Arial"/>
        </w:rPr>
      </w:pPr>
      <w:r w:rsidRPr="00A952F2">
        <w:rPr>
          <w:rFonts w:ascii="Arial" w:hAnsi="Arial" w:cs="Arial"/>
          <w:noProof/>
        </w:rPr>
        <w:lastRenderedPageBreak/>
        <w:drawing>
          <wp:inline distT="0" distB="0" distL="114300" distR="114300" wp14:anchorId="2F401A40" wp14:editId="493BD5AD">
            <wp:extent cx="5546090" cy="17780"/>
            <wp:effectExtent l="0" t="0" r="0" b="0"/>
            <wp:docPr id="1" name="image02.gif"/>
            <wp:cNvGraphicFramePr/>
            <a:graphic xmlns:a="http://schemas.openxmlformats.org/drawingml/2006/main">
              <a:graphicData uri="http://schemas.openxmlformats.org/drawingml/2006/picture">
                <pic:pic xmlns:pic="http://schemas.openxmlformats.org/drawingml/2006/picture">
                  <pic:nvPicPr>
                    <pic:cNvPr id="0" name="image02.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67B078C2" w14:textId="7241A6E1" w:rsidR="00F47CBB" w:rsidRDefault="00821D22" w:rsidP="00F47CBB">
      <w:pPr>
        <w:widowControl w:val="0"/>
        <w:rPr>
          <w:rFonts w:ascii="Arial" w:eastAsia="Arial" w:hAnsi="Arial" w:cs="Arial"/>
          <w:b/>
          <w:sz w:val="18"/>
          <w:szCs w:val="18"/>
        </w:rPr>
      </w:pPr>
      <w:r w:rsidRPr="007D12C9">
        <w:rPr>
          <w:rFonts w:ascii="Arial" w:eastAsia="Arial" w:hAnsi="Arial" w:cs="Arial"/>
          <w:b/>
          <w:sz w:val="18"/>
          <w:szCs w:val="18"/>
        </w:rPr>
        <w:t xml:space="preserve">WEEK SEVEN </w:t>
      </w:r>
    </w:p>
    <w:p w14:paraId="25DC9A02" w14:textId="77777777" w:rsidR="00A0086C" w:rsidRPr="00F47CBB" w:rsidRDefault="00A0086C" w:rsidP="00F47CBB">
      <w:pPr>
        <w:widowControl w:val="0"/>
        <w:rPr>
          <w:rFonts w:ascii="Arial" w:hAnsi="Arial" w:cs="Arial"/>
          <w:sz w:val="18"/>
          <w:szCs w:val="18"/>
        </w:rPr>
      </w:pPr>
    </w:p>
    <w:p w14:paraId="5A13FA90" w14:textId="7815AAAD" w:rsidR="001C691A" w:rsidRDefault="00821D22" w:rsidP="00CC049C">
      <w:pPr>
        <w:widowControl w:val="0"/>
        <w:spacing w:before="120" w:line="254" w:lineRule="auto"/>
        <w:rPr>
          <w:rFonts w:ascii="Arial" w:eastAsia="Arial" w:hAnsi="Arial" w:cs="Arial"/>
          <w:b/>
          <w:sz w:val="16"/>
          <w:szCs w:val="16"/>
        </w:rPr>
      </w:pPr>
      <w:r w:rsidRPr="00A952F2">
        <w:rPr>
          <w:rFonts w:ascii="Arial" w:eastAsia="Arial" w:hAnsi="Arial" w:cs="Arial"/>
          <w:b/>
          <w:sz w:val="16"/>
          <w:szCs w:val="16"/>
        </w:rPr>
        <w:t>MIDTERM TED Talk Presentation</w:t>
      </w:r>
      <w:r w:rsidR="00D26FC8" w:rsidRPr="00A952F2">
        <w:rPr>
          <w:rFonts w:ascii="Arial" w:eastAsia="Arial" w:hAnsi="Arial" w:cs="Arial"/>
          <w:b/>
          <w:sz w:val="16"/>
          <w:szCs w:val="16"/>
        </w:rPr>
        <w:t>s</w:t>
      </w:r>
    </w:p>
    <w:p w14:paraId="388372EC" w14:textId="77777777" w:rsidR="00A0086C" w:rsidRPr="00A952F2" w:rsidRDefault="00A0086C" w:rsidP="00A0086C">
      <w:pPr>
        <w:widowControl w:val="0"/>
        <w:spacing w:line="254" w:lineRule="auto"/>
        <w:rPr>
          <w:rFonts w:ascii="Arial" w:hAnsi="Arial" w:cs="Arial"/>
        </w:rPr>
      </w:pPr>
    </w:p>
    <w:p w14:paraId="680FEED7"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1781322E" wp14:editId="526ECA81">
            <wp:extent cx="5546090" cy="17780"/>
            <wp:effectExtent l="0" t="0" r="0" b="0"/>
            <wp:docPr id="2"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464A9B6D" w14:textId="5C47C5CF" w:rsidR="005A774F" w:rsidRPr="007D12C9" w:rsidRDefault="00821D22">
      <w:pPr>
        <w:widowControl w:val="0"/>
        <w:rPr>
          <w:rFonts w:ascii="Arial" w:hAnsi="Arial" w:cs="Arial"/>
          <w:sz w:val="18"/>
          <w:szCs w:val="18"/>
        </w:rPr>
      </w:pPr>
      <w:r w:rsidRPr="007D12C9">
        <w:rPr>
          <w:rFonts w:ascii="Arial" w:eastAsia="Arial" w:hAnsi="Arial" w:cs="Arial"/>
          <w:b/>
          <w:sz w:val="18"/>
          <w:szCs w:val="18"/>
        </w:rPr>
        <w:t>WEEK EIGHT</w:t>
      </w:r>
      <w:r w:rsidR="00F368DB" w:rsidRPr="00932660">
        <w:rPr>
          <w:rFonts w:ascii="Arial" w:eastAsia="Arial" w:hAnsi="Arial" w:cs="Arial"/>
          <w:b/>
          <w:sz w:val="18"/>
          <w:szCs w:val="18"/>
        </w:rPr>
        <w:t>: Launch NUG Challenge</w:t>
      </w:r>
      <w:r w:rsidRPr="007D12C9">
        <w:rPr>
          <w:rFonts w:ascii="Arial" w:eastAsia="Arial" w:hAnsi="Arial" w:cs="Arial"/>
          <w:b/>
          <w:sz w:val="18"/>
          <w:szCs w:val="18"/>
        </w:rPr>
        <w:t xml:space="preserve"> </w:t>
      </w:r>
    </w:p>
    <w:p w14:paraId="6B3CF251" w14:textId="77777777" w:rsidR="004F58D9" w:rsidRDefault="004F58D9" w:rsidP="004F58D9">
      <w:pPr>
        <w:pStyle w:val="BodyText"/>
        <w:kinsoku w:val="0"/>
        <w:overflowPunct w:val="0"/>
        <w:spacing w:before="0"/>
        <w:ind w:left="0"/>
        <w:rPr>
          <w:rFonts w:eastAsia="Arial"/>
          <w:b/>
          <w:sz w:val="16"/>
          <w:szCs w:val="16"/>
        </w:rPr>
      </w:pPr>
    </w:p>
    <w:p w14:paraId="79096D1E" w14:textId="77777777" w:rsidR="00AB58F5" w:rsidRDefault="00AD071F" w:rsidP="002B6370">
      <w:pPr>
        <w:widowControl w:val="0"/>
        <w:spacing w:before="120" w:line="254" w:lineRule="auto"/>
        <w:rPr>
          <w:rFonts w:ascii="Arial" w:eastAsia="Arial" w:hAnsi="Arial" w:cs="Arial"/>
          <w:b/>
          <w:sz w:val="16"/>
          <w:szCs w:val="16"/>
        </w:rPr>
      </w:pPr>
      <w:r w:rsidRPr="007645C7">
        <w:rPr>
          <w:rFonts w:ascii="Arial" w:eastAsia="Arial" w:hAnsi="Arial" w:cs="Arial"/>
          <w:b/>
          <w:sz w:val="16"/>
          <w:szCs w:val="16"/>
          <w:u w:val="single"/>
        </w:rPr>
        <w:t>MONDAY</w:t>
      </w:r>
      <w:r>
        <w:rPr>
          <w:rFonts w:ascii="Arial" w:eastAsia="Arial" w:hAnsi="Arial" w:cs="Arial"/>
          <w:b/>
          <w:sz w:val="16"/>
          <w:szCs w:val="16"/>
        </w:rPr>
        <w:t xml:space="preserve">: </w:t>
      </w:r>
    </w:p>
    <w:p w14:paraId="2997512A" w14:textId="79AC14E0" w:rsidR="00AD071F" w:rsidRPr="008E5F95" w:rsidRDefault="00AD071F" w:rsidP="002B6370">
      <w:pPr>
        <w:widowControl w:val="0"/>
        <w:spacing w:before="120" w:line="254" w:lineRule="auto"/>
        <w:rPr>
          <w:rFonts w:ascii="Arial" w:hAnsi="Arial" w:cs="Arial"/>
        </w:rPr>
      </w:pPr>
      <w:r w:rsidRPr="008E5F95">
        <w:rPr>
          <w:rFonts w:ascii="Arial" w:eastAsia="Arial" w:hAnsi="Arial" w:cs="Arial"/>
          <w:sz w:val="16"/>
          <w:szCs w:val="16"/>
        </w:rPr>
        <w:t>MIDTERM TED Talk Presentations (</w:t>
      </w:r>
      <w:r w:rsidR="00767749" w:rsidRPr="008E5F95">
        <w:rPr>
          <w:rFonts w:ascii="Arial" w:eastAsia="Arial" w:hAnsi="Arial" w:cs="Arial"/>
          <w:sz w:val="16"/>
          <w:szCs w:val="16"/>
        </w:rPr>
        <w:t xml:space="preserve">possible </w:t>
      </w:r>
      <w:r w:rsidR="00C367F9" w:rsidRPr="008E5F95">
        <w:rPr>
          <w:rFonts w:ascii="Arial" w:eastAsia="Arial" w:hAnsi="Arial" w:cs="Arial"/>
          <w:sz w:val="16"/>
          <w:szCs w:val="16"/>
        </w:rPr>
        <w:t>overflow from W</w:t>
      </w:r>
      <w:r w:rsidRPr="008E5F95">
        <w:rPr>
          <w:rFonts w:ascii="Arial" w:eastAsia="Arial" w:hAnsi="Arial" w:cs="Arial"/>
          <w:sz w:val="16"/>
          <w:szCs w:val="16"/>
        </w:rPr>
        <w:t>eek 7)</w:t>
      </w:r>
    </w:p>
    <w:p w14:paraId="0551ABE0" w14:textId="77777777" w:rsidR="002B6370" w:rsidRDefault="002B6370" w:rsidP="00B47565">
      <w:pPr>
        <w:pStyle w:val="BodyText"/>
        <w:kinsoku w:val="0"/>
        <w:overflowPunct w:val="0"/>
        <w:spacing w:before="0"/>
        <w:ind w:left="0"/>
        <w:rPr>
          <w:rFonts w:eastAsia="Arial"/>
          <w:b/>
          <w:sz w:val="16"/>
          <w:szCs w:val="16"/>
        </w:rPr>
      </w:pPr>
    </w:p>
    <w:p w14:paraId="1E656A44" w14:textId="698B1CDF" w:rsidR="00916498" w:rsidRDefault="00006063" w:rsidP="00916498">
      <w:pPr>
        <w:widowControl w:val="0"/>
        <w:spacing w:line="254" w:lineRule="auto"/>
        <w:rPr>
          <w:rFonts w:ascii="Arial" w:eastAsia="Arial" w:hAnsi="Arial" w:cs="Arial"/>
          <w:sz w:val="16"/>
          <w:szCs w:val="16"/>
        </w:rPr>
      </w:pPr>
      <w:r w:rsidRPr="00A952F2">
        <w:rPr>
          <w:rFonts w:ascii="Arial" w:eastAsia="Arial" w:hAnsi="Arial" w:cs="Arial"/>
          <w:b/>
          <w:sz w:val="16"/>
          <w:szCs w:val="16"/>
        </w:rPr>
        <w:t xml:space="preserve">THEME </w:t>
      </w:r>
      <w:r w:rsidR="005A6C46">
        <w:rPr>
          <w:rFonts w:ascii="Arial" w:eastAsia="Arial" w:hAnsi="Arial" w:cs="Arial"/>
          <w:b/>
          <w:sz w:val="16"/>
          <w:szCs w:val="16"/>
        </w:rPr>
        <w:t>–</w:t>
      </w:r>
      <w:r w:rsidRPr="00A952F2">
        <w:rPr>
          <w:rFonts w:ascii="Arial" w:eastAsia="Arial" w:hAnsi="Arial" w:cs="Arial"/>
          <w:b/>
          <w:sz w:val="16"/>
          <w:szCs w:val="16"/>
        </w:rPr>
        <w:t>TEAM DYNAMICS</w:t>
      </w:r>
      <w:r w:rsidR="00C62D99">
        <w:rPr>
          <w:rFonts w:ascii="Arial" w:eastAsia="Arial" w:hAnsi="Arial" w:cs="Arial"/>
          <w:b/>
          <w:sz w:val="16"/>
          <w:szCs w:val="16"/>
        </w:rPr>
        <w:t xml:space="preserve"> AND ORGANIZATION</w:t>
      </w:r>
      <w:r w:rsidRPr="00A952F2">
        <w:rPr>
          <w:rFonts w:ascii="Arial" w:eastAsia="Arial" w:hAnsi="Arial" w:cs="Arial"/>
          <w:b/>
          <w:sz w:val="16"/>
          <w:szCs w:val="16"/>
        </w:rPr>
        <w:br/>
      </w:r>
      <w:r w:rsidR="00FC3D5F" w:rsidRPr="00C11958">
        <w:rPr>
          <w:rFonts w:ascii="Arial" w:eastAsia="Arial" w:hAnsi="Arial" w:cs="Arial"/>
          <w:sz w:val="16"/>
          <w:szCs w:val="16"/>
        </w:rPr>
        <w:t>Launch NUG</w:t>
      </w:r>
      <w:r w:rsidR="00916498" w:rsidRPr="00C11958">
        <w:rPr>
          <w:rFonts w:ascii="Arial" w:eastAsia="Arial" w:hAnsi="Arial" w:cs="Arial"/>
          <w:sz w:val="16"/>
          <w:szCs w:val="16"/>
        </w:rPr>
        <w:t xml:space="preserve"> Challenge</w:t>
      </w:r>
    </w:p>
    <w:p w14:paraId="68CAC3A1" w14:textId="33AA7B76" w:rsidR="00006063" w:rsidRDefault="00006063" w:rsidP="00916498">
      <w:pPr>
        <w:widowControl w:val="0"/>
        <w:spacing w:line="254" w:lineRule="auto"/>
        <w:rPr>
          <w:rFonts w:ascii="Arial" w:eastAsia="Arial" w:hAnsi="Arial" w:cs="Arial"/>
          <w:sz w:val="16"/>
          <w:szCs w:val="16"/>
        </w:rPr>
      </w:pPr>
      <w:r w:rsidRPr="00A952F2">
        <w:rPr>
          <w:rFonts w:ascii="Arial" w:eastAsia="Arial" w:hAnsi="Arial" w:cs="Arial"/>
          <w:sz w:val="16"/>
          <w:szCs w:val="16"/>
        </w:rPr>
        <w:t>Myers Briggs</w:t>
      </w:r>
    </w:p>
    <w:p w14:paraId="03418115" w14:textId="0301ABEB" w:rsidR="0083769F" w:rsidRPr="0083769F" w:rsidRDefault="0083769F" w:rsidP="0083769F">
      <w:pPr>
        <w:widowControl w:val="0"/>
        <w:spacing w:line="254" w:lineRule="auto"/>
        <w:rPr>
          <w:rFonts w:ascii="Arial" w:hAnsi="Arial" w:cs="Arial"/>
        </w:rPr>
      </w:pPr>
      <w:r w:rsidRPr="0083769F">
        <w:rPr>
          <w:rFonts w:ascii="Arial" w:hAnsi="Arial" w:cs="Arial"/>
          <w:sz w:val="16"/>
          <w:szCs w:val="16"/>
        </w:rPr>
        <w:t>DISC personality profiling</w:t>
      </w:r>
    </w:p>
    <w:p w14:paraId="15E3B152"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7F5B8EC0" wp14:editId="76805E6C">
            <wp:extent cx="5546090" cy="17780"/>
            <wp:effectExtent l="0" t="0" r="0" b="0"/>
            <wp:docPr id="3" name="image04.gif"/>
            <wp:cNvGraphicFramePr/>
            <a:graphic xmlns:a="http://schemas.openxmlformats.org/drawingml/2006/main">
              <a:graphicData uri="http://schemas.openxmlformats.org/drawingml/2006/picture">
                <pic:pic xmlns:pic="http://schemas.openxmlformats.org/drawingml/2006/picture">
                  <pic:nvPicPr>
                    <pic:cNvPr id="0" name="image04.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5B16543B" w14:textId="77777777" w:rsidR="005A774F" w:rsidRPr="007D12C9" w:rsidRDefault="00821D22">
      <w:pPr>
        <w:widowControl w:val="0"/>
        <w:rPr>
          <w:rFonts w:ascii="Arial" w:hAnsi="Arial" w:cs="Arial"/>
          <w:sz w:val="18"/>
          <w:szCs w:val="18"/>
        </w:rPr>
      </w:pPr>
      <w:r w:rsidRPr="007D12C9">
        <w:rPr>
          <w:rFonts w:ascii="Arial" w:eastAsia="Arial" w:hAnsi="Arial" w:cs="Arial"/>
          <w:b/>
          <w:sz w:val="18"/>
          <w:szCs w:val="18"/>
        </w:rPr>
        <w:t xml:space="preserve">WEEK NINE </w:t>
      </w:r>
    </w:p>
    <w:p w14:paraId="3487CC43" w14:textId="77777777" w:rsidR="00636CAC" w:rsidRDefault="00636CAC" w:rsidP="00636CAC">
      <w:pPr>
        <w:pStyle w:val="BodyText"/>
        <w:kinsoku w:val="0"/>
        <w:overflowPunct w:val="0"/>
        <w:spacing w:before="0"/>
        <w:ind w:left="0"/>
        <w:rPr>
          <w:rFonts w:eastAsia="Arial"/>
          <w:b/>
          <w:sz w:val="16"/>
          <w:szCs w:val="16"/>
        </w:rPr>
      </w:pPr>
    </w:p>
    <w:p w14:paraId="6CCD2AF9" w14:textId="2E6845D0" w:rsidR="00EB5F81" w:rsidRPr="00EB5F81" w:rsidRDefault="00006063" w:rsidP="00636CAC">
      <w:pPr>
        <w:pStyle w:val="BodyText"/>
        <w:kinsoku w:val="0"/>
        <w:overflowPunct w:val="0"/>
        <w:spacing w:before="0"/>
        <w:ind w:left="0"/>
        <w:rPr>
          <w:b/>
          <w:sz w:val="16"/>
          <w:szCs w:val="16"/>
        </w:rPr>
      </w:pPr>
      <w:r w:rsidRPr="00A952F2">
        <w:rPr>
          <w:rFonts w:eastAsia="Arial"/>
          <w:b/>
          <w:sz w:val="16"/>
          <w:szCs w:val="16"/>
        </w:rPr>
        <w:t>THEME - PROJECT MANAGEMENT</w:t>
      </w:r>
      <w:r w:rsidRPr="00A952F2">
        <w:rPr>
          <w:rFonts w:eastAsia="Arial"/>
          <w:b/>
          <w:sz w:val="16"/>
          <w:szCs w:val="16"/>
        </w:rPr>
        <w:br/>
      </w:r>
      <w:r w:rsidR="00EB5F81" w:rsidRPr="005D651F">
        <w:rPr>
          <w:sz w:val="16"/>
          <w:szCs w:val="16"/>
        </w:rPr>
        <w:t>Effective meetings/Team analysis</w:t>
      </w:r>
    </w:p>
    <w:p w14:paraId="4DFDD427" w14:textId="15F69476" w:rsidR="00636CAC" w:rsidRDefault="00636CAC" w:rsidP="00636CAC">
      <w:pPr>
        <w:pStyle w:val="BodyText"/>
        <w:kinsoku w:val="0"/>
        <w:overflowPunct w:val="0"/>
        <w:spacing w:before="0"/>
        <w:ind w:left="0"/>
        <w:rPr>
          <w:sz w:val="16"/>
          <w:szCs w:val="16"/>
        </w:rPr>
      </w:pPr>
      <w:r w:rsidRPr="00636CAC">
        <w:rPr>
          <w:sz w:val="16"/>
          <w:szCs w:val="16"/>
        </w:rPr>
        <w:t>Giving and Receiving Feedback</w:t>
      </w:r>
    </w:p>
    <w:p w14:paraId="426998A9" w14:textId="3328CB67" w:rsidR="00636CAC" w:rsidRPr="00636CAC" w:rsidRDefault="009D597D" w:rsidP="00636CAC">
      <w:pPr>
        <w:pStyle w:val="BodyText"/>
        <w:numPr>
          <w:ilvl w:val="0"/>
          <w:numId w:val="19"/>
        </w:numPr>
        <w:kinsoku w:val="0"/>
        <w:overflowPunct w:val="0"/>
        <w:spacing w:before="0"/>
        <w:rPr>
          <w:sz w:val="16"/>
          <w:szCs w:val="16"/>
        </w:rPr>
      </w:pPr>
      <w:r>
        <w:rPr>
          <w:sz w:val="16"/>
          <w:szCs w:val="16"/>
        </w:rPr>
        <w:t>How can you learn and grow through the acceptance of constructive criticism?</w:t>
      </w:r>
    </w:p>
    <w:p w14:paraId="567A13B9" w14:textId="77777777" w:rsidR="005A774F" w:rsidRPr="00A952F2" w:rsidRDefault="005A774F">
      <w:pPr>
        <w:widowControl w:val="0"/>
        <w:rPr>
          <w:rFonts w:ascii="Arial" w:hAnsi="Arial" w:cs="Arial"/>
        </w:rPr>
      </w:pPr>
    </w:p>
    <w:p w14:paraId="245379E7"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35B34D0C" wp14:editId="3A9F89EB">
            <wp:extent cx="5546090" cy="17780"/>
            <wp:effectExtent l="0" t="0" r="0" b="0"/>
            <wp:docPr id="4"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3178474B" w14:textId="77777777" w:rsidR="005A774F" w:rsidRPr="007D12C9" w:rsidRDefault="00821D22">
      <w:pPr>
        <w:widowControl w:val="0"/>
        <w:rPr>
          <w:rFonts w:ascii="Arial" w:hAnsi="Arial" w:cs="Arial"/>
          <w:sz w:val="18"/>
          <w:szCs w:val="18"/>
        </w:rPr>
      </w:pPr>
      <w:r w:rsidRPr="007D12C9">
        <w:rPr>
          <w:rFonts w:ascii="Arial" w:eastAsia="Arial" w:hAnsi="Arial" w:cs="Arial"/>
          <w:b/>
          <w:sz w:val="18"/>
          <w:szCs w:val="18"/>
        </w:rPr>
        <w:t xml:space="preserve">WEEK TEN </w:t>
      </w:r>
    </w:p>
    <w:p w14:paraId="22E459DD" w14:textId="5F80835B" w:rsidR="005A774F" w:rsidRDefault="00006063" w:rsidP="00006063">
      <w:pPr>
        <w:widowControl w:val="0"/>
        <w:spacing w:before="120" w:line="254" w:lineRule="auto"/>
        <w:rPr>
          <w:rFonts w:ascii="Arial" w:eastAsia="Arial" w:hAnsi="Arial" w:cs="Arial"/>
          <w:b/>
          <w:sz w:val="16"/>
          <w:szCs w:val="16"/>
        </w:rPr>
      </w:pPr>
      <w:r w:rsidRPr="00A952F2">
        <w:rPr>
          <w:rFonts w:ascii="Arial" w:eastAsia="Arial" w:hAnsi="Arial" w:cs="Arial"/>
          <w:b/>
          <w:sz w:val="16"/>
          <w:szCs w:val="16"/>
        </w:rPr>
        <w:t xml:space="preserve">THEME </w:t>
      </w:r>
      <w:r w:rsidR="00295E0C">
        <w:rPr>
          <w:rFonts w:ascii="Arial" w:eastAsia="Arial" w:hAnsi="Arial" w:cs="Arial"/>
          <w:b/>
          <w:sz w:val="16"/>
          <w:szCs w:val="16"/>
        </w:rPr>
        <w:t>–</w:t>
      </w:r>
      <w:r w:rsidRPr="00A952F2">
        <w:rPr>
          <w:rFonts w:ascii="Arial" w:eastAsia="Arial" w:hAnsi="Arial" w:cs="Arial"/>
          <w:b/>
          <w:sz w:val="16"/>
          <w:szCs w:val="16"/>
        </w:rPr>
        <w:t xml:space="preserve"> </w:t>
      </w:r>
      <w:r w:rsidR="00295E0C" w:rsidRPr="00A952F2">
        <w:rPr>
          <w:rFonts w:ascii="Arial" w:eastAsia="Arial" w:hAnsi="Arial" w:cs="Arial"/>
          <w:b/>
          <w:sz w:val="16"/>
          <w:szCs w:val="16"/>
        </w:rPr>
        <w:t>PROJECT MANAGEMENT</w:t>
      </w:r>
    </w:p>
    <w:p w14:paraId="43DDA2B3" w14:textId="77777777" w:rsidR="00295E0C" w:rsidRPr="005D651F" w:rsidRDefault="00295E0C" w:rsidP="00295E0C">
      <w:pPr>
        <w:pStyle w:val="BodyText"/>
        <w:kinsoku w:val="0"/>
        <w:overflowPunct w:val="0"/>
        <w:spacing w:before="0"/>
        <w:ind w:left="0"/>
        <w:rPr>
          <w:sz w:val="16"/>
          <w:szCs w:val="16"/>
        </w:rPr>
      </w:pPr>
      <w:r w:rsidRPr="005D651F">
        <w:rPr>
          <w:sz w:val="16"/>
          <w:szCs w:val="16"/>
        </w:rPr>
        <w:t>Team dysfunction and problem-solving strategies</w:t>
      </w:r>
    </w:p>
    <w:p w14:paraId="28B77722" w14:textId="33F3CCF1" w:rsidR="00295E0C" w:rsidRPr="00851FEF" w:rsidRDefault="00683F58" w:rsidP="00295E0C">
      <w:pPr>
        <w:pStyle w:val="BodyText"/>
        <w:numPr>
          <w:ilvl w:val="0"/>
          <w:numId w:val="13"/>
        </w:numPr>
        <w:kinsoku w:val="0"/>
        <w:overflowPunct w:val="0"/>
        <w:spacing w:before="0"/>
        <w:rPr>
          <w:sz w:val="16"/>
          <w:szCs w:val="16"/>
        </w:rPr>
      </w:pPr>
      <w:r>
        <w:rPr>
          <w:sz w:val="16"/>
          <w:szCs w:val="16"/>
        </w:rPr>
        <w:t>How can you utilize m</w:t>
      </w:r>
      <w:r w:rsidR="00295E0C" w:rsidRPr="005D651F">
        <w:rPr>
          <w:sz w:val="16"/>
          <w:szCs w:val="16"/>
        </w:rPr>
        <w:t>ediation</w:t>
      </w:r>
      <w:r>
        <w:rPr>
          <w:sz w:val="16"/>
          <w:szCs w:val="16"/>
        </w:rPr>
        <w:t xml:space="preserve"> in group conflict?</w:t>
      </w:r>
    </w:p>
    <w:p w14:paraId="21621F7B" w14:textId="77777777" w:rsidR="00295E0C" w:rsidRDefault="00295E0C" w:rsidP="00295E0C">
      <w:pPr>
        <w:widowControl w:val="0"/>
        <w:spacing w:line="254" w:lineRule="auto"/>
        <w:rPr>
          <w:rFonts w:ascii="Arial" w:eastAsia="Arial" w:hAnsi="Arial" w:cs="Arial"/>
          <w:sz w:val="16"/>
          <w:szCs w:val="16"/>
        </w:rPr>
      </w:pPr>
      <w:r w:rsidRPr="00A952F2">
        <w:rPr>
          <w:rFonts w:ascii="Arial" w:eastAsia="Arial" w:hAnsi="Arial" w:cs="Arial"/>
          <w:sz w:val="16"/>
          <w:szCs w:val="16"/>
        </w:rPr>
        <w:t>Project Management Basics</w:t>
      </w:r>
    </w:p>
    <w:p w14:paraId="3C13DF90" w14:textId="77777777" w:rsidR="00295E0C" w:rsidRPr="00A952F2" w:rsidRDefault="00295E0C" w:rsidP="00006063">
      <w:pPr>
        <w:widowControl w:val="0"/>
        <w:spacing w:before="120" w:line="254" w:lineRule="auto"/>
        <w:rPr>
          <w:rFonts w:ascii="Arial" w:hAnsi="Arial" w:cs="Arial"/>
        </w:rPr>
      </w:pPr>
    </w:p>
    <w:p w14:paraId="2D584615"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157ADDEE" wp14:editId="25A0B9F8">
            <wp:extent cx="5546090" cy="17780"/>
            <wp:effectExtent l="0" t="0" r="0" b="0"/>
            <wp:docPr id="5"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2E856274" w14:textId="77777777" w:rsidR="005A774F" w:rsidRPr="007D12C9" w:rsidRDefault="00821D22">
      <w:pPr>
        <w:widowControl w:val="0"/>
        <w:rPr>
          <w:rFonts w:ascii="Arial" w:eastAsia="Arial" w:hAnsi="Arial" w:cs="Arial"/>
          <w:b/>
          <w:sz w:val="18"/>
          <w:szCs w:val="18"/>
        </w:rPr>
      </w:pPr>
      <w:r w:rsidRPr="007D12C9">
        <w:rPr>
          <w:rFonts w:ascii="Arial" w:eastAsia="Arial" w:hAnsi="Arial" w:cs="Arial"/>
          <w:b/>
          <w:sz w:val="18"/>
          <w:szCs w:val="18"/>
        </w:rPr>
        <w:t xml:space="preserve">WEEK ELEVEN </w:t>
      </w:r>
    </w:p>
    <w:p w14:paraId="2780C871" w14:textId="77777777" w:rsidR="00006063" w:rsidRDefault="00006063">
      <w:pPr>
        <w:widowControl w:val="0"/>
        <w:rPr>
          <w:rFonts w:ascii="Arial" w:eastAsia="Arial" w:hAnsi="Arial" w:cs="Arial"/>
          <w:b/>
          <w:sz w:val="16"/>
          <w:szCs w:val="16"/>
        </w:rPr>
      </w:pPr>
    </w:p>
    <w:p w14:paraId="12A88D05" w14:textId="6736AF5D" w:rsidR="003C4302" w:rsidRPr="00A952F2" w:rsidRDefault="003C4302">
      <w:pPr>
        <w:widowControl w:val="0"/>
        <w:rPr>
          <w:rFonts w:ascii="Arial" w:hAnsi="Arial" w:cs="Arial"/>
        </w:rPr>
      </w:pPr>
      <w:r>
        <w:rPr>
          <w:rFonts w:ascii="Arial" w:eastAsia="Arial" w:hAnsi="Arial" w:cs="Arial"/>
          <w:b/>
          <w:sz w:val="16"/>
          <w:szCs w:val="16"/>
        </w:rPr>
        <w:t>READING WEEK (NO CLASSES)</w:t>
      </w:r>
    </w:p>
    <w:p w14:paraId="10824A2B" w14:textId="77777777" w:rsidR="005A774F" w:rsidRPr="00A952F2" w:rsidRDefault="005A774F">
      <w:pPr>
        <w:widowControl w:val="0"/>
        <w:spacing w:before="120" w:line="254" w:lineRule="auto"/>
        <w:ind w:left="284" w:hanging="284"/>
        <w:rPr>
          <w:rFonts w:ascii="Arial" w:hAnsi="Arial" w:cs="Arial"/>
        </w:rPr>
      </w:pPr>
    </w:p>
    <w:p w14:paraId="71641122"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220B3603" wp14:editId="2323DF8B">
            <wp:extent cx="5546090" cy="1778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26F24A6D" w14:textId="77777777" w:rsidR="005A774F" w:rsidRPr="007D12C9" w:rsidRDefault="00821D22">
      <w:pPr>
        <w:widowControl w:val="0"/>
        <w:rPr>
          <w:rFonts w:ascii="Arial" w:hAnsi="Arial" w:cs="Arial"/>
          <w:sz w:val="18"/>
          <w:szCs w:val="18"/>
        </w:rPr>
      </w:pPr>
      <w:r w:rsidRPr="007D12C9">
        <w:rPr>
          <w:rFonts w:ascii="Arial" w:eastAsia="Arial" w:hAnsi="Arial" w:cs="Arial"/>
          <w:b/>
          <w:sz w:val="18"/>
          <w:szCs w:val="18"/>
        </w:rPr>
        <w:t xml:space="preserve">WEEK TWELVE </w:t>
      </w:r>
    </w:p>
    <w:p w14:paraId="474B8B4A" w14:textId="0B855F42" w:rsidR="006F1301" w:rsidRDefault="00821D22" w:rsidP="00F87C08">
      <w:pPr>
        <w:widowControl w:val="0"/>
        <w:spacing w:before="120" w:line="254" w:lineRule="auto"/>
        <w:rPr>
          <w:rFonts w:ascii="Arial" w:eastAsia="Arial" w:hAnsi="Arial" w:cs="Arial"/>
          <w:sz w:val="16"/>
          <w:szCs w:val="16"/>
        </w:rPr>
      </w:pPr>
      <w:r w:rsidRPr="00A952F2">
        <w:rPr>
          <w:rFonts w:ascii="Arial" w:eastAsia="Arial" w:hAnsi="Arial" w:cs="Arial"/>
          <w:b/>
          <w:sz w:val="16"/>
          <w:szCs w:val="16"/>
        </w:rPr>
        <w:t xml:space="preserve">THEME </w:t>
      </w:r>
      <w:r w:rsidR="002F65A9">
        <w:rPr>
          <w:rFonts w:ascii="Arial" w:eastAsia="Arial" w:hAnsi="Arial" w:cs="Arial"/>
          <w:b/>
          <w:sz w:val="16"/>
          <w:szCs w:val="16"/>
        </w:rPr>
        <w:t>–</w:t>
      </w:r>
      <w:r w:rsidRPr="00A952F2">
        <w:rPr>
          <w:rFonts w:ascii="Arial" w:eastAsia="Arial" w:hAnsi="Arial" w:cs="Arial"/>
          <w:b/>
          <w:sz w:val="16"/>
          <w:szCs w:val="16"/>
        </w:rPr>
        <w:t xml:space="preserve"> STORYTELLING</w:t>
      </w:r>
      <w:r w:rsidR="002F65A9">
        <w:rPr>
          <w:rFonts w:ascii="Arial" w:eastAsia="Arial" w:hAnsi="Arial" w:cs="Arial"/>
          <w:b/>
          <w:sz w:val="16"/>
          <w:szCs w:val="16"/>
        </w:rPr>
        <w:t>, GROUP PRESENTING</w:t>
      </w:r>
      <w:r w:rsidRPr="00A952F2">
        <w:rPr>
          <w:rFonts w:ascii="Arial" w:eastAsia="Arial" w:hAnsi="Arial" w:cs="Arial"/>
          <w:b/>
          <w:sz w:val="16"/>
          <w:szCs w:val="16"/>
        </w:rPr>
        <w:br/>
      </w:r>
      <w:r w:rsidR="002B7682" w:rsidRPr="00A952F2">
        <w:rPr>
          <w:rFonts w:ascii="Arial" w:eastAsia="Arial" w:hAnsi="Arial" w:cs="Arial"/>
          <w:sz w:val="16"/>
          <w:szCs w:val="16"/>
        </w:rPr>
        <w:t>Stories of b</w:t>
      </w:r>
      <w:r w:rsidR="00C05DDE">
        <w:rPr>
          <w:rFonts w:ascii="Arial" w:eastAsia="Arial" w:hAnsi="Arial" w:cs="Arial"/>
          <w:sz w:val="16"/>
          <w:szCs w:val="16"/>
        </w:rPr>
        <w:t>rands</w:t>
      </w:r>
    </w:p>
    <w:p w14:paraId="75334055" w14:textId="77777777" w:rsidR="006F1301" w:rsidRDefault="006F1301" w:rsidP="008F7723">
      <w:pPr>
        <w:widowControl w:val="0"/>
        <w:spacing w:line="254" w:lineRule="auto"/>
        <w:rPr>
          <w:rFonts w:ascii="Arial" w:eastAsia="Arial" w:hAnsi="Arial" w:cs="Arial"/>
          <w:sz w:val="16"/>
          <w:szCs w:val="16"/>
        </w:rPr>
      </w:pPr>
      <w:r>
        <w:rPr>
          <w:rFonts w:ascii="Arial" w:eastAsia="Arial" w:hAnsi="Arial" w:cs="Arial"/>
          <w:sz w:val="16"/>
          <w:szCs w:val="16"/>
        </w:rPr>
        <w:t>Group Presentation Strategies</w:t>
      </w:r>
    </w:p>
    <w:p w14:paraId="7239E242" w14:textId="4767AC0C" w:rsidR="005A774F" w:rsidRPr="008F7723" w:rsidRDefault="008F7723" w:rsidP="008F7723">
      <w:pPr>
        <w:pStyle w:val="ListParagraph"/>
        <w:widowControl w:val="0"/>
        <w:numPr>
          <w:ilvl w:val="0"/>
          <w:numId w:val="13"/>
        </w:numPr>
        <w:spacing w:line="254" w:lineRule="auto"/>
        <w:rPr>
          <w:rFonts w:ascii="Arial" w:hAnsi="Arial" w:cs="Arial"/>
        </w:rPr>
      </w:pPr>
      <w:r w:rsidRPr="008F7723">
        <w:rPr>
          <w:rFonts w:ascii="Arial" w:eastAsia="Arial" w:hAnsi="Arial" w:cs="Arial"/>
          <w:sz w:val="16"/>
          <w:szCs w:val="16"/>
        </w:rPr>
        <w:t>How do you prepare to present</w:t>
      </w:r>
      <w:r w:rsidR="00BD079D">
        <w:rPr>
          <w:rFonts w:ascii="Arial" w:eastAsia="Arial" w:hAnsi="Arial" w:cs="Arial"/>
          <w:sz w:val="16"/>
          <w:szCs w:val="16"/>
        </w:rPr>
        <w:t xml:space="preserve"> as a group</w:t>
      </w:r>
      <w:r w:rsidRPr="008F7723">
        <w:rPr>
          <w:rFonts w:ascii="Arial" w:eastAsia="Arial" w:hAnsi="Arial" w:cs="Arial"/>
          <w:sz w:val="16"/>
          <w:szCs w:val="16"/>
        </w:rPr>
        <w:t>?</w:t>
      </w:r>
      <w:r w:rsidR="00821D22" w:rsidRPr="008F7723">
        <w:rPr>
          <w:rFonts w:ascii="Arial" w:eastAsia="Arial" w:hAnsi="Arial" w:cs="Arial"/>
          <w:sz w:val="18"/>
          <w:szCs w:val="18"/>
        </w:rPr>
        <w:br/>
      </w:r>
    </w:p>
    <w:p w14:paraId="31A9E48E"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324391CB" wp14:editId="653CD85C">
            <wp:extent cx="5546090" cy="17780"/>
            <wp:effectExtent l="0" t="0" r="0" b="0"/>
            <wp:docPr id="7" name="image08.gif"/>
            <wp:cNvGraphicFramePr/>
            <a:graphic xmlns:a="http://schemas.openxmlformats.org/drawingml/2006/main">
              <a:graphicData uri="http://schemas.openxmlformats.org/drawingml/2006/picture">
                <pic:pic xmlns:pic="http://schemas.openxmlformats.org/drawingml/2006/picture">
                  <pic:nvPicPr>
                    <pic:cNvPr id="0" name="image08.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5DB1E8B0" w14:textId="77777777" w:rsidR="005A774F" w:rsidRPr="00435D53" w:rsidRDefault="00821D22">
      <w:pPr>
        <w:widowControl w:val="0"/>
        <w:rPr>
          <w:rFonts w:ascii="Arial" w:hAnsi="Arial" w:cs="Arial"/>
          <w:sz w:val="18"/>
          <w:szCs w:val="18"/>
        </w:rPr>
      </w:pPr>
      <w:r w:rsidRPr="00435D53">
        <w:rPr>
          <w:rFonts w:ascii="Arial" w:eastAsia="Arial" w:hAnsi="Arial" w:cs="Arial"/>
          <w:b/>
          <w:sz w:val="18"/>
          <w:szCs w:val="18"/>
        </w:rPr>
        <w:t xml:space="preserve">WEEK THIRTEEN </w:t>
      </w:r>
    </w:p>
    <w:p w14:paraId="0423770E" w14:textId="77777777" w:rsidR="00BA1D40" w:rsidRPr="00A952F2" w:rsidRDefault="00BA1D40" w:rsidP="00BA1D40">
      <w:pPr>
        <w:widowControl w:val="0"/>
        <w:spacing w:before="120" w:line="254" w:lineRule="auto"/>
        <w:rPr>
          <w:rFonts w:ascii="Arial" w:hAnsi="Arial" w:cs="Arial"/>
        </w:rPr>
      </w:pPr>
      <w:r w:rsidRPr="00A952F2">
        <w:rPr>
          <w:rFonts w:ascii="Arial" w:eastAsia="Arial" w:hAnsi="Arial" w:cs="Arial"/>
          <w:b/>
          <w:sz w:val="16"/>
          <w:szCs w:val="16"/>
        </w:rPr>
        <w:t>NUG COMPETITION PRESENTATIONS SCHEDULED</w:t>
      </w:r>
    </w:p>
    <w:p w14:paraId="4B50670B" w14:textId="77777777" w:rsidR="005A774F" w:rsidRPr="00A952F2" w:rsidRDefault="005A774F">
      <w:pPr>
        <w:widowControl w:val="0"/>
        <w:spacing w:before="120" w:line="254" w:lineRule="auto"/>
        <w:rPr>
          <w:rFonts w:ascii="Arial" w:hAnsi="Arial" w:cs="Arial"/>
        </w:rPr>
      </w:pPr>
    </w:p>
    <w:p w14:paraId="668DEC42"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6A45236D" wp14:editId="796CFCE9">
            <wp:extent cx="5546090" cy="17780"/>
            <wp:effectExtent l="0" t="0" r="0" b="0"/>
            <wp:docPr id="8" name="image09.gif"/>
            <wp:cNvGraphicFramePr/>
            <a:graphic xmlns:a="http://schemas.openxmlformats.org/drawingml/2006/main">
              <a:graphicData uri="http://schemas.openxmlformats.org/drawingml/2006/picture">
                <pic:pic xmlns:pic="http://schemas.openxmlformats.org/drawingml/2006/picture">
                  <pic:nvPicPr>
                    <pic:cNvPr id="0" name="image09.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6DAD82F4" w14:textId="77777777" w:rsidR="005A774F" w:rsidRPr="00435D53" w:rsidRDefault="00821D22">
      <w:pPr>
        <w:widowControl w:val="0"/>
        <w:rPr>
          <w:rFonts w:ascii="Arial" w:hAnsi="Arial" w:cs="Arial"/>
          <w:sz w:val="18"/>
          <w:szCs w:val="18"/>
        </w:rPr>
      </w:pPr>
      <w:r w:rsidRPr="00435D53">
        <w:rPr>
          <w:rFonts w:ascii="Arial" w:eastAsia="Arial" w:hAnsi="Arial" w:cs="Arial"/>
          <w:b/>
          <w:sz w:val="18"/>
          <w:szCs w:val="18"/>
        </w:rPr>
        <w:t xml:space="preserve">WEEK FOURTEEN </w:t>
      </w:r>
    </w:p>
    <w:p w14:paraId="3485C8D2" w14:textId="6CF75180" w:rsidR="005A774F" w:rsidRPr="00A952F2" w:rsidRDefault="00821D22">
      <w:pPr>
        <w:widowControl w:val="0"/>
        <w:spacing w:before="120" w:line="254" w:lineRule="auto"/>
        <w:rPr>
          <w:rFonts w:ascii="Arial" w:hAnsi="Arial" w:cs="Arial"/>
        </w:rPr>
      </w:pPr>
      <w:r w:rsidRPr="00A952F2">
        <w:rPr>
          <w:rFonts w:ascii="Arial" w:eastAsia="Arial" w:hAnsi="Arial" w:cs="Arial"/>
          <w:b/>
          <w:sz w:val="16"/>
          <w:szCs w:val="16"/>
        </w:rPr>
        <w:t xml:space="preserve">NUG COMPETITION </w:t>
      </w:r>
      <w:r w:rsidR="00116A68" w:rsidRPr="00A952F2">
        <w:rPr>
          <w:rFonts w:ascii="Arial" w:eastAsia="Arial" w:hAnsi="Arial" w:cs="Arial"/>
          <w:b/>
          <w:sz w:val="16"/>
          <w:szCs w:val="16"/>
        </w:rPr>
        <w:t>PRESENTATIONS SCHEDULED</w:t>
      </w:r>
    </w:p>
    <w:p w14:paraId="0B75F5A3" w14:textId="77777777" w:rsidR="005A774F" w:rsidRPr="00A952F2" w:rsidRDefault="005A774F">
      <w:pPr>
        <w:widowControl w:val="0"/>
        <w:spacing w:before="120" w:line="254" w:lineRule="auto"/>
        <w:ind w:left="284" w:hanging="284"/>
        <w:rPr>
          <w:rFonts w:ascii="Arial" w:hAnsi="Arial" w:cs="Arial"/>
        </w:rPr>
      </w:pPr>
    </w:p>
    <w:p w14:paraId="475D1D6B" w14:textId="77777777" w:rsidR="005A774F" w:rsidRPr="00A952F2" w:rsidRDefault="00821D22">
      <w:pPr>
        <w:widowControl w:val="0"/>
        <w:rPr>
          <w:rFonts w:ascii="Arial" w:hAnsi="Arial" w:cs="Arial"/>
        </w:rPr>
      </w:pPr>
      <w:r w:rsidRPr="00A952F2">
        <w:rPr>
          <w:rFonts w:ascii="Arial" w:hAnsi="Arial" w:cs="Arial"/>
          <w:noProof/>
        </w:rPr>
        <w:drawing>
          <wp:inline distT="0" distB="0" distL="114300" distR="114300" wp14:anchorId="652F818F" wp14:editId="6A8A4228">
            <wp:extent cx="5546090" cy="17780"/>
            <wp:effectExtent l="0" t="0" r="0" b="0"/>
            <wp:docPr id="9"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3"/>
                    <a:srcRect/>
                    <a:stretch>
                      <a:fillRect/>
                    </a:stretch>
                  </pic:blipFill>
                  <pic:spPr>
                    <a:xfrm>
                      <a:off x="0" y="0"/>
                      <a:ext cx="5546090" cy="17780"/>
                    </a:xfrm>
                    <a:prstGeom prst="rect">
                      <a:avLst/>
                    </a:prstGeom>
                    <a:ln/>
                  </pic:spPr>
                </pic:pic>
              </a:graphicData>
            </a:graphic>
          </wp:inline>
        </w:drawing>
      </w:r>
    </w:p>
    <w:p w14:paraId="5558F95D" w14:textId="6F49E87C" w:rsidR="00116A68" w:rsidRPr="00435D53" w:rsidRDefault="009E3B26">
      <w:pPr>
        <w:widowControl w:val="0"/>
        <w:rPr>
          <w:rFonts w:ascii="Arial" w:eastAsia="Arial" w:hAnsi="Arial" w:cs="Arial"/>
          <w:b/>
          <w:sz w:val="18"/>
          <w:szCs w:val="18"/>
        </w:rPr>
      </w:pPr>
      <w:r w:rsidRPr="00435D53">
        <w:rPr>
          <w:rFonts w:ascii="Arial" w:eastAsia="Arial" w:hAnsi="Arial" w:cs="Arial"/>
          <w:b/>
          <w:sz w:val="18"/>
          <w:szCs w:val="18"/>
        </w:rPr>
        <w:t>EXAM WEEK</w:t>
      </w:r>
    </w:p>
    <w:p w14:paraId="5734B430" w14:textId="77777777" w:rsidR="00911841" w:rsidRDefault="00911841">
      <w:pPr>
        <w:widowControl w:val="0"/>
        <w:rPr>
          <w:rFonts w:ascii="Arial" w:eastAsia="Arial" w:hAnsi="Arial" w:cs="Arial"/>
          <w:b/>
          <w:sz w:val="16"/>
          <w:szCs w:val="16"/>
        </w:rPr>
      </w:pPr>
    </w:p>
    <w:p w14:paraId="0168D503" w14:textId="52829E26" w:rsidR="009E3B26" w:rsidRPr="005D67B8" w:rsidRDefault="00911841">
      <w:pPr>
        <w:widowControl w:val="0"/>
        <w:rPr>
          <w:rFonts w:ascii="Arial" w:hAnsi="Arial" w:cs="Arial"/>
          <w:u w:val="single"/>
        </w:rPr>
      </w:pPr>
      <w:r w:rsidRPr="005D67B8">
        <w:rPr>
          <w:rFonts w:ascii="Arial" w:eastAsia="Arial" w:hAnsi="Arial" w:cs="Arial"/>
          <w:b/>
          <w:sz w:val="16"/>
          <w:szCs w:val="16"/>
          <w:u w:val="single"/>
        </w:rPr>
        <w:t>NUG Challenge Essay</w:t>
      </w:r>
      <w:r w:rsidR="00AB6E0F">
        <w:rPr>
          <w:rFonts w:ascii="Arial" w:eastAsia="Arial" w:hAnsi="Arial" w:cs="Arial"/>
          <w:b/>
          <w:sz w:val="16"/>
          <w:szCs w:val="16"/>
          <w:u w:val="single"/>
        </w:rPr>
        <w:t xml:space="preserve"> submitted on MyCourses (No formal exam)</w:t>
      </w:r>
    </w:p>
    <w:p w14:paraId="2A351A15" w14:textId="77777777" w:rsidR="005A774F" w:rsidRPr="00A952F2" w:rsidRDefault="005A774F">
      <w:pPr>
        <w:widowControl w:val="0"/>
        <w:rPr>
          <w:rFonts w:ascii="Arial" w:hAnsi="Arial" w:cs="Arial"/>
        </w:rPr>
      </w:pPr>
    </w:p>
    <w:p w14:paraId="7B8CB95E" w14:textId="60B05517" w:rsidR="005D67B8" w:rsidRPr="00DF530F" w:rsidRDefault="005D67B8" w:rsidP="005D67B8">
      <w:pPr>
        <w:pStyle w:val="BodyText"/>
        <w:kinsoku w:val="0"/>
        <w:overflowPunct w:val="0"/>
        <w:spacing w:before="120" w:line="254" w:lineRule="auto"/>
        <w:ind w:left="0"/>
        <w:rPr>
          <w:b/>
          <w:sz w:val="16"/>
          <w:szCs w:val="16"/>
        </w:rPr>
      </w:pPr>
      <w:r w:rsidRPr="00F734C4">
        <w:rPr>
          <w:sz w:val="16"/>
          <w:szCs w:val="16"/>
        </w:rPr>
        <w:br/>
      </w:r>
    </w:p>
    <w:p w14:paraId="7C43B221" w14:textId="77777777" w:rsidR="00B8585B" w:rsidRDefault="00B8585B" w:rsidP="00F712CF">
      <w:pPr>
        <w:rPr>
          <w:rFonts w:ascii="Arial" w:hAnsi="Arial" w:cs="Arial"/>
        </w:rPr>
        <w:sectPr w:rsidR="00B8585B">
          <w:footerReference w:type="even" r:id="rId15"/>
          <w:footerReference w:type="default" r:id="rId16"/>
          <w:pgSz w:w="11900" w:h="16840"/>
          <w:pgMar w:top="1060" w:right="1582" w:bottom="1701" w:left="1582" w:header="720" w:footer="720" w:gutter="0"/>
          <w:pgNumType w:start="1"/>
          <w:cols w:space="720"/>
        </w:sectPr>
      </w:pPr>
    </w:p>
    <w:p w14:paraId="4A8019C1" w14:textId="4A947001" w:rsidR="00076D14" w:rsidRPr="003D4AA4" w:rsidRDefault="00076D14" w:rsidP="0044404E">
      <w:pPr>
        <w:jc w:val="center"/>
        <w:rPr>
          <w:b/>
        </w:rPr>
      </w:pPr>
      <w:r w:rsidRPr="003D4AA4">
        <w:rPr>
          <w:b/>
        </w:rPr>
        <w:lastRenderedPageBreak/>
        <w:t>Rubric for Individual Presentation</w:t>
      </w:r>
      <w:r w:rsidR="00490F4D">
        <w:rPr>
          <w:b/>
        </w:rPr>
        <w:t xml:space="preserve"> (TED Talk: Mid-Term)</w:t>
      </w:r>
    </w:p>
    <w:tbl>
      <w:tblPr>
        <w:tblStyle w:val="TableGrid"/>
        <w:tblW w:w="15480" w:type="dxa"/>
        <w:tblInd w:w="-635" w:type="dxa"/>
        <w:tblLook w:val="04A0" w:firstRow="1" w:lastRow="0" w:firstColumn="1" w:lastColumn="0" w:noHBand="0" w:noVBand="1"/>
      </w:tblPr>
      <w:tblGrid>
        <w:gridCol w:w="2156"/>
        <w:gridCol w:w="2884"/>
        <w:gridCol w:w="3060"/>
        <w:gridCol w:w="2700"/>
        <w:gridCol w:w="2340"/>
        <w:gridCol w:w="2340"/>
      </w:tblGrid>
      <w:tr w:rsidR="00B72A75" w:rsidRPr="00547823" w14:paraId="447AD19D" w14:textId="77777777" w:rsidTr="005F45D7">
        <w:trPr>
          <w:trHeight w:val="215"/>
        </w:trPr>
        <w:tc>
          <w:tcPr>
            <w:tcW w:w="2156" w:type="dxa"/>
          </w:tcPr>
          <w:p w14:paraId="2F68EE23" w14:textId="77777777" w:rsidR="00B72A75" w:rsidRPr="00F51CC0" w:rsidRDefault="00B72A75" w:rsidP="003E0667">
            <w:pPr>
              <w:rPr>
                <w:rFonts w:ascii="Calibri" w:hAnsi="Calibri"/>
                <w:sz w:val="16"/>
                <w:szCs w:val="16"/>
              </w:rPr>
            </w:pPr>
          </w:p>
        </w:tc>
        <w:tc>
          <w:tcPr>
            <w:tcW w:w="2884" w:type="dxa"/>
          </w:tcPr>
          <w:p w14:paraId="67847334" w14:textId="0EAF58DD" w:rsidR="00B72A75" w:rsidRPr="00B0782C" w:rsidRDefault="00B72A75" w:rsidP="003E0667">
            <w:pPr>
              <w:rPr>
                <w:b/>
                <w:sz w:val="20"/>
                <w:szCs w:val="20"/>
              </w:rPr>
            </w:pPr>
            <w:r w:rsidRPr="009C3CF7">
              <w:rPr>
                <w:rFonts w:ascii="Calibri" w:eastAsia="Calibri" w:hAnsi="Calibri"/>
                <w:b/>
                <w:sz w:val="20"/>
                <w:szCs w:val="20"/>
              </w:rPr>
              <w:t>A</w:t>
            </w:r>
            <w:r w:rsidRPr="009C3CF7">
              <w:rPr>
                <w:rFonts w:ascii="Calibri" w:hAnsi="Calibri"/>
                <w:b/>
                <w:sz w:val="20"/>
                <w:szCs w:val="20"/>
              </w:rPr>
              <w:t xml:space="preserve">: </w:t>
            </w:r>
            <w:r w:rsidRPr="009C3CF7">
              <w:rPr>
                <w:rFonts w:ascii="Calibri" w:eastAsia="Calibri" w:hAnsi="Calibri"/>
                <w:b/>
                <w:sz w:val="20"/>
                <w:szCs w:val="20"/>
              </w:rPr>
              <w:t>Very High Quality</w:t>
            </w:r>
            <w:r w:rsidR="009B292B">
              <w:rPr>
                <w:rFonts w:ascii="Calibri" w:eastAsia="Calibri" w:hAnsi="Calibri"/>
                <w:b/>
                <w:sz w:val="20"/>
                <w:szCs w:val="20"/>
              </w:rPr>
              <w:t xml:space="preserve"> (100-90%)</w:t>
            </w:r>
          </w:p>
        </w:tc>
        <w:tc>
          <w:tcPr>
            <w:tcW w:w="3060" w:type="dxa"/>
          </w:tcPr>
          <w:p w14:paraId="5F447E76" w14:textId="77F0CBEE" w:rsidR="00B72A75" w:rsidRPr="00B0782C" w:rsidRDefault="00B72A75" w:rsidP="003E0667">
            <w:pPr>
              <w:rPr>
                <w:b/>
                <w:sz w:val="20"/>
                <w:szCs w:val="20"/>
              </w:rPr>
            </w:pPr>
            <w:r w:rsidRPr="009C3CF7">
              <w:rPr>
                <w:rFonts w:ascii="Calibri" w:eastAsia="Calibri" w:hAnsi="Calibri"/>
                <w:b/>
                <w:sz w:val="20"/>
                <w:szCs w:val="20"/>
              </w:rPr>
              <w:t>B</w:t>
            </w:r>
            <w:r w:rsidRPr="009C3CF7">
              <w:rPr>
                <w:rFonts w:ascii="Calibri" w:hAnsi="Calibri"/>
                <w:b/>
                <w:sz w:val="20"/>
                <w:szCs w:val="20"/>
              </w:rPr>
              <w:t xml:space="preserve">: </w:t>
            </w:r>
            <w:r w:rsidRPr="009C3CF7">
              <w:rPr>
                <w:rFonts w:ascii="Calibri" w:eastAsia="Calibri" w:hAnsi="Calibri"/>
                <w:b/>
                <w:sz w:val="20"/>
                <w:szCs w:val="20"/>
              </w:rPr>
              <w:t>Good</w:t>
            </w:r>
            <w:r w:rsidR="009B292B">
              <w:rPr>
                <w:rFonts w:ascii="Calibri" w:eastAsia="Calibri" w:hAnsi="Calibri"/>
                <w:b/>
                <w:sz w:val="20"/>
                <w:szCs w:val="20"/>
              </w:rPr>
              <w:t xml:space="preserve"> (89-80%)</w:t>
            </w:r>
          </w:p>
        </w:tc>
        <w:tc>
          <w:tcPr>
            <w:tcW w:w="2700" w:type="dxa"/>
          </w:tcPr>
          <w:p w14:paraId="61B45646" w14:textId="062440EB" w:rsidR="00B72A75" w:rsidRPr="00B0782C" w:rsidRDefault="00B72A75" w:rsidP="003E0667">
            <w:pPr>
              <w:rPr>
                <w:b/>
                <w:sz w:val="20"/>
                <w:szCs w:val="20"/>
              </w:rPr>
            </w:pPr>
            <w:r w:rsidRPr="009C3CF7">
              <w:rPr>
                <w:rFonts w:ascii="Calibri" w:eastAsia="Calibri" w:hAnsi="Calibri"/>
                <w:b/>
                <w:sz w:val="20"/>
                <w:szCs w:val="20"/>
              </w:rPr>
              <w:t>C</w:t>
            </w:r>
            <w:r w:rsidRPr="009C3CF7">
              <w:rPr>
                <w:rFonts w:ascii="Calibri" w:hAnsi="Calibri"/>
                <w:b/>
                <w:sz w:val="20"/>
                <w:szCs w:val="20"/>
              </w:rPr>
              <w:t xml:space="preserve">: </w:t>
            </w:r>
            <w:r w:rsidRPr="009C3CF7">
              <w:rPr>
                <w:rFonts w:ascii="Calibri" w:eastAsia="Calibri" w:hAnsi="Calibri"/>
                <w:b/>
                <w:sz w:val="20"/>
                <w:szCs w:val="20"/>
              </w:rPr>
              <w:t>Adequate</w:t>
            </w:r>
            <w:r w:rsidR="009B292B">
              <w:rPr>
                <w:rFonts w:ascii="Calibri" w:eastAsia="Calibri" w:hAnsi="Calibri"/>
                <w:b/>
                <w:sz w:val="20"/>
                <w:szCs w:val="20"/>
              </w:rPr>
              <w:t xml:space="preserve"> (</w:t>
            </w:r>
            <w:r w:rsidR="009B292B" w:rsidRPr="009C3CF7">
              <w:rPr>
                <w:rFonts w:ascii="Calibri" w:hAnsi="Calibri"/>
                <w:b/>
                <w:sz w:val="20"/>
                <w:szCs w:val="20"/>
              </w:rPr>
              <w:t>79-70%</w:t>
            </w:r>
            <w:r w:rsidR="009B292B">
              <w:rPr>
                <w:rFonts w:ascii="Calibri" w:hAnsi="Calibri"/>
                <w:b/>
                <w:sz w:val="20"/>
                <w:szCs w:val="20"/>
              </w:rPr>
              <w:t>)</w:t>
            </w:r>
          </w:p>
        </w:tc>
        <w:tc>
          <w:tcPr>
            <w:tcW w:w="2340" w:type="dxa"/>
          </w:tcPr>
          <w:p w14:paraId="5E5E9A5D" w14:textId="00C12847" w:rsidR="00B72A75" w:rsidRPr="00B0782C" w:rsidRDefault="00B72A75" w:rsidP="003E0667">
            <w:pPr>
              <w:rPr>
                <w:b/>
                <w:sz w:val="20"/>
                <w:szCs w:val="20"/>
              </w:rPr>
            </w:pPr>
            <w:r w:rsidRPr="009C3CF7">
              <w:rPr>
                <w:rFonts w:ascii="Calibri" w:eastAsia="Calibri" w:hAnsi="Calibri"/>
                <w:b/>
                <w:sz w:val="20"/>
                <w:szCs w:val="20"/>
              </w:rPr>
              <w:t>D</w:t>
            </w:r>
            <w:r w:rsidRPr="009C3CF7">
              <w:rPr>
                <w:rFonts w:ascii="Calibri" w:hAnsi="Calibri"/>
                <w:b/>
                <w:sz w:val="20"/>
                <w:szCs w:val="20"/>
              </w:rPr>
              <w:t xml:space="preserve">: </w:t>
            </w:r>
            <w:r w:rsidRPr="009C3CF7">
              <w:rPr>
                <w:rFonts w:ascii="Calibri" w:eastAsia="Calibri" w:hAnsi="Calibri"/>
                <w:b/>
                <w:sz w:val="20"/>
                <w:szCs w:val="20"/>
              </w:rPr>
              <w:t>Inadequate</w:t>
            </w:r>
            <w:r w:rsidR="009B292B">
              <w:rPr>
                <w:rFonts w:ascii="Calibri" w:eastAsia="Calibri" w:hAnsi="Calibri"/>
                <w:b/>
                <w:sz w:val="20"/>
                <w:szCs w:val="20"/>
              </w:rPr>
              <w:t xml:space="preserve"> (</w:t>
            </w:r>
            <w:r w:rsidR="009B292B" w:rsidRPr="009C3CF7">
              <w:rPr>
                <w:rFonts w:ascii="Calibri" w:hAnsi="Calibri"/>
                <w:b/>
                <w:sz w:val="20"/>
                <w:szCs w:val="20"/>
              </w:rPr>
              <w:t>69-60%</w:t>
            </w:r>
            <w:r w:rsidR="009B292B">
              <w:rPr>
                <w:rFonts w:ascii="Calibri" w:hAnsi="Calibri"/>
                <w:b/>
                <w:sz w:val="20"/>
                <w:szCs w:val="20"/>
              </w:rPr>
              <w:t>)</w:t>
            </w:r>
          </w:p>
        </w:tc>
        <w:tc>
          <w:tcPr>
            <w:tcW w:w="2340" w:type="dxa"/>
          </w:tcPr>
          <w:p w14:paraId="6E54C0F1" w14:textId="344EFA1D" w:rsidR="00B72A75" w:rsidRPr="00B0782C" w:rsidRDefault="00B72A75" w:rsidP="003E0667">
            <w:pPr>
              <w:rPr>
                <w:b/>
                <w:sz w:val="20"/>
                <w:szCs w:val="20"/>
              </w:rPr>
            </w:pPr>
            <w:r w:rsidRPr="009C3CF7">
              <w:rPr>
                <w:rFonts w:ascii="Calibri" w:eastAsia="Calibri" w:hAnsi="Calibri"/>
                <w:b/>
                <w:sz w:val="20"/>
                <w:szCs w:val="20"/>
              </w:rPr>
              <w:t>F</w:t>
            </w:r>
            <w:r w:rsidRPr="009C3CF7">
              <w:rPr>
                <w:rFonts w:ascii="Calibri" w:hAnsi="Calibri"/>
                <w:b/>
                <w:sz w:val="20"/>
                <w:szCs w:val="20"/>
              </w:rPr>
              <w:t xml:space="preserve">: </w:t>
            </w:r>
            <w:r w:rsidRPr="009C3CF7">
              <w:rPr>
                <w:rFonts w:ascii="Calibri" w:eastAsia="Calibri" w:hAnsi="Calibri"/>
                <w:b/>
                <w:sz w:val="20"/>
                <w:szCs w:val="20"/>
              </w:rPr>
              <w:t>Fail</w:t>
            </w:r>
            <w:r w:rsidR="009B292B">
              <w:rPr>
                <w:rFonts w:ascii="Calibri" w:eastAsia="Calibri" w:hAnsi="Calibri"/>
                <w:b/>
                <w:sz w:val="20"/>
                <w:szCs w:val="20"/>
              </w:rPr>
              <w:t xml:space="preserve"> (</w:t>
            </w:r>
            <w:r w:rsidR="009B292B" w:rsidRPr="009C3CF7">
              <w:rPr>
                <w:rFonts w:ascii="Calibri" w:hAnsi="Calibri"/>
                <w:b/>
                <w:sz w:val="20"/>
                <w:szCs w:val="20"/>
              </w:rPr>
              <w:t>59-0%</w:t>
            </w:r>
            <w:r w:rsidR="009B292B">
              <w:rPr>
                <w:rFonts w:ascii="Calibri" w:hAnsi="Calibri"/>
                <w:b/>
                <w:sz w:val="20"/>
                <w:szCs w:val="20"/>
              </w:rPr>
              <w:t>)</w:t>
            </w:r>
          </w:p>
        </w:tc>
      </w:tr>
      <w:tr w:rsidR="00076D14" w:rsidRPr="00820882" w14:paraId="53D4B6B0" w14:textId="77777777" w:rsidTr="003E0667">
        <w:trPr>
          <w:trHeight w:val="845"/>
        </w:trPr>
        <w:tc>
          <w:tcPr>
            <w:tcW w:w="2156" w:type="dxa"/>
          </w:tcPr>
          <w:p w14:paraId="36C85BD0" w14:textId="77777777" w:rsidR="00076D14" w:rsidRPr="00F51CC0" w:rsidRDefault="00076D14" w:rsidP="003E0667">
            <w:pPr>
              <w:rPr>
                <w:rFonts w:ascii="Calibri" w:hAnsi="Calibri"/>
                <w:b/>
                <w:sz w:val="20"/>
                <w:szCs w:val="20"/>
              </w:rPr>
            </w:pPr>
            <w:r w:rsidRPr="00F51CC0">
              <w:rPr>
                <w:rFonts w:ascii="Calibri" w:eastAsia="Calibri" w:hAnsi="Calibri" w:cs="Calibri"/>
                <w:b/>
                <w:sz w:val="20"/>
                <w:szCs w:val="20"/>
              </w:rPr>
              <w:t>INTRODUCTION</w:t>
            </w:r>
          </w:p>
        </w:tc>
        <w:tc>
          <w:tcPr>
            <w:tcW w:w="2884" w:type="dxa"/>
          </w:tcPr>
          <w:p w14:paraId="3F7703FE" w14:textId="77777777" w:rsidR="00076D14" w:rsidRPr="00FE214F" w:rsidRDefault="00076D14" w:rsidP="003E0667">
            <w:pPr>
              <w:ind w:right="-1056"/>
              <w:rPr>
                <w:sz w:val="20"/>
                <w:szCs w:val="20"/>
              </w:rPr>
            </w:pPr>
            <w:r w:rsidRPr="00FE214F">
              <w:rPr>
                <w:sz w:val="20"/>
                <w:szCs w:val="20"/>
              </w:rPr>
              <w:t>It previews, covers and develops</w:t>
            </w:r>
          </w:p>
          <w:p w14:paraId="53E10169" w14:textId="77777777" w:rsidR="00076D14" w:rsidRPr="00FE214F" w:rsidRDefault="00076D14" w:rsidP="003E0667">
            <w:pPr>
              <w:ind w:right="-1056"/>
              <w:rPr>
                <w:sz w:val="20"/>
                <w:szCs w:val="20"/>
              </w:rPr>
            </w:pPr>
            <w:r w:rsidRPr="00FE214F">
              <w:rPr>
                <w:sz w:val="20"/>
                <w:szCs w:val="20"/>
              </w:rPr>
              <w:t xml:space="preserve">main points. Grabs the </w:t>
            </w:r>
          </w:p>
          <w:p w14:paraId="7A0006B0" w14:textId="77777777" w:rsidR="00076D14" w:rsidRPr="00FE214F" w:rsidRDefault="00076D14" w:rsidP="003E0667">
            <w:pPr>
              <w:ind w:right="-1056"/>
              <w:rPr>
                <w:sz w:val="20"/>
                <w:szCs w:val="20"/>
              </w:rPr>
            </w:pPr>
            <w:r w:rsidRPr="00FE214F">
              <w:rPr>
                <w:sz w:val="20"/>
                <w:szCs w:val="20"/>
              </w:rPr>
              <w:t>audience’s attention.</w:t>
            </w:r>
          </w:p>
        </w:tc>
        <w:tc>
          <w:tcPr>
            <w:tcW w:w="3060" w:type="dxa"/>
          </w:tcPr>
          <w:p w14:paraId="6E0D7D34" w14:textId="77777777" w:rsidR="00076D14" w:rsidRPr="00FE214F" w:rsidRDefault="00076D14" w:rsidP="003E0667">
            <w:pPr>
              <w:widowControl w:val="0"/>
              <w:autoSpaceDE w:val="0"/>
              <w:autoSpaceDN w:val="0"/>
              <w:adjustRightInd w:val="0"/>
              <w:spacing w:after="240"/>
              <w:rPr>
                <w:sz w:val="20"/>
                <w:szCs w:val="20"/>
              </w:rPr>
            </w:pPr>
            <w:r w:rsidRPr="00FE214F">
              <w:rPr>
                <w:sz w:val="20"/>
                <w:szCs w:val="20"/>
              </w:rPr>
              <w:t>It previews and covers main points.</w:t>
            </w:r>
          </w:p>
        </w:tc>
        <w:tc>
          <w:tcPr>
            <w:tcW w:w="2700" w:type="dxa"/>
          </w:tcPr>
          <w:p w14:paraId="16892A0E" w14:textId="77777777" w:rsidR="00076D14" w:rsidRPr="00FE214F" w:rsidRDefault="00076D14" w:rsidP="003E0667">
            <w:pPr>
              <w:ind w:right="-1056"/>
              <w:rPr>
                <w:sz w:val="20"/>
                <w:szCs w:val="20"/>
              </w:rPr>
            </w:pPr>
            <w:r w:rsidRPr="00FE214F">
              <w:rPr>
                <w:sz w:val="20"/>
                <w:szCs w:val="20"/>
              </w:rPr>
              <w:t xml:space="preserve">Briefly explains presentation </w:t>
            </w:r>
          </w:p>
          <w:p w14:paraId="271F1FCC" w14:textId="77777777" w:rsidR="00076D14" w:rsidRPr="00FE214F" w:rsidRDefault="00076D14" w:rsidP="003E0667">
            <w:pPr>
              <w:ind w:right="-1056"/>
              <w:rPr>
                <w:sz w:val="20"/>
                <w:szCs w:val="20"/>
              </w:rPr>
            </w:pPr>
            <w:r w:rsidRPr="00FE214F">
              <w:rPr>
                <w:sz w:val="20"/>
                <w:szCs w:val="20"/>
              </w:rPr>
              <w:t>and order of main points.</w:t>
            </w:r>
          </w:p>
        </w:tc>
        <w:tc>
          <w:tcPr>
            <w:tcW w:w="2340" w:type="dxa"/>
          </w:tcPr>
          <w:p w14:paraId="70139E3D" w14:textId="77777777" w:rsidR="00076D14" w:rsidRPr="00FE214F" w:rsidRDefault="00076D14" w:rsidP="003E0667">
            <w:pPr>
              <w:ind w:right="-1056"/>
              <w:rPr>
                <w:sz w:val="20"/>
                <w:szCs w:val="20"/>
              </w:rPr>
            </w:pPr>
            <w:r w:rsidRPr="00FE214F">
              <w:rPr>
                <w:sz w:val="20"/>
                <w:szCs w:val="20"/>
              </w:rPr>
              <w:t xml:space="preserve">Barely introduces </w:t>
            </w:r>
          </w:p>
          <w:p w14:paraId="3BAA6ECA" w14:textId="77777777" w:rsidR="00076D14" w:rsidRPr="00FE214F" w:rsidRDefault="00076D14" w:rsidP="003E0667">
            <w:pPr>
              <w:widowControl w:val="0"/>
              <w:autoSpaceDE w:val="0"/>
              <w:autoSpaceDN w:val="0"/>
              <w:adjustRightInd w:val="0"/>
              <w:rPr>
                <w:sz w:val="20"/>
                <w:szCs w:val="20"/>
              </w:rPr>
            </w:pPr>
            <w:r w:rsidRPr="00FE214F">
              <w:rPr>
                <w:sz w:val="20"/>
                <w:szCs w:val="20"/>
              </w:rPr>
              <w:t>topic.</w:t>
            </w:r>
          </w:p>
        </w:tc>
        <w:tc>
          <w:tcPr>
            <w:tcW w:w="2340" w:type="dxa"/>
          </w:tcPr>
          <w:p w14:paraId="14691320" w14:textId="77777777" w:rsidR="00076D14" w:rsidRPr="00FE214F" w:rsidRDefault="00076D14" w:rsidP="003E0667">
            <w:pPr>
              <w:ind w:right="-1056"/>
              <w:rPr>
                <w:sz w:val="20"/>
                <w:szCs w:val="20"/>
              </w:rPr>
            </w:pPr>
            <w:r w:rsidRPr="00FE214F">
              <w:rPr>
                <w:sz w:val="20"/>
                <w:szCs w:val="20"/>
              </w:rPr>
              <w:t>Jumps right into topic with</w:t>
            </w:r>
          </w:p>
          <w:p w14:paraId="1E0F8101" w14:textId="77777777" w:rsidR="00076D14" w:rsidRPr="00FE214F" w:rsidRDefault="00076D14" w:rsidP="003E0667">
            <w:pPr>
              <w:ind w:right="-1056"/>
              <w:rPr>
                <w:sz w:val="20"/>
                <w:szCs w:val="20"/>
              </w:rPr>
            </w:pPr>
            <w:r w:rsidRPr="00FE214F">
              <w:rPr>
                <w:sz w:val="20"/>
                <w:szCs w:val="20"/>
              </w:rPr>
              <w:t>no clear introduction.</w:t>
            </w:r>
          </w:p>
        </w:tc>
      </w:tr>
      <w:tr w:rsidR="00076D14" w:rsidRPr="00562D4E" w14:paraId="27F04027" w14:textId="77777777" w:rsidTr="003E0667">
        <w:trPr>
          <w:trHeight w:val="1142"/>
        </w:trPr>
        <w:tc>
          <w:tcPr>
            <w:tcW w:w="2156" w:type="dxa"/>
          </w:tcPr>
          <w:p w14:paraId="2271680A" w14:textId="77777777" w:rsidR="00076D14" w:rsidRPr="00F51CC0" w:rsidRDefault="00076D14" w:rsidP="003E0667">
            <w:pPr>
              <w:rPr>
                <w:rFonts w:ascii="Calibri" w:hAnsi="Calibri"/>
                <w:b/>
                <w:sz w:val="20"/>
                <w:szCs w:val="20"/>
              </w:rPr>
            </w:pPr>
            <w:r w:rsidRPr="00F51CC0">
              <w:rPr>
                <w:rFonts w:ascii="Calibri" w:hAnsi="Calibri"/>
                <w:b/>
                <w:sz w:val="20"/>
                <w:szCs w:val="20"/>
              </w:rPr>
              <w:t>FAMILIARTIY WITH THE MATERIAL</w:t>
            </w:r>
          </w:p>
        </w:tc>
        <w:tc>
          <w:tcPr>
            <w:tcW w:w="2884" w:type="dxa"/>
          </w:tcPr>
          <w:p w14:paraId="73B102E6" w14:textId="77777777" w:rsidR="00076D14" w:rsidRPr="00FE214F" w:rsidRDefault="00076D14" w:rsidP="00E52D30">
            <w:pPr>
              <w:widowControl w:val="0"/>
              <w:autoSpaceDE w:val="0"/>
              <w:autoSpaceDN w:val="0"/>
              <w:adjustRightInd w:val="0"/>
              <w:rPr>
                <w:sz w:val="20"/>
                <w:szCs w:val="20"/>
              </w:rPr>
            </w:pPr>
            <w:r w:rsidRPr="00FE214F">
              <w:rPr>
                <w:sz w:val="20"/>
                <w:szCs w:val="20"/>
              </w:rPr>
              <w:t xml:space="preserve">You have obviously practiced your presentation repeatedly. </w:t>
            </w:r>
          </w:p>
          <w:p w14:paraId="68C92564" w14:textId="77777777" w:rsidR="00076D14" w:rsidRPr="00FE214F" w:rsidRDefault="00076D14" w:rsidP="00E52D30">
            <w:pPr>
              <w:widowControl w:val="0"/>
              <w:autoSpaceDE w:val="0"/>
              <w:autoSpaceDN w:val="0"/>
              <w:adjustRightInd w:val="0"/>
              <w:rPr>
                <w:sz w:val="20"/>
                <w:szCs w:val="20"/>
              </w:rPr>
            </w:pPr>
          </w:p>
          <w:p w14:paraId="07AC66A4" w14:textId="77777777" w:rsidR="00076D14" w:rsidRPr="00FE214F" w:rsidRDefault="00076D14" w:rsidP="00E52D30">
            <w:pPr>
              <w:widowControl w:val="0"/>
              <w:autoSpaceDE w:val="0"/>
              <w:autoSpaceDN w:val="0"/>
              <w:adjustRightInd w:val="0"/>
              <w:rPr>
                <w:sz w:val="20"/>
                <w:szCs w:val="20"/>
              </w:rPr>
            </w:pPr>
            <w:r w:rsidRPr="00FE214F">
              <w:rPr>
                <w:sz w:val="20"/>
                <w:szCs w:val="20"/>
              </w:rPr>
              <w:t xml:space="preserve">You seem to be very comfortable with what you have to say. </w:t>
            </w:r>
          </w:p>
        </w:tc>
        <w:tc>
          <w:tcPr>
            <w:tcW w:w="3060" w:type="dxa"/>
          </w:tcPr>
          <w:p w14:paraId="7BEA57F9" w14:textId="77777777" w:rsidR="00076D14" w:rsidRPr="00FE214F" w:rsidRDefault="00076D14" w:rsidP="00E52D30">
            <w:pPr>
              <w:widowControl w:val="0"/>
              <w:autoSpaceDE w:val="0"/>
              <w:autoSpaceDN w:val="0"/>
              <w:adjustRightInd w:val="0"/>
              <w:rPr>
                <w:sz w:val="20"/>
                <w:szCs w:val="20"/>
              </w:rPr>
            </w:pPr>
            <w:r w:rsidRPr="00FE214F">
              <w:rPr>
                <w:sz w:val="20"/>
                <w:szCs w:val="20"/>
              </w:rPr>
              <w:t xml:space="preserve">You are generally familiar with your presentation and it is evident that you have practiced. </w:t>
            </w:r>
          </w:p>
          <w:p w14:paraId="683DE6B6" w14:textId="77777777" w:rsidR="00076D14" w:rsidRPr="00FE214F" w:rsidRDefault="00076D14" w:rsidP="00E52D30">
            <w:pPr>
              <w:widowControl w:val="0"/>
              <w:autoSpaceDE w:val="0"/>
              <w:autoSpaceDN w:val="0"/>
              <w:adjustRightInd w:val="0"/>
              <w:rPr>
                <w:sz w:val="20"/>
                <w:szCs w:val="20"/>
              </w:rPr>
            </w:pPr>
            <w:r w:rsidRPr="00FE214F">
              <w:rPr>
                <w:sz w:val="20"/>
                <w:szCs w:val="20"/>
              </w:rPr>
              <w:t>You seem comfortable with what you have to say.</w:t>
            </w:r>
          </w:p>
        </w:tc>
        <w:tc>
          <w:tcPr>
            <w:tcW w:w="2700" w:type="dxa"/>
          </w:tcPr>
          <w:p w14:paraId="29C8CCAE" w14:textId="77777777" w:rsidR="00076D14" w:rsidRPr="00FE214F" w:rsidRDefault="00076D14" w:rsidP="003E0667">
            <w:pPr>
              <w:widowControl w:val="0"/>
              <w:autoSpaceDE w:val="0"/>
              <w:autoSpaceDN w:val="0"/>
              <w:adjustRightInd w:val="0"/>
              <w:rPr>
                <w:sz w:val="20"/>
                <w:szCs w:val="20"/>
              </w:rPr>
            </w:pPr>
            <w:r w:rsidRPr="00FE214F">
              <w:rPr>
                <w:sz w:val="20"/>
                <w:szCs w:val="20"/>
              </w:rPr>
              <w:t xml:space="preserve">You are only fairly familiar with your presentation. </w:t>
            </w:r>
          </w:p>
          <w:p w14:paraId="1760ECA8" w14:textId="77777777" w:rsidR="00076D14" w:rsidRPr="00FE214F" w:rsidRDefault="00076D14" w:rsidP="003E0667">
            <w:pPr>
              <w:widowControl w:val="0"/>
              <w:autoSpaceDE w:val="0"/>
              <w:autoSpaceDN w:val="0"/>
              <w:adjustRightInd w:val="0"/>
              <w:rPr>
                <w:sz w:val="20"/>
                <w:szCs w:val="20"/>
              </w:rPr>
            </w:pPr>
            <w:r w:rsidRPr="00FE214F">
              <w:rPr>
                <w:sz w:val="20"/>
                <w:szCs w:val="20"/>
              </w:rPr>
              <w:t>.</w:t>
            </w:r>
          </w:p>
          <w:p w14:paraId="7C639A68" w14:textId="77777777" w:rsidR="00076D14" w:rsidRPr="00FE214F" w:rsidRDefault="00076D14" w:rsidP="003E0667">
            <w:pPr>
              <w:widowControl w:val="0"/>
              <w:autoSpaceDE w:val="0"/>
              <w:autoSpaceDN w:val="0"/>
              <w:adjustRightInd w:val="0"/>
              <w:rPr>
                <w:sz w:val="20"/>
                <w:szCs w:val="20"/>
              </w:rPr>
            </w:pPr>
            <w:r w:rsidRPr="00FE214F">
              <w:rPr>
                <w:sz w:val="20"/>
                <w:szCs w:val="20"/>
              </w:rPr>
              <w:t xml:space="preserve">You show limited comfort with the material </w:t>
            </w:r>
          </w:p>
          <w:p w14:paraId="14277C86" w14:textId="77777777" w:rsidR="00076D14" w:rsidRPr="00FE214F" w:rsidRDefault="00076D14" w:rsidP="003E0667">
            <w:pPr>
              <w:widowControl w:val="0"/>
              <w:autoSpaceDE w:val="0"/>
              <w:autoSpaceDN w:val="0"/>
              <w:adjustRightInd w:val="0"/>
              <w:rPr>
                <w:sz w:val="20"/>
                <w:szCs w:val="20"/>
              </w:rPr>
            </w:pPr>
          </w:p>
        </w:tc>
        <w:tc>
          <w:tcPr>
            <w:tcW w:w="2340" w:type="dxa"/>
          </w:tcPr>
          <w:p w14:paraId="65D4A847" w14:textId="5FC3F696" w:rsidR="00076D14" w:rsidRPr="00FE214F" w:rsidRDefault="00076D14" w:rsidP="006E529D">
            <w:pPr>
              <w:widowControl w:val="0"/>
              <w:autoSpaceDE w:val="0"/>
              <w:autoSpaceDN w:val="0"/>
              <w:adjustRightInd w:val="0"/>
              <w:rPr>
                <w:sz w:val="20"/>
                <w:szCs w:val="20"/>
              </w:rPr>
            </w:pPr>
            <w:r w:rsidRPr="00FE214F">
              <w:rPr>
                <w:sz w:val="20"/>
                <w:szCs w:val="20"/>
              </w:rPr>
              <w:t>You are obviously not familiar with your presentation, and lacked practice</w:t>
            </w:r>
            <w:r w:rsidR="006E529D" w:rsidRPr="00FE214F">
              <w:rPr>
                <w:sz w:val="20"/>
                <w:szCs w:val="20"/>
              </w:rPr>
              <w:t xml:space="preserve">. </w:t>
            </w:r>
            <w:r w:rsidRPr="00FE214F">
              <w:rPr>
                <w:sz w:val="20"/>
                <w:szCs w:val="20"/>
              </w:rPr>
              <w:t>You don’t appear comfortable with what you have to say.</w:t>
            </w:r>
          </w:p>
        </w:tc>
        <w:tc>
          <w:tcPr>
            <w:tcW w:w="2340" w:type="dxa"/>
          </w:tcPr>
          <w:p w14:paraId="2A48A062" w14:textId="77777777" w:rsidR="00076D14" w:rsidRPr="00FE214F" w:rsidRDefault="00076D14" w:rsidP="003E0667">
            <w:pPr>
              <w:widowControl w:val="0"/>
              <w:autoSpaceDE w:val="0"/>
              <w:autoSpaceDN w:val="0"/>
              <w:adjustRightInd w:val="0"/>
              <w:rPr>
                <w:sz w:val="20"/>
                <w:szCs w:val="20"/>
              </w:rPr>
            </w:pPr>
            <w:r w:rsidRPr="00FE214F">
              <w:rPr>
                <w:sz w:val="20"/>
                <w:szCs w:val="20"/>
              </w:rPr>
              <w:t>You are obviously not familiar with your presentation.</w:t>
            </w:r>
          </w:p>
          <w:p w14:paraId="3F3D9B5B" w14:textId="77777777" w:rsidR="00076D14" w:rsidRPr="00FE214F" w:rsidRDefault="00076D14" w:rsidP="003E0667">
            <w:pPr>
              <w:widowControl w:val="0"/>
              <w:autoSpaceDE w:val="0"/>
              <w:autoSpaceDN w:val="0"/>
              <w:adjustRightInd w:val="0"/>
              <w:rPr>
                <w:sz w:val="20"/>
                <w:szCs w:val="20"/>
              </w:rPr>
            </w:pPr>
          </w:p>
          <w:p w14:paraId="397DBE09" w14:textId="77777777" w:rsidR="00076D14" w:rsidRPr="00FE214F" w:rsidRDefault="00076D14" w:rsidP="003E0667">
            <w:pPr>
              <w:widowControl w:val="0"/>
              <w:autoSpaceDE w:val="0"/>
              <w:autoSpaceDN w:val="0"/>
              <w:adjustRightInd w:val="0"/>
              <w:rPr>
                <w:sz w:val="20"/>
                <w:szCs w:val="20"/>
              </w:rPr>
            </w:pPr>
            <w:r w:rsidRPr="00FE214F">
              <w:rPr>
                <w:sz w:val="20"/>
                <w:szCs w:val="20"/>
              </w:rPr>
              <w:t>You seem uncomfortable with the material.</w:t>
            </w:r>
          </w:p>
        </w:tc>
      </w:tr>
      <w:tr w:rsidR="00076D14" w:rsidRPr="00562D4E" w14:paraId="6E28A32F" w14:textId="77777777" w:rsidTr="003E0667">
        <w:trPr>
          <w:trHeight w:val="1439"/>
        </w:trPr>
        <w:tc>
          <w:tcPr>
            <w:tcW w:w="2156" w:type="dxa"/>
          </w:tcPr>
          <w:p w14:paraId="46D9ECB0" w14:textId="77777777" w:rsidR="00076D14" w:rsidRPr="00F51CC0" w:rsidRDefault="00076D14" w:rsidP="003E0667">
            <w:pPr>
              <w:rPr>
                <w:rFonts w:ascii="Calibri" w:hAnsi="Calibri"/>
                <w:b/>
                <w:sz w:val="20"/>
                <w:szCs w:val="20"/>
              </w:rPr>
            </w:pPr>
            <w:r w:rsidRPr="00F51CC0">
              <w:rPr>
                <w:rFonts w:ascii="Calibri" w:hAnsi="Calibri"/>
                <w:b/>
                <w:sz w:val="20"/>
                <w:szCs w:val="20"/>
              </w:rPr>
              <w:t>KNOWLEDGE &amp;</w:t>
            </w:r>
          </w:p>
          <w:p w14:paraId="3159F195" w14:textId="77777777" w:rsidR="00076D14" w:rsidRPr="00F51CC0" w:rsidRDefault="00076D14" w:rsidP="003E0667">
            <w:pPr>
              <w:rPr>
                <w:rFonts w:ascii="Calibri" w:hAnsi="Calibri"/>
                <w:b/>
                <w:sz w:val="20"/>
                <w:szCs w:val="20"/>
              </w:rPr>
            </w:pPr>
            <w:r w:rsidRPr="00F51CC0">
              <w:rPr>
                <w:rFonts w:ascii="Calibri" w:hAnsi="Calibri"/>
                <w:b/>
                <w:sz w:val="20"/>
                <w:szCs w:val="20"/>
              </w:rPr>
              <w:t>RESEARCH</w:t>
            </w:r>
          </w:p>
        </w:tc>
        <w:tc>
          <w:tcPr>
            <w:tcW w:w="2884" w:type="dxa"/>
          </w:tcPr>
          <w:p w14:paraId="6295AC35" w14:textId="77777777" w:rsidR="00076D14" w:rsidRPr="00FE214F" w:rsidRDefault="00076D14" w:rsidP="003E0667">
            <w:pPr>
              <w:widowControl w:val="0"/>
              <w:autoSpaceDE w:val="0"/>
              <w:autoSpaceDN w:val="0"/>
              <w:adjustRightInd w:val="0"/>
              <w:rPr>
                <w:sz w:val="20"/>
                <w:szCs w:val="20"/>
              </w:rPr>
            </w:pPr>
            <w:r w:rsidRPr="00FE214F">
              <w:rPr>
                <w:sz w:val="20"/>
                <w:szCs w:val="20"/>
              </w:rPr>
              <w:t>You clearly researched your topic well.</w:t>
            </w:r>
          </w:p>
          <w:p w14:paraId="22FC473F" w14:textId="77777777" w:rsidR="00076D14" w:rsidRPr="00FE214F" w:rsidRDefault="00076D14" w:rsidP="003E0667">
            <w:pPr>
              <w:widowControl w:val="0"/>
              <w:autoSpaceDE w:val="0"/>
              <w:autoSpaceDN w:val="0"/>
              <w:adjustRightInd w:val="0"/>
              <w:rPr>
                <w:sz w:val="20"/>
                <w:szCs w:val="20"/>
              </w:rPr>
            </w:pPr>
          </w:p>
          <w:p w14:paraId="4345F522" w14:textId="77777777" w:rsidR="00076D14" w:rsidRPr="00FE214F" w:rsidRDefault="00076D14" w:rsidP="003E0667">
            <w:pPr>
              <w:widowControl w:val="0"/>
              <w:autoSpaceDE w:val="0"/>
              <w:autoSpaceDN w:val="0"/>
              <w:adjustRightInd w:val="0"/>
              <w:rPr>
                <w:sz w:val="20"/>
                <w:szCs w:val="20"/>
              </w:rPr>
            </w:pPr>
            <w:r w:rsidRPr="00FE214F">
              <w:rPr>
                <w:sz w:val="20"/>
                <w:szCs w:val="20"/>
              </w:rPr>
              <w:t>You present excellent data and examples to support your presentation.</w:t>
            </w:r>
          </w:p>
        </w:tc>
        <w:tc>
          <w:tcPr>
            <w:tcW w:w="3060" w:type="dxa"/>
          </w:tcPr>
          <w:p w14:paraId="6DD9EA7F" w14:textId="77777777" w:rsidR="00076D14" w:rsidRPr="00FE214F" w:rsidRDefault="00076D14" w:rsidP="003E0667">
            <w:pPr>
              <w:widowControl w:val="0"/>
              <w:autoSpaceDE w:val="0"/>
              <w:autoSpaceDN w:val="0"/>
              <w:adjustRightInd w:val="0"/>
              <w:rPr>
                <w:sz w:val="20"/>
                <w:szCs w:val="20"/>
              </w:rPr>
            </w:pPr>
            <w:r w:rsidRPr="00FE214F">
              <w:rPr>
                <w:sz w:val="20"/>
                <w:szCs w:val="20"/>
              </w:rPr>
              <w:t>You demonstrated adequate research of your topic.</w:t>
            </w:r>
          </w:p>
          <w:p w14:paraId="5C05FF79" w14:textId="77777777" w:rsidR="00076D14" w:rsidRPr="00FE214F" w:rsidRDefault="00076D14" w:rsidP="003E0667">
            <w:pPr>
              <w:widowControl w:val="0"/>
              <w:autoSpaceDE w:val="0"/>
              <w:autoSpaceDN w:val="0"/>
              <w:adjustRightInd w:val="0"/>
              <w:rPr>
                <w:sz w:val="20"/>
                <w:szCs w:val="20"/>
              </w:rPr>
            </w:pPr>
          </w:p>
          <w:p w14:paraId="6D26B02D" w14:textId="77777777" w:rsidR="00076D14" w:rsidRPr="00FE214F" w:rsidRDefault="00076D14" w:rsidP="003E0667">
            <w:pPr>
              <w:widowControl w:val="0"/>
              <w:autoSpaceDE w:val="0"/>
              <w:autoSpaceDN w:val="0"/>
              <w:adjustRightInd w:val="0"/>
              <w:spacing w:after="240"/>
              <w:rPr>
                <w:sz w:val="20"/>
                <w:szCs w:val="20"/>
              </w:rPr>
            </w:pPr>
            <w:r w:rsidRPr="00FE214F">
              <w:rPr>
                <w:sz w:val="20"/>
                <w:szCs w:val="20"/>
              </w:rPr>
              <w:t>You presented data and examples to support your presentation.</w:t>
            </w:r>
          </w:p>
        </w:tc>
        <w:tc>
          <w:tcPr>
            <w:tcW w:w="2700" w:type="dxa"/>
          </w:tcPr>
          <w:p w14:paraId="0041ABC8" w14:textId="77777777" w:rsidR="00076D14" w:rsidRPr="00FE214F" w:rsidRDefault="00076D14" w:rsidP="003E0667">
            <w:pPr>
              <w:widowControl w:val="0"/>
              <w:autoSpaceDE w:val="0"/>
              <w:autoSpaceDN w:val="0"/>
              <w:adjustRightInd w:val="0"/>
              <w:rPr>
                <w:sz w:val="20"/>
                <w:szCs w:val="20"/>
              </w:rPr>
            </w:pPr>
            <w:r w:rsidRPr="00FE214F">
              <w:rPr>
                <w:sz w:val="20"/>
                <w:szCs w:val="20"/>
              </w:rPr>
              <w:t>You demonstrated limited research of your topic.</w:t>
            </w:r>
          </w:p>
          <w:p w14:paraId="7267CDD4" w14:textId="77777777" w:rsidR="00076D14" w:rsidRPr="00FE214F" w:rsidRDefault="00076D14" w:rsidP="003E0667">
            <w:pPr>
              <w:widowControl w:val="0"/>
              <w:autoSpaceDE w:val="0"/>
              <w:autoSpaceDN w:val="0"/>
              <w:adjustRightInd w:val="0"/>
              <w:rPr>
                <w:sz w:val="20"/>
                <w:szCs w:val="20"/>
              </w:rPr>
            </w:pPr>
          </w:p>
          <w:p w14:paraId="1350245F" w14:textId="77777777" w:rsidR="00076D14" w:rsidRPr="00FE214F" w:rsidRDefault="00076D14" w:rsidP="003E0667">
            <w:pPr>
              <w:widowControl w:val="0"/>
              <w:autoSpaceDE w:val="0"/>
              <w:autoSpaceDN w:val="0"/>
              <w:adjustRightInd w:val="0"/>
              <w:rPr>
                <w:sz w:val="20"/>
                <w:szCs w:val="20"/>
              </w:rPr>
            </w:pPr>
            <w:r w:rsidRPr="00FE214F">
              <w:rPr>
                <w:sz w:val="20"/>
                <w:szCs w:val="20"/>
              </w:rPr>
              <w:t>You presented limited data and examples to support your presentation.</w:t>
            </w:r>
          </w:p>
        </w:tc>
        <w:tc>
          <w:tcPr>
            <w:tcW w:w="2340" w:type="dxa"/>
          </w:tcPr>
          <w:p w14:paraId="04901706" w14:textId="77777777" w:rsidR="00076D14" w:rsidRPr="00FE214F" w:rsidRDefault="00076D14" w:rsidP="003E0667">
            <w:pPr>
              <w:widowControl w:val="0"/>
              <w:autoSpaceDE w:val="0"/>
              <w:autoSpaceDN w:val="0"/>
              <w:adjustRightInd w:val="0"/>
              <w:rPr>
                <w:sz w:val="20"/>
                <w:szCs w:val="20"/>
              </w:rPr>
            </w:pPr>
            <w:r w:rsidRPr="00FE214F">
              <w:rPr>
                <w:sz w:val="20"/>
                <w:szCs w:val="20"/>
              </w:rPr>
              <w:t>You demonstrated almost no research of your topic.</w:t>
            </w:r>
          </w:p>
          <w:p w14:paraId="26CFF1BC" w14:textId="77777777" w:rsidR="00076D14" w:rsidRPr="00FE214F" w:rsidRDefault="00076D14" w:rsidP="003E0667">
            <w:pPr>
              <w:widowControl w:val="0"/>
              <w:autoSpaceDE w:val="0"/>
              <w:autoSpaceDN w:val="0"/>
              <w:adjustRightInd w:val="0"/>
              <w:rPr>
                <w:sz w:val="20"/>
                <w:szCs w:val="20"/>
              </w:rPr>
            </w:pPr>
          </w:p>
          <w:p w14:paraId="127987C0" w14:textId="77777777" w:rsidR="00076D14" w:rsidRPr="00FE214F" w:rsidRDefault="00076D14" w:rsidP="003E0667">
            <w:pPr>
              <w:widowControl w:val="0"/>
              <w:autoSpaceDE w:val="0"/>
              <w:autoSpaceDN w:val="0"/>
              <w:adjustRightInd w:val="0"/>
              <w:rPr>
                <w:sz w:val="20"/>
                <w:szCs w:val="20"/>
              </w:rPr>
            </w:pPr>
            <w:r w:rsidRPr="00FE214F">
              <w:rPr>
                <w:sz w:val="20"/>
                <w:szCs w:val="20"/>
              </w:rPr>
              <w:t>You presented almost no data or examples to support your presentation.</w:t>
            </w:r>
          </w:p>
        </w:tc>
        <w:tc>
          <w:tcPr>
            <w:tcW w:w="2340" w:type="dxa"/>
          </w:tcPr>
          <w:p w14:paraId="5B598B0B" w14:textId="77777777" w:rsidR="00076D14" w:rsidRPr="00FE214F" w:rsidRDefault="00076D14" w:rsidP="003E0667">
            <w:pPr>
              <w:widowControl w:val="0"/>
              <w:autoSpaceDE w:val="0"/>
              <w:autoSpaceDN w:val="0"/>
              <w:adjustRightInd w:val="0"/>
              <w:rPr>
                <w:sz w:val="20"/>
                <w:szCs w:val="20"/>
              </w:rPr>
            </w:pPr>
            <w:r w:rsidRPr="00FE214F">
              <w:rPr>
                <w:sz w:val="20"/>
                <w:szCs w:val="20"/>
              </w:rPr>
              <w:t>You demonstrated no research of your topic.</w:t>
            </w:r>
          </w:p>
          <w:p w14:paraId="15380AFA" w14:textId="77777777" w:rsidR="00076D14" w:rsidRPr="00FE214F" w:rsidRDefault="00076D14" w:rsidP="003E0667">
            <w:pPr>
              <w:widowControl w:val="0"/>
              <w:autoSpaceDE w:val="0"/>
              <w:autoSpaceDN w:val="0"/>
              <w:adjustRightInd w:val="0"/>
              <w:rPr>
                <w:sz w:val="20"/>
                <w:szCs w:val="20"/>
              </w:rPr>
            </w:pPr>
          </w:p>
          <w:p w14:paraId="2209D477" w14:textId="77777777" w:rsidR="00076D14" w:rsidRPr="00FE214F" w:rsidRDefault="00076D14" w:rsidP="003E0667">
            <w:pPr>
              <w:widowControl w:val="0"/>
              <w:autoSpaceDE w:val="0"/>
              <w:autoSpaceDN w:val="0"/>
              <w:adjustRightInd w:val="0"/>
              <w:rPr>
                <w:sz w:val="20"/>
                <w:szCs w:val="20"/>
              </w:rPr>
            </w:pPr>
            <w:r w:rsidRPr="00FE214F">
              <w:rPr>
                <w:sz w:val="20"/>
                <w:szCs w:val="20"/>
              </w:rPr>
              <w:t>You presented no data or examples to support your presentation.</w:t>
            </w:r>
          </w:p>
        </w:tc>
      </w:tr>
      <w:tr w:rsidR="00076D14" w:rsidRPr="00562D4E" w14:paraId="03CBBA6F" w14:textId="77777777" w:rsidTr="003E0667">
        <w:trPr>
          <w:trHeight w:val="854"/>
        </w:trPr>
        <w:tc>
          <w:tcPr>
            <w:tcW w:w="2156" w:type="dxa"/>
          </w:tcPr>
          <w:p w14:paraId="280926A1" w14:textId="77777777" w:rsidR="00076D14" w:rsidRPr="00F51CC0" w:rsidRDefault="00076D14" w:rsidP="003E0667">
            <w:pPr>
              <w:rPr>
                <w:rFonts w:ascii="Calibri" w:hAnsi="Calibri"/>
                <w:sz w:val="20"/>
                <w:szCs w:val="20"/>
              </w:rPr>
            </w:pPr>
            <w:r w:rsidRPr="00F51CC0">
              <w:rPr>
                <w:rFonts w:ascii="Calibri" w:hAnsi="Calibri"/>
                <w:b/>
                <w:sz w:val="20"/>
                <w:szCs w:val="20"/>
              </w:rPr>
              <w:t>EYE CONTACT</w:t>
            </w:r>
          </w:p>
        </w:tc>
        <w:tc>
          <w:tcPr>
            <w:tcW w:w="2884" w:type="dxa"/>
          </w:tcPr>
          <w:p w14:paraId="021BBF57" w14:textId="77777777" w:rsidR="00076D14" w:rsidRPr="00FE214F" w:rsidRDefault="00076D14" w:rsidP="003E0667">
            <w:pPr>
              <w:widowControl w:val="0"/>
              <w:autoSpaceDE w:val="0"/>
              <w:autoSpaceDN w:val="0"/>
              <w:adjustRightInd w:val="0"/>
              <w:spacing w:after="240"/>
              <w:rPr>
                <w:sz w:val="20"/>
                <w:szCs w:val="20"/>
              </w:rPr>
            </w:pPr>
            <w:r w:rsidRPr="00FE214F">
              <w:rPr>
                <w:sz w:val="20"/>
                <w:szCs w:val="20"/>
              </w:rPr>
              <w:t xml:space="preserve">You make eye contact with all sections of the room throughout your speech. </w:t>
            </w:r>
          </w:p>
        </w:tc>
        <w:tc>
          <w:tcPr>
            <w:tcW w:w="3060" w:type="dxa"/>
          </w:tcPr>
          <w:p w14:paraId="7D881FB4" w14:textId="77777777" w:rsidR="00076D14" w:rsidRPr="00FE214F" w:rsidRDefault="00076D14" w:rsidP="003E0667">
            <w:pPr>
              <w:widowControl w:val="0"/>
              <w:autoSpaceDE w:val="0"/>
              <w:autoSpaceDN w:val="0"/>
              <w:adjustRightInd w:val="0"/>
              <w:rPr>
                <w:sz w:val="20"/>
                <w:szCs w:val="20"/>
              </w:rPr>
            </w:pPr>
            <w:r w:rsidRPr="00FE214F">
              <w:rPr>
                <w:sz w:val="20"/>
                <w:szCs w:val="20"/>
              </w:rPr>
              <w:t xml:space="preserve">You consistently make eye contact with your audience, but you make eye contact with limited sections of the room. </w:t>
            </w:r>
          </w:p>
        </w:tc>
        <w:tc>
          <w:tcPr>
            <w:tcW w:w="2700" w:type="dxa"/>
          </w:tcPr>
          <w:p w14:paraId="6A3537F3" w14:textId="77777777" w:rsidR="00076D14" w:rsidRPr="00FE214F" w:rsidRDefault="00076D14" w:rsidP="003E0667">
            <w:pPr>
              <w:widowControl w:val="0"/>
              <w:autoSpaceDE w:val="0"/>
              <w:autoSpaceDN w:val="0"/>
              <w:adjustRightInd w:val="0"/>
              <w:spacing w:after="240"/>
              <w:rPr>
                <w:sz w:val="20"/>
                <w:szCs w:val="20"/>
              </w:rPr>
            </w:pPr>
            <w:r w:rsidRPr="00FE214F">
              <w:rPr>
                <w:sz w:val="20"/>
                <w:szCs w:val="20"/>
              </w:rPr>
              <w:t xml:space="preserve">You make eye contact with your audience in some parts of your speech. </w:t>
            </w:r>
          </w:p>
        </w:tc>
        <w:tc>
          <w:tcPr>
            <w:tcW w:w="2340" w:type="dxa"/>
          </w:tcPr>
          <w:p w14:paraId="16B043EA" w14:textId="77777777" w:rsidR="00076D14" w:rsidRPr="00FE214F" w:rsidRDefault="00076D14" w:rsidP="003E0667">
            <w:pPr>
              <w:widowControl w:val="0"/>
              <w:autoSpaceDE w:val="0"/>
              <w:autoSpaceDN w:val="0"/>
              <w:adjustRightInd w:val="0"/>
              <w:rPr>
                <w:sz w:val="20"/>
                <w:szCs w:val="20"/>
              </w:rPr>
            </w:pPr>
            <w:r w:rsidRPr="00FE214F">
              <w:rPr>
                <w:sz w:val="20"/>
                <w:szCs w:val="20"/>
              </w:rPr>
              <w:t xml:space="preserve">You make eye limited eye contact with your audience during your speech. </w:t>
            </w:r>
          </w:p>
        </w:tc>
        <w:tc>
          <w:tcPr>
            <w:tcW w:w="2340" w:type="dxa"/>
          </w:tcPr>
          <w:p w14:paraId="032A2B4C" w14:textId="77777777" w:rsidR="00076D14" w:rsidRPr="00FE214F" w:rsidRDefault="00076D14" w:rsidP="003E0667">
            <w:pPr>
              <w:rPr>
                <w:sz w:val="20"/>
                <w:szCs w:val="20"/>
              </w:rPr>
            </w:pPr>
            <w:r w:rsidRPr="00FE214F">
              <w:rPr>
                <w:sz w:val="20"/>
                <w:szCs w:val="20"/>
              </w:rPr>
              <w:t>You make eye almost no eye contact throughout your presentation.</w:t>
            </w:r>
          </w:p>
        </w:tc>
      </w:tr>
      <w:tr w:rsidR="00076D14" w:rsidRPr="00562D4E" w14:paraId="4CC6C1C8" w14:textId="77777777" w:rsidTr="003E0667">
        <w:trPr>
          <w:trHeight w:val="333"/>
        </w:trPr>
        <w:tc>
          <w:tcPr>
            <w:tcW w:w="2156" w:type="dxa"/>
          </w:tcPr>
          <w:p w14:paraId="39BBF42B" w14:textId="77777777" w:rsidR="00076D14" w:rsidRPr="00F51CC0" w:rsidRDefault="00076D14" w:rsidP="003E0667">
            <w:pPr>
              <w:rPr>
                <w:rFonts w:ascii="Calibri" w:hAnsi="Calibri"/>
                <w:sz w:val="20"/>
                <w:szCs w:val="20"/>
              </w:rPr>
            </w:pPr>
            <w:r w:rsidRPr="00F51CC0">
              <w:rPr>
                <w:rFonts w:ascii="Calibri" w:hAnsi="Calibri"/>
                <w:b/>
                <w:sz w:val="20"/>
                <w:szCs w:val="20"/>
              </w:rPr>
              <w:t>PERSUASIVE TOPIC</w:t>
            </w:r>
          </w:p>
        </w:tc>
        <w:tc>
          <w:tcPr>
            <w:tcW w:w="2884" w:type="dxa"/>
          </w:tcPr>
          <w:p w14:paraId="7A92D6CC" w14:textId="77777777" w:rsidR="00076D14" w:rsidRPr="00FE214F" w:rsidRDefault="00076D14" w:rsidP="003E0667">
            <w:pPr>
              <w:ind w:right="-1056"/>
              <w:rPr>
                <w:sz w:val="20"/>
                <w:szCs w:val="20"/>
              </w:rPr>
            </w:pPr>
            <w:r w:rsidRPr="00FE214F">
              <w:rPr>
                <w:sz w:val="20"/>
                <w:szCs w:val="20"/>
              </w:rPr>
              <w:t xml:space="preserve">Speaker had a clear point which </w:t>
            </w:r>
          </w:p>
          <w:p w14:paraId="6E474213" w14:textId="77777777" w:rsidR="00076D14" w:rsidRPr="00FE214F" w:rsidRDefault="00076D14" w:rsidP="003E0667">
            <w:pPr>
              <w:ind w:right="-1056"/>
              <w:rPr>
                <w:sz w:val="20"/>
                <w:szCs w:val="20"/>
              </w:rPr>
            </w:pPr>
            <w:r w:rsidRPr="00FE214F">
              <w:rPr>
                <w:sz w:val="20"/>
                <w:szCs w:val="20"/>
              </w:rPr>
              <w:t>they were trying to convince the</w:t>
            </w:r>
          </w:p>
          <w:p w14:paraId="3EBEB762" w14:textId="77777777" w:rsidR="00076D14" w:rsidRPr="00FE214F" w:rsidRDefault="00076D14" w:rsidP="003E0667">
            <w:pPr>
              <w:ind w:right="-1056"/>
              <w:rPr>
                <w:sz w:val="20"/>
                <w:szCs w:val="20"/>
              </w:rPr>
            </w:pPr>
            <w:r w:rsidRPr="00FE214F">
              <w:rPr>
                <w:sz w:val="20"/>
                <w:szCs w:val="20"/>
              </w:rPr>
              <w:t xml:space="preserve">audience to do or think. </w:t>
            </w:r>
          </w:p>
          <w:p w14:paraId="358DF468" w14:textId="77777777" w:rsidR="00076D14" w:rsidRPr="00FE214F" w:rsidRDefault="00076D14" w:rsidP="003E0667">
            <w:pPr>
              <w:ind w:right="-1056"/>
              <w:rPr>
                <w:sz w:val="20"/>
                <w:szCs w:val="20"/>
              </w:rPr>
            </w:pPr>
          </w:p>
          <w:p w14:paraId="21E61067" w14:textId="77777777" w:rsidR="00076D14" w:rsidRPr="00FE214F" w:rsidRDefault="00076D14" w:rsidP="003E0667">
            <w:pPr>
              <w:ind w:right="-1056"/>
              <w:rPr>
                <w:sz w:val="20"/>
                <w:szCs w:val="20"/>
              </w:rPr>
            </w:pPr>
            <w:r w:rsidRPr="00FE214F">
              <w:rPr>
                <w:sz w:val="20"/>
                <w:szCs w:val="20"/>
              </w:rPr>
              <w:t xml:space="preserve">They made clear arguments for </w:t>
            </w:r>
          </w:p>
          <w:p w14:paraId="120FF1FF" w14:textId="77777777" w:rsidR="00076D14" w:rsidRPr="00FE214F" w:rsidRDefault="00076D14" w:rsidP="003E0667">
            <w:pPr>
              <w:ind w:right="-1056"/>
              <w:rPr>
                <w:sz w:val="20"/>
                <w:szCs w:val="20"/>
              </w:rPr>
            </w:pPr>
            <w:r w:rsidRPr="00FE214F">
              <w:rPr>
                <w:sz w:val="20"/>
                <w:szCs w:val="20"/>
              </w:rPr>
              <w:t xml:space="preserve">why the audience should do or </w:t>
            </w:r>
          </w:p>
          <w:p w14:paraId="08C38E6B" w14:textId="77777777" w:rsidR="00076D14" w:rsidRPr="00FE214F" w:rsidRDefault="00076D14" w:rsidP="003E0667">
            <w:pPr>
              <w:ind w:right="-1056"/>
              <w:rPr>
                <w:sz w:val="20"/>
                <w:szCs w:val="20"/>
              </w:rPr>
            </w:pPr>
            <w:r w:rsidRPr="00FE214F">
              <w:rPr>
                <w:sz w:val="20"/>
                <w:szCs w:val="20"/>
              </w:rPr>
              <w:t>think what they are advocating.</w:t>
            </w:r>
          </w:p>
        </w:tc>
        <w:tc>
          <w:tcPr>
            <w:tcW w:w="3060" w:type="dxa"/>
          </w:tcPr>
          <w:p w14:paraId="513B5CFC" w14:textId="77777777" w:rsidR="00076D14" w:rsidRPr="00FE214F" w:rsidRDefault="00076D14" w:rsidP="003E0667">
            <w:pPr>
              <w:ind w:right="-1056"/>
              <w:rPr>
                <w:sz w:val="20"/>
                <w:szCs w:val="20"/>
              </w:rPr>
            </w:pPr>
            <w:r w:rsidRPr="00FE214F">
              <w:rPr>
                <w:sz w:val="20"/>
                <w:szCs w:val="20"/>
              </w:rPr>
              <w:t xml:space="preserve">Speaker had a point which </w:t>
            </w:r>
          </w:p>
          <w:p w14:paraId="6D6B1FA3" w14:textId="77777777" w:rsidR="00076D14" w:rsidRPr="00FE214F" w:rsidRDefault="00076D14" w:rsidP="003E0667">
            <w:pPr>
              <w:ind w:right="-1056"/>
              <w:rPr>
                <w:sz w:val="20"/>
                <w:szCs w:val="20"/>
              </w:rPr>
            </w:pPr>
            <w:r w:rsidRPr="00FE214F">
              <w:rPr>
                <w:sz w:val="20"/>
                <w:szCs w:val="20"/>
              </w:rPr>
              <w:t>they were trying to convince the</w:t>
            </w:r>
          </w:p>
          <w:p w14:paraId="41A9A63A" w14:textId="77777777" w:rsidR="00076D14" w:rsidRPr="00FE214F" w:rsidRDefault="00076D14" w:rsidP="003E0667">
            <w:pPr>
              <w:ind w:right="-1056"/>
              <w:rPr>
                <w:sz w:val="20"/>
                <w:szCs w:val="20"/>
              </w:rPr>
            </w:pPr>
            <w:r w:rsidRPr="00FE214F">
              <w:rPr>
                <w:sz w:val="20"/>
                <w:szCs w:val="20"/>
              </w:rPr>
              <w:t xml:space="preserve">audience to do or think. </w:t>
            </w:r>
          </w:p>
          <w:p w14:paraId="245ADC35" w14:textId="77777777" w:rsidR="00076D14" w:rsidRPr="00FE214F" w:rsidRDefault="00076D14" w:rsidP="003E0667">
            <w:pPr>
              <w:ind w:right="-1056"/>
              <w:rPr>
                <w:sz w:val="20"/>
                <w:szCs w:val="20"/>
              </w:rPr>
            </w:pPr>
          </w:p>
          <w:p w14:paraId="4CBEAEA0" w14:textId="77777777" w:rsidR="00076D14" w:rsidRPr="00FE214F" w:rsidRDefault="00076D14" w:rsidP="003E0667">
            <w:pPr>
              <w:ind w:right="-1056"/>
              <w:rPr>
                <w:sz w:val="20"/>
                <w:szCs w:val="20"/>
              </w:rPr>
            </w:pPr>
            <w:r w:rsidRPr="00FE214F">
              <w:rPr>
                <w:sz w:val="20"/>
                <w:szCs w:val="20"/>
              </w:rPr>
              <w:t xml:space="preserve">They made some arguments for </w:t>
            </w:r>
          </w:p>
          <w:p w14:paraId="4A3E1401" w14:textId="77777777" w:rsidR="00076D14" w:rsidRPr="00FE214F" w:rsidRDefault="00076D14" w:rsidP="003E0667">
            <w:pPr>
              <w:ind w:right="-1056"/>
              <w:rPr>
                <w:sz w:val="20"/>
                <w:szCs w:val="20"/>
              </w:rPr>
            </w:pPr>
            <w:r w:rsidRPr="00FE214F">
              <w:rPr>
                <w:sz w:val="20"/>
                <w:szCs w:val="20"/>
              </w:rPr>
              <w:t xml:space="preserve">why the audience should do or </w:t>
            </w:r>
          </w:p>
          <w:p w14:paraId="4A924913" w14:textId="77777777" w:rsidR="00076D14" w:rsidRPr="00FE214F" w:rsidRDefault="00076D14" w:rsidP="003E0667">
            <w:pPr>
              <w:rPr>
                <w:sz w:val="20"/>
                <w:szCs w:val="20"/>
              </w:rPr>
            </w:pPr>
            <w:r w:rsidRPr="00FE214F">
              <w:rPr>
                <w:sz w:val="20"/>
                <w:szCs w:val="20"/>
              </w:rPr>
              <w:t>think what they are advocating.</w:t>
            </w:r>
          </w:p>
        </w:tc>
        <w:tc>
          <w:tcPr>
            <w:tcW w:w="2700" w:type="dxa"/>
          </w:tcPr>
          <w:p w14:paraId="690A2827" w14:textId="77777777" w:rsidR="00076D14" w:rsidRPr="00FE214F" w:rsidRDefault="00076D14" w:rsidP="003E0667">
            <w:pPr>
              <w:ind w:right="-1056"/>
              <w:rPr>
                <w:sz w:val="20"/>
                <w:szCs w:val="20"/>
              </w:rPr>
            </w:pPr>
            <w:r w:rsidRPr="00FE214F">
              <w:rPr>
                <w:sz w:val="20"/>
                <w:szCs w:val="20"/>
              </w:rPr>
              <w:t xml:space="preserve">Speaker’s persuasive point </w:t>
            </w:r>
          </w:p>
          <w:p w14:paraId="45B36098" w14:textId="77777777" w:rsidR="00076D14" w:rsidRPr="00FE214F" w:rsidRDefault="00076D14" w:rsidP="003E0667">
            <w:pPr>
              <w:ind w:right="-1056"/>
              <w:rPr>
                <w:sz w:val="20"/>
                <w:szCs w:val="20"/>
              </w:rPr>
            </w:pPr>
            <w:r w:rsidRPr="00FE214F">
              <w:rPr>
                <w:sz w:val="20"/>
                <w:szCs w:val="20"/>
              </w:rPr>
              <w:t xml:space="preserve">not entirely clear. </w:t>
            </w:r>
          </w:p>
          <w:p w14:paraId="0D8D8DCD" w14:textId="77777777" w:rsidR="00076D14" w:rsidRPr="00FE214F" w:rsidRDefault="00076D14" w:rsidP="003E0667">
            <w:pPr>
              <w:ind w:right="-1056"/>
              <w:rPr>
                <w:sz w:val="20"/>
                <w:szCs w:val="20"/>
              </w:rPr>
            </w:pPr>
          </w:p>
          <w:p w14:paraId="0A859824" w14:textId="77777777" w:rsidR="00076D14" w:rsidRPr="00FE214F" w:rsidRDefault="00076D14" w:rsidP="003E0667">
            <w:pPr>
              <w:ind w:right="-1056"/>
              <w:rPr>
                <w:sz w:val="20"/>
                <w:szCs w:val="20"/>
              </w:rPr>
            </w:pPr>
            <w:r w:rsidRPr="00FE214F">
              <w:rPr>
                <w:sz w:val="20"/>
                <w:szCs w:val="20"/>
              </w:rPr>
              <w:t xml:space="preserve">Speaker made limited </w:t>
            </w:r>
          </w:p>
          <w:p w14:paraId="422A4610" w14:textId="77777777" w:rsidR="00076D14" w:rsidRPr="00FE214F" w:rsidRDefault="00076D14" w:rsidP="003E0667">
            <w:pPr>
              <w:ind w:right="-1056"/>
              <w:rPr>
                <w:sz w:val="20"/>
                <w:szCs w:val="20"/>
              </w:rPr>
            </w:pPr>
            <w:r w:rsidRPr="00FE214F">
              <w:rPr>
                <w:sz w:val="20"/>
                <w:szCs w:val="20"/>
              </w:rPr>
              <w:t xml:space="preserve">arguments for why the </w:t>
            </w:r>
          </w:p>
          <w:p w14:paraId="6ACEBB5C" w14:textId="77777777" w:rsidR="00076D14" w:rsidRPr="00FE214F" w:rsidRDefault="00076D14" w:rsidP="003E0667">
            <w:pPr>
              <w:ind w:right="-1056"/>
              <w:rPr>
                <w:sz w:val="20"/>
                <w:szCs w:val="20"/>
              </w:rPr>
            </w:pPr>
            <w:r w:rsidRPr="00FE214F">
              <w:rPr>
                <w:sz w:val="20"/>
                <w:szCs w:val="20"/>
              </w:rPr>
              <w:t xml:space="preserve">audience should do or think </w:t>
            </w:r>
          </w:p>
          <w:p w14:paraId="17F6B9AD" w14:textId="77777777" w:rsidR="00076D14" w:rsidRPr="00FE214F" w:rsidRDefault="00076D14" w:rsidP="003E0667">
            <w:pPr>
              <w:ind w:right="-1056"/>
              <w:rPr>
                <w:sz w:val="20"/>
                <w:szCs w:val="20"/>
              </w:rPr>
            </w:pPr>
            <w:r w:rsidRPr="00FE214F">
              <w:rPr>
                <w:sz w:val="20"/>
                <w:szCs w:val="20"/>
              </w:rPr>
              <w:t>what they are advocating.</w:t>
            </w:r>
          </w:p>
          <w:p w14:paraId="6F3DE20F" w14:textId="77777777" w:rsidR="00076D14" w:rsidRPr="00FE214F" w:rsidRDefault="00076D14" w:rsidP="003E0667">
            <w:pPr>
              <w:rPr>
                <w:sz w:val="20"/>
                <w:szCs w:val="20"/>
              </w:rPr>
            </w:pPr>
          </w:p>
        </w:tc>
        <w:tc>
          <w:tcPr>
            <w:tcW w:w="2340" w:type="dxa"/>
          </w:tcPr>
          <w:p w14:paraId="34164CD7" w14:textId="77777777" w:rsidR="00076D14" w:rsidRPr="00FE214F" w:rsidRDefault="00076D14" w:rsidP="003E0667">
            <w:pPr>
              <w:ind w:right="-1056"/>
              <w:rPr>
                <w:sz w:val="20"/>
                <w:szCs w:val="20"/>
              </w:rPr>
            </w:pPr>
            <w:r w:rsidRPr="00FE214F">
              <w:rPr>
                <w:sz w:val="20"/>
                <w:szCs w:val="20"/>
              </w:rPr>
              <w:t xml:space="preserve">Speaker’s persuasive point </w:t>
            </w:r>
          </w:p>
          <w:p w14:paraId="568EA374" w14:textId="77777777" w:rsidR="00076D14" w:rsidRPr="00FE214F" w:rsidRDefault="00076D14" w:rsidP="003E0667">
            <w:pPr>
              <w:ind w:right="-1056"/>
              <w:rPr>
                <w:sz w:val="20"/>
                <w:szCs w:val="20"/>
              </w:rPr>
            </w:pPr>
            <w:r w:rsidRPr="00FE214F">
              <w:rPr>
                <w:sz w:val="20"/>
                <w:szCs w:val="20"/>
              </w:rPr>
              <w:t xml:space="preserve">not clear. </w:t>
            </w:r>
          </w:p>
          <w:p w14:paraId="392180B1" w14:textId="77777777" w:rsidR="00076D14" w:rsidRPr="00FE214F" w:rsidRDefault="00076D14" w:rsidP="003E0667">
            <w:pPr>
              <w:ind w:right="-1056"/>
              <w:rPr>
                <w:sz w:val="20"/>
                <w:szCs w:val="20"/>
              </w:rPr>
            </w:pPr>
          </w:p>
          <w:p w14:paraId="5552E130" w14:textId="77777777" w:rsidR="00076D14" w:rsidRPr="00FE214F" w:rsidRDefault="00076D14" w:rsidP="003E0667">
            <w:pPr>
              <w:ind w:right="-1056"/>
              <w:rPr>
                <w:sz w:val="20"/>
                <w:szCs w:val="20"/>
              </w:rPr>
            </w:pPr>
            <w:r w:rsidRPr="00FE214F">
              <w:rPr>
                <w:sz w:val="20"/>
                <w:szCs w:val="20"/>
              </w:rPr>
              <w:t xml:space="preserve">Speaker made almost no </w:t>
            </w:r>
          </w:p>
          <w:p w14:paraId="6795D4F0" w14:textId="77777777" w:rsidR="00076D14" w:rsidRPr="00FE214F" w:rsidRDefault="00076D14" w:rsidP="003E0667">
            <w:pPr>
              <w:ind w:right="-1056"/>
              <w:rPr>
                <w:sz w:val="20"/>
                <w:szCs w:val="20"/>
              </w:rPr>
            </w:pPr>
            <w:r w:rsidRPr="00FE214F">
              <w:rPr>
                <w:sz w:val="20"/>
                <w:szCs w:val="20"/>
              </w:rPr>
              <w:t xml:space="preserve">arguments for why the </w:t>
            </w:r>
          </w:p>
          <w:p w14:paraId="7A16E79B" w14:textId="77777777" w:rsidR="00076D14" w:rsidRPr="00FE214F" w:rsidRDefault="00076D14" w:rsidP="003E0667">
            <w:pPr>
              <w:ind w:right="-1056"/>
              <w:rPr>
                <w:sz w:val="20"/>
                <w:szCs w:val="20"/>
              </w:rPr>
            </w:pPr>
            <w:r w:rsidRPr="00FE214F">
              <w:rPr>
                <w:sz w:val="20"/>
                <w:szCs w:val="20"/>
              </w:rPr>
              <w:t xml:space="preserve">audience should do or </w:t>
            </w:r>
          </w:p>
          <w:p w14:paraId="5BC01F24" w14:textId="77777777" w:rsidR="00076D14" w:rsidRPr="00FE214F" w:rsidRDefault="00076D14" w:rsidP="003E0667">
            <w:pPr>
              <w:ind w:right="-1056"/>
              <w:rPr>
                <w:sz w:val="20"/>
                <w:szCs w:val="20"/>
              </w:rPr>
            </w:pPr>
            <w:r w:rsidRPr="00FE214F">
              <w:rPr>
                <w:sz w:val="20"/>
                <w:szCs w:val="20"/>
              </w:rPr>
              <w:t xml:space="preserve">think what they are </w:t>
            </w:r>
          </w:p>
          <w:p w14:paraId="29C54EC4" w14:textId="2850406A" w:rsidR="00076D14" w:rsidRPr="00FE214F" w:rsidRDefault="00076D14" w:rsidP="0044404E">
            <w:pPr>
              <w:ind w:right="-1056"/>
              <w:rPr>
                <w:sz w:val="20"/>
                <w:szCs w:val="20"/>
              </w:rPr>
            </w:pPr>
            <w:r w:rsidRPr="00FE214F">
              <w:rPr>
                <w:sz w:val="20"/>
                <w:szCs w:val="20"/>
              </w:rPr>
              <w:t>advocating.</w:t>
            </w:r>
          </w:p>
        </w:tc>
        <w:tc>
          <w:tcPr>
            <w:tcW w:w="2340" w:type="dxa"/>
          </w:tcPr>
          <w:p w14:paraId="116B81DC" w14:textId="77777777" w:rsidR="00076D14" w:rsidRPr="00FE214F" w:rsidRDefault="00076D14" w:rsidP="003E0667">
            <w:pPr>
              <w:ind w:right="-1056"/>
              <w:rPr>
                <w:sz w:val="20"/>
                <w:szCs w:val="20"/>
              </w:rPr>
            </w:pPr>
            <w:r w:rsidRPr="00FE214F">
              <w:rPr>
                <w:sz w:val="20"/>
                <w:szCs w:val="20"/>
              </w:rPr>
              <w:t xml:space="preserve">Speaker’s did not make a </w:t>
            </w:r>
          </w:p>
          <w:p w14:paraId="6461816D" w14:textId="77777777" w:rsidR="00076D14" w:rsidRPr="00FE214F" w:rsidRDefault="00076D14" w:rsidP="003E0667">
            <w:pPr>
              <w:ind w:right="-1056"/>
              <w:rPr>
                <w:sz w:val="20"/>
                <w:szCs w:val="20"/>
              </w:rPr>
            </w:pPr>
            <w:r w:rsidRPr="00FE214F">
              <w:rPr>
                <w:sz w:val="20"/>
                <w:szCs w:val="20"/>
              </w:rPr>
              <w:t>persuasive point.</w:t>
            </w:r>
          </w:p>
          <w:p w14:paraId="0BAF2EC2" w14:textId="77777777" w:rsidR="00076D14" w:rsidRPr="00FE214F" w:rsidRDefault="00076D14" w:rsidP="003E0667">
            <w:pPr>
              <w:ind w:right="-1056"/>
              <w:rPr>
                <w:sz w:val="20"/>
                <w:szCs w:val="20"/>
              </w:rPr>
            </w:pPr>
          </w:p>
          <w:p w14:paraId="5AA17B20" w14:textId="77777777" w:rsidR="00076D14" w:rsidRPr="00FE214F" w:rsidRDefault="00076D14" w:rsidP="003E0667">
            <w:pPr>
              <w:ind w:right="-1056"/>
              <w:rPr>
                <w:sz w:val="20"/>
                <w:szCs w:val="20"/>
              </w:rPr>
            </w:pPr>
            <w:r w:rsidRPr="00FE214F">
              <w:rPr>
                <w:sz w:val="20"/>
                <w:szCs w:val="20"/>
              </w:rPr>
              <w:t xml:space="preserve">Speaker made no </w:t>
            </w:r>
          </w:p>
          <w:p w14:paraId="7FFD72BB" w14:textId="77777777" w:rsidR="00076D14" w:rsidRPr="00FE214F" w:rsidRDefault="00076D14" w:rsidP="003E0667">
            <w:pPr>
              <w:ind w:right="-1056"/>
              <w:rPr>
                <w:sz w:val="20"/>
                <w:szCs w:val="20"/>
              </w:rPr>
            </w:pPr>
            <w:r w:rsidRPr="00FE214F">
              <w:rPr>
                <w:sz w:val="20"/>
                <w:szCs w:val="20"/>
              </w:rPr>
              <w:t xml:space="preserve">argument for why the </w:t>
            </w:r>
          </w:p>
          <w:p w14:paraId="392776A8" w14:textId="77777777" w:rsidR="00076D14" w:rsidRPr="00FE214F" w:rsidRDefault="00076D14" w:rsidP="003E0667">
            <w:pPr>
              <w:ind w:right="-1056"/>
              <w:rPr>
                <w:sz w:val="20"/>
                <w:szCs w:val="20"/>
              </w:rPr>
            </w:pPr>
            <w:r w:rsidRPr="00FE214F">
              <w:rPr>
                <w:sz w:val="20"/>
                <w:szCs w:val="20"/>
              </w:rPr>
              <w:t xml:space="preserve">audience should do or </w:t>
            </w:r>
          </w:p>
          <w:p w14:paraId="39FFD549" w14:textId="77777777" w:rsidR="00076D14" w:rsidRPr="00FE214F" w:rsidRDefault="00076D14" w:rsidP="003E0667">
            <w:pPr>
              <w:ind w:right="-1056"/>
              <w:rPr>
                <w:sz w:val="20"/>
                <w:szCs w:val="20"/>
              </w:rPr>
            </w:pPr>
            <w:r w:rsidRPr="00FE214F">
              <w:rPr>
                <w:sz w:val="20"/>
                <w:szCs w:val="20"/>
              </w:rPr>
              <w:t xml:space="preserve">think what they are </w:t>
            </w:r>
          </w:p>
          <w:p w14:paraId="4FE2D9B5" w14:textId="6865E6B3" w:rsidR="00076D14" w:rsidRPr="00FE214F" w:rsidRDefault="00076D14" w:rsidP="0044404E">
            <w:pPr>
              <w:ind w:right="-1056"/>
              <w:rPr>
                <w:sz w:val="20"/>
                <w:szCs w:val="20"/>
              </w:rPr>
            </w:pPr>
            <w:r w:rsidRPr="00FE214F">
              <w:rPr>
                <w:sz w:val="20"/>
                <w:szCs w:val="20"/>
              </w:rPr>
              <w:t>advocating.</w:t>
            </w:r>
          </w:p>
        </w:tc>
      </w:tr>
      <w:tr w:rsidR="00076D14" w:rsidRPr="00692D72" w14:paraId="1EE14AAE" w14:textId="77777777" w:rsidTr="003E0667">
        <w:trPr>
          <w:trHeight w:val="333"/>
        </w:trPr>
        <w:tc>
          <w:tcPr>
            <w:tcW w:w="2156" w:type="dxa"/>
          </w:tcPr>
          <w:p w14:paraId="0004E502" w14:textId="77777777" w:rsidR="00076D14" w:rsidRPr="00F51CC0" w:rsidRDefault="00076D14" w:rsidP="003E0667">
            <w:pPr>
              <w:rPr>
                <w:rFonts w:ascii="Calibri" w:hAnsi="Calibri"/>
                <w:b/>
                <w:sz w:val="20"/>
                <w:szCs w:val="20"/>
              </w:rPr>
            </w:pPr>
            <w:r w:rsidRPr="00F51CC0">
              <w:rPr>
                <w:rFonts w:ascii="Calibri" w:eastAsia="Calibri" w:hAnsi="Calibri" w:cs="Calibri"/>
                <w:b/>
                <w:sz w:val="20"/>
                <w:szCs w:val="20"/>
              </w:rPr>
              <w:t>VISUALS</w:t>
            </w:r>
          </w:p>
        </w:tc>
        <w:tc>
          <w:tcPr>
            <w:tcW w:w="2884" w:type="dxa"/>
          </w:tcPr>
          <w:p w14:paraId="56D23EEA" w14:textId="77777777" w:rsidR="00076D14" w:rsidRPr="00FE214F" w:rsidRDefault="00076D14" w:rsidP="003E0667">
            <w:pPr>
              <w:ind w:right="-1056"/>
              <w:rPr>
                <w:sz w:val="20"/>
                <w:szCs w:val="20"/>
              </w:rPr>
            </w:pPr>
            <w:r w:rsidRPr="00FE214F">
              <w:rPr>
                <w:sz w:val="20"/>
                <w:szCs w:val="20"/>
              </w:rPr>
              <w:t xml:space="preserve">Visuals used nicely to support </w:t>
            </w:r>
          </w:p>
          <w:p w14:paraId="5AC471E5" w14:textId="77777777" w:rsidR="00076D14" w:rsidRPr="00FE214F" w:rsidRDefault="00076D14" w:rsidP="003E0667">
            <w:pPr>
              <w:ind w:right="-1056"/>
              <w:rPr>
                <w:sz w:val="20"/>
                <w:szCs w:val="20"/>
              </w:rPr>
            </w:pPr>
            <w:r w:rsidRPr="00FE214F">
              <w:rPr>
                <w:sz w:val="20"/>
                <w:szCs w:val="20"/>
              </w:rPr>
              <w:t xml:space="preserve">what the speaker is saying. </w:t>
            </w:r>
          </w:p>
          <w:p w14:paraId="3D52528E" w14:textId="77777777" w:rsidR="00076D14" w:rsidRPr="00FE214F" w:rsidRDefault="00076D14" w:rsidP="003E0667">
            <w:pPr>
              <w:ind w:right="-1056"/>
              <w:rPr>
                <w:sz w:val="20"/>
                <w:szCs w:val="20"/>
              </w:rPr>
            </w:pPr>
          </w:p>
          <w:p w14:paraId="1A35EECD" w14:textId="77777777" w:rsidR="00076D14" w:rsidRPr="00FE214F" w:rsidRDefault="00076D14" w:rsidP="003E0667">
            <w:pPr>
              <w:ind w:right="-1056"/>
              <w:rPr>
                <w:sz w:val="20"/>
                <w:szCs w:val="20"/>
              </w:rPr>
            </w:pPr>
            <w:r w:rsidRPr="00FE214F">
              <w:rPr>
                <w:sz w:val="20"/>
                <w:szCs w:val="20"/>
              </w:rPr>
              <w:t xml:space="preserve">Little to no reliance on visuals </w:t>
            </w:r>
          </w:p>
          <w:p w14:paraId="2216E074" w14:textId="77777777" w:rsidR="00076D14" w:rsidRPr="00FE214F" w:rsidRDefault="00076D14" w:rsidP="003E0667">
            <w:pPr>
              <w:ind w:right="-1056"/>
              <w:rPr>
                <w:sz w:val="20"/>
                <w:szCs w:val="20"/>
              </w:rPr>
            </w:pPr>
            <w:r w:rsidRPr="00FE214F">
              <w:rPr>
                <w:sz w:val="20"/>
                <w:szCs w:val="20"/>
              </w:rPr>
              <w:t>to prompt speaker.</w:t>
            </w:r>
          </w:p>
          <w:p w14:paraId="62AD7B89" w14:textId="77777777" w:rsidR="00076D14" w:rsidRPr="00FE214F" w:rsidRDefault="00076D14" w:rsidP="003E0667">
            <w:pPr>
              <w:ind w:right="-1056"/>
              <w:rPr>
                <w:sz w:val="20"/>
                <w:szCs w:val="20"/>
              </w:rPr>
            </w:pPr>
            <w:r w:rsidRPr="00FE214F">
              <w:rPr>
                <w:sz w:val="20"/>
                <w:szCs w:val="20"/>
              </w:rPr>
              <w:t>Innovative use of visuals.</w:t>
            </w:r>
          </w:p>
        </w:tc>
        <w:tc>
          <w:tcPr>
            <w:tcW w:w="3060" w:type="dxa"/>
          </w:tcPr>
          <w:p w14:paraId="346915DB" w14:textId="77777777" w:rsidR="00076D14" w:rsidRPr="00FE214F" w:rsidRDefault="00076D14" w:rsidP="003E0667">
            <w:pPr>
              <w:ind w:right="-1056"/>
              <w:rPr>
                <w:sz w:val="20"/>
                <w:szCs w:val="20"/>
              </w:rPr>
            </w:pPr>
            <w:r w:rsidRPr="00FE214F">
              <w:rPr>
                <w:sz w:val="20"/>
                <w:szCs w:val="20"/>
              </w:rPr>
              <w:t xml:space="preserve">Visuals used in an expected manner. </w:t>
            </w:r>
          </w:p>
          <w:p w14:paraId="3E78394B" w14:textId="77777777" w:rsidR="00076D14" w:rsidRPr="00FE214F" w:rsidRDefault="00076D14" w:rsidP="003E0667">
            <w:pPr>
              <w:ind w:right="-1056"/>
              <w:rPr>
                <w:sz w:val="20"/>
                <w:szCs w:val="20"/>
              </w:rPr>
            </w:pPr>
            <w:r w:rsidRPr="00FE214F">
              <w:rPr>
                <w:sz w:val="20"/>
                <w:szCs w:val="20"/>
              </w:rPr>
              <w:t>Data presented clearly.</w:t>
            </w:r>
          </w:p>
          <w:p w14:paraId="253AB7B5" w14:textId="77777777" w:rsidR="00076D14" w:rsidRPr="00FE214F" w:rsidRDefault="00076D14" w:rsidP="003E0667">
            <w:pPr>
              <w:ind w:right="-1056"/>
              <w:rPr>
                <w:sz w:val="20"/>
                <w:szCs w:val="20"/>
              </w:rPr>
            </w:pPr>
          </w:p>
          <w:p w14:paraId="58A65CD7" w14:textId="77777777" w:rsidR="00076D14" w:rsidRPr="00FE214F" w:rsidRDefault="00076D14" w:rsidP="003E0667">
            <w:pPr>
              <w:ind w:right="-1056"/>
              <w:rPr>
                <w:sz w:val="20"/>
                <w:szCs w:val="20"/>
              </w:rPr>
            </w:pPr>
            <w:r w:rsidRPr="00FE214F">
              <w:rPr>
                <w:sz w:val="20"/>
                <w:szCs w:val="20"/>
              </w:rPr>
              <w:t xml:space="preserve">Not overload of Information </w:t>
            </w:r>
          </w:p>
          <w:p w14:paraId="014485E4" w14:textId="77777777" w:rsidR="00076D14" w:rsidRPr="00FE214F" w:rsidRDefault="00076D14" w:rsidP="003E0667">
            <w:pPr>
              <w:ind w:right="-1056"/>
              <w:rPr>
                <w:sz w:val="20"/>
                <w:szCs w:val="20"/>
              </w:rPr>
            </w:pPr>
            <w:r w:rsidRPr="00FE214F">
              <w:rPr>
                <w:sz w:val="20"/>
                <w:szCs w:val="20"/>
              </w:rPr>
              <w:t>present.</w:t>
            </w:r>
          </w:p>
        </w:tc>
        <w:tc>
          <w:tcPr>
            <w:tcW w:w="2700" w:type="dxa"/>
          </w:tcPr>
          <w:p w14:paraId="3CD130E1" w14:textId="77777777" w:rsidR="00076D14" w:rsidRPr="00FE214F" w:rsidRDefault="00076D14" w:rsidP="003E0667">
            <w:pPr>
              <w:ind w:right="-1056"/>
              <w:rPr>
                <w:sz w:val="20"/>
                <w:szCs w:val="20"/>
              </w:rPr>
            </w:pPr>
            <w:r w:rsidRPr="00FE214F">
              <w:rPr>
                <w:sz w:val="20"/>
                <w:szCs w:val="20"/>
              </w:rPr>
              <w:t xml:space="preserve">Visuals distract audience from </w:t>
            </w:r>
          </w:p>
          <w:p w14:paraId="404CF24B" w14:textId="77777777" w:rsidR="00076D14" w:rsidRPr="00FE214F" w:rsidRDefault="00076D14" w:rsidP="003E0667">
            <w:pPr>
              <w:ind w:right="-1056"/>
              <w:rPr>
                <w:sz w:val="20"/>
                <w:szCs w:val="20"/>
              </w:rPr>
            </w:pPr>
            <w:r w:rsidRPr="00FE214F">
              <w:rPr>
                <w:sz w:val="20"/>
                <w:szCs w:val="20"/>
              </w:rPr>
              <w:t xml:space="preserve">speaker. Too much data </w:t>
            </w:r>
          </w:p>
          <w:p w14:paraId="62F80248" w14:textId="77777777" w:rsidR="00076D14" w:rsidRPr="00FE214F" w:rsidRDefault="00076D14" w:rsidP="003E0667">
            <w:pPr>
              <w:ind w:right="-1056"/>
              <w:rPr>
                <w:sz w:val="20"/>
                <w:szCs w:val="20"/>
              </w:rPr>
            </w:pPr>
            <w:r w:rsidRPr="00FE214F">
              <w:rPr>
                <w:sz w:val="20"/>
                <w:szCs w:val="20"/>
              </w:rPr>
              <w:t xml:space="preserve">Included. </w:t>
            </w:r>
          </w:p>
          <w:p w14:paraId="5F7C7898" w14:textId="77777777" w:rsidR="00076D14" w:rsidRPr="00FE214F" w:rsidRDefault="00076D14" w:rsidP="003E0667">
            <w:pPr>
              <w:ind w:right="-1056"/>
              <w:rPr>
                <w:sz w:val="20"/>
                <w:szCs w:val="20"/>
              </w:rPr>
            </w:pPr>
          </w:p>
          <w:p w14:paraId="452B4366" w14:textId="77777777" w:rsidR="00076D14" w:rsidRPr="00FE214F" w:rsidRDefault="00076D14" w:rsidP="003E0667">
            <w:pPr>
              <w:ind w:right="-1056"/>
              <w:rPr>
                <w:sz w:val="20"/>
                <w:szCs w:val="20"/>
              </w:rPr>
            </w:pPr>
            <w:r w:rsidRPr="00FE214F">
              <w:rPr>
                <w:sz w:val="20"/>
                <w:szCs w:val="20"/>
              </w:rPr>
              <w:t xml:space="preserve">Speaker focuses on visuals </w:t>
            </w:r>
          </w:p>
          <w:p w14:paraId="27C57447" w14:textId="77777777" w:rsidR="00076D14" w:rsidRPr="00FE214F" w:rsidRDefault="00076D14" w:rsidP="003E0667">
            <w:pPr>
              <w:ind w:right="-1056"/>
              <w:rPr>
                <w:sz w:val="20"/>
                <w:szCs w:val="20"/>
              </w:rPr>
            </w:pPr>
            <w:r w:rsidRPr="00FE214F">
              <w:rPr>
                <w:sz w:val="20"/>
                <w:szCs w:val="20"/>
              </w:rPr>
              <w:t>instead of audience.</w:t>
            </w:r>
          </w:p>
        </w:tc>
        <w:tc>
          <w:tcPr>
            <w:tcW w:w="2340" w:type="dxa"/>
          </w:tcPr>
          <w:p w14:paraId="5D0A8190" w14:textId="77777777" w:rsidR="00076D14" w:rsidRPr="00FE214F" w:rsidRDefault="00076D14" w:rsidP="003E0667">
            <w:pPr>
              <w:ind w:right="-1056"/>
              <w:rPr>
                <w:sz w:val="20"/>
                <w:szCs w:val="20"/>
              </w:rPr>
            </w:pPr>
            <w:r w:rsidRPr="00FE214F">
              <w:rPr>
                <w:sz w:val="20"/>
                <w:szCs w:val="20"/>
              </w:rPr>
              <w:t xml:space="preserve">Speaker relies on visuals </w:t>
            </w:r>
          </w:p>
          <w:p w14:paraId="77194CDF" w14:textId="77777777" w:rsidR="00076D14" w:rsidRPr="00FE214F" w:rsidRDefault="00076D14" w:rsidP="003E0667">
            <w:pPr>
              <w:ind w:right="-1056"/>
              <w:rPr>
                <w:sz w:val="20"/>
                <w:szCs w:val="20"/>
              </w:rPr>
            </w:pPr>
            <w:r w:rsidRPr="00FE214F">
              <w:rPr>
                <w:sz w:val="20"/>
                <w:szCs w:val="20"/>
              </w:rPr>
              <w:t xml:space="preserve">to present important info. </w:t>
            </w:r>
          </w:p>
          <w:p w14:paraId="20A705DE" w14:textId="77777777" w:rsidR="00076D14" w:rsidRPr="00FE214F" w:rsidRDefault="00076D14" w:rsidP="003E0667">
            <w:pPr>
              <w:ind w:right="-1056"/>
              <w:rPr>
                <w:sz w:val="20"/>
                <w:szCs w:val="20"/>
              </w:rPr>
            </w:pPr>
          </w:p>
          <w:p w14:paraId="4298DD0E" w14:textId="77777777" w:rsidR="00076D14" w:rsidRPr="00FE214F" w:rsidRDefault="00076D14" w:rsidP="003E0667">
            <w:pPr>
              <w:ind w:right="-1056"/>
              <w:rPr>
                <w:sz w:val="20"/>
                <w:szCs w:val="20"/>
              </w:rPr>
            </w:pPr>
            <w:r w:rsidRPr="00FE214F">
              <w:rPr>
                <w:sz w:val="20"/>
                <w:szCs w:val="20"/>
              </w:rPr>
              <w:t xml:space="preserve">Speaker’s attention </w:t>
            </w:r>
          </w:p>
          <w:p w14:paraId="7D653FE5" w14:textId="77777777" w:rsidR="00076D14" w:rsidRPr="00FE214F" w:rsidRDefault="00076D14" w:rsidP="003E0667">
            <w:pPr>
              <w:ind w:right="-1056"/>
              <w:rPr>
                <w:sz w:val="20"/>
                <w:szCs w:val="20"/>
              </w:rPr>
            </w:pPr>
            <w:r w:rsidRPr="00FE214F">
              <w:rPr>
                <w:sz w:val="20"/>
                <w:szCs w:val="20"/>
              </w:rPr>
              <w:t>on visuals.</w:t>
            </w:r>
          </w:p>
        </w:tc>
        <w:tc>
          <w:tcPr>
            <w:tcW w:w="2340" w:type="dxa"/>
          </w:tcPr>
          <w:p w14:paraId="30511DEB" w14:textId="77777777" w:rsidR="00076D14" w:rsidRPr="00FE214F" w:rsidRDefault="00076D14" w:rsidP="003E0667">
            <w:pPr>
              <w:ind w:right="-1056"/>
              <w:rPr>
                <w:sz w:val="20"/>
                <w:szCs w:val="20"/>
              </w:rPr>
            </w:pPr>
            <w:r w:rsidRPr="00FE214F">
              <w:rPr>
                <w:sz w:val="20"/>
                <w:szCs w:val="20"/>
              </w:rPr>
              <w:t xml:space="preserve">Visuals act as a crutch to </w:t>
            </w:r>
          </w:p>
          <w:p w14:paraId="32F57F3D" w14:textId="77777777" w:rsidR="00076D14" w:rsidRPr="00FE214F" w:rsidRDefault="00076D14" w:rsidP="003E0667">
            <w:pPr>
              <w:ind w:right="-1056"/>
              <w:rPr>
                <w:sz w:val="20"/>
                <w:szCs w:val="20"/>
              </w:rPr>
            </w:pPr>
            <w:r w:rsidRPr="00FE214F">
              <w:rPr>
                <w:sz w:val="20"/>
                <w:szCs w:val="20"/>
              </w:rPr>
              <w:t>do the work of the</w:t>
            </w:r>
          </w:p>
          <w:p w14:paraId="0F1F09DA" w14:textId="77777777" w:rsidR="00076D14" w:rsidRPr="00FE214F" w:rsidRDefault="00076D14" w:rsidP="003E0667">
            <w:pPr>
              <w:ind w:right="-1056"/>
              <w:rPr>
                <w:sz w:val="20"/>
                <w:szCs w:val="20"/>
              </w:rPr>
            </w:pPr>
            <w:r w:rsidRPr="00FE214F">
              <w:rPr>
                <w:sz w:val="20"/>
                <w:szCs w:val="20"/>
              </w:rPr>
              <w:t>presenter.</w:t>
            </w:r>
          </w:p>
          <w:p w14:paraId="34C996A2" w14:textId="77777777" w:rsidR="00076D14" w:rsidRPr="00FE214F" w:rsidRDefault="00076D14" w:rsidP="003E0667">
            <w:pPr>
              <w:ind w:right="-1056"/>
              <w:rPr>
                <w:sz w:val="20"/>
                <w:szCs w:val="20"/>
              </w:rPr>
            </w:pPr>
          </w:p>
          <w:p w14:paraId="34A4A5A9" w14:textId="77777777" w:rsidR="00076D14" w:rsidRPr="00FE214F" w:rsidRDefault="00076D14" w:rsidP="003E0667">
            <w:pPr>
              <w:ind w:right="-1056"/>
              <w:rPr>
                <w:sz w:val="20"/>
                <w:szCs w:val="20"/>
              </w:rPr>
            </w:pPr>
            <w:r w:rsidRPr="00FE214F">
              <w:rPr>
                <w:sz w:val="20"/>
                <w:szCs w:val="20"/>
              </w:rPr>
              <w:t xml:space="preserve">Speaker’s attention </w:t>
            </w:r>
          </w:p>
          <w:p w14:paraId="2B7411F2" w14:textId="77777777" w:rsidR="00076D14" w:rsidRPr="00FE214F" w:rsidRDefault="00076D14" w:rsidP="003E0667">
            <w:pPr>
              <w:ind w:right="-1056"/>
              <w:rPr>
                <w:sz w:val="20"/>
                <w:szCs w:val="20"/>
              </w:rPr>
            </w:pPr>
            <w:r w:rsidRPr="00FE214F">
              <w:rPr>
                <w:sz w:val="20"/>
                <w:szCs w:val="20"/>
              </w:rPr>
              <w:t>on visuals.</w:t>
            </w:r>
          </w:p>
        </w:tc>
      </w:tr>
      <w:tr w:rsidR="00076D14" w14:paraId="77390DD2" w14:textId="77777777" w:rsidTr="00780B62">
        <w:trPr>
          <w:trHeight w:val="1277"/>
        </w:trPr>
        <w:tc>
          <w:tcPr>
            <w:tcW w:w="2156" w:type="dxa"/>
          </w:tcPr>
          <w:p w14:paraId="43FABFEA" w14:textId="77777777" w:rsidR="00076D14" w:rsidRPr="00F51CC0" w:rsidRDefault="00076D14" w:rsidP="003E0667">
            <w:pPr>
              <w:rPr>
                <w:rFonts w:ascii="Calibri" w:eastAsia="Calibri" w:hAnsi="Calibri" w:cs="Calibri"/>
                <w:b/>
                <w:sz w:val="20"/>
                <w:szCs w:val="20"/>
              </w:rPr>
            </w:pPr>
            <w:r w:rsidRPr="00F51CC0">
              <w:rPr>
                <w:rFonts w:ascii="Calibri" w:eastAsia="Calibri" w:hAnsi="Calibri" w:cs="Calibri"/>
                <w:b/>
                <w:sz w:val="20"/>
                <w:szCs w:val="20"/>
              </w:rPr>
              <w:t>CONCLUSION</w:t>
            </w:r>
          </w:p>
        </w:tc>
        <w:tc>
          <w:tcPr>
            <w:tcW w:w="2884" w:type="dxa"/>
          </w:tcPr>
          <w:p w14:paraId="05A15186" w14:textId="77777777" w:rsidR="00076D14" w:rsidRPr="00FE214F" w:rsidRDefault="00076D14" w:rsidP="00702631">
            <w:pPr>
              <w:ind w:right="-1051"/>
              <w:rPr>
                <w:sz w:val="20"/>
                <w:szCs w:val="20"/>
              </w:rPr>
            </w:pPr>
            <w:r w:rsidRPr="00FE214F">
              <w:rPr>
                <w:sz w:val="20"/>
                <w:szCs w:val="20"/>
              </w:rPr>
              <w:t xml:space="preserve">Nicely wraps up presentation. </w:t>
            </w:r>
          </w:p>
          <w:p w14:paraId="12CF321A" w14:textId="77777777" w:rsidR="003E0667" w:rsidRPr="00FE214F" w:rsidRDefault="00076D14" w:rsidP="00702631">
            <w:pPr>
              <w:ind w:right="-1051"/>
              <w:rPr>
                <w:sz w:val="20"/>
                <w:szCs w:val="20"/>
              </w:rPr>
            </w:pPr>
            <w:r w:rsidRPr="00FE214F">
              <w:rPr>
                <w:sz w:val="20"/>
                <w:szCs w:val="20"/>
              </w:rPr>
              <w:t>S</w:t>
            </w:r>
            <w:r w:rsidR="003E0667" w:rsidRPr="00FE214F">
              <w:rPr>
                <w:sz w:val="20"/>
                <w:szCs w:val="20"/>
              </w:rPr>
              <w:t xml:space="preserve">ummary of main points. </w:t>
            </w:r>
            <w:r w:rsidRPr="00FE214F">
              <w:rPr>
                <w:sz w:val="20"/>
                <w:szCs w:val="20"/>
              </w:rPr>
              <w:t xml:space="preserve">Makes </w:t>
            </w:r>
          </w:p>
          <w:p w14:paraId="6E9BA2C5" w14:textId="31C1D0EF" w:rsidR="00076D14" w:rsidRPr="00FE214F" w:rsidRDefault="00076D14" w:rsidP="00702631">
            <w:pPr>
              <w:ind w:right="-1051"/>
              <w:rPr>
                <w:sz w:val="20"/>
                <w:szCs w:val="20"/>
              </w:rPr>
            </w:pPr>
            <w:r w:rsidRPr="00FE214F">
              <w:rPr>
                <w:sz w:val="20"/>
                <w:szCs w:val="20"/>
              </w:rPr>
              <w:t>final persuasive pitch for</w:t>
            </w:r>
          </w:p>
          <w:p w14:paraId="63C064F0" w14:textId="77777777" w:rsidR="00076D14" w:rsidRPr="00FE214F" w:rsidRDefault="00076D14" w:rsidP="00702631">
            <w:pPr>
              <w:ind w:right="-1051"/>
              <w:rPr>
                <w:sz w:val="20"/>
                <w:szCs w:val="20"/>
              </w:rPr>
            </w:pPr>
            <w:r w:rsidRPr="00FE214F">
              <w:rPr>
                <w:sz w:val="20"/>
                <w:szCs w:val="20"/>
              </w:rPr>
              <w:t>main idea.</w:t>
            </w:r>
          </w:p>
        </w:tc>
        <w:tc>
          <w:tcPr>
            <w:tcW w:w="3060" w:type="dxa"/>
          </w:tcPr>
          <w:p w14:paraId="66ED3150" w14:textId="77777777" w:rsidR="00076D14" w:rsidRPr="00FE214F" w:rsidRDefault="00076D14" w:rsidP="00702631">
            <w:pPr>
              <w:ind w:right="-1051"/>
              <w:rPr>
                <w:sz w:val="20"/>
                <w:szCs w:val="20"/>
              </w:rPr>
            </w:pPr>
            <w:r w:rsidRPr="00FE214F">
              <w:rPr>
                <w:sz w:val="20"/>
                <w:szCs w:val="20"/>
              </w:rPr>
              <w:t>Addresses main points again.</w:t>
            </w:r>
          </w:p>
          <w:p w14:paraId="3489BA02" w14:textId="77777777" w:rsidR="00076D14" w:rsidRPr="00FE214F" w:rsidRDefault="00076D14" w:rsidP="00702631">
            <w:pPr>
              <w:ind w:right="-1051"/>
              <w:rPr>
                <w:sz w:val="20"/>
                <w:szCs w:val="20"/>
              </w:rPr>
            </w:pPr>
            <w:r w:rsidRPr="00FE214F">
              <w:rPr>
                <w:sz w:val="20"/>
                <w:szCs w:val="20"/>
              </w:rPr>
              <w:t xml:space="preserve"> </w:t>
            </w:r>
          </w:p>
          <w:p w14:paraId="22B1A071" w14:textId="77777777" w:rsidR="00076D14" w:rsidRPr="00FE214F" w:rsidRDefault="00076D14" w:rsidP="00702631">
            <w:pPr>
              <w:ind w:right="-1051"/>
              <w:rPr>
                <w:sz w:val="20"/>
                <w:szCs w:val="20"/>
              </w:rPr>
            </w:pPr>
            <w:r w:rsidRPr="00FE214F">
              <w:rPr>
                <w:sz w:val="20"/>
                <w:szCs w:val="20"/>
              </w:rPr>
              <w:t xml:space="preserve">Mentions persuasive concept. </w:t>
            </w:r>
          </w:p>
        </w:tc>
        <w:tc>
          <w:tcPr>
            <w:tcW w:w="2700" w:type="dxa"/>
          </w:tcPr>
          <w:p w14:paraId="1364CDFE" w14:textId="77777777" w:rsidR="00076D14" w:rsidRPr="00FE214F" w:rsidRDefault="00076D14" w:rsidP="00702631">
            <w:pPr>
              <w:ind w:right="-1051"/>
              <w:rPr>
                <w:sz w:val="20"/>
                <w:szCs w:val="20"/>
              </w:rPr>
            </w:pPr>
            <w:r w:rsidRPr="00FE214F">
              <w:rPr>
                <w:sz w:val="20"/>
                <w:szCs w:val="20"/>
              </w:rPr>
              <w:t xml:space="preserve">Addresses main points </w:t>
            </w:r>
          </w:p>
          <w:p w14:paraId="1D3F52EE" w14:textId="77777777" w:rsidR="00076D14" w:rsidRPr="00FE214F" w:rsidRDefault="00076D14" w:rsidP="00702631">
            <w:pPr>
              <w:ind w:right="-1051"/>
              <w:rPr>
                <w:sz w:val="20"/>
                <w:szCs w:val="20"/>
              </w:rPr>
            </w:pPr>
          </w:p>
          <w:p w14:paraId="215D3D25" w14:textId="77777777" w:rsidR="00076D14" w:rsidRPr="00FE214F" w:rsidRDefault="00076D14" w:rsidP="00702631">
            <w:pPr>
              <w:ind w:right="-1051"/>
              <w:rPr>
                <w:sz w:val="20"/>
                <w:szCs w:val="20"/>
              </w:rPr>
            </w:pPr>
            <w:r w:rsidRPr="00FE214F">
              <w:rPr>
                <w:sz w:val="20"/>
                <w:szCs w:val="20"/>
              </w:rPr>
              <w:t xml:space="preserve">Lacks persuasive final pitch of </w:t>
            </w:r>
          </w:p>
          <w:p w14:paraId="10FF6F43" w14:textId="77777777" w:rsidR="00076D14" w:rsidRPr="00FE214F" w:rsidRDefault="00076D14" w:rsidP="00702631">
            <w:pPr>
              <w:ind w:right="-1051"/>
              <w:rPr>
                <w:sz w:val="20"/>
                <w:szCs w:val="20"/>
              </w:rPr>
            </w:pPr>
            <w:r w:rsidRPr="00FE214F">
              <w:rPr>
                <w:sz w:val="20"/>
                <w:szCs w:val="20"/>
              </w:rPr>
              <w:t>concept.</w:t>
            </w:r>
          </w:p>
        </w:tc>
        <w:tc>
          <w:tcPr>
            <w:tcW w:w="2340" w:type="dxa"/>
          </w:tcPr>
          <w:p w14:paraId="325C275F" w14:textId="77777777" w:rsidR="00076D14" w:rsidRPr="00FE214F" w:rsidRDefault="00076D14" w:rsidP="00702631">
            <w:pPr>
              <w:ind w:right="-1051"/>
              <w:rPr>
                <w:sz w:val="20"/>
                <w:szCs w:val="20"/>
              </w:rPr>
            </w:pPr>
            <w:r w:rsidRPr="00FE214F">
              <w:rPr>
                <w:sz w:val="20"/>
                <w:szCs w:val="20"/>
              </w:rPr>
              <w:t>Briefly mentions topics</w:t>
            </w:r>
          </w:p>
          <w:p w14:paraId="145F2CAC" w14:textId="77777777" w:rsidR="00076D14" w:rsidRPr="00FE214F" w:rsidRDefault="00076D14" w:rsidP="00702631">
            <w:pPr>
              <w:ind w:right="-1051"/>
              <w:rPr>
                <w:sz w:val="20"/>
                <w:szCs w:val="20"/>
              </w:rPr>
            </w:pPr>
          </w:p>
          <w:p w14:paraId="22418F10" w14:textId="77777777" w:rsidR="00076D14" w:rsidRPr="00FE214F" w:rsidRDefault="00076D14" w:rsidP="00702631">
            <w:pPr>
              <w:ind w:right="-1051"/>
              <w:rPr>
                <w:sz w:val="20"/>
                <w:szCs w:val="20"/>
              </w:rPr>
            </w:pPr>
            <w:r w:rsidRPr="00FE214F">
              <w:rPr>
                <w:sz w:val="20"/>
                <w:szCs w:val="20"/>
              </w:rPr>
              <w:t xml:space="preserve">No persuasion </w:t>
            </w:r>
          </w:p>
          <w:p w14:paraId="481A24B7" w14:textId="77777777" w:rsidR="00076D14" w:rsidRPr="00FE214F" w:rsidRDefault="00076D14" w:rsidP="00702631">
            <w:pPr>
              <w:ind w:right="-1051"/>
              <w:rPr>
                <w:sz w:val="20"/>
                <w:szCs w:val="20"/>
              </w:rPr>
            </w:pPr>
            <w:r w:rsidRPr="00FE214F">
              <w:rPr>
                <w:sz w:val="20"/>
                <w:szCs w:val="20"/>
              </w:rPr>
              <w:t>attempted.</w:t>
            </w:r>
          </w:p>
        </w:tc>
        <w:tc>
          <w:tcPr>
            <w:tcW w:w="2340" w:type="dxa"/>
          </w:tcPr>
          <w:p w14:paraId="383BAD55" w14:textId="50810020" w:rsidR="00076D14" w:rsidRPr="00FE214F" w:rsidRDefault="00076D14" w:rsidP="00702631">
            <w:pPr>
              <w:ind w:right="-1051"/>
              <w:rPr>
                <w:sz w:val="20"/>
                <w:szCs w:val="20"/>
              </w:rPr>
            </w:pPr>
            <w:r w:rsidRPr="00FE214F">
              <w:rPr>
                <w:sz w:val="20"/>
                <w:szCs w:val="20"/>
              </w:rPr>
              <w:t>No clear conclusion.</w:t>
            </w:r>
          </w:p>
          <w:p w14:paraId="079C5F69" w14:textId="7FEEB75E" w:rsidR="00076D14" w:rsidRPr="00FE214F" w:rsidRDefault="00076D14" w:rsidP="00702631">
            <w:pPr>
              <w:ind w:right="-1051"/>
              <w:rPr>
                <w:sz w:val="20"/>
                <w:szCs w:val="20"/>
              </w:rPr>
            </w:pPr>
            <w:r w:rsidRPr="00FE214F">
              <w:rPr>
                <w:sz w:val="20"/>
                <w:szCs w:val="20"/>
              </w:rPr>
              <w:t>Ran out of time.</w:t>
            </w:r>
          </w:p>
          <w:p w14:paraId="1504E104" w14:textId="77777777" w:rsidR="00076D14" w:rsidRPr="00FE214F" w:rsidRDefault="00076D14" w:rsidP="00702631">
            <w:pPr>
              <w:ind w:right="-1051"/>
              <w:rPr>
                <w:sz w:val="20"/>
                <w:szCs w:val="20"/>
              </w:rPr>
            </w:pPr>
            <w:r w:rsidRPr="00FE214F">
              <w:rPr>
                <w:sz w:val="20"/>
                <w:szCs w:val="20"/>
              </w:rPr>
              <w:t>Ends Abruptly.</w:t>
            </w:r>
          </w:p>
        </w:tc>
      </w:tr>
    </w:tbl>
    <w:p w14:paraId="0E0868DD" w14:textId="77777777" w:rsidR="0044404E" w:rsidRDefault="0044404E" w:rsidP="003B16AD">
      <w:pPr>
        <w:jc w:val="center"/>
        <w:rPr>
          <w:rFonts w:ascii="Arial" w:hAnsi="Arial" w:cs="Arial"/>
        </w:rPr>
        <w:sectPr w:rsidR="0044404E" w:rsidSect="0044404E">
          <w:pgSz w:w="16820" w:h="11900" w:orient="landscape"/>
          <w:pgMar w:top="252" w:right="1440" w:bottom="281" w:left="1440" w:header="720" w:footer="720" w:gutter="0"/>
          <w:cols w:space="720"/>
          <w:docGrid w:linePitch="360"/>
        </w:sectPr>
      </w:pPr>
    </w:p>
    <w:p w14:paraId="278903A7" w14:textId="57A4C044" w:rsidR="00746751" w:rsidRPr="00DE286B" w:rsidRDefault="003805CA" w:rsidP="009E43AA">
      <w:pPr>
        <w:jc w:val="center"/>
        <w:rPr>
          <w:b/>
          <w:u w:val="single"/>
        </w:rPr>
      </w:pPr>
      <w:r>
        <w:rPr>
          <w:b/>
          <w:u w:val="single"/>
        </w:rPr>
        <w:lastRenderedPageBreak/>
        <w:t>ESSAY</w:t>
      </w:r>
      <w:r w:rsidRPr="00DE286B">
        <w:rPr>
          <w:b/>
          <w:u w:val="single"/>
        </w:rPr>
        <w:t xml:space="preserve"> </w:t>
      </w:r>
      <w:r w:rsidR="00746751" w:rsidRPr="00DE286B">
        <w:rPr>
          <w:b/>
          <w:u w:val="single"/>
        </w:rPr>
        <w:t xml:space="preserve">Rubric for </w:t>
      </w:r>
      <w:r w:rsidR="002C5284" w:rsidRPr="00DE286B">
        <w:rPr>
          <w:b/>
          <w:u w:val="single"/>
        </w:rPr>
        <w:t>Individual</w:t>
      </w:r>
      <w:r w:rsidR="00746751" w:rsidRPr="00DE286B">
        <w:rPr>
          <w:b/>
          <w:u w:val="single"/>
        </w:rPr>
        <w:t xml:space="preserve"> Presentation</w:t>
      </w:r>
      <w:r w:rsidR="002C5284" w:rsidRPr="00DE286B">
        <w:rPr>
          <w:b/>
          <w:u w:val="single"/>
        </w:rPr>
        <w:t xml:space="preserve"> (TED Talk</w:t>
      </w:r>
      <w:r w:rsidR="00682DAE" w:rsidRPr="00DE286B">
        <w:rPr>
          <w:b/>
          <w:u w:val="single"/>
        </w:rPr>
        <w:t>: Mid-T</w:t>
      </w:r>
      <w:r w:rsidR="00BF7E61" w:rsidRPr="00DE286B">
        <w:rPr>
          <w:b/>
          <w:u w:val="single"/>
        </w:rPr>
        <w:t>erm</w:t>
      </w:r>
      <w:r w:rsidR="002C5284" w:rsidRPr="00DE286B">
        <w:rPr>
          <w:b/>
          <w:u w:val="single"/>
        </w:rPr>
        <w:t xml:space="preserve">) </w:t>
      </w:r>
    </w:p>
    <w:p w14:paraId="3F1E431B" w14:textId="77777777" w:rsidR="00746751" w:rsidRPr="009831FD" w:rsidRDefault="00746751" w:rsidP="00E64A3E">
      <w:pPr>
        <w:ind w:right="-1056"/>
        <w:rPr>
          <w:rFonts w:ascii="Arial Hebrew" w:hAnsi="Arial Hebrew" w:cs="Arial Hebrew"/>
          <w:sz w:val="20"/>
          <w:szCs w:val="20"/>
        </w:rPr>
      </w:pPr>
    </w:p>
    <w:tbl>
      <w:tblPr>
        <w:tblStyle w:val="TableGrid"/>
        <w:tblW w:w="6138" w:type="pct"/>
        <w:tblInd w:w="-990" w:type="dxa"/>
        <w:tblLook w:val="04A0" w:firstRow="1" w:lastRow="0" w:firstColumn="1" w:lastColumn="0" w:noHBand="0" w:noVBand="1"/>
      </w:tblPr>
      <w:tblGrid>
        <w:gridCol w:w="2190"/>
        <w:gridCol w:w="1951"/>
        <w:gridCol w:w="1985"/>
        <w:gridCol w:w="1801"/>
        <w:gridCol w:w="1708"/>
        <w:gridCol w:w="1708"/>
      </w:tblGrid>
      <w:tr w:rsidR="00C07817" w:rsidRPr="00B74250" w14:paraId="4B4898A7" w14:textId="77777777" w:rsidTr="00352A26">
        <w:trPr>
          <w:trHeight w:val="251"/>
        </w:trPr>
        <w:tc>
          <w:tcPr>
            <w:tcW w:w="965" w:type="pct"/>
          </w:tcPr>
          <w:p w14:paraId="4368B9B2" w14:textId="77777777" w:rsidR="00746751" w:rsidRPr="00DD5B73" w:rsidRDefault="00746751" w:rsidP="00E96430">
            <w:pPr>
              <w:ind w:right="-1056"/>
              <w:rPr>
                <w:rFonts w:ascii="Calibri" w:hAnsi="Calibri"/>
                <w:b/>
              </w:rPr>
            </w:pPr>
          </w:p>
        </w:tc>
        <w:tc>
          <w:tcPr>
            <w:tcW w:w="860" w:type="pct"/>
          </w:tcPr>
          <w:p w14:paraId="23A8C432" w14:textId="34B1EDE4" w:rsidR="00C07817" w:rsidRPr="005C1D35" w:rsidRDefault="00C07817" w:rsidP="00E96430">
            <w:pPr>
              <w:ind w:right="-1056"/>
              <w:rPr>
                <w:rFonts w:ascii="Calibri" w:eastAsia="Calibri" w:hAnsi="Calibri"/>
                <w:b/>
                <w:sz w:val="20"/>
                <w:szCs w:val="20"/>
              </w:rPr>
            </w:pPr>
            <w:r w:rsidRPr="009C3CF7">
              <w:rPr>
                <w:rFonts w:ascii="Calibri" w:eastAsia="Calibri" w:hAnsi="Calibri"/>
                <w:b/>
                <w:sz w:val="20"/>
                <w:szCs w:val="20"/>
              </w:rPr>
              <w:t>A</w:t>
            </w:r>
            <w:r w:rsidRPr="009C3CF7">
              <w:rPr>
                <w:rFonts w:ascii="Calibri" w:hAnsi="Calibri"/>
                <w:b/>
                <w:sz w:val="20"/>
                <w:szCs w:val="20"/>
              </w:rPr>
              <w:t xml:space="preserve">: </w:t>
            </w:r>
            <w:r w:rsidRPr="009C3CF7">
              <w:rPr>
                <w:rFonts w:ascii="Calibri" w:eastAsia="Calibri" w:hAnsi="Calibri"/>
                <w:b/>
                <w:sz w:val="20"/>
                <w:szCs w:val="20"/>
              </w:rPr>
              <w:t>Very High Q</w:t>
            </w:r>
            <w:r w:rsidR="003F4C30" w:rsidRPr="009C3CF7">
              <w:rPr>
                <w:rFonts w:ascii="Calibri" w:eastAsia="Calibri" w:hAnsi="Calibri"/>
                <w:b/>
                <w:sz w:val="20"/>
                <w:szCs w:val="20"/>
              </w:rPr>
              <w:t>uality</w:t>
            </w:r>
          </w:p>
        </w:tc>
        <w:tc>
          <w:tcPr>
            <w:tcW w:w="875" w:type="pct"/>
          </w:tcPr>
          <w:p w14:paraId="1C7B8689" w14:textId="77777777" w:rsidR="00C07817" w:rsidRPr="009C3CF7" w:rsidRDefault="00C07817" w:rsidP="00E96430">
            <w:pPr>
              <w:ind w:right="-1056"/>
              <w:rPr>
                <w:rFonts w:ascii="Calibri" w:eastAsia="Calibri" w:hAnsi="Calibri"/>
                <w:b/>
                <w:sz w:val="20"/>
                <w:szCs w:val="20"/>
              </w:rPr>
            </w:pPr>
            <w:r w:rsidRPr="009C3CF7">
              <w:rPr>
                <w:rFonts w:ascii="Calibri" w:eastAsia="Calibri" w:hAnsi="Calibri"/>
                <w:b/>
                <w:sz w:val="20"/>
                <w:szCs w:val="20"/>
              </w:rPr>
              <w:t>B</w:t>
            </w:r>
            <w:r w:rsidRPr="009C3CF7">
              <w:rPr>
                <w:rFonts w:ascii="Calibri" w:hAnsi="Calibri"/>
                <w:b/>
                <w:sz w:val="20"/>
                <w:szCs w:val="20"/>
              </w:rPr>
              <w:t xml:space="preserve">: </w:t>
            </w:r>
            <w:r w:rsidRPr="009C3CF7">
              <w:rPr>
                <w:rFonts w:ascii="Calibri" w:eastAsia="Calibri" w:hAnsi="Calibri"/>
                <w:b/>
                <w:sz w:val="20"/>
                <w:szCs w:val="20"/>
              </w:rPr>
              <w:t>Good</w:t>
            </w:r>
          </w:p>
        </w:tc>
        <w:tc>
          <w:tcPr>
            <w:tcW w:w="794" w:type="pct"/>
          </w:tcPr>
          <w:p w14:paraId="49E4FD7A" w14:textId="77777777" w:rsidR="00C07817" w:rsidRPr="009C3CF7" w:rsidRDefault="00C07817" w:rsidP="00E96430">
            <w:pPr>
              <w:ind w:right="-1056"/>
              <w:rPr>
                <w:rFonts w:ascii="Calibri" w:hAnsi="Calibri"/>
                <w:b/>
                <w:sz w:val="20"/>
                <w:szCs w:val="20"/>
              </w:rPr>
            </w:pPr>
            <w:r w:rsidRPr="009C3CF7">
              <w:rPr>
                <w:rFonts w:ascii="Calibri" w:eastAsia="Calibri" w:hAnsi="Calibri"/>
                <w:b/>
                <w:sz w:val="20"/>
                <w:szCs w:val="20"/>
              </w:rPr>
              <w:t>C</w:t>
            </w:r>
            <w:r w:rsidRPr="009C3CF7">
              <w:rPr>
                <w:rFonts w:ascii="Calibri" w:hAnsi="Calibri"/>
                <w:b/>
                <w:sz w:val="20"/>
                <w:szCs w:val="20"/>
              </w:rPr>
              <w:t xml:space="preserve">: </w:t>
            </w:r>
            <w:r w:rsidRPr="009C3CF7">
              <w:rPr>
                <w:rFonts w:ascii="Calibri" w:eastAsia="Calibri" w:hAnsi="Calibri"/>
                <w:b/>
                <w:sz w:val="20"/>
                <w:szCs w:val="20"/>
              </w:rPr>
              <w:t>Adequate</w:t>
            </w:r>
          </w:p>
        </w:tc>
        <w:tc>
          <w:tcPr>
            <w:tcW w:w="753" w:type="pct"/>
          </w:tcPr>
          <w:p w14:paraId="70DD04A3" w14:textId="77777777" w:rsidR="00C07817" w:rsidRPr="009C3CF7" w:rsidRDefault="00C07817" w:rsidP="00E96430">
            <w:pPr>
              <w:ind w:right="-1056"/>
              <w:rPr>
                <w:rFonts w:ascii="Calibri" w:eastAsia="Calibri" w:hAnsi="Calibri"/>
                <w:b/>
                <w:sz w:val="20"/>
                <w:szCs w:val="20"/>
              </w:rPr>
            </w:pPr>
            <w:r w:rsidRPr="009C3CF7">
              <w:rPr>
                <w:rFonts w:ascii="Calibri" w:eastAsia="Calibri" w:hAnsi="Calibri"/>
                <w:b/>
                <w:sz w:val="20"/>
                <w:szCs w:val="20"/>
              </w:rPr>
              <w:t>D</w:t>
            </w:r>
            <w:r w:rsidRPr="009C3CF7">
              <w:rPr>
                <w:rFonts w:ascii="Calibri" w:hAnsi="Calibri"/>
                <w:b/>
                <w:sz w:val="20"/>
                <w:szCs w:val="20"/>
              </w:rPr>
              <w:t xml:space="preserve">: </w:t>
            </w:r>
            <w:r w:rsidRPr="009C3CF7">
              <w:rPr>
                <w:rFonts w:ascii="Calibri" w:eastAsia="Calibri" w:hAnsi="Calibri"/>
                <w:b/>
                <w:sz w:val="20"/>
                <w:szCs w:val="20"/>
              </w:rPr>
              <w:t>Inadequate</w:t>
            </w:r>
          </w:p>
        </w:tc>
        <w:tc>
          <w:tcPr>
            <w:tcW w:w="753" w:type="pct"/>
          </w:tcPr>
          <w:p w14:paraId="6A07E0D1" w14:textId="77777777" w:rsidR="00C07817" w:rsidRPr="009C3CF7" w:rsidRDefault="00C07817" w:rsidP="00E96430">
            <w:pPr>
              <w:ind w:right="-1056"/>
              <w:rPr>
                <w:rFonts w:ascii="Calibri" w:eastAsia="Calibri" w:hAnsi="Calibri"/>
                <w:b/>
                <w:sz w:val="20"/>
                <w:szCs w:val="20"/>
              </w:rPr>
            </w:pPr>
            <w:r w:rsidRPr="009C3CF7">
              <w:rPr>
                <w:rFonts w:ascii="Calibri" w:eastAsia="Calibri" w:hAnsi="Calibri"/>
                <w:b/>
                <w:sz w:val="20"/>
                <w:szCs w:val="20"/>
              </w:rPr>
              <w:t>F</w:t>
            </w:r>
            <w:r w:rsidRPr="009C3CF7">
              <w:rPr>
                <w:rFonts w:ascii="Calibri" w:hAnsi="Calibri"/>
                <w:b/>
                <w:sz w:val="20"/>
                <w:szCs w:val="20"/>
              </w:rPr>
              <w:t xml:space="preserve">: </w:t>
            </w:r>
            <w:r w:rsidRPr="009C3CF7">
              <w:rPr>
                <w:rFonts w:ascii="Calibri" w:eastAsia="Calibri" w:hAnsi="Calibri"/>
                <w:b/>
                <w:sz w:val="20"/>
                <w:szCs w:val="20"/>
              </w:rPr>
              <w:t>Fail</w:t>
            </w:r>
          </w:p>
        </w:tc>
      </w:tr>
      <w:tr w:rsidR="00C07817" w:rsidRPr="00B74250" w14:paraId="1E930F00" w14:textId="77777777" w:rsidTr="00352A26">
        <w:tc>
          <w:tcPr>
            <w:tcW w:w="965" w:type="pct"/>
          </w:tcPr>
          <w:p w14:paraId="3B1519A2" w14:textId="77777777" w:rsidR="00C07817" w:rsidRPr="00DD5B73" w:rsidRDefault="00C07817" w:rsidP="00E96430">
            <w:pPr>
              <w:ind w:right="-1056"/>
              <w:rPr>
                <w:rFonts w:ascii="Calibri" w:hAnsi="Calibri"/>
                <w:b/>
              </w:rPr>
            </w:pPr>
          </w:p>
        </w:tc>
        <w:tc>
          <w:tcPr>
            <w:tcW w:w="860" w:type="pct"/>
          </w:tcPr>
          <w:p w14:paraId="338522F6" w14:textId="77777777" w:rsidR="00C07817" w:rsidRPr="009C3CF7" w:rsidRDefault="00C07817" w:rsidP="00E96430">
            <w:pPr>
              <w:ind w:right="-1056"/>
              <w:rPr>
                <w:rFonts w:ascii="Calibri" w:hAnsi="Calibri"/>
                <w:b/>
                <w:sz w:val="20"/>
                <w:szCs w:val="20"/>
              </w:rPr>
            </w:pPr>
            <w:r w:rsidRPr="009C3CF7">
              <w:rPr>
                <w:rFonts w:ascii="Calibri" w:hAnsi="Calibri"/>
                <w:b/>
                <w:sz w:val="20"/>
                <w:szCs w:val="20"/>
              </w:rPr>
              <w:t>100-90%</w:t>
            </w:r>
          </w:p>
        </w:tc>
        <w:tc>
          <w:tcPr>
            <w:tcW w:w="875" w:type="pct"/>
          </w:tcPr>
          <w:p w14:paraId="159AF94F" w14:textId="77777777" w:rsidR="00C07817" w:rsidRPr="009C3CF7" w:rsidRDefault="00C07817" w:rsidP="00E96430">
            <w:pPr>
              <w:ind w:right="-1056"/>
              <w:rPr>
                <w:rFonts w:ascii="Calibri" w:hAnsi="Calibri"/>
                <w:b/>
                <w:sz w:val="20"/>
                <w:szCs w:val="20"/>
              </w:rPr>
            </w:pPr>
            <w:r w:rsidRPr="009C3CF7">
              <w:rPr>
                <w:rFonts w:ascii="Calibri" w:hAnsi="Calibri"/>
                <w:b/>
                <w:sz w:val="20"/>
                <w:szCs w:val="20"/>
              </w:rPr>
              <w:t>89-80%</w:t>
            </w:r>
          </w:p>
        </w:tc>
        <w:tc>
          <w:tcPr>
            <w:tcW w:w="794" w:type="pct"/>
          </w:tcPr>
          <w:p w14:paraId="755AF92E" w14:textId="77777777" w:rsidR="00C07817" w:rsidRPr="009C3CF7" w:rsidRDefault="00C07817" w:rsidP="00E96430">
            <w:pPr>
              <w:ind w:right="-1056"/>
              <w:rPr>
                <w:rFonts w:ascii="Calibri" w:hAnsi="Calibri"/>
                <w:b/>
                <w:sz w:val="20"/>
                <w:szCs w:val="20"/>
              </w:rPr>
            </w:pPr>
            <w:r w:rsidRPr="009C3CF7">
              <w:rPr>
                <w:rFonts w:ascii="Calibri" w:hAnsi="Calibri"/>
                <w:b/>
                <w:sz w:val="20"/>
                <w:szCs w:val="20"/>
              </w:rPr>
              <w:t>79-70%</w:t>
            </w:r>
          </w:p>
        </w:tc>
        <w:tc>
          <w:tcPr>
            <w:tcW w:w="753" w:type="pct"/>
          </w:tcPr>
          <w:p w14:paraId="3E163D5E" w14:textId="77777777" w:rsidR="00C07817" w:rsidRPr="009C3CF7" w:rsidRDefault="00C07817" w:rsidP="00E96430">
            <w:pPr>
              <w:ind w:right="-1056"/>
              <w:rPr>
                <w:rFonts w:ascii="Calibri" w:hAnsi="Calibri"/>
                <w:b/>
                <w:sz w:val="20"/>
                <w:szCs w:val="20"/>
              </w:rPr>
            </w:pPr>
            <w:r w:rsidRPr="009C3CF7">
              <w:rPr>
                <w:rFonts w:ascii="Calibri" w:hAnsi="Calibri"/>
                <w:b/>
                <w:sz w:val="20"/>
                <w:szCs w:val="20"/>
              </w:rPr>
              <w:t>69-60%</w:t>
            </w:r>
          </w:p>
        </w:tc>
        <w:tc>
          <w:tcPr>
            <w:tcW w:w="753" w:type="pct"/>
          </w:tcPr>
          <w:p w14:paraId="763D091A" w14:textId="77777777" w:rsidR="00C07817" w:rsidRPr="009C3CF7" w:rsidRDefault="00C07817" w:rsidP="00E96430">
            <w:pPr>
              <w:ind w:right="-1056"/>
              <w:rPr>
                <w:rFonts w:ascii="Calibri" w:hAnsi="Calibri"/>
                <w:b/>
                <w:sz w:val="20"/>
                <w:szCs w:val="20"/>
              </w:rPr>
            </w:pPr>
            <w:r w:rsidRPr="009C3CF7">
              <w:rPr>
                <w:rFonts w:ascii="Calibri" w:hAnsi="Calibri"/>
                <w:b/>
                <w:sz w:val="20"/>
                <w:szCs w:val="20"/>
              </w:rPr>
              <w:t>59-0%</w:t>
            </w:r>
          </w:p>
        </w:tc>
      </w:tr>
      <w:tr w:rsidR="00C07817" w:rsidRPr="00B74250" w14:paraId="21A39E25" w14:textId="77777777" w:rsidTr="00352A26">
        <w:tc>
          <w:tcPr>
            <w:tcW w:w="965" w:type="pct"/>
          </w:tcPr>
          <w:p w14:paraId="37FD7E21" w14:textId="05176972" w:rsidR="00C07817" w:rsidRPr="00DD5B73" w:rsidRDefault="00F51CC0" w:rsidP="00E96430">
            <w:pPr>
              <w:ind w:right="-1056"/>
              <w:rPr>
                <w:rFonts w:ascii="Calibri" w:eastAsia="Calibri" w:hAnsi="Calibri"/>
                <w:b/>
                <w:sz w:val="20"/>
                <w:szCs w:val="20"/>
              </w:rPr>
            </w:pPr>
            <w:r>
              <w:rPr>
                <w:rFonts w:ascii="Calibri" w:eastAsia="Calibri" w:hAnsi="Calibri"/>
                <w:b/>
                <w:sz w:val="20"/>
                <w:szCs w:val="20"/>
              </w:rPr>
              <w:t>INTRODUCTION</w:t>
            </w:r>
          </w:p>
          <w:p w14:paraId="3AF0E75E" w14:textId="77777777" w:rsidR="00A31996" w:rsidRPr="00DD5B73" w:rsidRDefault="00A31996" w:rsidP="00A31996">
            <w:pPr>
              <w:rPr>
                <w:rFonts w:ascii="Calibri" w:eastAsia="Times New Roman" w:hAnsi="Calibri"/>
                <w:sz w:val="18"/>
                <w:szCs w:val="18"/>
              </w:rPr>
            </w:pPr>
            <w:r w:rsidRPr="00DD5B73">
              <w:rPr>
                <w:rFonts w:ascii="Calibri" w:eastAsia="Times New Roman" w:hAnsi="Calibri"/>
                <w:color w:val="2D3B45"/>
                <w:sz w:val="18"/>
                <w:szCs w:val="18"/>
                <w:shd w:val="clear" w:color="auto" w:fill="FFFFFF"/>
              </w:rPr>
              <w:t>Include a statement on the purpose of the essay.</w:t>
            </w:r>
            <w:r w:rsidRPr="00DD5B73">
              <w:rPr>
                <w:rFonts w:ascii="Calibri" w:eastAsia="Times New Roman" w:hAnsi="Calibri"/>
                <w:color w:val="2D3B45"/>
                <w:sz w:val="18"/>
                <w:szCs w:val="18"/>
              </w:rPr>
              <w:br/>
            </w:r>
            <w:r w:rsidRPr="00DD5B73">
              <w:rPr>
                <w:rFonts w:ascii="Calibri" w:eastAsia="Times New Roman" w:hAnsi="Calibri"/>
                <w:color w:val="2D3B45"/>
                <w:sz w:val="18"/>
                <w:szCs w:val="18"/>
              </w:rPr>
              <w:br/>
            </w:r>
            <w:r w:rsidRPr="00DD5B73">
              <w:rPr>
                <w:rFonts w:ascii="Calibri" w:eastAsia="Times New Roman" w:hAnsi="Calibri"/>
                <w:color w:val="2D3B45"/>
                <w:sz w:val="18"/>
                <w:szCs w:val="18"/>
                <w:shd w:val="clear" w:color="auto" w:fill="FFFFFF"/>
              </w:rPr>
              <w:t>Brief layout/plan for the essay.</w:t>
            </w:r>
          </w:p>
          <w:p w14:paraId="35EB0E76" w14:textId="77777777" w:rsidR="00A31996" w:rsidRDefault="00A31996" w:rsidP="00E96430">
            <w:pPr>
              <w:ind w:right="-1056"/>
              <w:rPr>
                <w:rFonts w:ascii="Calibri" w:hAnsi="Calibri"/>
                <w:b/>
                <w:sz w:val="20"/>
                <w:szCs w:val="20"/>
              </w:rPr>
            </w:pPr>
          </w:p>
          <w:p w14:paraId="1596853C" w14:textId="77777777" w:rsidR="00FB134C" w:rsidRPr="00FB134C" w:rsidRDefault="00FB134C" w:rsidP="00FB134C">
            <w:pPr>
              <w:ind w:right="-1056"/>
              <w:rPr>
                <w:rFonts w:ascii="Calibri" w:hAnsi="Calibri"/>
                <w:sz w:val="18"/>
                <w:szCs w:val="18"/>
              </w:rPr>
            </w:pPr>
            <w:r w:rsidRPr="00FB134C">
              <w:rPr>
                <w:rFonts w:ascii="Calibri" w:hAnsi="Calibri"/>
                <w:sz w:val="18"/>
                <w:szCs w:val="18"/>
              </w:rPr>
              <w:t xml:space="preserve">Previews, covers </w:t>
            </w:r>
          </w:p>
          <w:p w14:paraId="4A820365" w14:textId="77777777" w:rsidR="00FB134C" w:rsidRPr="00FB134C" w:rsidRDefault="00FB134C" w:rsidP="00FB134C">
            <w:pPr>
              <w:ind w:right="-1056"/>
              <w:rPr>
                <w:rFonts w:ascii="Calibri" w:hAnsi="Calibri"/>
                <w:sz w:val="18"/>
                <w:szCs w:val="18"/>
              </w:rPr>
            </w:pPr>
            <w:r w:rsidRPr="00FB134C">
              <w:rPr>
                <w:rFonts w:ascii="Calibri" w:hAnsi="Calibri"/>
                <w:sz w:val="18"/>
                <w:szCs w:val="18"/>
              </w:rPr>
              <w:t xml:space="preserve">and develops main </w:t>
            </w:r>
          </w:p>
          <w:p w14:paraId="1C45E97F" w14:textId="77777777" w:rsidR="00FB134C" w:rsidRDefault="00FB134C" w:rsidP="00E96430">
            <w:pPr>
              <w:ind w:right="-1056"/>
              <w:rPr>
                <w:rFonts w:ascii="Calibri" w:hAnsi="Calibri"/>
                <w:sz w:val="18"/>
                <w:szCs w:val="18"/>
              </w:rPr>
            </w:pPr>
            <w:r w:rsidRPr="00FB134C">
              <w:rPr>
                <w:rFonts w:ascii="Calibri" w:hAnsi="Calibri"/>
                <w:sz w:val="18"/>
                <w:szCs w:val="18"/>
              </w:rPr>
              <w:t xml:space="preserve">points. </w:t>
            </w:r>
          </w:p>
          <w:p w14:paraId="0AB343DA" w14:textId="0CF14A21" w:rsidR="00784CC7" w:rsidRPr="00784CC7" w:rsidRDefault="00784CC7" w:rsidP="00E96430">
            <w:pPr>
              <w:ind w:right="-1056"/>
              <w:rPr>
                <w:rFonts w:ascii="Calibri" w:hAnsi="Calibri"/>
                <w:sz w:val="12"/>
                <w:szCs w:val="12"/>
              </w:rPr>
            </w:pPr>
          </w:p>
        </w:tc>
        <w:tc>
          <w:tcPr>
            <w:tcW w:w="860" w:type="pct"/>
          </w:tcPr>
          <w:p w14:paraId="78DC1646" w14:textId="77777777" w:rsidR="00B636BE" w:rsidRPr="00FE214F" w:rsidRDefault="004D0D94" w:rsidP="00E96430">
            <w:pPr>
              <w:ind w:right="-1056"/>
              <w:rPr>
                <w:rFonts w:eastAsia="Times New Roman"/>
                <w:sz w:val="20"/>
                <w:szCs w:val="20"/>
                <w:lang w:eastAsia="en-GB"/>
              </w:rPr>
            </w:pPr>
            <w:r w:rsidRPr="00FE214F">
              <w:rPr>
                <w:rFonts w:eastAsia="Times New Roman"/>
                <w:sz w:val="20"/>
                <w:szCs w:val="20"/>
                <w:lang w:eastAsia="en-GB"/>
              </w:rPr>
              <w:t xml:space="preserve">The introduction </w:t>
            </w:r>
          </w:p>
          <w:p w14:paraId="3BC23687" w14:textId="77777777" w:rsidR="00B636BE" w:rsidRPr="00FE214F" w:rsidRDefault="004D0D94" w:rsidP="00E96430">
            <w:pPr>
              <w:ind w:right="-1056"/>
              <w:rPr>
                <w:rFonts w:eastAsia="Times New Roman"/>
                <w:sz w:val="20"/>
                <w:szCs w:val="20"/>
                <w:lang w:eastAsia="en-GB"/>
              </w:rPr>
            </w:pPr>
            <w:r w:rsidRPr="00FE214F">
              <w:rPr>
                <w:rFonts w:eastAsia="Times New Roman"/>
                <w:sz w:val="20"/>
                <w:szCs w:val="20"/>
                <w:lang w:eastAsia="en-GB"/>
              </w:rPr>
              <w:t xml:space="preserve">places the argument </w:t>
            </w:r>
          </w:p>
          <w:p w14:paraId="7676FA6B" w14:textId="77777777" w:rsidR="00B636BE" w:rsidRPr="00FE214F" w:rsidRDefault="004D0D94" w:rsidP="00E96430">
            <w:pPr>
              <w:ind w:right="-1056"/>
              <w:rPr>
                <w:rFonts w:eastAsia="Times New Roman"/>
                <w:sz w:val="20"/>
                <w:szCs w:val="20"/>
                <w:lang w:eastAsia="en-GB"/>
              </w:rPr>
            </w:pPr>
            <w:r w:rsidRPr="00FE214F">
              <w:rPr>
                <w:rFonts w:eastAsia="Times New Roman"/>
                <w:sz w:val="20"/>
                <w:szCs w:val="20"/>
                <w:lang w:eastAsia="en-GB"/>
              </w:rPr>
              <w:t xml:space="preserve">in context, provides </w:t>
            </w:r>
          </w:p>
          <w:p w14:paraId="2133B901" w14:textId="77777777" w:rsidR="00B636BE" w:rsidRPr="00FE214F" w:rsidRDefault="004D0D94" w:rsidP="00E96430">
            <w:pPr>
              <w:ind w:right="-1056"/>
              <w:rPr>
                <w:rFonts w:eastAsia="Times New Roman"/>
                <w:sz w:val="20"/>
                <w:szCs w:val="20"/>
                <w:lang w:eastAsia="en-GB"/>
              </w:rPr>
            </w:pPr>
            <w:r w:rsidRPr="00FE214F">
              <w:rPr>
                <w:rFonts w:eastAsia="Times New Roman"/>
                <w:sz w:val="20"/>
                <w:szCs w:val="20"/>
                <w:lang w:eastAsia="en-GB"/>
              </w:rPr>
              <w:t xml:space="preserve">an order of ideas and </w:t>
            </w:r>
          </w:p>
          <w:p w14:paraId="1FC639B4" w14:textId="77777777" w:rsidR="00B636BE" w:rsidRPr="00FE214F" w:rsidRDefault="004D0D94" w:rsidP="00E96430">
            <w:pPr>
              <w:ind w:right="-1056"/>
              <w:rPr>
                <w:rFonts w:eastAsia="Times New Roman"/>
                <w:sz w:val="20"/>
                <w:szCs w:val="20"/>
                <w:lang w:eastAsia="en-GB"/>
              </w:rPr>
            </w:pPr>
            <w:r w:rsidRPr="00FE214F">
              <w:rPr>
                <w:rFonts w:eastAsia="Times New Roman"/>
                <w:sz w:val="20"/>
                <w:szCs w:val="20"/>
                <w:lang w:eastAsia="en-GB"/>
              </w:rPr>
              <w:t xml:space="preserve">a clear thesis </w:t>
            </w:r>
          </w:p>
          <w:p w14:paraId="75FFEB92" w14:textId="12A05F8C" w:rsidR="004D0D94" w:rsidRPr="00FE214F" w:rsidRDefault="004D0D94" w:rsidP="00E96430">
            <w:pPr>
              <w:ind w:right="-1056"/>
              <w:rPr>
                <w:sz w:val="20"/>
                <w:szCs w:val="20"/>
              </w:rPr>
            </w:pPr>
            <w:r w:rsidRPr="00FE214F">
              <w:rPr>
                <w:rFonts w:eastAsia="Times New Roman"/>
                <w:sz w:val="20"/>
                <w:szCs w:val="20"/>
                <w:lang w:eastAsia="en-GB"/>
              </w:rPr>
              <w:t>statement</w:t>
            </w:r>
            <w:r w:rsidRPr="00FE214F">
              <w:rPr>
                <w:rFonts w:eastAsia="Times New Roman"/>
                <w:lang w:eastAsia="en-GB"/>
              </w:rPr>
              <w:t>.</w:t>
            </w:r>
          </w:p>
          <w:p w14:paraId="73C00693" w14:textId="77777777" w:rsidR="00C07817" w:rsidRPr="00FE214F" w:rsidRDefault="00C07817" w:rsidP="00ED3766">
            <w:pPr>
              <w:ind w:right="-1056"/>
              <w:rPr>
                <w:sz w:val="20"/>
                <w:szCs w:val="20"/>
              </w:rPr>
            </w:pPr>
          </w:p>
        </w:tc>
        <w:tc>
          <w:tcPr>
            <w:tcW w:w="875" w:type="pct"/>
          </w:tcPr>
          <w:p w14:paraId="12E7EC07" w14:textId="77777777" w:rsidR="00B81478" w:rsidRPr="00FE214F" w:rsidRDefault="00B81478" w:rsidP="00B81478">
            <w:pPr>
              <w:rPr>
                <w:rFonts w:eastAsia="Times New Roman"/>
                <w:sz w:val="20"/>
                <w:szCs w:val="20"/>
                <w:lang w:eastAsia="en-GB"/>
              </w:rPr>
            </w:pPr>
            <w:r w:rsidRPr="00FE214F">
              <w:rPr>
                <w:rFonts w:eastAsia="Times New Roman"/>
                <w:sz w:val="20"/>
                <w:szCs w:val="20"/>
                <w:lang w:eastAsia="en-GB"/>
              </w:rPr>
              <w:t xml:space="preserve">Work contains a clear thesis statement which is generally well-supported, although it may contain some weak points. </w:t>
            </w:r>
          </w:p>
          <w:p w14:paraId="28C92F2A" w14:textId="6A716160" w:rsidR="00B81478" w:rsidRPr="00FE214F" w:rsidRDefault="00B81478" w:rsidP="00E96430">
            <w:pPr>
              <w:rPr>
                <w:sz w:val="20"/>
                <w:szCs w:val="20"/>
              </w:rPr>
            </w:pPr>
          </w:p>
        </w:tc>
        <w:tc>
          <w:tcPr>
            <w:tcW w:w="794" w:type="pct"/>
          </w:tcPr>
          <w:p w14:paraId="57623050" w14:textId="77777777" w:rsidR="00B81478" w:rsidRPr="00FE214F" w:rsidRDefault="00B81478" w:rsidP="00B81478">
            <w:pPr>
              <w:rPr>
                <w:rFonts w:eastAsia="Times New Roman"/>
                <w:sz w:val="20"/>
                <w:szCs w:val="20"/>
                <w:lang w:eastAsia="en-GB"/>
              </w:rPr>
            </w:pPr>
            <w:r w:rsidRPr="00FE214F">
              <w:rPr>
                <w:rFonts w:eastAsia="Times New Roman"/>
                <w:sz w:val="20"/>
                <w:szCs w:val="20"/>
                <w:lang w:eastAsia="en-GB"/>
              </w:rPr>
              <w:t xml:space="preserve">The work addresses the topic, although the introduction may be lacking an explicit thesis statement. </w:t>
            </w:r>
          </w:p>
          <w:p w14:paraId="1960D815" w14:textId="0C5942BE" w:rsidR="00C07817" w:rsidRPr="00FE214F" w:rsidRDefault="00C07817" w:rsidP="00E96430">
            <w:pPr>
              <w:ind w:right="-1056"/>
              <w:rPr>
                <w:sz w:val="20"/>
                <w:szCs w:val="20"/>
              </w:rPr>
            </w:pPr>
          </w:p>
        </w:tc>
        <w:tc>
          <w:tcPr>
            <w:tcW w:w="753" w:type="pct"/>
          </w:tcPr>
          <w:p w14:paraId="07B0F604" w14:textId="77777777" w:rsidR="00C274E7" w:rsidRPr="00FE214F" w:rsidRDefault="00E45C4C" w:rsidP="00E96430">
            <w:pPr>
              <w:ind w:right="-1056"/>
              <w:rPr>
                <w:rFonts w:eastAsia="Times New Roman"/>
                <w:sz w:val="20"/>
                <w:szCs w:val="20"/>
                <w:lang w:eastAsia="en-GB"/>
              </w:rPr>
            </w:pPr>
            <w:r w:rsidRPr="00FE214F">
              <w:rPr>
                <w:rFonts w:eastAsia="Times New Roman"/>
                <w:sz w:val="20"/>
                <w:szCs w:val="20"/>
                <w:lang w:eastAsia="en-GB"/>
              </w:rPr>
              <w:t xml:space="preserve">Work attempts to </w:t>
            </w:r>
          </w:p>
          <w:p w14:paraId="23DBE71D" w14:textId="77777777" w:rsidR="00C274E7" w:rsidRPr="00FE214F" w:rsidRDefault="00E45C4C" w:rsidP="00E96430">
            <w:pPr>
              <w:ind w:right="-1056"/>
              <w:rPr>
                <w:rFonts w:eastAsia="Times New Roman"/>
                <w:sz w:val="20"/>
                <w:szCs w:val="20"/>
                <w:lang w:eastAsia="en-GB"/>
              </w:rPr>
            </w:pPr>
            <w:r w:rsidRPr="00FE214F">
              <w:rPr>
                <w:rFonts w:eastAsia="Times New Roman"/>
                <w:sz w:val="20"/>
                <w:szCs w:val="20"/>
                <w:lang w:eastAsia="en-GB"/>
              </w:rPr>
              <w:t xml:space="preserve">address the topic </w:t>
            </w:r>
          </w:p>
          <w:p w14:paraId="57364657" w14:textId="77777777" w:rsidR="00C274E7" w:rsidRPr="00FE214F" w:rsidRDefault="00E45C4C" w:rsidP="00E96430">
            <w:pPr>
              <w:ind w:right="-1056"/>
              <w:rPr>
                <w:rFonts w:eastAsia="Times New Roman"/>
                <w:sz w:val="20"/>
                <w:szCs w:val="20"/>
                <w:lang w:eastAsia="en-GB"/>
              </w:rPr>
            </w:pPr>
            <w:r w:rsidRPr="00FE214F">
              <w:rPr>
                <w:rFonts w:eastAsia="Times New Roman"/>
                <w:sz w:val="20"/>
                <w:szCs w:val="20"/>
                <w:lang w:eastAsia="en-GB"/>
              </w:rPr>
              <w:t xml:space="preserve">but it is unclear </w:t>
            </w:r>
          </w:p>
          <w:p w14:paraId="123180B1" w14:textId="77777777" w:rsidR="00C274E7" w:rsidRPr="00FE214F" w:rsidRDefault="00E45C4C" w:rsidP="00E96430">
            <w:pPr>
              <w:ind w:right="-1056"/>
              <w:rPr>
                <w:rFonts w:eastAsia="Times New Roman"/>
                <w:sz w:val="20"/>
                <w:szCs w:val="20"/>
                <w:lang w:eastAsia="en-GB"/>
              </w:rPr>
            </w:pPr>
            <w:r w:rsidRPr="00FE214F">
              <w:rPr>
                <w:rFonts w:eastAsia="Times New Roman"/>
                <w:sz w:val="20"/>
                <w:szCs w:val="20"/>
                <w:lang w:eastAsia="en-GB"/>
              </w:rPr>
              <w:t xml:space="preserve">what the writer’s </w:t>
            </w:r>
          </w:p>
          <w:p w14:paraId="61A0C6EA" w14:textId="1022B4FC" w:rsidR="00C07817" w:rsidRPr="00FE214F" w:rsidRDefault="00E45C4C" w:rsidP="00E96430">
            <w:pPr>
              <w:ind w:right="-1056"/>
              <w:rPr>
                <w:sz w:val="20"/>
                <w:szCs w:val="20"/>
              </w:rPr>
            </w:pPr>
            <w:r w:rsidRPr="00FE214F">
              <w:rPr>
                <w:rFonts w:eastAsia="Times New Roman"/>
                <w:sz w:val="20"/>
                <w:szCs w:val="20"/>
                <w:lang w:eastAsia="en-GB"/>
              </w:rPr>
              <w:t>position is.</w:t>
            </w:r>
          </w:p>
        </w:tc>
        <w:tc>
          <w:tcPr>
            <w:tcW w:w="753" w:type="pct"/>
          </w:tcPr>
          <w:p w14:paraId="6FFBEA01" w14:textId="77777777" w:rsidR="00C07817" w:rsidRPr="00FE214F" w:rsidRDefault="00C07817" w:rsidP="00E96430">
            <w:pPr>
              <w:ind w:right="-1056"/>
              <w:rPr>
                <w:sz w:val="20"/>
                <w:szCs w:val="20"/>
              </w:rPr>
            </w:pPr>
            <w:r w:rsidRPr="00FE214F">
              <w:rPr>
                <w:sz w:val="20"/>
                <w:szCs w:val="20"/>
              </w:rPr>
              <w:t xml:space="preserve">Jumps right into </w:t>
            </w:r>
          </w:p>
          <w:p w14:paraId="2E4D10E4" w14:textId="6B421856" w:rsidR="00C07817" w:rsidRPr="00FE214F" w:rsidRDefault="008C4FFB" w:rsidP="00E96430">
            <w:pPr>
              <w:ind w:right="-1056"/>
              <w:rPr>
                <w:sz w:val="20"/>
                <w:szCs w:val="20"/>
              </w:rPr>
            </w:pPr>
            <w:r w:rsidRPr="00FE214F">
              <w:rPr>
                <w:sz w:val="20"/>
                <w:szCs w:val="20"/>
              </w:rPr>
              <w:t>essay</w:t>
            </w:r>
            <w:r w:rsidR="00C07817" w:rsidRPr="00FE214F">
              <w:rPr>
                <w:sz w:val="20"/>
                <w:szCs w:val="20"/>
              </w:rPr>
              <w:t xml:space="preserve"> with no </w:t>
            </w:r>
          </w:p>
          <w:p w14:paraId="23CB7C72" w14:textId="77777777" w:rsidR="00C07817" w:rsidRPr="00FE214F" w:rsidRDefault="00C07817" w:rsidP="00E96430">
            <w:pPr>
              <w:ind w:right="-1056"/>
              <w:rPr>
                <w:sz w:val="20"/>
                <w:szCs w:val="20"/>
              </w:rPr>
            </w:pPr>
            <w:r w:rsidRPr="00FE214F">
              <w:rPr>
                <w:sz w:val="20"/>
                <w:szCs w:val="20"/>
              </w:rPr>
              <w:t>clear introduction.</w:t>
            </w:r>
          </w:p>
          <w:p w14:paraId="5D8DBD4A" w14:textId="3B1F2331" w:rsidR="00575596" w:rsidRPr="00FE214F" w:rsidRDefault="00575596" w:rsidP="00E96430">
            <w:pPr>
              <w:ind w:right="-1056"/>
              <w:rPr>
                <w:sz w:val="20"/>
                <w:szCs w:val="20"/>
              </w:rPr>
            </w:pPr>
          </w:p>
        </w:tc>
      </w:tr>
      <w:tr w:rsidR="00C07817" w:rsidRPr="00B74250" w14:paraId="0BD86968" w14:textId="77777777" w:rsidTr="00352A26">
        <w:trPr>
          <w:trHeight w:val="269"/>
        </w:trPr>
        <w:tc>
          <w:tcPr>
            <w:tcW w:w="965" w:type="pct"/>
          </w:tcPr>
          <w:p w14:paraId="56F574FA" w14:textId="7D806D8D" w:rsidR="00C07817" w:rsidRPr="00DD5B73" w:rsidRDefault="00F51CC0" w:rsidP="00E96430">
            <w:pPr>
              <w:ind w:right="-1056"/>
              <w:rPr>
                <w:rFonts w:ascii="Calibri" w:eastAsia="Calibri" w:hAnsi="Calibri"/>
                <w:b/>
                <w:sz w:val="20"/>
                <w:szCs w:val="20"/>
              </w:rPr>
            </w:pPr>
            <w:r>
              <w:rPr>
                <w:rFonts w:ascii="Calibri" w:eastAsia="Calibri" w:hAnsi="Calibri"/>
                <w:b/>
                <w:sz w:val="20"/>
                <w:szCs w:val="20"/>
              </w:rPr>
              <w:t>CONCLUSION</w:t>
            </w:r>
          </w:p>
          <w:p w14:paraId="1CF6B840" w14:textId="2BBD018D" w:rsidR="00F6136B" w:rsidRPr="00F16035" w:rsidRDefault="00F6136B" w:rsidP="00F16035">
            <w:pPr>
              <w:rPr>
                <w:rFonts w:ascii="Calibri" w:eastAsia="Times New Roman" w:hAnsi="Calibri"/>
                <w:sz w:val="18"/>
                <w:szCs w:val="18"/>
              </w:rPr>
            </w:pPr>
            <w:r w:rsidRPr="00DD5B73">
              <w:rPr>
                <w:rFonts w:ascii="Calibri" w:eastAsia="Times New Roman" w:hAnsi="Calibri"/>
                <w:color w:val="2D3B45"/>
                <w:sz w:val="18"/>
                <w:szCs w:val="18"/>
                <w:shd w:val="clear" w:color="auto" w:fill="FFFFFF"/>
              </w:rPr>
              <w:t>Summarize the main points of your essay. </w:t>
            </w:r>
            <w:r w:rsidRPr="00DD5B73">
              <w:rPr>
                <w:rFonts w:ascii="Calibri" w:eastAsia="Times New Roman" w:hAnsi="Calibri"/>
                <w:color w:val="2D3B45"/>
                <w:sz w:val="18"/>
                <w:szCs w:val="18"/>
              </w:rPr>
              <w:br/>
            </w:r>
            <w:r w:rsidRPr="00DD5B73">
              <w:rPr>
                <w:rFonts w:ascii="Calibri" w:eastAsia="Times New Roman" w:hAnsi="Calibri"/>
                <w:color w:val="2D3B45"/>
                <w:sz w:val="18"/>
                <w:szCs w:val="18"/>
              </w:rPr>
              <w:br/>
            </w:r>
            <w:r w:rsidRPr="00DD5B73">
              <w:rPr>
                <w:rFonts w:ascii="Calibri" w:eastAsia="Times New Roman" w:hAnsi="Calibri"/>
                <w:color w:val="2D3B45"/>
                <w:sz w:val="18"/>
                <w:szCs w:val="18"/>
                <w:shd w:val="clear" w:color="auto" w:fill="FFFFFF"/>
              </w:rPr>
              <w:t>Have a strong closing sentence.</w:t>
            </w:r>
          </w:p>
        </w:tc>
        <w:tc>
          <w:tcPr>
            <w:tcW w:w="860" w:type="pct"/>
          </w:tcPr>
          <w:p w14:paraId="40073BAD" w14:textId="38E641E4" w:rsidR="00C07817" w:rsidRPr="00FE214F" w:rsidRDefault="00C07817" w:rsidP="00E96430">
            <w:pPr>
              <w:ind w:right="-1056"/>
              <w:rPr>
                <w:sz w:val="20"/>
                <w:szCs w:val="20"/>
              </w:rPr>
            </w:pPr>
            <w:r w:rsidRPr="00FE214F">
              <w:rPr>
                <w:sz w:val="20"/>
                <w:szCs w:val="20"/>
              </w:rPr>
              <w:t>Nicely wraps up</w:t>
            </w:r>
            <w:r w:rsidR="00095117" w:rsidRPr="00FE214F">
              <w:rPr>
                <w:sz w:val="20"/>
                <w:szCs w:val="20"/>
              </w:rPr>
              <w:t xml:space="preserve"> with</w:t>
            </w:r>
            <w:r w:rsidRPr="00FE214F">
              <w:rPr>
                <w:sz w:val="20"/>
                <w:szCs w:val="20"/>
              </w:rPr>
              <w:t xml:space="preserve"> </w:t>
            </w:r>
          </w:p>
          <w:p w14:paraId="5C6FE081" w14:textId="77777777" w:rsidR="00C07817" w:rsidRPr="00FE214F" w:rsidRDefault="00C07817" w:rsidP="00E96430">
            <w:pPr>
              <w:ind w:right="-1056"/>
              <w:rPr>
                <w:sz w:val="20"/>
                <w:szCs w:val="20"/>
              </w:rPr>
            </w:pPr>
            <w:r w:rsidRPr="00FE214F">
              <w:rPr>
                <w:sz w:val="20"/>
                <w:szCs w:val="20"/>
              </w:rPr>
              <w:t xml:space="preserve">summary of main </w:t>
            </w:r>
          </w:p>
          <w:p w14:paraId="1566FCD3" w14:textId="77777777" w:rsidR="00E03A81" w:rsidRPr="00FE214F" w:rsidRDefault="00C07817" w:rsidP="003C12E3">
            <w:pPr>
              <w:ind w:right="-1056"/>
              <w:rPr>
                <w:sz w:val="20"/>
                <w:szCs w:val="20"/>
              </w:rPr>
            </w:pPr>
            <w:r w:rsidRPr="00FE214F">
              <w:rPr>
                <w:sz w:val="20"/>
                <w:szCs w:val="20"/>
              </w:rPr>
              <w:t xml:space="preserve">points </w:t>
            </w:r>
            <w:r w:rsidR="00E03A81" w:rsidRPr="00FE214F">
              <w:rPr>
                <w:sz w:val="20"/>
                <w:szCs w:val="20"/>
              </w:rPr>
              <w:t xml:space="preserve">and purpose </w:t>
            </w:r>
          </w:p>
          <w:p w14:paraId="028681D7" w14:textId="693F3E26" w:rsidR="003C12E3" w:rsidRPr="00FE214F" w:rsidRDefault="00E521C6" w:rsidP="003C12E3">
            <w:pPr>
              <w:ind w:right="-1056"/>
              <w:rPr>
                <w:sz w:val="20"/>
                <w:szCs w:val="20"/>
              </w:rPr>
            </w:pPr>
            <w:r w:rsidRPr="00FE214F">
              <w:rPr>
                <w:sz w:val="20"/>
                <w:szCs w:val="20"/>
              </w:rPr>
              <w:t>of essay</w:t>
            </w:r>
            <w:r w:rsidR="003C12E3" w:rsidRPr="00FE214F">
              <w:rPr>
                <w:sz w:val="20"/>
                <w:szCs w:val="20"/>
              </w:rPr>
              <w:t xml:space="preserve"> in concluding </w:t>
            </w:r>
          </w:p>
          <w:p w14:paraId="7D2FBC37" w14:textId="77777777" w:rsidR="003C12E3" w:rsidRPr="00FE214F" w:rsidRDefault="003C12E3" w:rsidP="003C12E3">
            <w:pPr>
              <w:ind w:right="-1056"/>
              <w:rPr>
                <w:sz w:val="20"/>
                <w:szCs w:val="20"/>
              </w:rPr>
            </w:pPr>
            <w:r w:rsidRPr="00FE214F">
              <w:rPr>
                <w:sz w:val="20"/>
                <w:szCs w:val="20"/>
              </w:rPr>
              <w:t>paragraph.</w:t>
            </w:r>
          </w:p>
          <w:p w14:paraId="1BF52040" w14:textId="306735C5" w:rsidR="00C07817" w:rsidRPr="00FE214F" w:rsidRDefault="00C07817" w:rsidP="00E521C6">
            <w:pPr>
              <w:ind w:right="-1056"/>
              <w:rPr>
                <w:sz w:val="20"/>
                <w:szCs w:val="20"/>
              </w:rPr>
            </w:pPr>
          </w:p>
        </w:tc>
        <w:tc>
          <w:tcPr>
            <w:tcW w:w="875" w:type="pct"/>
          </w:tcPr>
          <w:p w14:paraId="22121203" w14:textId="77777777" w:rsidR="000C5088" w:rsidRPr="00FE214F" w:rsidRDefault="00C07817" w:rsidP="00E6328F">
            <w:pPr>
              <w:ind w:right="-1056"/>
              <w:rPr>
                <w:sz w:val="20"/>
                <w:szCs w:val="20"/>
              </w:rPr>
            </w:pPr>
            <w:r w:rsidRPr="00FE214F">
              <w:rPr>
                <w:sz w:val="20"/>
                <w:szCs w:val="20"/>
              </w:rPr>
              <w:t>Addresses main points</w:t>
            </w:r>
            <w:r w:rsidR="00E6328F" w:rsidRPr="00FE214F">
              <w:rPr>
                <w:sz w:val="20"/>
                <w:szCs w:val="20"/>
              </w:rPr>
              <w:t xml:space="preserve"> </w:t>
            </w:r>
          </w:p>
          <w:p w14:paraId="0751F3F6" w14:textId="77777777" w:rsidR="00B5020E" w:rsidRPr="00FE214F" w:rsidRDefault="000C5088" w:rsidP="00E6328F">
            <w:pPr>
              <w:ind w:right="-1056"/>
              <w:rPr>
                <w:sz w:val="20"/>
                <w:szCs w:val="20"/>
              </w:rPr>
            </w:pPr>
            <w:r w:rsidRPr="00FE214F">
              <w:rPr>
                <w:sz w:val="20"/>
                <w:szCs w:val="20"/>
              </w:rPr>
              <w:t xml:space="preserve">and pulls essay </w:t>
            </w:r>
          </w:p>
          <w:p w14:paraId="3E4EDC7C" w14:textId="44E043BB" w:rsidR="00E6328F" w:rsidRPr="00FE214F" w:rsidRDefault="000C5088" w:rsidP="00E6328F">
            <w:pPr>
              <w:ind w:right="-1056"/>
              <w:rPr>
                <w:sz w:val="20"/>
                <w:szCs w:val="20"/>
              </w:rPr>
            </w:pPr>
            <w:r w:rsidRPr="00FE214F">
              <w:rPr>
                <w:sz w:val="20"/>
                <w:szCs w:val="20"/>
              </w:rPr>
              <w:t>together</w:t>
            </w:r>
            <w:r w:rsidR="00B5020E" w:rsidRPr="00FE214F">
              <w:rPr>
                <w:sz w:val="20"/>
                <w:szCs w:val="20"/>
              </w:rPr>
              <w:t xml:space="preserve"> </w:t>
            </w:r>
            <w:r w:rsidRPr="00FE214F">
              <w:rPr>
                <w:sz w:val="20"/>
                <w:szCs w:val="20"/>
              </w:rPr>
              <w:t xml:space="preserve">in </w:t>
            </w:r>
            <w:r w:rsidR="00E6328F" w:rsidRPr="00FE214F">
              <w:rPr>
                <w:sz w:val="20"/>
                <w:szCs w:val="20"/>
              </w:rPr>
              <w:t xml:space="preserve">concluding </w:t>
            </w:r>
          </w:p>
          <w:p w14:paraId="35EBE82D" w14:textId="726D436E" w:rsidR="00E6328F" w:rsidRPr="00FE214F" w:rsidRDefault="00E6328F" w:rsidP="00E6328F">
            <w:pPr>
              <w:ind w:right="-1056"/>
              <w:rPr>
                <w:sz w:val="20"/>
                <w:szCs w:val="20"/>
              </w:rPr>
            </w:pPr>
            <w:r w:rsidRPr="00FE214F">
              <w:rPr>
                <w:sz w:val="20"/>
                <w:szCs w:val="20"/>
              </w:rPr>
              <w:t>paragraph.</w:t>
            </w:r>
          </w:p>
          <w:p w14:paraId="25E30ACC" w14:textId="54100867" w:rsidR="00C07817" w:rsidRPr="00FE214F" w:rsidRDefault="00C07817" w:rsidP="00E96430">
            <w:pPr>
              <w:ind w:right="-1056"/>
              <w:rPr>
                <w:sz w:val="20"/>
                <w:szCs w:val="20"/>
              </w:rPr>
            </w:pPr>
          </w:p>
          <w:p w14:paraId="0DE13805" w14:textId="30385136" w:rsidR="00C07817" w:rsidRPr="00FE214F" w:rsidRDefault="00C07817" w:rsidP="00E96430">
            <w:pPr>
              <w:ind w:right="-1056"/>
              <w:rPr>
                <w:sz w:val="20"/>
                <w:szCs w:val="20"/>
              </w:rPr>
            </w:pPr>
          </w:p>
        </w:tc>
        <w:tc>
          <w:tcPr>
            <w:tcW w:w="794" w:type="pct"/>
          </w:tcPr>
          <w:p w14:paraId="142ED87C" w14:textId="77777777" w:rsidR="00C07817" w:rsidRPr="00FE214F" w:rsidRDefault="00C07817" w:rsidP="00E96430">
            <w:pPr>
              <w:ind w:right="-1056"/>
              <w:rPr>
                <w:sz w:val="20"/>
                <w:szCs w:val="20"/>
              </w:rPr>
            </w:pPr>
            <w:r w:rsidRPr="00FE214F">
              <w:rPr>
                <w:sz w:val="20"/>
                <w:szCs w:val="20"/>
              </w:rPr>
              <w:t xml:space="preserve">Addresses main </w:t>
            </w:r>
          </w:p>
          <w:p w14:paraId="6433B728" w14:textId="77777777" w:rsidR="00C07817" w:rsidRPr="00FE214F" w:rsidRDefault="00C07817" w:rsidP="00E96430">
            <w:pPr>
              <w:ind w:right="-1056"/>
              <w:rPr>
                <w:sz w:val="20"/>
                <w:szCs w:val="20"/>
              </w:rPr>
            </w:pPr>
            <w:r w:rsidRPr="00FE214F">
              <w:rPr>
                <w:sz w:val="20"/>
                <w:szCs w:val="20"/>
              </w:rPr>
              <w:t xml:space="preserve">points but lacks </w:t>
            </w:r>
          </w:p>
          <w:p w14:paraId="4DCCBB17" w14:textId="77777777" w:rsidR="00F900B8" w:rsidRPr="00FE214F" w:rsidRDefault="006F7EDA" w:rsidP="00F900B8">
            <w:pPr>
              <w:ind w:right="-1056"/>
              <w:rPr>
                <w:sz w:val="20"/>
                <w:szCs w:val="20"/>
              </w:rPr>
            </w:pPr>
            <w:r w:rsidRPr="00FE214F">
              <w:rPr>
                <w:sz w:val="20"/>
                <w:szCs w:val="20"/>
              </w:rPr>
              <w:t xml:space="preserve">clear </w:t>
            </w:r>
            <w:r w:rsidR="00F900B8" w:rsidRPr="00FE214F">
              <w:rPr>
                <w:sz w:val="20"/>
                <w:szCs w:val="20"/>
              </w:rPr>
              <w:t xml:space="preserve">‘wrap up’ in </w:t>
            </w:r>
          </w:p>
          <w:p w14:paraId="384B4CF0" w14:textId="42323AD2" w:rsidR="00F900B8" w:rsidRPr="00FE214F" w:rsidRDefault="00F900B8" w:rsidP="00F900B8">
            <w:pPr>
              <w:ind w:right="-1056"/>
              <w:rPr>
                <w:sz w:val="20"/>
                <w:szCs w:val="20"/>
              </w:rPr>
            </w:pPr>
            <w:r w:rsidRPr="00FE214F">
              <w:rPr>
                <w:sz w:val="20"/>
                <w:szCs w:val="20"/>
              </w:rPr>
              <w:t xml:space="preserve">concluding </w:t>
            </w:r>
          </w:p>
          <w:p w14:paraId="3BD36F46" w14:textId="77777777" w:rsidR="00F900B8" w:rsidRPr="00FE214F" w:rsidRDefault="00F900B8" w:rsidP="00F900B8">
            <w:pPr>
              <w:ind w:right="-1056"/>
              <w:rPr>
                <w:sz w:val="20"/>
                <w:szCs w:val="20"/>
              </w:rPr>
            </w:pPr>
            <w:r w:rsidRPr="00FE214F">
              <w:rPr>
                <w:sz w:val="20"/>
                <w:szCs w:val="20"/>
              </w:rPr>
              <w:t>paragraph.</w:t>
            </w:r>
          </w:p>
          <w:p w14:paraId="13C784E0" w14:textId="3DCE8EDB" w:rsidR="00C07817" w:rsidRPr="00FE214F" w:rsidRDefault="00C07817" w:rsidP="00E96430">
            <w:pPr>
              <w:ind w:right="-1056"/>
              <w:rPr>
                <w:sz w:val="20"/>
                <w:szCs w:val="20"/>
              </w:rPr>
            </w:pPr>
          </w:p>
        </w:tc>
        <w:tc>
          <w:tcPr>
            <w:tcW w:w="753" w:type="pct"/>
          </w:tcPr>
          <w:p w14:paraId="68413CF8" w14:textId="77777777" w:rsidR="00C07817" w:rsidRPr="00FE214F" w:rsidRDefault="00C07817" w:rsidP="00E96430">
            <w:pPr>
              <w:ind w:right="-1056"/>
              <w:rPr>
                <w:sz w:val="20"/>
                <w:szCs w:val="20"/>
              </w:rPr>
            </w:pPr>
            <w:r w:rsidRPr="00FE214F">
              <w:rPr>
                <w:sz w:val="20"/>
                <w:szCs w:val="20"/>
              </w:rPr>
              <w:t xml:space="preserve">Briefly mentions </w:t>
            </w:r>
          </w:p>
          <w:p w14:paraId="21857153" w14:textId="77777777" w:rsidR="007754E6" w:rsidRPr="00FE214F" w:rsidRDefault="00D86A30" w:rsidP="006D5F74">
            <w:pPr>
              <w:ind w:right="-1056"/>
              <w:rPr>
                <w:sz w:val="20"/>
                <w:szCs w:val="20"/>
              </w:rPr>
            </w:pPr>
            <w:r w:rsidRPr="00FE214F">
              <w:rPr>
                <w:sz w:val="20"/>
                <w:szCs w:val="20"/>
              </w:rPr>
              <w:t>t</w:t>
            </w:r>
            <w:r w:rsidR="00C07817" w:rsidRPr="00FE214F">
              <w:rPr>
                <w:sz w:val="20"/>
                <w:szCs w:val="20"/>
              </w:rPr>
              <w:t>opic</w:t>
            </w:r>
            <w:r w:rsidR="007754E6" w:rsidRPr="00FE214F">
              <w:rPr>
                <w:sz w:val="20"/>
                <w:szCs w:val="20"/>
              </w:rPr>
              <w:t xml:space="preserve"> in concluding </w:t>
            </w:r>
          </w:p>
          <w:p w14:paraId="29CCEDC2" w14:textId="17594F80" w:rsidR="006D5F74" w:rsidRPr="00FE214F" w:rsidRDefault="007754E6" w:rsidP="006D5F74">
            <w:pPr>
              <w:ind w:right="-1056"/>
              <w:rPr>
                <w:sz w:val="20"/>
                <w:szCs w:val="20"/>
              </w:rPr>
            </w:pPr>
            <w:r w:rsidRPr="00FE214F">
              <w:rPr>
                <w:sz w:val="20"/>
                <w:szCs w:val="20"/>
              </w:rPr>
              <w:t>paragraph.</w:t>
            </w:r>
          </w:p>
          <w:p w14:paraId="6041B3F8" w14:textId="308F4207" w:rsidR="00C07817" w:rsidRPr="00FE214F" w:rsidRDefault="00C07817" w:rsidP="00E96430">
            <w:pPr>
              <w:ind w:right="-1056"/>
              <w:rPr>
                <w:sz w:val="20"/>
                <w:szCs w:val="20"/>
              </w:rPr>
            </w:pPr>
          </w:p>
        </w:tc>
        <w:tc>
          <w:tcPr>
            <w:tcW w:w="753" w:type="pct"/>
          </w:tcPr>
          <w:p w14:paraId="53A20EAE" w14:textId="77777777" w:rsidR="00C07817" w:rsidRPr="00FE214F" w:rsidRDefault="00C07817" w:rsidP="00E96430">
            <w:pPr>
              <w:ind w:right="-1056"/>
              <w:rPr>
                <w:sz w:val="20"/>
                <w:szCs w:val="20"/>
              </w:rPr>
            </w:pPr>
            <w:r w:rsidRPr="00FE214F">
              <w:rPr>
                <w:sz w:val="20"/>
                <w:szCs w:val="20"/>
              </w:rPr>
              <w:t xml:space="preserve">No clear </w:t>
            </w:r>
          </w:p>
          <w:p w14:paraId="0B19FE09" w14:textId="5EFD402F" w:rsidR="00C07817" w:rsidRPr="00FE214F" w:rsidRDefault="00690764" w:rsidP="00E96430">
            <w:pPr>
              <w:ind w:right="-1056"/>
              <w:rPr>
                <w:sz w:val="20"/>
                <w:szCs w:val="20"/>
              </w:rPr>
            </w:pPr>
            <w:r w:rsidRPr="00FE214F">
              <w:rPr>
                <w:sz w:val="20"/>
                <w:szCs w:val="20"/>
              </w:rPr>
              <w:t>c</w:t>
            </w:r>
            <w:r w:rsidR="00C07817" w:rsidRPr="00FE214F">
              <w:rPr>
                <w:sz w:val="20"/>
                <w:szCs w:val="20"/>
              </w:rPr>
              <w:t>onclusion.</w:t>
            </w:r>
          </w:p>
          <w:p w14:paraId="22CF756C" w14:textId="48BA5E15" w:rsidR="00C07817" w:rsidRPr="00FE214F" w:rsidRDefault="00C07817" w:rsidP="00E96430">
            <w:pPr>
              <w:ind w:right="-1056"/>
              <w:rPr>
                <w:sz w:val="20"/>
                <w:szCs w:val="20"/>
              </w:rPr>
            </w:pPr>
          </w:p>
        </w:tc>
      </w:tr>
      <w:tr w:rsidR="00C07817" w:rsidRPr="00B74250" w14:paraId="65C3765F" w14:textId="77777777" w:rsidTr="00352A26">
        <w:trPr>
          <w:trHeight w:val="2015"/>
        </w:trPr>
        <w:tc>
          <w:tcPr>
            <w:tcW w:w="965" w:type="pct"/>
          </w:tcPr>
          <w:p w14:paraId="5B5C19D5" w14:textId="2CEE40C8" w:rsidR="00335B91" w:rsidRPr="00DD5B73" w:rsidRDefault="00F51CC0" w:rsidP="001C76C5">
            <w:pPr>
              <w:rPr>
                <w:rFonts w:ascii="Calibri" w:eastAsia="Times New Roman" w:hAnsi="Calibri"/>
                <w:b/>
                <w:color w:val="2D3B45"/>
                <w:sz w:val="19"/>
                <w:szCs w:val="19"/>
                <w:shd w:val="clear" w:color="auto" w:fill="FFFFFF"/>
              </w:rPr>
            </w:pPr>
            <w:r w:rsidRPr="001C76C5">
              <w:rPr>
                <w:rFonts w:ascii="Calibri" w:eastAsia="Times New Roman" w:hAnsi="Calibri"/>
                <w:b/>
                <w:color w:val="2D3B45"/>
                <w:sz w:val="19"/>
                <w:szCs w:val="19"/>
                <w:shd w:val="clear" w:color="auto" w:fill="FFFFFF"/>
              </w:rPr>
              <w:t>PREPARING FOR PRESENTATION:</w:t>
            </w:r>
          </w:p>
          <w:p w14:paraId="019A79AA" w14:textId="77777777" w:rsidR="00335B91" w:rsidRPr="00DD5B73" w:rsidRDefault="00335B91" w:rsidP="001C76C5">
            <w:pPr>
              <w:rPr>
                <w:rFonts w:ascii="Calibri" w:eastAsia="Times New Roman" w:hAnsi="Calibri"/>
                <w:b/>
                <w:color w:val="2D3B45"/>
                <w:sz w:val="19"/>
                <w:szCs w:val="19"/>
                <w:shd w:val="clear" w:color="auto" w:fill="FFFFFF"/>
              </w:rPr>
            </w:pPr>
          </w:p>
          <w:p w14:paraId="2947D123" w14:textId="40640CBB" w:rsidR="001C76C5" w:rsidRPr="001C76C5" w:rsidRDefault="00F51CC0" w:rsidP="001C76C5">
            <w:pPr>
              <w:rPr>
                <w:rFonts w:ascii="Calibri" w:eastAsia="Times New Roman" w:hAnsi="Calibri"/>
                <w:b/>
              </w:rPr>
            </w:pPr>
            <w:r w:rsidRPr="001C76C5">
              <w:rPr>
                <w:rFonts w:ascii="Calibri" w:eastAsia="Times New Roman" w:hAnsi="Calibri"/>
                <w:b/>
                <w:color w:val="2D3B45"/>
                <w:sz w:val="19"/>
                <w:szCs w:val="19"/>
                <w:shd w:val="clear" w:color="auto" w:fill="FFFFFF"/>
              </w:rPr>
              <w:t>QUALITY AND DEPTH OF REFLECTION</w:t>
            </w:r>
          </w:p>
          <w:p w14:paraId="4B5ACB20" w14:textId="77777777" w:rsidR="00C07817" w:rsidRPr="00DD5B73" w:rsidRDefault="00C07817" w:rsidP="005D678D">
            <w:pPr>
              <w:rPr>
                <w:rFonts w:ascii="Calibri" w:hAnsi="Calibri"/>
                <w:b/>
                <w:sz w:val="20"/>
                <w:szCs w:val="20"/>
              </w:rPr>
            </w:pPr>
          </w:p>
          <w:p w14:paraId="15947164" w14:textId="78B48044" w:rsidR="00032C0C" w:rsidRPr="00DD5B73" w:rsidRDefault="00AA3B86" w:rsidP="00AA3B86">
            <w:pPr>
              <w:rPr>
                <w:rFonts w:ascii="Calibri" w:eastAsia="Times New Roman" w:hAnsi="Calibri"/>
                <w:color w:val="2D3B45"/>
                <w:sz w:val="18"/>
                <w:szCs w:val="18"/>
                <w:shd w:val="clear" w:color="auto" w:fill="FFFFFF"/>
              </w:rPr>
            </w:pPr>
            <w:r w:rsidRPr="00DD5B73">
              <w:rPr>
                <w:rFonts w:ascii="Calibri" w:eastAsia="Times New Roman" w:hAnsi="Calibri"/>
                <w:color w:val="2D3B45"/>
                <w:sz w:val="18"/>
                <w:szCs w:val="18"/>
                <w:shd w:val="clear" w:color="auto" w:fill="FFFFFF"/>
              </w:rPr>
              <w:t>How much time did you put into preparing the visuals (if you used any)?</w:t>
            </w:r>
            <w:r w:rsidRPr="00DD5B73">
              <w:rPr>
                <w:rFonts w:ascii="Calibri" w:eastAsia="Times New Roman" w:hAnsi="Calibri"/>
                <w:color w:val="2D3B45"/>
                <w:sz w:val="18"/>
                <w:szCs w:val="18"/>
              </w:rPr>
              <w:br/>
            </w:r>
            <w:r w:rsidRPr="00DD5B73">
              <w:rPr>
                <w:rFonts w:ascii="Calibri" w:eastAsia="Times New Roman" w:hAnsi="Calibri"/>
                <w:color w:val="2D3B45"/>
                <w:sz w:val="18"/>
                <w:szCs w:val="18"/>
              </w:rPr>
              <w:br/>
            </w:r>
            <w:r w:rsidRPr="00DD5B73">
              <w:rPr>
                <w:rFonts w:ascii="Calibri" w:eastAsia="Times New Roman" w:hAnsi="Calibri"/>
                <w:color w:val="2D3B45"/>
                <w:sz w:val="18"/>
                <w:szCs w:val="18"/>
                <w:shd w:val="clear" w:color="auto" w:fill="FFFFFF"/>
              </w:rPr>
              <w:t xml:space="preserve">How much practice </w:t>
            </w:r>
            <w:r w:rsidR="00F41160" w:rsidRPr="00DD5B73">
              <w:rPr>
                <w:rFonts w:ascii="Calibri" w:eastAsia="Times New Roman" w:hAnsi="Calibri"/>
                <w:color w:val="2D3B45"/>
                <w:sz w:val="18"/>
                <w:szCs w:val="18"/>
                <w:shd w:val="clear" w:color="auto" w:fill="FFFFFF"/>
              </w:rPr>
              <w:t xml:space="preserve">and what kind of practice did you do? </w:t>
            </w:r>
            <w:r w:rsidRPr="00DD5B73">
              <w:rPr>
                <w:rFonts w:ascii="Calibri" w:eastAsia="Times New Roman" w:hAnsi="Calibri"/>
                <w:color w:val="2D3B45"/>
                <w:sz w:val="18"/>
                <w:szCs w:val="18"/>
                <w:shd w:val="clear" w:color="auto" w:fill="FFFFFF"/>
              </w:rPr>
              <w:t>(did you do any</w:t>
            </w:r>
            <w:r w:rsidR="00B937A9" w:rsidRPr="00DD5B73">
              <w:rPr>
                <w:rFonts w:ascii="Calibri" w:eastAsia="Times New Roman" w:hAnsi="Calibri"/>
                <w:color w:val="2D3B45"/>
                <w:sz w:val="18"/>
                <w:szCs w:val="18"/>
                <w:shd w:val="clear" w:color="auto" w:fill="FFFFFF"/>
              </w:rPr>
              <w:t>? I</w:t>
            </w:r>
            <w:r w:rsidRPr="00DD5B73">
              <w:rPr>
                <w:rFonts w:ascii="Calibri" w:eastAsia="Times New Roman" w:hAnsi="Calibri"/>
                <w:color w:val="2D3B45"/>
                <w:sz w:val="18"/>
                <w:szCs w:val="18"/>
                <w:shd w:val="clear" w:color="auto" w:fill="FFFFFF"/>
              </w:rPr>
              <w:t>n front of classmates, Skype, mirror, dog)</w:t>
            </w:r>
          </w:p>
          <w:p w14:paraId="694D6F93" w14:textId="77777777" w:rsidR="00032C0C" w:rsidRPr="00DD5B73" w:rsidRDefault="00032C0C" w:rsidP="00AA3B86">
            <w:pPr>
              <w:rPr>
                <w:rFonts w:ascii="Calibri" w:eastAsia="Times New Roman" w:hAnsi="Calibri"/>
                <w:color w:val="2D3B45"/>
                <w:sz w:val="18"/>
                <w:szCs w:val="18"/>
                <w:shd w:val="clear" w:color="auto" w:fill="FFFFFF"/>
              </w:rPr>
            </w:pPr>
          </w:p>
          <w:p w14:paraId="3AC67E7B" w14:textId="77777777" w:rsidR="00AA3B86" w:rsidRDefault="00032C0C" w:rsidP="005D678D">
            <w:pPr>
              <w:rPr>
                <w:rFonts w:ascii="Calibri" w:eastAsia="Times New Roman" w:hAnsi="Calibri"/>
                <w:color w:val="2D3B45"/>
                <w:sz w:val="18"/>
                <w:szCs w:val="18"/>
                <w:shd w:val="clear" w:color="auto" w:fill="FFFFFF"/>
              </w:rPr>
            </w:pPr>
            <w:r w:rsidRPr="00DD5B73">
              <w:rPr>
                <w:rFonts w:ascii="Calibri" w:eastAsia="Times New Roman" w:hAnsi="Calibri"/>
                <w:color w:val="2D3B45"/>
                <w:sz w:val="18"/>
                <w:szCs w:val="18"/>
                <w:shd w:val="clear" w:color="auto" w:fill="FFFFFF"/>
              </w:rPr>
              <w:t>If you presented in front of other people, what comments or advice did they give you?</w:t>
            </w:r>
            <w:r w:rsidR="00AA3B86" w:rsidRPr="00DD5B73">
              <w:rPr>
                <w:rFonts w:ascii="Calibri" w:eastAsia="Times New Roman" w:hAnsi="Calibri"/>
                <w:color w:val="2D3B45"/>
                <w:sz w:val="18"/>
                <w:szCs w:val="18"/>
              </w:rPr>
              <w:br/>
            </w:r>
            <w:r w:rsidR="00AA3B86" w:rsidRPr="00DD5B73">
              <w:rPr>
                <w:rFonts w:ascii="Calibri" w:eastAsia="Times New Roman" w:hAnsi="Calibri"/>
                <w:color w:val="2D3B45"/>
                <w:sz w:val="18"/>
                <w:szCs w:val="18"/>
              </w:rPr>
              <w:br/>
            </w:r>
            <w:r w:rsidR="00AA3B86" w:rsidRPr="00DD5B73">
              <w:rPr>
                <w:rFonts w:ascii="Calibri" w:eastAsia="Times New Roman" w:hAnsi="Calibri"/>
                <w:color w:val="2D3B45"/>
                <w:sz w:val="18"/>
                <w:szCs w:val="18"/>
                <w:shd w:val="clear" w:color="auto" w:fill="FFFFFF"/>
              </w:rPr>
              <w:t>What changes were made to your presentation as a result of practice?</w:t>
            </w:r>
          </w:p>
          <w:p w14:paraId="4B52D595" w14:textId="2BFE3D13" w:rsidR="00784CC7" w:rsidRPr="00784CC7" w:rsidRDefault="00784CC7" w:rsidP="005D678D">
            <w:pPr>
              <w:rPr>
                <w:rFonts w:ascii="Calibri" w:eastAsia="Times New Roman" w:hAnsi="Calibri"/>
                <w:sz w:val="12"/>
                <w:szCs w:val="12"/>
              </w:rPr>
            </w:pPr>
          </w:p>
        </w:tc>
        <w:tc>
          <w:tcPr>
            <w:tcW w:w="860" w:type="pct"/>
          </w:tcPr>
          <w:p w14:paraId="43D88CF2" w14:textId="6A5A92EF" w:rsidR="00A86C15" w:rsidRPr="00FE214F" w:rsidRDefault="00730449" w:rsidP="00A86C15">
            <w:pPr>
              <w:ind w:right="-1056"/>
              <w:rPr>
                <w:sz w:val="20"/>
                <w:szCs w:val="20"/>
              </w:rPr>
            </w:pPr>
            <w:r w:rsidRPr="00FE214F">
              <w:rPr>
                <w:sz w:val="20"/>
                <w:szCs w:val="20"/>
              </w:rPr>
              <w:t>Effectively answers</w:t>
            </w:r>
            <w:r w:rsidR="00F243CE" w:rsidRPr="00FE214F">
              <w:rPr>
                <w:sz w:val="20"/>
                <w:szCs w:val="20"/>
              </w:rPr>
              <w:t xml:space="preserve"> all</w:t>
            </w:r>
          </w:p>
          <w:p w14:paraId="10ACF5ED" w14:textId="63BC3F37" w:rsidR="00730449" w:rsidRPr="00FE214F" w:rsidRDefault="00730449" w:rsidP="00A86C15">
            <w:pPr>
              <w:ind w:right="-1056"/>
              <w:rPr>
                <w:sz w:val="20"/>
                <w:szCs w:val="20"/>
              </w:rPr>
            </w:pPr>
            <w:r w:rsidRPr="00FE214F">
              <w:rPr>
                <w:sz w:val="20"/>
                <w:szCs w:val="20"/>
              </w:rPr>
              <w:t xml:space="preserve">questions with </w:t>
            </w:r>
          </w:p>
          <w:p w14:paraId="2F8107F6" w14:textId="77777777" w:rsidR="00C658C0" w:rsidRPr="00FE214F" w:rsidRDefault="00C658C0" w:rsidP="00A86C15">
            <w:pPr>
              <w:ind w:right="-1056"/>
              <w:rPr>
                <w:sz w:val="20"/>
                <w:szCs w:val="20"/>
              </w:rPr>
            </w:pPr>
            <w:r w:rsidRPr="00FE214F">
              <w:rPr>
                <w:sz w:val="20"/>
                <w:szCs w:val="20"/>
              </w:rPr>
              <w:t xml:space="preserve">thoughtful reflection </w:t>
            </w:r>
          </w:p>
          <w:p w14:paraId="0DF4148D" w14:textId="77777777" w:rsidR="00C658C0" w:rsidRPr="00FE214F" w:rsidRDefault="00C658C0" w:rsidP="00A86C15">
            <w:pPr>
              <w:ind w:right="-1056"/>
              <w:rPr>
                <w:sz w:val="20"/>
                <w:szCs w:val="20"/>
              </w:rPr>
            </w:pPr>
            <w:r w:rsidRPr="00FE214F">
              <w:rPr>
                <w:sz w:val="20"/>
                <w:szCs w:val="20"/>
              </w:rPr>
              <w:t xml:space="preserve">of personal </w:t>
            </w:r>
          </w:p>
          <w:p w14:paraId="3C76B60C" w14:textId="77777777" w:rsidR="00F31A1C" w:rsidRPr="00FE214F" w:rsidRDefault="00C658C0" w:rsidP="00F31A1C">
            <w:pPr>
              <w:ind w:right="-1056"/>
              <w:rPr>
                <w:sz w:val="20"/>
                <w:szCs w:val="20"/>
              </w:rPr>
            </w:pPr>
            <w:r w:rsidRPr="00FE214F">
              <w:rPr>
                <w:sz w:val="20"/>
                <w:szCs w:val="20"/>
              </w:rPr>
              <w:t>experience</w:t>
            </w:r>
            <w:r w:rsidR="00F31A1C" w:rsidRPr="00FE214F">
              <w:rPr>
                <w:sz w:val="20"/>
                <w:szCs w:val="20"/>
              </w:rPr>
              <w:t xml:space="preserve"> from </w:t>
            </w:r>
          </w:p>
          <w:p w14:paraId="179DA30F" w14:textId="3132B6A3" w:rsidR="00C658C0" w:rsidRPr="00FE214F" w:rsidRDefault="00F31A1C" w:rsidP="00F31A1C">
            <w:pPr>
              <w:ind w:right="-1056"/>
              <w:rPr>
                <w:sz w:val="20"/>
                <w:szCs w:val="20"/>
              </w:rPr>
            </w:pPr>
            <w:r w:rsidRPr="00FE214F">
              <w:rPr>
                <w:sz w:val="20"/>
                <w:szCs w:val="20"/>
              </w:rPr>
              <w:t>this presentation.</w:t>
            </w:r>
          </w:p>
          <w:p w14:paraId="082B32D4" w14:textId="2B752A87" w:rsidR="00C07817" w:rsidRPr="00FE214F" w:rsidRDefault="00C07817" w:rsidP="00E96430">
            <w:pPr>
              <w:ind w:right="-1056"/>
              <w:rPr>
                <w:sz w:val="20"/>
                <w:szCs w:val="20"/>
              </w:rPr>
            </w:pPr>
          </w:p>
        </w:tc>
        <w:tc>
          <w:tcPr>
            <w:tcW w:w="875" w:type="pct"/>
          </w:tcPr>
          <w:p w14:paraId="6232EDB5" w14:textId="77777777" w:rsidR="009A7F79" w:rsidRPr="00FE214F" w:rsidRDefault="009A7F79" w:rsidP="009A7F79">
            <w:pPr>
              <w:ind w:right="-1056"/>
              <w:rPr>
                <w:sz w:val="20"/>
                <w:szCs w:val="20"/>
              </w:rPr>
            </w:pPr>
            <w:r w:rsidRPr="00FE214F">
              <w:rPr>
                <w:sz w:val="20"/>
                <w:szCs w:val="20"/>
              </w:rPr>
              <w:t xml:space="preserve">Answers most </w:t>
            </w:r>
          </w:p>
          <w:p w14:paraId="5BB1A7F1" w14:textId="56D63403" w:rsidR="009A7F79" w:rsidRPr="00FE214F" w:rsidRDefault="009A7F79" w:rsidP="009A7F79">
            <w:pPr>
              <w:ind w:right="-1056"/>
              <w:rPr>
                <w:sz w:val="20"/>
                <w:szCs w:val="20"/>
              </w:rPr>
            </w:pPr>
            <w:r w:rsidRPr="00FE214F">
              <w:rPr>
                <w:sz w:val="20"/>
                <w:szCs w:val="20"/>
              </w:rPr>
              <w:t xml:space="preserve">questions with </w:t>
            </w:r>
          </w:p>
          <w:p w14:paraId="4984BC51" w14:textId="77777777" w:rsidR="009A7F79" w:rsidRPr="00FE214F" w:rsidRDefault="009A7F79" w:rsidP="009A7F79">
            <w:pPr>
              <w:ind w:right="-1056"/>
              <w:rPr>
                <w:sz w:val="20"/>
                <w:szCs w:val="20"/>
              </w:rPr>
            </w:pPr>
            <w:r w:rsidRPr="00FE214F">
              <w:rPr>
                <w:sz w:val="20"/>
                <w:szCs w:val="20"/>
              </w:rPr>
              <w:t xml:space="preserve">thoughtful reflection </w:t>
            </w:r>
          </w:p>
          <w:p w14:paraId="04393B42" w14:textId="77777777" w:rsidR="009A7F79" w:rsidRPr="00FE214F" w:rsidRDefault="009A7F79" w:rsidP="009A7F79">
            <w:pPr>
              <w:ind w:right="-1056"/>
              <w:rPr>
                <w:sz w:val="20"/>
                <w:szCs w:val="20"/>
              </w:rPr>
            </w:pPr>
            <w:r w:rsidRPr="00FE214F">
              <w:rPr>
                <w:sz w:val="20"/>
                <w:szCs w:val="20"/>
              </w:rPr>
              <w:t xml:space="preserve">of personal </w:t>
            </w:r>
          </w:p>
          <w:p w14:paraId="0655F7AC" w14:textId="77777777" w:rsidR="00F31A1C" w:rsidRPr="00FE214F" w:rsidRDefault="009A7F79" w:rsidP="00F31A1C">
            <w:pPr>
              <w:ind w:right="-1056"/>
              <w:rPr>
                <w:sz w:val="20"/>
                <w:szCs w:val="20"/>
              </w:rPr>
            </w:pPr>
            <w:r w:rsidRPr="00FE214F">
              <w:rPr>
                <w:sz w:val="20"/>
                <w:szCs w:val="20"/>
              </w:rPr>
              <w:t>experience</w:t>
            </w:r>
            <w:r w:rsidR="00F31A1C" w:rsidRPr="00FE214F">
              <w:rPr>
                <w:sz w:val="20"/>
                <w:szCs w:val="20"/>
              </w:rPr>
              <w:t xml:space="preserve"> from </w:t>
            </w:r>
          </w:p>
          <w:p w14:paraId="22A2FF90" w14:textId="2B0B3B7B" w:rsidR="009A7F79" w:rsidRPr="00FE214F" w:rsidRDefault="00F31A1C" w:rsidP="00F31A1C">
            <w:pPr>
              <w:ind w:right="-1056"/>
              <w:rPr>
                <w:sz w:val="20"/>
                <w:szCs w:val="20"/>
              </w:rPr>
            </w:pPr>
            <w:r w:rsidRPr="00FE214F">
              <w:rPr>
                <w:sz w:val="20"/>
                <w:szCs w:val="20"/>
              </w:rPr>
              <w:t>this presentation.</w:t>
            </w:r>
          </w:p>
          <w:p w14:paraId="16131FF6" w14:textId="545AE720" w:rsidR="00C07817" w:rsidRPr="00FE214F" w:rsidRDefault="00C07817" w:rsidP="00E96430">
            <w:pPr>
              <w:ind w:right="-1056"/>
              <w:rPr>
                <w:sz w:val="20"/>
                <w:szCs w:val="20"/>
              </w:rPr>
            </w:pPr>
          </w:p>
        </w:tc>
        <w:tc>
          <w:tcPr>
            <w:tcW w:w="794" w:type="pct"/>
          </w:tcPr>
          <w:p w14:paraId="7178A0FB" w14:textId="77777777" w:rsidR="009A55EE" w:rsidRPr="00FE214F" w:rsidRDefault="009A55EE" w:rsidP="009A55EE">
            <w:pPr>
              <w:ind w:right="-1056"/>
              <w:rPr>
                <w:sz w:val="20"/>
                <w:szCs w:val="20"/>
              </w:rPr>
            </w:pPr>
            <w:r w:rsidRPr="00FE214F">
              <w:rPr>
                <w:sz w:val="20"/>
                <w:szCs w:val="20"/>
              </w:rPr>
              <w:t xml:space="preserve">Answers most </w:t>
            </w:r>
          </w:p>
          <w:p w14:paraId="3BC4A9FB" w14:textId="77777777" w:rsidR="009A55EE" w:rsidRPr="00FE214F" w:rsidRDefault="009A55EE" w:rsidP="009A55EE">
            <w:pPr>
              <w:ind w:right="-1056"/>
              <w:rPr>
                <w:sz w:val="20"/>
                <w:szCs w:val="20"/>
              </w:rPr>
            </w:pPr>
            <w:r w:rsidRPr="00FE214F">
              <w:rPr>
                <w:sz w:val="20"/>
                <w:szCs w:val="20"/>
              </w:rPr>
              <w:t xml:space="preserve">questions with </w:t>
            </w:r>
          </w:p>
          <w:p w14:paraId="02B9D223" w14:textId="4DDAC52F" w:rsidR="009A55EE" w:rsidRPr="00FE214F" w:rsidRDefault="009A55EE" w:rsidP="009A55EE">
            <w:pPr>
              <w:ind w:right="-1056"/>
              <w:rPr>
                <w:sz w:val="20"/>
                <w:szCs w:val="20"/>
              </w:rPr>
            </w:pPr>
            <w:r w:rsidRPr="00FE214F">
              <w:rPr>
                <w:sz w:val="20"/>
                <w:szCs w:val="20"/>
              </w:rPr>
              <w:t xml:space="preserve">average reflection </w:t>
            </w:r>
          </w:p>
          <w:p w14:paraId="2DBF34ED" w14:textId="77777777" w:rsidR="009A55EE" w:rsidRPr="00FE214F" w:rsidRDefault="009A55EE" w:rsidP="009A55EE">
            <w:pPr>
              <w:ind w:right="-1056"/>
              <w:rPr>
                <w:sz w:val="20"/>
                <w:szCs w:val="20"/>
              </w:rPr>
            </w:pPr>
            <w:r w:rsidRPr="00FE214F">
              <w:rPr>
                <w:sz w:val="20"/>
                <w:szCs w:val="20"/>
              </w:rPr>
              <w:t xml:space="preserve">of personal </w:t>
            </w:r>
          </w:p>
          <w:p w14:paraId="4839929A" w14:textId="77777777" w:rsidR="00F31A1C" w:rsidRPr="00FE214F" w:rsidRDefault="009A55EE" w:rsidP="00F31A1C">
            <w:pPr>
              <w:ind w:right="-1056"/>
              <w:rPr>
                <w:sz w:val="20"/>
                <w:szCs w:val="20"/>
              </w:rPr>
            </w:pPr>
            <w:r w:rsidRPr="00FE214F">
              <w:rPr>
                <w:sz w:val="20"/>
                <w:szCs w:val="20"/>
              </w:rPr>
              <w:t>experience</w:t>
            </w:r>
            <w:r w:rsidR="00F31A1C" w:rsidRPr="00FE214F">
              <w:rPr>
                <w:sz w:val="20"/>
                <w:szCs w:val="20"/>
              </w:rPr>
              <w:t xml:space="preserve"> from </w:t>
            </w:r>
          </w:p>
          <w:p w14:paraId="1B5E2206" w14:textId="63B9F0D0" w:rsidR="009A55EE" w:rsidRPr="00FE214F" w:rsidRDefault="00F31A1C" w:rsidP="00F31A1C">
            <w:pPr>
              <w:ind w:right="-1056"/>
              <w:rPr>
                <w:sz w:val="20"/>
                <w:szCs w:val="20"/>
              </w:rPr>
            </w:pPr>
            <w:r w:rsidRPr="00FE214F">
              <w:rPr>
                <w:sz w:val="20"/>
                <w:szCs w:val="20"/>
              </w:rPr>
              <w:t>this presentation.</w:t>
            </w:r>
          </w:p>
          <w:p w14:paraId="7ADDCE17" w14:textId="2C025B63" w:rsidR="00C07817" w:rsidRPr="00FE214F" w:rsidRDefault="00C07817" w:rsidP="00E96430">
            <w:pPr>
              <w:ind w:right="-1056"/>
              <w:rPr>
                <w:sz w:val="20"/>
                <w:szCs w:val="20"/>
              </w:rPr>
            </w:pPr>
          </w:p>
        </w:tc>
        <w:tc>
          <w:tcPr>
            <w:tcW w:w="753" w:type="pct"/>
          </w:tcPr>
          <w:p w14:paraId="25E23055" w14:textId="77777777" w:rsidR="009A55EE" w:rsidRPr="00FE214F" w:rsidRDefault="009A55EE" w:rsidP="00E96430">
            <w:pPr>
              <w:ind w:right="-1056"/>
              <w:rPr>
                <w:sz w:val="20"/>
                <w:szCs w:val="20"/>
              </w:rPr>
            </w:pPr>
            <w:r w:rsidRPr="00FE214F">
              <w:rPr>
                <w:sz w:val="20"/>
                <w:szCs w:val="20"/>
              </w:rPr>
              <w:t xml:space="preserve">Writing lacks </w:t>
            </w:r>
          </w:p>
          <w:p w14:paraId="0AE44025" w14:textId="77777777" w:rsidR="00C07817" w:rsidRPr="00FE214F" w:rsidRDefault="009A55EE" w:rsidP="00E96430">
            <w:pPr>
              <w:ind w:right="-1056"/>
              <w:rPr>
                <w:sz w:val="20"/>
                <w:szCs w:val="20"/>
              </w:rPr>
            </w:pPr>
            <w:r w:rsidRPr="00FE214F">
              <w:rPr>
                <w:sz w:val="20"/>
                <w:szCs w:val="20"/>
              </w:rPr>
              <w:t xml:space="preserve">reflection of </w:t>
            </w:r>
          </w:p>
          <w:p w14:paraId="78779826" w14:textId="77777777" w:rsidR="00B125FD" w:rsidRPr="00FE214F" w:rsidRDefault="00B125FD" w:rsidP="00E96430">
            <w:pPr>
              <w:ind w:right="-1056"/>
              <w:rPr>
                <w:sz w:val="20"/>
                <w:szCs w:val="20"/>
              </w:rPr>
            </w:pPr>
            <w:r w:rsidRPr="00FE214F">
              <w:rPr>
                <w:sz w:val="20"/>
                <w:szCs w:val="20"/>
              </w:rPr>
              <w:t xml:space="preserve">personal </w:t>
            </w:r>
          </w:p>
          <w:p w14:paraId="003FA208" w14:textId="77777777" w:rsidR="00B125FD" w:rsidRPr="00FE214F" w:rsidRDefault="00B125FD" w:rsidP="00E96430">
            <w:pPr>
              <w:ind w:right="-1056"/>
              <w:rPr>
                <w:sz w:val="20"/>
                <w:szCs w:val="20"/>
              </w:rPr>
            </w:pPr>
            <w:r w:rsidRPr="00FE214F">
              <w:rPr>
                <w:sz w:val="20"/>
                <w:szCs w:val="20"/>
              </w:rPr>
              <w:t xml:space="preserve">experience from </w:t>
            </w:r>
          </w:p>
          <w:p w14:paraId="7ECE10E1" w14:textId="06C0051A" w:rsidR="00B125FD" w:rsidRPr="00FE214F" w:rsidRDefault="00B125FD" w:rsidP="00E96430">
            <w:pPr>
              <w:ind w:right="-1056"/>
              <w:rPr>
                <w:sz w:val="20"/>
                <w:szCs w:val="20"/>
              </w:rPr>
            </w:pPr>
            <w:r w:rsidRPr="00FE214F">
              <w:rPr>
                <w:sz w:val="20"/>
                <w:szCs w:val="20"/>
              </w:rPr>
              <w:t>this presentation.</w:t>
            </w:r>
          </w:p>
        </w:tc>
        <w:tc>
          <w:tcPr>
            <w:tcW w:w="753" w:type="pct"/>
          </w:tcPr>
          <w:p w14:paraId="05B7D975" w14:textId="10760A8E" w:rsidR="009A7F79" w:rsidRPr="00FE214F" w:rsidRDefault="009A7F79" w:rsidP="009A7F79">
            <w:pPr>
              <w:ind w:right="-1056"/>
              <w:rPr>
                <w:sz w:val="20"/>
                <w:szCs w:val="20"/>
              </w:rPr>
            </w:pPr>
            <w:r w:rsidRPr="00FE214F">
              <w:rPr>
                <w:sz w:val="20"/>
                <w:szCs w:val="20"/>
              </w:rPr>
              <w:t>Does not answer</w:t>
            </w:r>
          </w:p>
          <w:p w14:paraId="1B7FB677" w14:textId="6C491AAA" w:rsidR="009A7F79" w:rsidRPr="00FE214F" w:rsidRDefault="009A7F79" w:rsidP="009A7F79">
            <w:pPr>
              <w:ind w:right="-1056"/>
              <w:rPr>
                <w:sz w:val="20"/>
                <w:szCs w:val="20"/>
              </w:rPr>
            </w:pPr>
            <w:r w:rsidRPr="00FE214F">
              <w:rPr>
                <w:sz w:val="20"/>
                <w:szCs w:val="20"/>
              </w:rPr>
              <w:t xml:space="preserve">questions </w:t>
            </w:r>
            <w:r w:rsidR="00B313FC" w:rsidRPr="00FE214F">
              <w:rPr>
                <w:sz w:val="20"/>
                <w:szCs w:val="20"/>
              </w:rPr>
              <w:t xml:space="preserve">asked </w:t>
            </w:r>
          </w:p>
          <w:p w14:paraId="24F8BD5A" w14:textId="77777777" w:rsidR="00B313FC" w:rsidRPr="00FE214F" w:rsidRDefault="00B313FC" w:rsidP="009A7F79">
            <w:pPr>
              <w:ind w:right="-1056"/>
              <w:rPr>
                <w:sz w:val="20"/>
                <w:szCs w:val="20"/>
              </w:rPr>
            </w:pPr>
            <w:r w:rsidRPr="00FE214F">
              <w:rPr>
                <w:sz w:val="20"/>
                <w:szCs w:val="20"/>
              </w:rPr>
              <w:t xml:space="preserve">regarding </w:t>
            </w:r>
          </w:p>
          <w:p w14:paraId="0843B3DA" w14:textId="77777777" w:rsidR="00B313FC" w:rsidRPr="00FE214F" w:rsidRDefault="00B313FC" w:rsidP="009A7F79">
            <w:pPr>
              <w:ind w:right="-1056"/>
              <w:rPr>
                <w:sz w:val="20"/>
                <w:szCs w:val="20"/>
              </w:rPr>
            </w:pPr>
            <w:r w:rsidRPr="00FE214F">
              <w:rPr>
                <w:sz w:val="20"/>
                <w:szCs w:val="20"/>
              </w:rPr>
              <w:t xml:space="preserve">preparation for </w:t>
            </w:r>
          </w:p>
          <w:p w14:paraId="4B90CCF0" w14:textId="514A69F5" w:rsidR="00B313FC" w:rsidRPr="00FE214F" w:rsidRDefault="009A1A5E" w:rsidP="009A7F79">
            <w:pPr>
              <w:ind w:right="-1056"/>
              <w:rPr>
                <w:sz w:val="20"/>
                <w:szCs w:val="20"/>
              </w:rPr>
            </w:pPr>
            <w:r w:rsidRPr="00FE214F">
              <w:rPr>
                <w:sz w:val="20"/>
                <w:szCs w:val="20"/>
              </w:rPr>
              <w:t>this</w:t>
            </w:r>
            <w:r w:rsidR="00B313FC" w:rsidRPr="00FE214F">
              <w:rPr>
                <w:sz w:val="20"/>
                <w:szCs w:val="20"/>
              </w:rPr>
              <w:t xml:space="preserve"> presentation.</w:t>
            </w:r>
          </w:p>
          <w:p w14:paraId="4496BC52" w14:textId="64DCDCED" w:rsidR="009A7F79" w:rsidRPr="00FE214F" w:rsidRDefault="009A7F79" w:rsidP="00E96430">
            <w:pPr>
              <w:ind w:right="-1056"/>
              <w:rPr>
                <w:sz w:val="20"/>
                <w:szCs w:val="20"/>
              </w:rPr>
            </w:pPr>
          </w:p>
        </w:tc>
      </w:tr>
      <w:tr w:rsidR="00D579CE" w:rsidRPr="00B74250" w14:paraId="4E388D6B" w14:textId="77777777" w:rsidTr="00352A26">
        <w:tc>
          <w:tcPr>
            <w:tcW w:w="965" w:type="pct"/>
          </w:tcPr>
          <w:p w14:paraId="3EC889AD" w14:textId="6BD43216" w:rsidR="00D579CE" w:rsidRPr="00DD5B73" w:rsidRDefault="00F51CC0" w:rsidP="005D678D">
            <w:pPr>
              <w:rPr>
                <w:rFonts w:ascii="Calibri" w:eastAsia="Times New Roman" w:hAnsi="Calibri"/>
                <w:b/>
                <w:color w:val="2D3B45"/>
                <w:sz w:val="19"/>
                <w:szCs w:val="19"/>
                <w:shd w:val="clear" w:color="auto" w:fill="FFFFFF"/>
              </w:rPr>
            </w:pPr>
            <w:r w:rsidRPr="00C66F9F">
              <w:rPr>
                <w:rFonts w:ascii="Calibri" w:eastAsia="Times New Roman" w:hAnsi="Calibri"/>
                <w:b/>
                <w:color w:val="2D3B45"/>
                <w:sz w:val="19"/>
                <w:szCs w:val="19"/>
                <w:shd w:val="clear" w:color="auto" w:fill="FFFFFF"/>
              </w:rPr>
              <w:t xml:space="preserve">ACTUAL PRESENTATION: </w:t>
            </w:r>
          </w:p>
          <w:p w14:paraId="465F9175" w14:textId="77777777" w:rsidR="00D579CE" w:rsidRPr="00DD5B73" w:rsidRDefault="00D579CE" w:rsidP="005D678D">
            <w:pPr>
              <w:rPr>
                <w:rFonts w:ascii="Calibri" w:eastAsia="Times New Roman" w:hAnsi="Calibri"/>
                <w:b/>
                <w:color w:val="2D3B45"/>
                <w:sz w:val="19"/>
                <w:szCs w:val="19"/>
                <w:shd w:val="clear" w:color="auto" w:fill="FFFFFF"/>
              </w:rPr>
            </w:pPr>
          </w:p>
          <w:p w14:paraId="4F23A83A" w14:textId="7B9C502E" w:rsidR="00D579CE" w:rsidRPr="00DD5B73" w:rsidRDefault="00F51CC0" w:rsidP="005D678D">
            <w:pPr>
              <w:rPr>
                <w:rFonts w:ascii="Calibri" w:eastAsia="Times New Roman" w:hAnsi="Calibri"/>
                <w:b/>
                <w:color w:val="2D3B45"/>
                <w:sz w:val="19"/>
                <w:szCs w:val="19"/>
                <w:shd w:val="clear" w:color="auto" w:fill="FFFFFF"/>
              </w:rPr>
            </w:pPr>
            <w:r w:rsidRPr="00C66F9F">
              <w:rPr>
                <w:rFonts w:ascii="Calibri" w:eastAsia="Times New Roman" w:hAnsi="Calibri"/>
                <w:b/>
                <w:color w:val="2D3B45"/>
                <w:sz w:val="19"/>
                <w:szCs w:val="19"/>
                <w:shd w:val="clear" w:color="auto" w:fill="FFFFFF"/>
              </w:rPr>
              <w:t>QUALITY AND DEPTH OF REFLECTION</w:t>
            </w:r>
          </w:p>
          <w:p w14:paraId="6BEEFCFD" w14:textId="77777777" w:rsidR="00D579CE" w:rsidRDefault="00D579CE" w:rsidP="00076CB1">
            <w:pPr>
              <w:rPr>
                <w:rFonts w:ascii="Calibri" w:eastAsia="Times New Roman" w:hAnsi="Calibri"/>
                <w:color w:val="2D3B45"/>
                <w:sz w:val="18"/>
                <w:szCs w:val="18"/>
                <w:shd w:val="clear" w:color="auto" w:fill="FFFFFF"/>
              </w:rPr>
            </w:pPr>
            <w:r w:rsidRPr="005512DA">
              <w:rPr>
                <w:rFonts w:ascii="Calibri" w:eastAsia="Times New Roman" w:hAnsi="Calibri"/>
                <w:color w:val="2D3B45"/>
                <w:sz w:val="18"/>
                <w:szCs w:val="18"/>
              </w:rPr>
              <w:br/>
            </w:r>
            <w:r w:rsidRPr="005512DA">
              <w:rPr>
                <w:rFonts w:ascii="Calibri" w:eastAsia="Times New Roman" w:hAnsi="Calibri"/>
                <w:color w:val="2D3B45"/>
                <w:sz w:val="18"/>
                <w:szCs w:val="18"/>
                <w:shd w:val="clear" w:color="auto" w:fill="FFFFFF"/>
              </w:rPr>
              <w:t>Think back on the experience of presenting and reflect on the video recording of the presentation:</w:t>
            </w:r>
            <w:r w:rsidRPr="005512DA">
              <w:rPr>
                <w:rFonts w:ascii="Calibri" w:eastAsia="Times New Roman" w:hAnsi="Calibri"/>
                <w:color w:val="2D3B45"/>
                <w:sz w:val="18"/>
                <w:szCs w:val="18"/>
              </w:rPr>
              <w:br/>
            </w:r>
            <w:r w:rsidRPr="005512DA">
              <w:rPr>
                <w:rFonts w:ascii="Calibri" w:eastAsia="Times New Roman" w:hAnsi="Calibri"/>
                <w:color w:val="2D3B45"/>
                <w:sz w:val="18"/>
                <w:szCs w:val="18"/>
                <w:shd w:val="clear" w:color="auto" w:fill="FFFFFF"/>
              </w:rPr>
              <w:t>-Actual public speaking skills- as discussed in class</w:t>
            </w:r>
            <w:r w:rsidRPr="005512DA">
              <w:rPr>
                <w:rFonts w:ascii="Calibri" w:eastAsia="Times New Roman" w:hAnsi="Calibri"/>
                <w:color w:val="2D3B45"/>
                <w:sz w:val="18"/>
                <w:szCs w:val="18"/>
              </w:rPr>
              <w:br/>
            </w:r>
            <w:r w:rsidRPr="005512DA">
              <w:rPr>
                <w:rFonts w:ascii="Calibri" w:eastAsia="Times New Roman" w:hAnsi="Calibri"/>
                <w:color w:val="2D3B45"/>
                <w:sz w:val="18"/>
                <w:szCs w:val="18"/>
                <w:shd w:val="clear" w:color="auto" w:fill="FFFFFF"/>
              </w:rPr>
              <w:t>-What was done well?</w:t>
            </w:r>
            <w:r w:rsidRPr="005512DA">
              <w:rPr>
                <w:rFonts w:ascii="Calibri" w:eastAsia="Times New Roman" w:hAnsi="Calibri"/>
                <w:color w:val="2D3B45"/>
                <w:sz w:val="18"/>
                <w:szCs w:val="18"/>
              </w:rPr>
              <w:br/>
            </w:r>
            <w:r w:rsidRPr="005512DA">
              <w:rPr>
                <w:rFonts w:ascii="Calibri" w:eastAsia="Times New Roman" w:hAnsi="Calibri"/>
                <w:color w:val="2D3B45"/>
                <w:sz w:val="18"/>
                <w:szCs w:val="18"/>
                <w:shd w:val="clear" w:color="auto" w:fill="FFFFFF"/>
              </w:rPr>
              <w:t>-What was done poorly?</w:t>
            </w:r>
            <w:r w:rsidRPr="005512DA">
              <w:rPr>
                <w:rFonts w:ascii="Calibri" w:eastAsia="Times New Roman" w:hAnsi="Calibri"/>
                <w:color w:val="2D3B45"/>
                <w:sz w:val="18"/>
                <w:szCs w:val="18"/>
              </w:rPr>
              <w:br/>
            </w:r>
            <w:r w:rsidRPr="005512DA">
              <w:rPr>
                <w:rFonts w:ascii="Calibri" w:eastAsia="Times New Roman" w:hAnsi="Calibri"/>
                <w:color w:val="2D3B45"/>
                <w:sz w:val="18"/>
                <w:szCs w:val="18"/>
              </w:rPr>
              <w:br/>
            </w:r>
            <w:r w:rsidRPr="005512DA">
              <w:rPr>
                <w:rFonts w:ascii="Calibri" w:eastAsia="Times New Roman" w:hAnsi="Calibri"/>
                <w:color w:val="2D3B45"/>
                <w:sz w:val="18"/>
                <w:szCs w:val="18"/>
                <w:shd w:val="clear" w:color="auto" w:fill="FFFFFF"/>
              </w:rPr>
              <w:t>If you had a 'time machine' what would you do differently to improve your presentation?</w:t>
            </w:r>
          </w:p>
          <w:p w14:paraId="16A0F986" w14:textId="1E3B1A1E" w:rsidR="00784CC7" w:rsidRPr="00784CC7" w:rsidRDefault="00784CC7" w:rsidP="00076CB1">
            <w:pPr>
              <w:rPr>
                <w:rFonts w:ascii="Calibri" w:eastAsia="Times New Roman" w:hAnsi="Calibri"/>
                <w:sz w:val="12"/>
                <w:szCs w:val="12"/>
              </w:rPr>
            </w:pPr>
          </w:p>
        </w:tc>
        <w:tc>
          <w:tcPr>
            <w:tcW w:w="860" w:type="pct"/>
          </w:tcPr>
          <w:p w14:paraId="2ADB12AF" w14:textId="77777777" w:rsidR="00D579CE" w:rsidRPr="00FE214F" w:rsidRDefault="00D579CE" w:rsidP="00E96430">
            <w:pPr>
              <w:ind w:right="-1056"/>
              <w:rPr>
                <w:sz w:val="20"/>
                <w:szCs w:val="20"/>
              </w:rPr>
            </w:pPr>
            <w:r w:rsidRPr="00FE214F">
              <w:rPr>
                <w:sz w:val="20"/>
                <w:szCs w:val="20"/>
              </w:rPr>
              <w:t>Effectively answers all</w:t>
            </w:r>
          </w:p>
          <w:p w14:paraId="31688AFB" w14:textId="77777777" w:rsidR="00D579CE" w:rsidRPr="00FE214F" w:rsidRDefault="00D579CE" w:rsidP="00E96430">
            <w:pPr>
              <w:ind w:right="-1056"/>
              <w:rPr>
                <w:sz w:val="20"/>
                <w:szCs w:val="20"/>
              </w:rPr>
            </w:pPr>
            <w:r w:rsidRPr="00FE214F">
              <w:rPr>
                <w:sz w:val="20"/>
                <w:szCs w:val="20"/>
              </w:rPr>
              <w:t xml:space="preserve">questions with </w:t>
            </w:r>
          </w:p>
          <w:p w14:paraId="12A89CFF" w14:textId="77777777" w:rsidR="00D579CE" w:rsidRPr="00FE214F" w:rsidRDefault="00D579CE" w:rsidP="00E96430">
            <w:pPr>
              <w:ind w:right="-1056"/>
              <w:rPr>
                <w:sz w:val="20"/>
                <w:szCs w:val="20"/>
              </w:rPr>
            </w:pPr>
            <w:r w:rsidRPr="00FE214F">
              <w:rPr>
                <w:sz w:val="20"/>
                <w:szCs w:val="20"/>
              </w:rPr>
              <w:t xml:space="preserve">thoughtful reflection </w:t>
            </w:r>
          </w:p>
          <w:p w14:paraId="699BA5FF" w14:textId="77777777" w:rsidR="00D579CE" w:rsidRPr="00FE214F" w:rsidRDefault="00D579CE" w:rsidP="00E96430">
            <w:pPr>
              <w:ind w:right="-1056"/>
              <w:rPr>
                <w:sz w:val="20"/>
                <w:szCs w:val="20"/>
              </w:rPr>
            </w:pPr>
            <w:r w:rsidRPr="00FE214F">
              <w:rPr>
                <w:sz w:val="20"/>
                <w:szCs w:val="20"/>
              </w:rPr>
              <w:t xml:space="preserve">of personal </w:t>
            </w:r>
          </w:p>
          <w:p w14:paraId="133C0CCB" w14:textId="77777777" w:rsidR="00D579CE" w:rsidRPr="00FE214F" w:rsidRDefault="00D579CE" w:rsidP="00E96430">
            <w:pPr>
              <w:ind w:right="-1056"/>
              <w:rPr>
                <w:sz w:val="20"/>
                <w:szCs w:val="20"/>
              </w:rPr>
            </w:pPr>
            <w:r w:rsidRPr="00FE214F">
              <w:rPr>
                <w:sz w:val="20"/>
                <w:szCs w:val="20"/>
              </w:rPr>
              <w:t xml:space="preserve">experience from </w:t>
            </w:r>
          </w:p>
          <w:p w14:paraId="01C38378" w14:textId="77777777" w:rsidR="00D579CE" w:rsidRPr="00FE214F" w:rsidRDefault="00D579CE" w:rsidP="00E96430">
            <w:pPr>
              <w:ind w:right="-1056"/>
              <w:rPr>
                <w:sz w:val="20"/>
                <w:szCs w:val="20"/>
              </w:rPr>
            </w:pPr>
            <w:r w:rsidRPr="00FE214F">
              <w:rPr>
                <w:sz w:val="20"/>
                <w:szCs w:val="20"/>
              </w:rPr>
              <w:t>this presentation.</w:t>
            </w:r>
          </w:p>
          <w:p w14:paraId="4DA60EA2" w14:textId="43ED7B6E" w:rsidR="00D579CE" w:rsidRPr="00FE214F" w:rsidRDefault="00D579CE" w:rsidP="009A4A88">
            <w:pPr>
              <w:rPr>
                <w:sz w:val="20"/>
                <w:szCs w:val="20"/>
              </w:rPr>
            </w:pPr>
          </w:p>
        </w:tc>
        <w:tc>
          <w:tcPr>
            <w:tcW w:w="875" w:type="pct"/>
          </w:tcPr>
          <w:p w14:paraId="7911E19A" w14:textId="77777777" w:rsidR="00D579CE" w:rsidRPr="00FE214F" w:rsidRDefault="00D579CE" w:rsidP="00E96430">
            <w:pPr>
              <w:ind w:right="-1056"/>
              <w:rPr>
                <w:sz w:val="20"/>
                <w:szCs w:val="20"/>
              </w:rPr>
            </w:pPr>
            <w:r w:rsidRPr="00FE214F">
              <w:rPr>
                <w:sz w:val="20"/>
                <w:szCs w:val="20"/>
              </w:rPr>
              <w:t xml:space="preserve">Answers most </w:t>
            </w:r>
          </w:p>
          <w:p w14:paraId="3E08B905" w14:textId="77777777" w:rsidR="00D579CE" w:rsidRPr="00FE214F" w:rsidRDefault="00D579CE" w:rsidP="00E96430">
            <w:pPr>
              <w:ind w:right="-1056"/>
              <w:rPr>
                <w:sz w:val="20"/>
                <w:szCs w:val="20"/>
              </w:rPr>
            </w:pPr>
            <w:r w:rsidRPr="00FE214F">
              <w:rPr>
                <w:sz w:val="20"/>
                <w:szCs w:val="20"/>
              </w:rPr>
              <w:t xml:space="preserve">questions with </w:t>
            </w:r>
          </w:p>
          <w:p w14:paraId="6FAEDA31" w14:textId="77777777" w:rsidR="00D579CE" w:rsidRPr="00FE214F" w:rsidRDefault="00D579CE" w:rsidP="00E96430">
            <w:pPr>
              <w:ind w:right="-1056"/>
              <w:rPr>
                <w:sz w:val="20"/>
                <w:szCs w:val="20"/>
              </w:rPr>
            </w:pPr>
            <w:r w:rsidRPr="00FE214F">
              <w:rPr>
                <w:sz w:val="20"/>
                <w:szCs w:val="20"/>
              </w:rPr>
              <w:t xml:space="preserve">thoughtful reflection </w:t>
            </w:r>
          </w:p>
          <w:p w14:paraId="21F580CA" w14:textId="77777777" w:rsidR="00D579CE" w:rsidRPr="00FE214F" w:rsidRDefault="00D579CE" w:rsidP="00E96430">
            <w:pPr>
              <w:ind w:right="-1056"/>
              <w:rPr>
                <w:sz w:val="20"/>
                <w:szCs w:val="20"/>
              </w:rPr>
            </w:pPr>
            <w:r w:rsidRPr="00FE214F">
              <w:rPr>
                <w:sz w:val="20"/>
                <w:szCs w:val="20"/>
              </w:rPr>
              <w:t xml:space="preserve">of personal </w:t>
            </w:r>
          </w:p>
          <w:p w14:paraId="625A89F1" w14:textId="77777777" w:rsidR="00D579CE" w:rsidRPr="00FE214F" w:rsidRDefault="00D579CE" w:rsidP="00E96430">
            <w:pPr>
              <w:ind w:right="-1056"/>
              <w:rPr>
                <w:sz w:val="20"/>
                <w:szCs w:val="20"/>
              </w:rPr>
            </w:pPr>
            <w:r w:rsidRPr="00FE214F">
              <w:rPr>
                <w:sz w:val="20"/>
                <w:szCs w:val="20"/>
              </w:rPr>
              <w:t xml:space="preserve">experience from </w:t>
            </w:r>
          </w:p>
          <w:p w14:paraId="466AC41B" w14:textId="77777777" w:rsidR="00D579CE" w:rsidRPr="00FE214F" w:rsidRDefault="00D579CE" w:rsidP="00E96430">
            <w:pPr>
              <w:ind w:right="-1056"/>
              <w:rPr>
                <w:sz w:val="20"/>
                <w:szCs w:val="20"/>
              </w:rPr>
            </w:pPr>
            <w:r w:rsidRPr="00FE214F">
              <w:rPr>
                <w:sz w:val="20"/>
                <w:szCs w:val="20"/>
              </w:rPr>
              <w:t>this presentation.</w:t>
            </w:r>
          </w:p>
          <w:p w14:paraId="32C59AA2" w14:textId="44973D27" w:rsidR="00D579CE" w:rsidRPr="00FE214F" w:rsidRDefault="00D579CE" w:rsidP="00E96430">
            <w:pPr>
              <w:ind w:right="-1056"/>
              <w:rPr>
                <w:sz w:val="20"/>
                <w:szCs w:val="20"/>
              </w:rPr>
            </w:pPr>
          </w:p>
        </w:tc>
        <w:tc>
          <w:tcPr>
            <w:tcW w:w="794" w:type="pct"/>
          </w:tcPr>
          <w:p w14:paraId="4DA8E621" w14:textId="77777777" w:rsidR="00D579CE" w:rsidRPr="00FE214F" w:rsidRDefault="00D579CE" w:rsidP="00E96430">
            <w:pPr>
              <w:ind w:right="-1056"/>
              <w:rPr>
                <w:sz w:val="20"/>
                <w:szCs w:val="20"/>
              </w:rPr>
            </w:pPr>
            <w:r w:rsidRPr="00FE214F">
              <w:rPr>
                <w:sz w:val="20"/>
                <w:szCs w:val="20"/>
              </w:rPr>
              <w:t xml:space="preserve">Answers most </w:t>
            </w:r>
          </w:p>
          <w:p w14:paraId="63914E70" w14:textId="77777777" w:rsidR="00D579CE" w:rsidRPr="00FE214F" w:rsidRDefault="00D579CE" w:rsidP="00E96430">
            <w:pPr>
              <w:ind w:right="-1056"/>
              <w:rPr>
                <w:sz w:val="20"/>
                <w:szCs w:val="20"/>
              </w:rPr>
            </w:pPr>
            <w:r w:rsidRPr="00FE214F">
              <w:rPr>
                <w:sz w:val="20"/>
                <w:szCs w:val="20"/>
              </w:rPr>
              <w:t xml:space="preserve">questions with </w:t>
            </w:r>
          </w:p>
          <w:p w14:paraId="587AFF58" w14:textId="77777777" w:rsidR="00D579CE" w:rsidRPr="00FE214F" w:rsidRDefault="00D579CE" w:rsidP="00E96430">
            <w:pPr>
              <w:ind w:right="-1056"/>
              <w:rPr>
                <w:sz w:val="20"/>
                <w:szCs w:val="20"/>
              </w:rPr>
            </w:pPr>
            <w:r w:rsidRPr="00FE214F">
              <w:rPr>
                <w:sz w:val="20"/>
                <w:szCs w:val="20"/>
              </w:rPr>
              <w:t xml:space="preserve">average reflection </w:t>
            </w:r>
          </w:p>
          <w:p w14:paraId="01A2B8F3" w14:textId="77777777" w:rsidR="00D579CE" w:rsidRPr="00FE214F" w:rsidRDefault="00D579CE" w:rsidP="00E96430">
            <w:pPr>
              <w:ind w:right="-1056"/>
              <w:rPr>
                <w:sz w:val="20"/>
                <w:szCs w:val="20"/>
              </w:rPr>
            </w:pPr>
            <w:r w:rsidRPr="00FE214F">
              <w:rPr>
                <w:sz w:val="20"/>
                <w:szCs w:val="20"/>
              </w:rPr>
              <w:t xml:space="preserve">of personal </w:t>
            </w:r>
          </w:p>
          <w:p w14:paraId="5A9DFDEB" w14:textId="77777777" w:rsidR="00D579CE" w:rsidRPr="00FE214F" w:rsidRDefault="00D579CE" w:rsidP="00E96430">
            <w:pPr>
              <w:ind w:right="-1056"/>
              <w:rPr>
                <w:sz w:val="20"/>
                <w:szCs w:val="20"/>
              </w:rPr>
            </w:pPr>
            <w:r w:rsidRPr="00FE214F">
              <w:rPr>
                <w:sz w:val="20"/>
                <w:szCs w:val="20"/>
              </w:rPr>
              <w:t xml:space="preserve">experience from </w:t>
            </w:r>
          </w:p>
          <w:p w14:paraId="7A2310B0" w14:textId="77777777" w:rsidR="00D579CE" w:rsidRPr="00FE214F" w:rsidRDefault="00D579CE" w:rsidP="00E96430">
            <w:pPr>
              <w:ind w:right="-1056"/>
              <w:rPr>
                <w:sz w:val="20"/>
                <w:szCs w:val="20"/>
              </w:rPr>
            </w:pPr>
            <w:r w:rsidRPr="00FE214F">
              <w:rPr>
                <w:sz w:val="20"/>
                <w:szCs w:val="20"/>
              </w:rPr>
              <w:t>this presentation.</w:t>
            </w:r>
          </w:p>
          <w:p w14:paraId="6B5E9758" w14:textId="08F22CAF" w:rsidR="00D579CE" w:rsidRPr="00FE214F" w:rsidRDefault="00D579CE" w:rsidP="00E96430">
            <w:pPr>
              <w:ind w:right="-1056"/>
              <w:rPr>
                <w:sz w:val="20"/>
                <w:szCs w:val="20"/>
              </w:rPr>
            </w:pPr>
          </w:p>
        </w:tc>
        <w:tc>
          <w:tcPr>
            <w:tcW w:w="753" w:type="pct"/>
          </w:tcPr>
          <w:p w14:paraId="068AC2C3" w14:textId="77777777" w:rsidR="00D579CE" w:rsidRPr="00FE214F" w:rsidRDefault="00D579CE" w:rsidP="00E96430">
            <w:pPr>
              <w:ind w:right="-1056"/>
              <w:rPr>
                <w:sz w:val="20"/>
                <w:szCs w:val="20"/>
              </w:rPr>
            </w:pPr>
            <w:r w:rsidRPr="00FE214F">
              <w:rPr>
                <w:sz w:val="20"/>
                <w:szCs w:val="20"/>
              </w:rPr>
              <w:t xml:space="preserve">Writing lacks </w:t>
            </w:r>
          </w:p>
          <w:p w14:paraId="145E74A1" w14:textId="77777777" w:rsidR="00D579CE" w:rsidRPr="00FE214F" w:rsidRDefault="00D579CE" w:rsidP="00E96430">
            <w:pPr>
              <w:ind w:right="-1056"/>
              <w:rPr>
                <w:sz w:val="20"/>
                <w:szCs w:val="20"/>
              </w:rPr>
            </w:pPr>
            <w:r w:rsidRPr="00FE214F">
              <w:rPr>
                <w:sz w:val="20"/>
                <w:szCs w:val="20"/>
              </w:rPr>
              <w:t xml:space="preserve">reflection of </w:t>
            </w:r>
          </w:p>
          <w:p w14:paraId="06AD0A66" w14:textId="77777777" w:rsidR="00D579CE" w:rsidRPr="00FE214F" w:rsidRDefault="00D579CE" w:rsidP="00E96430">
            <w:pPr>
              <w:ind w:right="-1056"/>
              <w:rPr>
                <w:sz w:val="20"/>
                <w:szCs w:val="20"/>
              </w:rPr>
            </w:pPr>
            <w:r w:rsidRPr="00FE214F">
              <w:rPr>
                <w:sz w:val="20"/>
                <w:szCs w:val="20"/>
              </w:rPr>
              <w:t xml:space="preserve">personal </w:t>
            </w:r>
          </w:p>
          <w:p w14:paraId="3774B097" w14:textId="77777777" w:rsidR="00D579CE" w:rsidRPr="00FE214F" w:rsidRDefault="00D579CE" w:rsidP="00E96430">
            <w:pPr>
              <w:ind w:right="-1056"/>
              <w:rPr>
                <w:sz w:val="20"/>
                <w:szCs w:val="20"/>
              </w:rPr>
            </w:pPr>
            <w:r w:rsidRPr="00FE214F">
              <w:rPr>
                <w:sz w:val="20"/>
                <w:szCs w:val="20"/>
              </w:rPr>
              <w:t xml:space="preserve">experience from </w:t>
            </w:r>
          </w:p>
          <w:p w14:paraId="58B3A236" w14:textId="12A759EA" w:rsidR="00D579CE" w:rsidRPr="00FE214F" w:rsidRDefault="00D579CE" w:rsidP="00E96430">
            <w:pPr>
              <w:ind w:right="-1056"/>
              <w:rPr>
                <w:sz w:val="20"/>
                <w:szCs w:val="20"/>
              </w:rPr>
            </w:pPr>
            <w:r w:rsidRPr="00FE214F">
              <w:rPr>
                <w:sz w:val="20"/>
                <w:szCs w:val="20"/>
              </w:rPr>
              <w:t>this presentation.</w:t>
            </w:r>
          </w:p>
        </w:tc>
        <w:tc>
          <w:tcPr>
            <w:tcW w:w="753" w:type="pct"/>
          </w:tcPr>
          <w:p w14:paraId="2C3E1520" w14:textId="77777777" w:rsidR="00D579CE" w:rsidRPr="00FE214F" w:rsidRDefault="00D579CE" w:rsidP="00E96430">
            <w:pPr>
              <w:ind w:right="-1056"/>
              <w:rPr>
                <w:sz w:val="20"/>
                <w:szCs w:val="20"/>
              </w:rPr>
            </w:pPr>
            <w:r w:rsidRPr="00FE214F">
              <w:rPr>
                <w:sz w:val="20"/>
                <w:szCs w:val="20"/>
              </w:rPr>
              <w:t>Does not answer</w:t>
            </w:r>
          </w:p>
          <w:p w14:paraId="64BD33A8" w14:textId="77777777" w:rsidR="00D579CE" w:rsidRPr="00FE214F" w:rsidRDefault="00D579CE" w:rsidP="00E96430">
            <w:pPr>
              <w:ind w:right="-1056"/>
              <w:rPr>
                <w:sz w:val="20"/>
                <w:szCs w:val="20"/>
              </w:rPr>
            </w:pPr>
            <w:r w:rsidRPr="00FE214F">
              <w:rPr>
                <w:sz w:val="20"/>
                <w:szCs w:val="20"/>
              </w:rPr>
              <w:t xml:space="preserve">questions asked </w:t>
            </w:r>
          </w:p>
          <w:p w14:paraId="4973955D" w14:textId="77777777" w:rsidR="00D579CE" w:rsidRPr="00FE214F" w:rsidRDefault="00D579CE" w:rsidP="00E96430">
            <w:pPr>
              <w:ind w:right="-1056"/>
              <w:rPr>
                <w:sz w:val="20"/>
                <w:szCs w:val="20"/>
              </w:rPr>
            </w:pPr>
            <w:r w:rsidRPr="00FE214F">
              <w:rPr>
                <w:sz w:val="20"/>
                <w:szCs w:val="20"/>
              </w:rPr>
              <w:t xml:space="preserve">regarding </w:t>
            </w:r>
          </w:p>
          <w:p w14:paraId="7235E8C0" w14:textId="77777777" w:rsidR="00D579CE" w:rsidRPr="00FE214F" w:rsidRDefault="00D579CE" w:rsidP="00E96430">
            <w:pPr>
              <w:ind w:right="-1056"/>
              <w:rPr>
                <w:sz w:val="20"/>
                <w:szCs w:val="20"/>
              </w:rPr>
            </w:pPr>
            <w:r w:rsidRPr="00FE214F">
              <w:rPr>
                <w:sz w:val="20"/>
                <w:szCs w:val="20"/>
              </w:rPr>
              <w:t xml:space="preserve">preparation for </w:t>
            </w:r>
          </w:p>
          <w:p w14:paraId="192EF108" w14:textId="77777777" w:rsidR="00D579CE" w:rsidRPr="00FE214F" w:rsidRDefault="00D579CE" w:rsidP="00E96430">
            <w:pPr>
              <w:ind w:right="-1056"/>
              <w:rPr>
                <w:sz w:val="20"/>
                <w:szCs w:val="20"/>
              </w:rPr>
            </w:pPr>
            <w:r w:rsidRPr="00FE214F">
              <w:rPr>
                <w:sz w:val="20"/>
                <w:szCs w:val="20"/>
              </w:rPr>
              <w:t>this presentation.</w:t>
            </w:r>
          </w:p>
          <w:p w14:paraId="2E0D45B9" w14:textId="39311D4E" w:rsidR="00D579CE" w:rsidRPr="00FE214F" w:rsidRDefault="00D579CE" w:rsidP="00E96430">
            <w:pPr>
              <w:ind w:right="-1056"/>
              <w:rPr>
                <w:sz w:val="20"/>
                <w:szCs w:val="20"/>
              </w:rPr>
            </w:pPr>
          </w:p>
        </w:tc>
      </w:tr>
      <w:tr w:rsidR="00E97876" w:rsidRPr="00B74250" w14:paraId="2C5C6F00" w14:textId="77777777" w:rsidTr="00352A26">
        <w:tc>
          <w:tcPr>
            <w:tcW w:w="965" w:type="pct"/>
          </w:tcPr>
          <w:p w14:paraId="365560C3" w14:textId="0B121B10" w:rsidR="00E97876" w:rsidRPr="00DD5B73" w:rsidRDefault="00F51CC0" w:rsidP="00E96430">
            <w:pPr>
              <w:ind w:right="-1056"/>
              <w:rPr>
                <w:rFonts w:ascii="Calibri" w:eastAsia="Calibri" w:hAnsi="Calibri"/>
                <w:b/>
                <w:sz w:val="20"/>
                <w:szCs w:val="20"/>
              </w:rPr>
            </w:pPr>
            <w:r w:rsidRPr="00DD5B73">
              <w:rPr>
                <w:rFonts w:ascii="Calibri" w:eastAsia="Calibri" w:hAnsi="Calibri"/>
                <w:b/>
                <w:sz w:val="20"/>
                <w:szCs w:val="20"/>
              </w:rPr>
              <w:lastRenderedPageBreak/>
              <w:t>REFLECTION ON</w:t>
            </w:r>
          </w:p>
          <w:p w14:paraId="046DEAF7" w14:textId="64C02A67" w:rsidR="00E97876" w:rsidRPr="00DD5B73" w:rsidRDefault="00F51CC0" w:rsidP="00E96430">
            <w:pPr>
              <w:ind w:right="-1056"/>
              <w:rPr>
                <w:rFonts w:ascii="Calibri" w:eastAsia="Calibri" w:hAnsi="Calibri"/>
                <w:b/>
                <w:sz w:val="20"/>
                <w:szCs w:val="20"/>
              </w:rPr>
            </w:pPr>
            <w:r w:rsidRPr="00DD5B73">
              <w:rPr>
                <w:rFonts w:ascii="Calibri" w:eastAsia="Calibri" w:hAnsi="Calibri"/>
                <w:b/>
                <w:sz w:val="20"/>
                <w:szCs w:val="20"/>
              </w:rPr>
              <w:t>YOUR CHANGE IN</w:t>
            </w:r>
          </w:p>
          <w:p w14:paraId="07DBBC35" w14:textId="78CE00DC" w:rsidR="00E97876" w:rsidRPr="00DD5B73" w:rsidRDefault="00F51CC0" w:rsidP="00E96430">
            <w:pPr>
              <w:ind w:right="-1056"/>
              <w:rPr>
                <w:rFonts w:ascii="Calibri" w:eastAsia="Calibri" w:hAnsi="Calibri"/>
                <w:b/>
                <w:sz w:val="20"/>
                <w:szCs w:val="20"/>
              </w:rPr>
            </w:pPr>
            <w:r w:rsidRPr="00DD5B73">
              <w:rPr>
                <w:rFonts w:ascii="Calibri" w:eastAsia="Calibri" w:hAnsi="Calibri"/>
                <w:b/>
                <w:sz w:val="20"/>
                <w:szCs w:val="20"/>
              </w:rPr>
              <w:t>PRESENTATION</w:t>
            </w:r>
          </w:p>
          <w:p w14:paraId="13CFF2C1" w14:textId="35C32993" w:rsidR="00E97876" w:rsidRPr="00DD5B73" w:rsidRDefault="00F51CC0" w:rsidP="00E96430">
            <w:pPr>
              <w:ind w:right="-1056"/>
              <w:rPr>
                <w:rFonts w:ascii="Calibri" w:eastAsia="Calibri" w:hAnsi="Calibri"/>
                <w:b/>
                <w:sz w:val="20"/>
                <w:szCs w:val="20"/>
              </w:rPr>
            </w:pPr>
            <w:r w:rsidRPr="00DD5B73">
              <w:rPr>
                <w:rFonts w:ascii="Calibri" w:eastAsia="Calibri" w:hAnsi="Calibri"/>
                <w:b/>
                <w:sz w:val="20"/>
                <w:szCs w:val="20"/>
              </w:rPr>
              <w:t>SKILLS</w:t>
            </w:r>
          </w:p>
          <w:p w14:paraId="2BA0A41D" w14:textId="77777777" w:rsidR="00E97876" w:rsidRPr="00DD5B73" w:rsidRDefault="00E97876" w:rsidP="00E96430">
            <w:pPr>
              <w:ind w:right="-1056"/>
              <w:rPr>
                <w:rFonts w:ascii="Calibri" w:eastAsia="Calibri" w:hAnsi="Calibri"/>
                <w:b/>
                <w:sz w:val="20"/>
                <w:szCs w:val="20"/>
              </w:rPr>
            </w:pPr>
          </w:p>
          <w:p w14:paraId="4CC4C9BF" w14:textId="77777777" w:rsidR="00E97876" w:rsidRPr="00DD5B73" w:rsidRDefault="00E97876" w:rsidP="00E96430">
            <w:pPr>
              <w:rPr>
                <w:rFonts w:ascii="Calibri" w:eastAsia="Times New Roman" w:hAnsi="Calibri"/>
                <w:color w:val="2D3B45"/>
                <w:sz w:val="18"/>
                <w:szCs w:val="18"/>
                <w:shd w:val="clear" w:color="auto" w:fill="FFFFFF"/>
              </w:rPr>
            </w:pPr>
            <w:r w:rsidRPr="00DD5B73">
              <w:rPr>
                <w:rFonts w:ascii="Calibri" w:eastAsia="Calibri" w:hAnsi="Calibri"/>
                <w:color w:val="2D3B45"/>
                <w:sz w:val="18"/>
                <w:szCs w:val="18"/>
                <w:shd w:val="clear" w:color="auto" w:fill="FFFFFF"/>
              </w:rPr>
              <w:t>Have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improved compared to past presentations</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What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specifically</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has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improved</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What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are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doing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differently</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Include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any</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changes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to</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how</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create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or</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utilize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visuals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PowerPoint</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Be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specific</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referring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to</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public</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speaking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skills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we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have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addressed</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class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lessons</w:t>
            </w:r>
            <w:r w:rsidRPr="00DD5B73">
              <w:rPr>
                <w:rFonts w:ascii="Calibri" w:eastAsia="Times New Roman" w:hAnsi="Calibri"/>
                <w:color w:val="2D3B45"/>
                <w:sz w:val="18"/>
                <w:szCs w:val="18"/>
                <w:shd w:val="clear" w:color="auto" w:fill="FFFFFF"/>
              </w:rPr>
              <w:t>/</w:t>
            </w:r>
            <w:r w:rsidRPr="00DD5B73">
              <w:rPr>
                <w:rFonts w:ascii="Calibri" w:eastAsia="Calibri" w:hAnsi="Calibri"/>
                <w:color w:val="2D3B45"/>
                <w:sz w:val="18"/>
                <w:szCs w:val="18"/>
                <w:shd w:val="clear" w:color="auto" w:fill="FFFFFF"/>
              </w:rPr>
              <w:t>readings</w:t>
            </w:r>
            <w:r w:rsidRPr="00DD5B73">
              <w:rPr>
                <w:rFonts w:ascii="Calibri" w:eastAsia="Times New Roman" w:hAnsi="Calibri"/>
                <w:color w:val="2D3B45"/>
                <w:sz w:val="18"/>
                <w:szCs w:val="18"/>
                <w:shd w:val="clear" w:color="auto" w:fill="FFFFFF"/>
              </w:rPr>
              <w:t>/</w:t>
            </w:r>
            <w:r w:rsidRPr="00DD5B73">
              <w:rPr>
                <w:rFonts w:ascii="Calibri" w:eastAsia="Calibri" w:hAnsi="Calibri"/>
                <w:color w:val="2D3B45"/>
                <w:sz w:val="18"/>
                <w:szCs w:val="18"/>
                <w:shd w:val="clear" w:color="auto" w:fill="FFFFFF"/>
              </w:rPr>
              <w:t>videos</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What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has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been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the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most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useful</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part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of</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the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course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towards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improving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your</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public</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speaking</w:t>
            </w:r>
            <w:r w:rsidRPr="00DD5B73">
              <w:rPr>
                <w:rFonts w:ascii="Calibri" w:eastAsia="Times New Roman" w:hAnsi="Calibri"/>
                <w:color w:val="2D3B45"/>
                <w:sz w:val="18"/>
                <w:szCs w:val="18"/>
                <w:shd w:val="clear" w:color="auto" w:fill="FFFFFF"/>
              </w:rPr>
              <w:t>/</w:t>
            </w:r>
            <w:r w:rsidRPr="00DD5B73">
              <w:rPr>
                <w:rFonts w:ascii="Calibri" w:eastAsia="Calibri" w:hAnsi="Calibri"/>
                <w:color w:val="2D3B45"/>
                <w:sz w:val="18"/>
                <w:szCs w:val="18"/>
                <w:shd w:val="clear" w:color="auto" w:fill="FFFFFF"/>
              </w:rPr>
              <w:t>presentation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skills</w:t>
            </w:r>
            <w:r w:rsidRPr="00DD5B73">
              <w:rPr>
                <w:rFonts w:ascii="Calibri" w:eastAsia="Times New Roman" w:hAnsi="Calibri"/>
                <w:color w:val="2D3B45"/>
                <w:sz w:val="18"/>
                <w:szCs w:val="18"/>
                <w:shd w:val="clear" w:color="auto" w:fill="FFFFFF"/>
              </w:rPr>
              <w:t>?</w:t>
            </w:r>
          </w:p>
          <w:p w14:paraId="347C7CBA" w14:textId="77777777" w:rsidR="00E97876" w:rsidRPr="00DD5B73" w:rsidRDefault="00E97876" w:rsidP="00E96430">
            <w:pPr>
              <w:rPr>
                <w:rFonts w:ascii="Calibri" w:eastAsia="Times New Roman" w:hAnsi="Calibri"/>
                <w:color w:val="2D3B45"/>
                <w:sz w:val="18"/>
                <w:szCs w:val="18"/>
                <w:shd w:val="clear" w:color="auto" w:fill="FFFFFF"/>
              </w:rPr>
            </w:pPr>
          </w:p>
          <w:p w14:paraId="43B89C03" w14:textId="77777777" w:rsidR="00E97876" w:rsidRDefault="00E97876" w:rsidP="005D678D">
            <w:pPr>
              <w:rPr>
                <w:rFonts w:ascii="Calibri" w:eastAsia="Times New Roman" w:hAnsi="Calibri"/>
                <w:color w:val="2D3B45"/>
                <w:sz w:val="18"/>
                <w:szCs w:val="18"/>
                <w:shd w:val="clear" w:color="auto" w:fill="FFFFFF"/>
              </w:rPr>
            </w:pPr>
            <w:r w:rsidRPr="00DD5B73">
              <w:rPr>
                <w:rFonts w:ascii="Calibri" w:eastAsia="Times New Roman" w:hAnsi="Calibri"/>
                <w:color w:val="2D3B45"/>
                <w:sz w:val="18"/>
                <w:szCs w:val="18"/>
                <w:shd w:val="clear" w:color="auto" w:fill="FFFFFF"/>
              </w:rPr>
              <w:t>Could anything else have happened or been taught during the class to help you more?</w:t>
            </w:r>
          </w:p>
          <w:p w14:paraId="5645274C" w14:textId="7137F104" w:rsidR="00784CC7" w:rsidRPr="00784CC7" w:rsidRDefault="00784CC7" w:rsidP="005D678D">
            <w:pPr>
              <w:rPr>
                <w:rFonts w:ascii="Calibri" w:eastAsia="Times New Roman" w:hAnsi="Calibri"/>
                <w:sz w:val="12"/>
                <w:szCs w:val="12"/>
              </w:rPr>
            </w:pPr>
          </w:p>
        </w:tc>
        <w:tc>
          <w:tcPr>
            <w:tcW w:w="860" w:type="pct"/>
          </w:tcPr>
          <w:p w14:paraId="5FFB7ED3" w14:textId="77777777" w:rsidR="00E97876" w:rsidRPr="00FE214F" w:rsidRDefault="00E97876" w:rsidP="00E96430">
            <w:pPr>
              <w:ind w:right="-1056"/>
              <w:rPr>
                <w:sz w:val="20"/>
                <w:szCs w:val="20"/>
              </w:rPr>
            </w:pPr>
            <w:r w:rsidRPr="00FE214F">
              <w:rPr>
                <w:sz w:val="20"/>
                <w:szCs w:val="20"/>
              </w:rPr>
              <w:t>Effectively answers all</w:t>
            </w:r>
          </w:p>
          <w:p w14:paraId="4E3D4C81" w14:textId="77777777" w:rsidR="00E97876" w:rsidRPr="00FE214F" w:rsidRDefault="00E97876" w:rsidP="00E96430">
            <w:pPr>
              <w:ind w:right="-1056"/>
              <w:rPr>
                <w:sz w:val="20"/>
                <w:szCs w:val="20"/>
              </w:rPr>
            </w:pPr>
            <w:r w:rsidRPr="00FE214F">
              <w:rPr>
                <w:sz w:val="20"/>
                <w:szCs w:val="20"/>
              </w:rPr>
              <w:t xml:space="preserve">questions with </w:t>
            </w:r>
          </w:p>
          <w:p w14:paraId="20ACC143" w14:textId="77777777" w:rsidR="00E97876" w:rsidRPr="00FE214F" w:rsidRDefault="00E97876" w:rsidP="00E96430">
            <w:pPr>
              <w:ind w:right="-1056"/>
              <w:rPr>
                <w:sz w:val="20"/>
                <w:szCs w:val="20"/>
              </w:rPr>
            </w:pPr>
            <w:r w:rsidRPr="00FE214F">
              <w:rPr>
                <w:sz w:val="20"/>
                <w:szCs w:val="20"/>
              </w:rPr>
              <w:t xml:space="preserve">thoughtful reflection </w:t>
            </w:r>
          </w:p>
          <w:p w14:paraId="1E7EFD5C" w14:textId="77777777" w:rsidR="00E97876" w:rsidRPr="00FE214F" w:rsidRDefault="00E97876" w:rsidP="00E96430">
            <w:pPr>
              <w:ind w:right="-1056"/>
              <w:rPr>
                <w:sz w:val="20"/>
                <w:szCs w:val="20"/>
              </w:rPr>
            </w:pPr>
            <w:r w:rsidRPr="00FE214F">
              <w:rPr>
                <w:sz w:val="20"/>
                <w:szCs w:val="20"/>
              </w:rPr>
              <w:t xml:space="preserve">of personal </w:t>
            </w:r>
          </w:p>
          <w:p w14:paraId="08CA79FB" w14:textId="77777777" w:rsidR="00E97876" w:rsidRPr="00FE214F" w:rsidRDefault="00E97876" w:rsidP="00E96430">
            <w:pPr>
              <w:ind w:right="-1056"/>
              <w:rPr>
                <w:sz w:val="20"/>
                <w:szCs w:val="20"/>
              </w:rPr>
            </w:pPr>
            <w:r w:rsidRPr="00FE214F">
              <w:rPr>
                <w:sz w:val="20"/>
                <w:szCs w:val="20"/>
              </w:rPr>
              <w:t xml:space="preserve">experience from </w:t>
            </w:r>
          </w:p>
          <w:p w14:paraId="5AB65791" w14:textId="77777777" w:rsidR="00E97876" w:rsidRPr="00FE214F" w:rsidRDefault="00E97876" w:rsidP="00E96430">
            <w:pPr>
              <w:ind w:right="-1056"/>
              <w:rPr>
                <w:sz w:val="20"/>
                <w:szCs w:val="20"/>
              </w:rPr>
            </w:pPr>
            <w:r w:rsidRPr="00FE214F">
              <w:rPr>
                <w:sz w:val="20"/>
                <w:szCs w:val="20"/>
              </w:rPr>
              <w:t>this presentation.</w:t>
            </w:r>
          </w:p>
          <w:p w14:paraId="3601800D" w14:textId="5ACC057D" w:rsidR="00E97876" w:rsidRPr="00FE214F" w:rsidRDefault="00E97876" w:rsidP="009A4A88">
            <w:pPr>
              <w:rPr>
                <w:sz w:val="20"/>
                <w:szCs w:val="20"/>
              </w:rPr>
            </w:pPr>
          </w:p>
        </w:tc>
        <w:tc>
          <w:tcPr>
            <w:tcW w:w="875" w:type="pct"/>
          </w:tcPr>
          <w:p w14:paraId="5A32DF6F" w14:textId="77777777" w:rsidR="00E97876" w:rsidRPr="00FE214F" w:rsidRDefault="00E97876" w:rsidP="00E96430">
            <w:pPr>
              <w:ind w:right="-1056"/>
              <w:rPr>
                <w:sz w:val="20"/>
                <w:szCs w:val="20"/>
              </w:rPr>
            </w:pPr>
            <w:r w:rsidRPr="00FE214F">
              <w:rPr>
                <w:sz w:val="20"/>
                <w:szCs w:val="20"/>
              </w:rPr>
              <w:t xml:space="preserve">Answers most </w:t>
            </w:r>
          </w:p>
          <w:p w14:paraId="6CB2805C" w14:textId="77777777" w:rsidR="00E97876" w:rsidRPr="00FE214F" w:rsidRDefault="00E97876" w:rsidP="00E96430">
            <w:pPr>
              <w:ind w:right="-1056"/>
              <w:rPr>
                <w:sz w:val="20"/>
                <w:szCs w:val="20"/>
              </w:rPr>
            </w:pPr>
            <w:r w:rsidRPr="00FE214F">
              <w:rPr>
                <w:sz w:val="20"/>
                <w:szCs w:val="20"/>
              </w:rPr>
              <w:t xml:space="preserve">questions with </w:t>
            </w:r>
          </w:p>
          <w:p w14:paraId="16F33DDD" w14:textId="77777777" w:rsidR="00E97876" w:rsidRPr="00FE214F" w:rsidRDefault="00E97876" w:rsidP="00E96430">
            <w:pPr>
              <w:ind w:right="-1056"/>
              <w:rPr>
                <w:sz w:val="20"/>
                <w:szCs w:val="20"/>
              </w:rPr>
            </w:pPr>
            <w:r w:rsidRPr="00FE214F">
              <w:rPr>
                <w:sz w:val="20"/>
                <w:szCs w:val="20"/>
              </w:rPr>
              <w:t xml:space="preserve">thoughtful reflection </w:t>
            </w:r>
          </w:p>
          <w:p w14:paraId="0C990541" w14:textId="77777777" w:rsidR="00E97876" w:rsidRPr="00FE214F" w:rsidRDefault="00E97876" w:rsidP="00E96430">
            <w:pPr>
              <w:ind w:right="-1056"/>
              <w:rPr>
                <w:sz w:val="20"/>
                <w:szCs w:val="20"/>
              </w:rPr>
            </w:pPr>
            <w:r w:rsidRPr="00FE214F">
              <w:rPr>
                <w:sz w:val="20"/>
                <w:szCs w:val="20"/>
              </w:rPr>
              <w:t xml:space="preserve">of personal </w:t>
            </w:r>
          </w:p>
          <w:p w14:paraId="656B4A67" w14:textId="77777777" w:rsidR="00E97876" w:rsidRPr="00FE214F" w:rsidRDefault="00E97876" w:rsidP="00E96430">
            <w:pPr>
              <w:ind w:right="-1056"/>
              <w:rPr>
                <w:sz w:val="20"/>
                <w:szCs w:val="20"/>
              </w:rPr>
            </w:pPr>
            <w:r w:rsidRPr="00FE214F">
              <w:rPr>
                <w:sz w:val="20"/>
                <w:szCs w:val="20"/>
              </w:rPr>
              <w:t xml:space="preserve">experience from </w:t>
            </w:r>
          </w:p>
          <w:p w14:paraId="60124FAC" w14:textId="77777777" w:rsidR="00E97876" w:rsidRPr="00FE214F" w:rsidRDefault="00E97876" w:rsidP="00E96430">
            <w:pPr>
              <w:ind w:right="-1056"/>
              <w:rPr>
                <w:sz w:val="20"/>
                <w:szCs w:val="20"/>
              </w:rPr>
            </w:pPr>
            <w:r w:rsidRPr="00FE214F">
              <w:rPr>
                <w:sz w:val="20"/>
                <w:szCs w:val="20"/>
              </w:rPr>
              <w:t>this presentation.</w:t>
            </w:r>
          </w:p>
          <w:p w14:paraId="729A4CB5" w14:textId="204A3729" w:rsidR="00E97876" w:rsidRPr="00FE214F" w:rsidRDefault="00E97876" w:rsidP="00E96430">
            <w:pPr>
              <w:ind w:right="-1056"/>
              <w:rPr>
                <w:sz w:val="20"/>
                <w:szCs w:val="20"/>
              </w:rPr>
            </w:pPr>
          </w:p>
        </w:tc>
        <w:tc>
          <w:tcPr>
            <w:tcW w:w="794" w:type="pct"/>
          </w:tcPr>
          <w:p w14:paraId="17F3448F" w14:textId="77777777" w:rsidR="00E97876" w:rsidRPr="00FE214F" w:rsidRDefault="00E97876" w:rsidP="00E96430">
            <w:pPr>
              <w:ind w:right="-1056"/>
              <w:rPr>
                <w:sz w:val="20"/>
                <w:szCs w:val="20"/>
              </w:rPr>
            </w:pPr>
            <w:r w:rsidRPr="00FE214F">
              <w:rPr>
                <w:sz w:val="20"/>
                <w:szCs w:val="20"/>
              </w:rPr>
              <w:t xml:space="preserve">Answers most </w:t>
            </w:r>
          </w:p>
          <w:p w14:paraId="6A99E66E" w14:textId="77777777" w:rsidR="00E97876" w:rsidRPr="00FE214F" w:rsidRDefault="00E97876" w:rsidP="00E96430">
            <w:pPr>
              <w:ind w:right="-1056"/>
              <w:rPr>
                <w:sz w:val="20"/>
                <w:szCs w:val="20"/>
              </w:rPr>
            </w:pPr>
            <w:r w:rsidRPr="00FE214F">
              <w:rPr>
                <w:sz w:val="20"/>
                <w:szCs w:val="20"/>
              </w:rPr>
              <w:t xml:space="preserve">questions with </w:t>
            </w:r>
          </w:p>
          <w:p w14:paraId="2D2A0AEA" w14:textId="77777777" w:rsidR="00E97876" w:rsidRPr="00FE214F" w:rsidRDefault="00E97876" w:rsidP="00E96430">
            <w:pPr>
              <w:ind w:right="-1056"/>
              <w:rPr>
                <w:sz w:val="20"/>
                <w:szCs w:val="20"/>
              </w:rPr>
            </w:pPr>
            <w:r w:rsidRPr="00FE214F">
              <w:rPr>
                <w:sz w:val="20"/>
                <w:szCs w:val="20"/>
              </w:rPr>
              <w:t xml:space="preserve">average reflection </w:t>
            </w:r>
          </w:p>
          <w:p w14:paraId="40F17DA3" w14:textId="77777777" w:rsidR="00E97876" w:rsidRPr="00FE214F" w:rsidRDefault="00E97876" w:rsidP="00E96430">
            <w:pPr>
              <w:ind w:right="-1056"/>
              <w:rPr>
                <w:sz w:val="20"/>
                <w:szCs w:val="20"/>
              </w:rPr>
            </w:pPr>
            <w:r w:rsidRPr="00FE214F">
              <w:rPr>
                <w:sz w:val="20"/>
                <w:szCs w:val="20"/>
              </w:rPr>
              <w:t xml:space="preserve">of personal </w:t>
            </w:r>
          </w:p>
          <w:p w14:paraId="0B6DACC3" w14:textId="77777777" w:rsidR="00E97876" w:rsidRPr="00FE214F" w:rsidRDefault="00E97876" w:rsidP="00E96430">
            <w:pPr>
              <w:ind w:right="-1056"/>
              <w:rPr>
                <w:sz w:val="20"/>
                <w:szCs w:val="20"/>
              </w:rPr>
            </w:pPr>
            <w:r w:rsidRPr="00FE214F">
              <w:rPr>
                <w:sz w:val="20"/>
                <w:szCs w:val="20"/>
              </w:rPr>
              <w:t xml:space="preserve">experience from </w:t>
            </w:r>
          </w:p>
          <w:p w14:paraId="09896074" w14:textId="77777777" w:rsidR="00E97876" w:rsidRPr="00FE214F" w:rsidRDefault="00E97876" w:rsidP="00E96430">
            <w:pPr>
              <w:ind w:right="-1056"/>
              <w:rPr>
                <w:sz w:val="20"/>
                <w:szCs w:val="20"/>
              </w:rPr>
            </w:pPr>
            <w:r w:rsidRPr="00FE214F">
              <w:rPr>
                <w:sz w:val="20"/>
                <w:szCs w:val="20"/>
              </w:rPr>
              <w:t>this presentation.</w:t>
            </w:r>
          </w:p>
          <w:p w14:paraId="247DC1BA" w14:textId="398755CC" w:rsidR="00E97876" w:rsidRPr="00FE214F" w:rsidRDefault="00E97876" w:rsidP="00E96430">
            <w:pPr>
              <w:ind w:right="-1056"/>
              <w:rPr>
                <w:sz w:val="20"/>
                <w:szCs w:val="20"/>
              </w:rPr>
            </w:pPr>
          </w:p>
        </w:tc>
        <w:tc>
          <w:tcPr>
            <w:tcW w:w="753" w:type="pct"/>
          </w:tcPr>
          <w:p w14:paraId="7348D2F3" w14:textId="77777777" w:rsidR="00E97876" w:rsidRPr="00FE214F" w:rsidRDefault="00E97876" w:rsidP="00E96430">
            <w:pPr>
              <w:ind w:right="-1056"/>
              <w:rPr>
                <w:sz w:val="20"/>
                <w:szCs w:val="20"/>
              </w:rPr>
            </w:pPr>
            <w:r w:rsidRPr="00FE214F">
              <w:rPr>
                <w:sz w:val="20"/>
                <w:szCs w:val="20"/>
              </w:rPr>
              <w:t xml:space="preserve">Writing lacks </w:t>
            </w:r>
          </w:p>
          <w:p w14:paraId="4BD1A7E4" w14:textId="77777777" w:rsidR="00E97876" w:rsidRPr="00FE214F" w:rsidRDefault="00E97876" w:rsidP="00E96430">
            <w:pPr>
              <w:ind w:right="-1056"/>
              <w:rPr>
                <w:sz w:val="20"/>
                <w:szCs w:val="20"/>
              </w:rPr>
            </w:pPr>
            <w:r w:rsidRPr="00FE214F">
              <w:rPr>
                <w:sz w:val="20"/>
                <w:szCs w:val="20"/>
              </w:rPr>
              <w:t xml:space="preserve">reflection of </w:t>
            </w:r>
          </w:p>
          <w:p w14:paraId="4522BA28" w14:textId="77777777" w:rsidR="00E97876" w:rsidRPr="00FE214F" w:rsidRDefault="00E97876" w:rsidP="00E96430">
            <w:pPr>
              <w:ind w:right="-1056"/>
              <w:rPr>
                <w:sz w:val="20"/>
                <w:szCs w:val="20"/>
              </w:rPr>
            </w:pPr>
            <w:r w:rsidRPr="00FE214F">
              <w:rPr>
                <w:sz w:val="20"/>
                <w:szCs w:val="20"/>
              </w:rPr>
              <w:t xml:space="preserve">personal </w:t>
            </w:r>
          </w:p>
          <w:p w14:paraId="604C72B0" w14:textId="77777777" w:rsidR="00E97876" w:rsidRPr="00FE214F" w:rsidRDefault="00E97876" w:rsidP="00E96430">
            <w:pPr>
              <w:ind w:right="-1056"/>
              <w:rPr>
                <w:sz w:val="20"/>
                <w:szCs w:val="20"/>
              </w:rPr>
            </w:pPr>
            <w:r w:rsidRPr="00FE214F">
              <w:rPr>
                <w:sz w:val="20"/>
                <w:szCs w:val="20"/>
              </w:rPr>
              <w:t xml:space="preserve">experience from </w:t>
            </w:r>
          </w:p>
          <w:p w14:paraId="077DCDB9" w14:textId="6FD8A1D3" w:rsidR="00E97876" w:rsidRPr="00FE214F" w:rsidRDefault="00E97876" w:rsidP="00E96430">
            <w:pPr>
              <w:ind w:right="-1056"/>
              <w:rPr>
                <w:sz w:val="20"/>
                <w:szCs w:val="20"/>
              </w:rPr>
            </w:pPr>
            <w:r w:rsidRPr="00FE214F">
              <w:rPr>
                <w:sz w:val="20"/>
                <w:szCs w:val="20"/>
              </w:rPr>
              <w:t>this presentation.</w:t>
            </w:r>
          </w:p>
        </w:tc>
        <w:tc>
          <w:tcPr>
            <w:tcW w:w="753" w:type="pct"/>
          </w:tcPr>
          <w:p w14:paraId="79294DF6" w14:textId="77777777" w:rsidR="00E97876" w:rsidRPr="00FE214F" w:rsidRDefault="00E97876" w:rsidP="00E96430">
            <w:pPr>
              <w:ind w:right="-1056"/>
              <w:rPr>
                <w:sz w:val="20"/>
                <w:szCs w:val="20"/>
              </w:rPr>
            </w:pPr>
            <w:r w:rsidRPr="00FE214F">
              <w:rPr>
                <w:sz w:val="20"/>
                <w:szCs w:val="20"/>
              </w:rPr>
              <w:t>Does not answer</w:t>
            </w:r>
          </w:p>
          <w:p w14:paraId="40A0C137" w14:textId="77777777" w:rsidR="00E97876" w:rsidRPr="00FE214F" w:rsidRDefault="00E97876" w:rsidP="00E96430">
            <w:pPr>
              <w:ind w:right="-1056"/>
              <w:rPr>
                <w:sz w:val="20"/>
                <w:szCs w:val="20"/>
              </w:rPr>
            </w:pPr>
            <w:r w:rsidRPr="00FE214F">
              <w:rPr>
                <w:sz w:val="20"/>
                <w:szCs w:val="20"/>
              </w:rPr>
              <w:t xml:space="preserve">questions asked </w:t>
            </w:r>
          </w:p>
          <w:p w14:paraId="722135B7" w14:textId="77777777" w:rsidR="00E97876" w:rsidRPr="00FE214F" w:rsidRDefault="00E97876" w:rsidP="00E96430">
            <w:pPr>
              <w:ind w:right="-1056"/>
              <w:rPr>
                <w:sz w:val="20"/>
                <w:szCs w:val="20"/>
              </w:rPr>
            </w:pPr>
            <w:r w:rsidRPr="00FE214F">
              <w:rPr>
                <w:sz w:val="20"/>
                <w:szCs w:val="20"/>
              </w:rPr>
              <w:t xml:space="preserve">regarding </w:t>
            </w:r>
          </w:p>
          <w:p w14:paraId="7F16AC68" w14:textId="77777777" w:rsidR="00E97876" w:rsidRPr="00FE214F" w:rsidRDefault="00E97876" w:rsidP="00E96430">
            <w:pPr>
              <w:ind w:right="-1056"/>
              <w:rPr>
                <w:sz w:val="20"/>
                <w:szCs w:val="20"/>
              </w:rPr>
            </w:pPr>
            <w:r w:rsidRPr="00FE214F">
              <w:rPr>
                <w:sz w:val="20"/>
                <w:szCs w:val="20"/>
              </w:rPr>
              <w:t xml:space="preserve">preparation for </w:t>
            </w:r>
          </w:p>
          <w:p w14:paraId="23E10699" w14:textId="77777777" w:rsidR="00E97876" w:rsidRPr="00FE214F" w:rsidRDefault="00E97876" w:rsidP="00E96430">
            <w:pPr>
              <w:ind w:right="-1056"/>
              <w:rPr>
                <w:sz w:val="20"/>
                <w:szCs w:val="20"/>
              </w:rPr>
            </w:pPr>
            <w:r w:rsidRPr="00FE214F">
              <w:rPr>
                <w:sz w:val="20"/>
                <w:szCs w:val="20"/>
              </w:rPr>
              <w:t>this presentation.</w:t>
            </w:r>
          </w:p>
          <w:p w14:paraId="0049DAD3" w14:textId="64C51E53" w:rsidR="00E97876" w:rsidRPr="00FE214F" w:rsidRDefault="00E97876" w:rsidP="00E96430">
            <w:pPr>
              <w:ind w:right="-1056"/>
              <w:rPr>
                <w:sz w:val="20"/>
                <w:szCs w:val="20"/>
              </w:rPr>
            </w:pPr>
          </w:p>
        </w:tc>
      </w:tr>
      <w:tr w:rsidR="0026774F" w:rsidRPr="00B74250" w14:paraId="27DA68A6" w14:textId="77777777" w:rsidTr="00352A26">
        <w:tc>
          <w:tcPr>
            <w:tcW w:w="965" w:type="pct"/>
          </w:tcPr>
          <w:p w14:paraId="3506B9E5" w14:textId="716B208D" w:rsidR="0026774F" w:rsidRPr="00DD5B73" w:rsidRDefault="00DD4342" w:rsidP="00E96430">
            <w:pPr>
              <w:ind w:right="-1056"/>
              <w:rPr>
                <w:rFonts w:ascii="Calibri" w:eastAsia="Calibri" w:hAnsi="Calibri"/>
                <w:b/>
                <w:sz w:val="20"/>
                <w:szCs w:val="20"/>
              </w:rPr>
            </w:pPr>
            <w:r w:rsidRPr="00DD5B73">
              <w:rPr>
                <w:rFonts w:ascii="Calibri" w:eastAsia="Calibri" w:hAnsi="Calibri"/>
                <w:b/>
                <w:sz w:val="20"/>
                <w:szCs w:val="20"/>
              </w:rPr>
              <w:t xml:space="preserve">WRITING </w:t>
            </w:r>
            <w:r>
              <w:rPr>
                <w:rFonts w:ascii="Calibri" w:eastAsia="Calibri" w:hAnsi="Calibri"/>
                <w:b/>
                <w:sz w:val="20"/>
                <w:szCs w:val="20"/>
              </w:rPr>
              <w:t>QUALITY AND</w:t>
            </w:r>
          </w:p>
          <w:p w14:paraId="18F3A129" w14:textId="0850E4F0" w:rsidR="0026774F" w:rsidRPr="00DD5B73" w:rsidRDefault="00DD4342" w:rsidP="00E96430">
            <w:pPr>
              <w:ind w:right="-1056"/>
              <w:rPr>
                <w:rFonts w:ascii="Calibri" w:eastAsia="Calibri" w:hAnsi="Calibri"/>
                <w:b/>
                <w:sz w:val="20"/>
                <w:szCs w:val="20"/>
              </w:rPr>
            </w:pPr>
            <w:r w:rsidRPr="00DD5B73">
              <w:rPr>
                <w:rFonts w:ascii="Calibri" w:eastAsia="Calibri" w:hAnsi="Calibri"/>
                <w:b/>
                <w:sz w:val="20"/>
                <w:szCs w:val="20"/>
              </w:rPr>
              <w:t>MECHANICS:</w:t>
            </w:r>
          </w:p>
          <w:p w14:paraId="557A7151" w14:textId="77777777" w:rsidR="0026774F" w:rsidRPr="00DD5B73" w:rsidRDefault="0026774F" w:rsidP="00E96430">
            <w:pPr>
              <w:ind w:right="-1056"/>
              <w:rPr>
                <w:rFonts w:ascii="Calibri" w:eastAsia="Calibri" w:hAnsi="Calibri"/>
                <w:b/>
                <w:sz w:val="20"/>
                <w:szCs w:val="20"/>
              </w:rPr>
            </w:pPr>
          </w:p>
          <w:p w14:paraId="7D6200AD" w14:textId="1248A187" w:rsidR="0026774F" w:rsidRPr="00DD5B73" w:rsidRDefault="00DD4342" w:rsidP="00E96430">
            <w:pPr>
              <w:ind w:right="-1056"/>
              <w:rPr>
                <w:rFonts w:ascii="Calibri" w:eastAsia="Calibri" w:hAnsi="Calibri"/>
                <w:b/>
                <w:sz w:val="20"/>
                <w:szCs w:val="20"/>
              </w:rPr>
            </w:pPr>
            <w:r w:rsidRPr="00DD5B73">
              <w:rPr>
                <w:rFonts w:ascii="Calibri" w:eastAsia="Calibri" w:hAnsi="Calibri"/>
                <w:b/>
                <w:sz w:val="20"/>
                <w:szCs w:val="20"/>
              </w:rPr>
              <w:t xml:space="preserve">SPELLING, </w:t>
            </w:r>
          </w:p>
          <w:p w14:paraId="0D4706F8" w14:textId="71040DDC" w:rsidR="0026774F" w:rsidRPr="00DD5B73" w:rsidRDefault="00DD4342" w:rsidP="00E96430">
            <w:pPr>
              <w:ind w:right="-1056"/>
              <w:rPr>
                <w:rFonts w:ascii="Calibri" w:eastAsia="Calibri" w:hAnsi="Calibri"/>
                <w:b/>
                <w:sz w:val="20"/>
                <w:szCs w:val="20"/>
              </w:rPr>
            </w:pPr>
            <w:r w:rsidRPr="00DD5B73">
              <w:rPr>
                <w:rFonts w:ascii="Calibri" w:eastAsia="Calibri" w:hAnsi="Calibri"/>
                <w:b/>
                <w:sz w:val="20"/>
                <w:szCs w:val="20"/>
              </w:rPr>
              <w:t xml:space="preserve">GRAMMAR, </w:t>
            </w:r>
          </w:p>
          <w:p w14:paraId="78E31DEC" w14:textId="54ECF0AC" w:rsidR="0026774F" w:rsidRPr="00DD5B73" w:rsidRDefault="00DD4342" w:rsidP="00E96430">
            <w:pPr>
              <w:ind w:right="-1056"/>
              <w:rPr>
                <w:rFonts w:ascii="Calibri" w:eastAsia="Calibri" w:hAnsi="Calibri"/>
                <w:b/>
                <w:sz w:val="20"/>
                <w:szCs w:val="20"/>
              </w:rPr>
            </w:pPr>
            <w:r w:rsidRPr="00DD5B73">
              <w:rPr>
                <w:rFonts w:ascii="Calibri" w:eastAsia="Calibri" w:hAnsi="Calibri"/>
                <w:b/>
                <w:sz w:val="20"/>
                <w:szCs w:val="20"/>
              </w:rPr>
              <w:t>ORGANIZATION OF</w:t>
            </w:r>
          </w:p>
          <w:p w14:paraId="6A961916" w14:textId="627B0AE5" w:rsidR="0026774F" w:rsidRPr="00DD5B73" w:rsidRDefault="00DD4342" w:rsidP="00E96430">
            <w:pPr>
              <w:ind w:right="-1056"/>
              <w:rPr>
                <w:rFonts w:ascii="Calibri" w:hAnsi="Calibri"/>
                <w:b/>
                <w:sz w:val="20"/>
                <w:szCs w:val="20"/>
              </w:rPr>
            </w:pPr>
            <w:r w:rsidRPr="00DD5B73">
              <w:rPr>
                <w:rFonts w:ascii="Calibri" w:eastAsia="Calibri" w:hAnsi="Calibri"/>
                <w:b/>
                <w:sz w:val="20"/>
                <w:szCs w:val="20"/>
              </w:rPr>
              <w:t>ESSAY</w:t>
            </w:r>
          </w:p>
        </w:tc>
        <w:tc>
          <w:tcPr>
            <w:tcW w:w="860" w:type="pct"/>
          </w:tcPr>
          <w:p w14:paraId="17336325" w14:textId="77777777" w:rsidR="00870EB0" w:rsidRPr="00FE214F" w:rsidRDefault="00F30979" w:rsidP="00A21E5D">
            <w:pPr>
              <w:rPr>
                <w:rFonts w:eastAsia="Times New Roman"/>
                <w:sz w:val="20"/>
                <w:szCs w:val="20"/>
                <w:lang w:eastAsia="en-GB"/>
              </w:rPr>
            </w:pPr>
            <w:r w:rsidRPr="00FE214F">
              <w:rPr>
                <w:rFonts w:eastAsia="Times New Roman"/>
                <w:sz w:val="20"/>
                <w:szCs w:val="20"/>
                <w:lang w:eastAsia="en-GB"/>
              </w:rPr>
              <w:t xml:space="preserve">The written work gives full </w:t>
            </w:r>
            <w:r w:rsidR="0026774F" w:rsidRPr="00FE214F">
              <w:rPr>
                <w:rFonts w:eastAsia="Times New Roman"/>
                <w:sz w:val="20"/>
                <w:szCs w:val="20"/>
                <w:lang w:eastAsia="en-GB"/>
              </w:rPr>
              <w:t xml:space="preserve">consideration to grammatical accuracy as well as to other arguments and contains no irrelevant material. </w:t>
            </w:r>
          </w:p>
          <w:p w14:paraId="6D7D58E4" w14:textId="77777777" w:rsidR="00D45CC0" w:rsidRPr="00FE214F" w:rsidRDefault="00D45CC0" w:rsidP="00A21E5D">
            <w:pPr>
              <w:rPr>
                <w:rFonts w:eastAsia="Times New Roman"/>
                <w:sz w:val="20"/>
                <w:szCs w:val="20"/>
                <w:lang w:eastAsia="en-GB"/>
              </w:rPr>
            </w:pPr>
          </w:p>
          <w:p w14:paraId="21E3FF09" w14:textId="77777777" w:rsidR="00D45CC0" w:rsidRPr="00FE214F" w:rsidRDefault="00D45CC0" w:rsidP="00D45CC0">
            <w:pPr>
              <w:rPr>
                <w:sz w:val="20"/>
                <w:szCs w:val="20"/>
              </w:rPr>
            </w:pPr>
            <w:r w:rsidRPr="00FE214F">
              <w:rPr>
                <w:sz w:val="20"/>
                <w:szCs w:val="20"/>
              </w:rPr>
              <w:t>Essay is organized and well sequenced with smooth transitions between paragraphs/</w:t>
            </w:r>
          </w:p>
          <w:p w14:paraId="7CC80E92" w14:textId="03C895C9" w:rsidR="00D45CC0" w:rsidRPr="00FE214F" w:rsidRDefault="00D45CC0" w:rsidP="00A21E5D">
            <w:pPr>
              <w:rPr>
                <w:rFonts w:eastAsia="Times New Roman"/>
                <w:sz w:val="20"/>
                <w:szCs w:val="20"/>
                <w:lang w:eastAsia="en-GB"/>
              </w:rPr>
            </w:pPr>
            <w:r w:rsidRPr="00FE214F">
              <w:rPr>
                <w:sz w:val="20"/>
                <w:szCs w:val="20"/>
              </w:rPr>
              <w:t>sections.</w:t>
            </w:r>
          </w:p>
          <w:p w14:paraId="2B76FE68" w14:textId="77777777" w:rsidR="00870EB0" w:rsidRPr="00FE214F" w:rsidRDefault="00870EB0" w:rsidP="00A21E5D">
            <w:pPr>
              <w:rPr>
                <w:rFonts w:eastAsia="Times New Roman"/>
                <w:sz w:val="20"/>
                <w:szCs w:val="20"/>
                <w:lang w:eastAsia="en-GB"/>
              </w:rPr>
            </w:pPr>
          </w:p>
          <w:p w14:paraId="1F5DA329" w14:textId="296F3CAA" w:rsidR="0026774F" w:rsidRPr="00FE214F" w:rsidRDefault="0026774F" w:rsidP="00A21E5D">
            <w:pPr>
              <w:rPr>
                <w:rFonts w:eastAsia="Times New Roman"/>
                <w:sz w:val="20"/>
                <w:szCs w:val="20"/>
                <w:lang w:eastAsia="en-GB"/>
              </w:rPr>
            </w:pPr>
            <w:r w:rsidRPr="00FE214F">
              <w:rPr>
                <w:rFonts w:eastAsia="Times New Roman"/>
                <w:sz w:val="20"/>
                <w:szCs w:val="20"/>
                <w:lang w:eastAsia="en-GB"/>
              </w:rPr>
              <w:t>The writer uses clear and concise language and demonstrates a mastery of the key elements of business writing.</w:t>
            </w:r>
          </w:p>
          <w:p w14:paraId="6C68FEA4" w14:textId="77777777" w:rsidR="0026774F" w:rsidRPr="00FE214F" w:rsidRDefault="0026774F" w:rsidP="00E96430">
            <w:pPr>
              <w:ind w:right="-1056"/>
              <w:rPr>
                <w:sz w:val="20"/>
                <w:szCs w:val="20"/>
              </w:rPr>
            </w:pPr>
          </w:p>
        </w:tc>
        <w:tc>
          <w:tcPr>
            <w:tcW w:w="875" w:type="pct"/>
          </w:tcPr>
          <w:p w14:paraId="07EDA1C2" w14:textId="77777777" w:rsidR="00BA401B" w:rsidRPr="00FE214F" w:rsidRDefault="0026774F" w:rsidP="00E96430">
            <w:pPr>
              <w:rPr>
                <w:rFonts w:eastAsia="Times New Roman"/>
                <w:sz w:val="20"/>
                <w:szCs w:val="20"/>
                <w:lang w:eastAsia="en-GB"/>
              </w:rPr>
            </w:pPr>
            <w:r w:rsidRPr="00FE214F">
              <w:rPr>
                <w:rFonts w:eastAsia="Times New Roman"/>
                <w:sz w:val="20"/>
                <w:szCs w:val="20"/>
                <w:lang w:eastAsia="en-GB"/>
              </w:rPr>
              <w:t xml:space="preserve">Adequate attention is paid to grammatical accuracy. </w:t>
            </w:r>
          </w:p>
          <w:p w14:paraId="21ED43C8" w14:textId="77777777" w:rsidR="00D45CC0" w:rsidRPr="00FE214F" w:rsidRDefault="00D45CC0" w:rsidP="00E96430">
            <w:pPr>
              <w:rPr>
                <w:rFonts w:eastAsia="Times New Roman"/>
                <w:sz w:val="20"/>
                <w:szCs w:val="20"/>
                <w:lang w:eastAsia="en-GB"/>
              </w:rPr>
            </w:pPr>
          </w:p>
          <w:p w14:paraId="1C17074A" w14:textId="77777777" w:rsidR="00D45CC0" w:rsidRPr="00FE214F" w:rsidRDefault="00D45CC0" w:rsidP="00D45CC0">
            <w:pPr>
              <w:ind w:right="-1056"/>
              <w:rPr>
                <w:sz w:val="20"/>
                <w:szCs w:val="20"/>
              </w:rPr>
            </w:pPr>
            <w:r w:rsidRPr="00FE214F">
              <w:rPr>
                <w:sz w:val="20"/>
                <w:szCs w:val="20"/>
              </w:rPr>
              <w:t>Essay is organized</w:t>
            </w:r>
          </w:p>
          <w:p w14:paraId="3A7F6CD0" w14:textId="77777777" w:rsidR="00D45CC0" w:rsidRPr="00FE214F" w:rsidRDefault="00D45CC0" w:rsidP="00D45CC0">
            <w:pPr>
              <w:ind w:right="-1056"/>
              <w:rPr>
                <w:sz w:val="20"/>
                <w:szCs w:val="20"/>
              </w:rPr>
            </w:pPr>
            <w:r w:rsidRPr="00FE214F">
              <w:rPr>
                <w:sz w:val="20"/>
                <w:szCs w:val="20"/>
              </w:rPr>
              <w:t>and includes some</w:t>
            </w:r>
          </w:p>
          <w:p w14:paraId="264E120B" w14:textId="457E339D" w:rsidR="00D45CC0" w:rsidRPr="00FE214F" w:rsidRDefault="00D45CC0" w:rsidP="00D45CC0">
            <w:pPr>
              <w:rPr>
                <w:rFonts w:eastAsia="Times New Roman"/>
                <w:sz w:val="20"/>
                <w:szCs w:val="20"/>
                <w:lang w:eastAsia="en-GB"/>
              </w:rPr>
            </w:pPr>
            <w:r w:rsidRPr="00FE214F">
              <w:rPr>
                <w:sz w:val="20"/>
                <w:szCs w:val="20"/>
              </w:rPr>
              <w:t>transitions.</w:t>
            </w:r>
          </w:p>
          <w:p w14:paraId="73884DC5" w14:textId="77777777" w:rsidR="00BA401B" w:rsidRPr="00FE214F" w:rsidRDefault="00BA401B" w:rsidP="00E96430">
            <w:pPr>
              <w:rPr>
                <w:rFonts w:eastAsia="Times New Roman"/>
                <w:sz w:val="20"/>
                <w:szCs w:val="20"/>
                <w:lang w:eastAsia="en-GB"/>
              </w:rPr>
            </w:pPr>
          </w:p>
          <w:p w14:paraId="1FC6A4F1" w14:textId="426338D6" w:rsidR="0026774F" w:rsidRPr="00FE214F" w:rsidRDefault="0026774F" w:rsidP="00E96430">
            <w:pPr>
              <w:rPr>
                <w:rFonts w:eastAsia="Times New Roman"/>
                <w:sz w:val="20"/>
                <w:szCs w:val="20"/>
                <w:lang w:eastAsia="en-GB"/>
              </w:rPr>
            </w:pPr>
            <w:r w:rsidRPr="00FE214F">
              <w:rPr>
                <w:rFonts w:eastAsia="Times New Roman"/>
                <w:sz w:val="20"/>
                <w:szCs w:val="20"/>
                <w:lang w:eastAsia="en-GB"/>
              </w:rPr>
              <w:t>The writer uses clear and concise language and demonstrates an understanding of the key elements of business writing.</w:t>
            </w:r>
          </w:p>
          <w:p w14:paraId="45D95493" w14:textId="77777777" w:rsidR="0026774F" w:rsidRPr="00FE214F" w:rsidRDefault="0026774F" w:rsidP="00E96430">
            <w:pPr>
              <w:ind w:right="-1056"/>
              <w:rPr>
                <w:sz w:val="20"/>
                <w:szCs w:val="20"/>
              </w:rPr>
            </w:pPr>
          </w:p>
          <w:p w14:paraId="40EE4FB4" w14:textId="0A9F7236" w:rsidR="00331BA4" w:rsidRPr="00FE214F" w:rsidRDefault="00331BA4" w:rsidP="00331BA4">
            <w:pPr>
              <w:ind w:right="-1056"/>
              <w:rPr>
                <w:sz w:val="20"/>
                <w:szCs w:val="20"/>
              </w:rPr>
            </w:pPr>
          </w:p>
        </w:tc>
        <w:tc>
          <w:tcPr>
            <w:tcW w:w="794" w:type="pct"/>
          </w:tcPr>
          <w:p w14:paraId="08979059" w14:textId="77777777" w:rsidR="003550F2" w:rsidRPr="00FE214F" w:rsidRDefault="0026774F" w:rsidP="00E96430">
            <w:pPr>
              <w:rPr>
                <w:rFonts w:eastAsia="Times New Roman"/>
                <w:sz w:val="20"/>
                <w:szCs w:val="20"/>
                <w:lang w:eastAsia="en-GB"/>
              </w:rPr>
            </w:pPr>
            <w:r w:rsidRPr="00FE214F">
              <w:rPr>
                <w:rFonts w:eastAsia="Times New Roman"/>
                <w:sz w:val="20"/>
                <w:szCs w:val="20"/>
                <w:lang w:eastAsia="en-GB"/>
              </w:rPr>
              <w:t xml:space="preserve">The work may not give adequate consideration to grammatical accuracy, and may contain some weak points /material whose relevance is not clear. </w:t>
            </w:r>
          </w:p>
          <w:p w14:paraId="65A6079A" w14:textId="77777777" w:rsidR="003550F2" w:rsidRPr="00FE214F" w:rsidRDefault="003550F2" w:rsidP="00E96430">
            <w:pPr>
              <w:rPr>
                <w:rFonts w:eastAsia="Times New Roman"/>
                <w:sz w:val="20"/>
                <w:szCs w:val="20"/>
                <w:lang w:eastAsia="en-GB"/>
              </w:rPr>
            </w:pPr>
          </w:p>
          <w:p w14:paraId="34C8A1F4" w14:textId="39895C48" w:rsidR="0026774F" w:rsidRPr="00FE214F" w:rsidRDefault="0026774F" w:rsidP="00E96430">
            <w:pPr>
              <w:rPr>
                <w:rFonts w:eastAsia="Times New Roman"/>
                <w:sz w:val="20"/>
                <w:szCs w:val="20"/>
                <w:lang w:eastAsia="en-GB"/>
              </w:rPr>
            </w:pPr>
            <w:r w:rsidRPr="00FE214F">
              <w:rPr>
                <w:rFonts w:eastAsia="Times New Roman"/>
                <w:sz w:val="20"/>
                <w:szCs w:val="20"/>
                <w:lang w:eastAsia="en-GB"/>
              </w:rPr>
              <w:t>The writer’s language is at times muddled and confusing and shows a limited understanding of business writing.</w:t>
            </w:r>
          </w:p>
          <w:p w14:paraId="5DB88CE5" w14:textId="77777777" w:rsidR="0026774F" w:rsidRPr="00FE214F" w:rsidRDefault="0026774F" w:rsidP="00E96430">
            <w:pPr>
              <w:ind w:right="-1056"/>
              <w:rPr>
                <w:sz w:val="20"/>
                <w:szCs w:val="20"/>
              </w:rPr>
            </w:pPr>
          </w:p>
          <w:p w14:paraId="0C020742" w14:textId="77777777" w:rsidR="00331BA4" w:rsidRPr="00FE214F" w:rsidRDefault="00331BA4" w:rsidP="00331BA4">
            <w:pPr>
              <w:ind w:right="-1056"/>
              <w:rPr>
                <w:sz w:val="20"/>
                <w:szCs w:val="20"/>
              </w:rPr>
            </w:pPr>
            <w:r w:rsidRPr="00FE214F">
              <w:rPr>
                <w:sz w:val="20"/>
                <w:szCs w:val="20"/>
              </w:rPr>
              <w:t xml:space="preserve">Essay writing  </w:t>
            </w:r>
          </w:p>
          <w:p w14:paraId="44DD2F31" w14:textId="77777777" w:rsidR="00331BA4" w:rsidRPr="00FE214F" w:rsidRDefault="00331BA4" w:rsidP="00331BA4">
            <w:pPr>
              <w:ind w:right="-1056"/>
              <w:rPr>
                <w:sz w:val="20"/>
                <w:szCs w:val="20"/>
              </w:rPr>
            </w:pPr>
            <w:r w:rsidRPr="00FE214F">
              <w:rPr>
                <w:sz w:val="20"/>
                <w:szCs w:val="20"/>
              </w:rPr>
              <w:t xml:space="preserve">inconsistent, with </w:t>
            </w:r>
          </w:p>
          <w:p w14:paraId="746837D3" w14:textId="77777777" w:rsidR="00331BA4" w:rsidRPr="00FE214F" w:rsidRDefault="00331BA4" w:rsidP="00331BA4">
            <w:pPr>
              <w:ind w:right="-1056"/>
              <w:rPr>
                <w:sz w:val="20"/>
                <w:szCs w:val="20"/>
              </w:rPr>
            </w:pPr>
            <w:r w:rsidRPr="00FE214F">
              <w:rPr>
                <w:sz w:val="20"/>
                <w:szCs w:val="20"/>
              </w:rPr>
              <w:t xml:space="preserve">some parts well </w:t>
            </w:r>
          </w:p>
          <w:p w14:paraId="5D328F5D" w14:textId="77777777" w:rsidR="00331BA4" w:rsidRPr="00FE214F" w:rsidRDefault="00331BA4" w:rsidP="00331BA4">
            <w:pPr>
              <w:ind w:right="-1056"/>
              <w:rPr>
                <w:sz w:val="20"/>
                <w:szCs w:val="20"/>
              </w:rPr>
            </w:pPr>
            <w:r w:rsidRPr="00FE214F">
              <w:rPr>
                <w:sz w:val="20"/>
                <w:szCs w:val="20"/>
              </w:rPr>
              <w:t xml:space="preserve">organized but others </w:t>
            </w:r>
          </w:p>
          <w:p w14:paraId="77B2CA68" w14:textId="77777777" w:rsidR="00331BA4" w:rsidRPr="00FE214F" w:rsidRDefault="00331BA4" w:rsidP="00331BA4">
            <w:pPr>
              <w:ind w:right="-1056"/>
              <w:rPr>
                <w:sz w:val="20"/>
                <w:szCs w:val="20"/>
              </w:rPr>
            </w:pPr>
            <w:r w:rsidRPr="00FE214F">
              <w:rPr>
                <w:sz w:val="20"/>
                <w:szCs w:val="20"/>
              </w:rPr>
              <w:t xml:space="preserve">being rather </w:t>
            </w:r>
          </w:p>
          <w:p w14:paraId="4B19C36A" w14:textId="77777777" w:rsidR="00331BA4" w:rsidRPr="00FE214F" w:rsidRDefault="00331BA4" w:rsidP="00331BA4">
            <w:pPr>
              <w:ind w:right="-1056"/>
              <w:rPr>
                <w:sz w:val="20"/>
                <w:szCs w:val="20"/>
              </w:rPr>
            </w:pPr>
            <w:r w:rsidRPr="00FE214F">
              <w:rPr>
                <w:sz w:val="20"/>
                <w:szCs w:val="20"/>
              </w:rPr>
              <w:t>disjointed.</w:t>
            </w:r>
          </w:p>
          <w:p w14:paraId="7301F734" w14:textId="210C0001" w:rsidR="003A6F3A" w:rsidRPr="00FE214F" w:rsidRDefault="003A6F3A" w:rsidP="00331BA4">
            <w:pPr>
              <w:ind w:right="-1056"/>
              <w:rPr>
                <w:sz w:val="12"/>
                <w:szCs w:val="12"/>
              </w:rPr>
            </w:pPr>
          </w:p>
        </w:tc>
        <w:tc>
          <w:tcPr>
            <w:tcW w:w="753" w:type="pct"/>
          </w:tcPr>
          <w:p w14:paraId="2C8F7E36" w14:textId="77777777" w:rsidR="00E72C9D" w:rsidRPr="00FE214F" w:rsidRDefault="0026774F" w:rsidP="00E96430">
            <w:pPr>
              <w:rPr>
                <w:rFonts w:eastAsia="Times New Roman"/>
                <w:sz w:val="20"/>
                <w:szCs w:val="20"/>
                <w:lang w:eastAsia="en-GB"/>
              </w:rPr>
            </w:pPr>
            <w:r w:rsidRPr="00FE214F">
              <w:rPr>
                <w:rFonts w:eastAsia="Times New Roman"/>
                <w:sz w:val="20"/>
                <w:szCs w:val="20"/>
                <w:lang w:eastAsia="en-GB"/>
              </w:rPr>
              <w:t xml:space="preserve">Attention to grammatical accuracy is inadequate and/or the essay contains much irrelevant material. </w:t>
            </w:r>
          </w:p>
          <w:p w14:paraId="5E580DBB" w14:textId="77777777" w:rsidR="00331BA4" w:rsidRPr="00FE214F" w:rsidRDefault="00331BA4" w:rsidP="00E96430">
            <w:pPr>
              <w:rPr>
                <w:rFonts w:eastAsia="Times New Roman"/>
                <w:sz w:val="20"/>
                <w:szCs w:val="20"/>
                <w:lang w:eastAsia="en-GB"/>
              </w:rPr>
            </w:pPr>
          </w:p>
          <w:p w14:paraId="54E9724B" w14:textId="77777777" w:rsidR="00331BA4" w:rsidRPr="00FE214F" w:rsidRDefault="00331BA4" w:rsidP="00331BA4">
            <w:pPr>
              <w:ind w:right="-1056"/>
              <w:rPr>
                <w:sz w:val="20"/>
                <w:szCs w:val="20"/>
              </w:rPr>
            </w:pPr>
            <w:r w:rsidRPr="00FE214F">
              <w:rPr>
                <w:sz w:val="20"/>
                <w:szCs w:val="20"/>
              </w:rPr>
              <w:t xml:space="preserve">Essay is not </w:t>
            </w:r>
          </w:p>
          <w:p w14:paraId="1AD29A90" w14:textId="77777777" w:rsidR="00331BA4" w:rsidRPr="00FE214F" w:rsidRDefault="00331BA4" w:rsidP="00331BA4">
            <w:pPr>
              <w:ind w:right="-1056"/>
              <w:rPr>
                <w:sz w:val="20"/>
                <w:szCs w:val="20"/>
              </w:rPr>
            </w:pPr>
            <w:r w:rsidRPr="00FE214F">
              <w:rPr>
                <w:sz w:val="20"/>
                <w:szCs w:val="20"/>
              </w:rPr>
              <w:t xml:space="preserve">well organized and </w:t>
            </w:r>
          </w:p>
          <w:p w14:paraId="7313AD3A" w14:textId="0157C7FA" w:rsidR="00331BA4" w:rsidRPr="00FE214F" w:rsidRDefault="00331BA4" w:rsidP="00331BA4">
            <w:pPr>
              <w:rPr>
                <w:rFonts w:eastAsia="Times New Roman"/>
                <w:sz w:val="20"/>
                <w:szCs w:val="20"/>
                <w:lang w:eastAsia="en-GB"/>
              </w:rPr>
            </w:pPr>
            <w:r w:rsidRPr="00FE214F">
              <w:rPr>
                <w:sz w:val="20"/>
                <w:szCs w:val="20"/>
              </w:rPr>
              <w:t>lacks transitions.</w:t>
            </w:r>
          </w:p>
          <w:p w14:paraId="7B863CCD" w14:textId="77777777" w:rsidR="00E72C9D" w:rsidRPr="00FE214F" w:rsidRDefault="00E72C9D" w:rsidP="00E96430">
            <w:pPr>
              <w:rPr>
                <w:rFonts w:eastAsia="Times New Roman"/>
                <w:sz w:val="20"/>
                <w:szCs w:val="20"/>
                <w:lang w:eastAsia="en-GB"/>
              </w:rPr>
            </w:pPr>
          </w:p>
          <w:p w14:paraId="7DB153B4" w14:textId="17E9B30A" w:rsidR="0026774F" w:rsidRPr="00FE214F" w:rsidRDefault="0026774F" w:rsidP="00E96430">
            <w:pPr>
              <w:rPr>
                <w:rFonts w:eastAsia="Times New Roman"/>
                <w:sz w:val="20"/>
                <w:szCs w:val="20"/>
                <w:lang w:eastAsia="en-GB"/>
              </w:rPr>
            </w:pPr>
            <w:r w:rsidRPr="00FE214F">
              <w:rPr>
                <w:rFonts w:eastAsia="Times New Roman"/>
                <w:sz w:val="20"/>
                <w:szCs w:val="20"/>
                <w:lang w:eastAsia="en-GB"/>
              </w:rPr>
              <w:t>The writer does not use clear and concise language and shows little understanding of business writing.</w:t>
            </w:r>
          </w:p>
          <w:p w14:paraId="18D53F08" w14:textId="77777777" w:rsidR="0026774F" w:rsidRPr="00FE214F" w:rsidRDefault="0026774F" w:rsidP="00E96430">
            <w:pPr>
              <w:ind w:right="-1056"/>
              <w:rPr>
                <w:sz w:val="20"/>
                <w:szCs w:val="20"/>
              </w:rPr>
            </w:pPr>
          </w:p>
          <w:p w14:paraId="74AF4B4D" w14:textId="0FF9D01B" w:rsidR="00331BA4" w:rsidRPr="00FE214F" w:rsidRDefault="00331BA4" w:rsidP="00E96430">
            <w:pPr>
              <w:ind w:right="-1056"/>
              <w:rPr>
                <w:sz w:val="20"/>
                <w:szCs w:val="20"/>
              </w:rPr>
            </w:pPr>
          </w:p>
        </w:tc>
        <w:tc>
          <w:tcPr>
            <w:tcW w:w="753" w:type="pct"/>
          </w:tcPr>
          <w:p w14:paraId="2D3CF5F5" w14:textId="77777777" w:rsidR="00E9695C" w:rsidRPr="00FE214F" w:rsidRDefault="0026774F" w:rsidP="00E96430">
            <w:pPr>
              <w:rPr>
                <w:rFonts w:eastAsia="Times New Roman"/>
                <w:sz w:val="20"/>
                <w:szCs w:val="20"/>
                <w:lang w:eastAsia="en-GB"/>
              </w:rPr>
            </w:pPr>
            <w:r w:rsidRPr="00FE214F">
              <w:rPr>
                <w:rFonts w:eastAsia="Times New Roman"/>
                <w:sz w:val="20"/>
                <w:szCs w:val="20"/>
                <w:lang w:eastAsia="en-GB"/>
              </w:rPr>
              <w:t xml:space="preserve">No attention is paid to grammatical accuracy. </w:t>
            </w:r>
          </w:p>
          <w:p w14:paraId="2460AA47" w14:textId="77777777" w:rsidR="00E9695C" w:rsidRPr="00FE214F" w:rsidRDefault="00E9695C" w:rsidP="00E96430">
            <w:pPr>
              <w:rPr>
                <w:rFonts w:eastAsia="Times New Roman"/>
                <w:sz w:val="20"/>
                <w:szCs w:val="20"/>
                <w:lang w:eastAsia="en-GB"/>
              </w:rPr>
            </w:pPr>
          </w:p>
          <w:p w14:paraId="6C4619D0" w14:textId="63ED6599" w:rsidR="0026774F" w:rsidRPr="00FE214F" w:rsidRDefault="0026774F" w:rsidP="00E96430">
            <w:pPr>
              <w:rPr>
                <w:rFonts w:eastAsia="Times New Roman"/>
                <w:sz w:val="20"/>
                <w:szCs w:val="20"/>
                <w:lang w:eastAsia="en-GB"/>
              </w:rPr>
            </w:pPr>
            <w:r w:rsidRPr="00FE214F">
              <w:rPr>
                <w:rFonts w:eastAsia="Times New Roman"/>
                <w:sz w:val="20"/>
                <w:szCs w:val="20"/>
                <w:lang w:eastAsia="en-GB"/>
              </w:rPr>
              <w:t>The writer’s language is muddled and confusing to read and writ</w:t>
            </w:r>
            <w:r w:rsidR="0053286E" w:rsidRPr="00FE214F">
              <w:rPr>
                <w:rFonts w:eastAsia="Times New Roman"/>
                <w:sz w:val="20"/>
                <w:szCs w:val="20"/>
                <w:lang w:eastAsia="en-GB"/>
              </w:rPr>
              <w:t>t</w:t>
            </w:r>
            <w:r w:rsidRPr="00FE214F">
              <w:rPr>
                <w:rFonts w:eastAsia="Times New Roman"/>
                <w:sz w:val="20"/>
                <w:szCs w:val="20"/>
                <w:lang w:eastAsia="en-GB"/>
              </w:rPr>
              <w:t>e</w:t>
            </w:r>
            <w:r w:rsidR="0053286E" w:rsidRPr="00FE214F">
              <w:rPr>
                <w:rFonts w:eastAsia="Times New Roman"/>
                <w:sz w:val="20"/>
                <w:szCs w:val="20"/>
                <w:lang w:eastAsia="en-GB"/>
              </w:rPr>
              <w:t>n</w:t>
            </w:r>
            <w:r w:rsidRPr="00FE214F">
              <w:rPr>
                <w:rFonts w:eastAsia="Times New Roman"/>
                <w:sz w:val="20"/>
                <w:szCs w:val="20"/>
                <w:lang w:eastAsia="en-GB"/>
              </w:rPr>
              <w:t xml:space="preserve"> in an unprofessional manner.</w:t>
            </w:r>
          </w:p>
          <w:p w14:paraId="640B7D7F" w14:textId="16E50D90" w:rsidR="0026774F" w:rsidRPr="00FE214F" w:rsidRDefault="0026774F" w:rsidP="00E96430">
            <w:pPr>
              <w:ind w:right="-1056"/>
              <w:rPr>
                <w:sz w:val="20"/>
                <w:szCs w:val="20"/>
              </w:rPr>
            </w:pPr>
          </w:p>
        </w:tc>
      </w:tr>
      <w:tr w:rsidR="00C07817" w:rsidRPr="00B74250" w14:paraId="1CE65C5F" w14:textId="77777777" w:rsidTr="00352A26">
        <w:tc>
          <w:tcPr>
            <w:tcW w:w="965" w:type="pct"/>
          </w:tcPr>
          <w:p w14:paraId="287E6A94" w14:textId="63E55632" w:rsidR="00C07817" w:rsidRPr="00DD5B73" w:rsidRDefault="00223312" w:rsidP="00E96430">
            <w:pPr>
              <w:ind w:right="-1056"/>
              <w:rPr>
                <w:rFonts w:ascii="Calibri" w:eastAsia="Calibri" w:hAnsi="Calibri"/>
                <w:b/>
                <w:sz w:val="20"/>
                <w:szCs w:val="20"/>
              </w:rPr>
            </w:pPr>
            <w:r>
              <w:rPr>
                <w:rFonts w:ascii="Calibri" w:eastAsia="Calibri" w:hAnsi="Calibri"/>
                <w:b/>
                <w:sz w:val="20"/>
                <w:szCs w:val="20"/>
              </w:rPr>
              <w:t>LENGTH</w:t>
            </w:r>
          </w:p>
        </w:tc>
        <w:tc>
          <w:tcPr>
            <w:tcW w:w="860" w:type="pct"/>
          </w:tcPr>
          <w:p w14:paraId="169B1B7B" w14:textId="77777777" w:rsidR="00FD7494" w:rsidRPr="00FE214F" w:rsidRDefault="00746751" w:rsidP="00E96430">
            <w:pPr>
              <w:ind w:right="-1056"/>
              <w:rPr>
                <w:sz w:val="20"/>
                <w:szCs w:val="20"/>
              </w:rPr>
            </w:pPr>
            <w:r w:rsidRPr="00FE214F">
              <w:rPr>
                <w:sz w:val="20"/>
                <w:szCs w:val="20"/>
              </w:rPr>
              <w:t xml:space="preserve">Meets word </w:t>
            </w:r>
            <w:r w:rsidR="00FD7494" w:rsidRPr="00FE214F">
              <w:rPr>
                <w:sz w:val="20"/>
                <w:szCs w:val="20"/>
              </w:rPr>
              <w:t xml:space="preserve">limit </w:t>
            </w:r>
          </w:p>
          <w:p w14:paraId="14CB7CCB" w14:textId="18F763C4" w:rsidR="00C07817" w:rsidRPr="00FE214F" w:rsidRDefault="00FD7494" w:rsidP="00E96430">
            <w:pPr>
              <w:ind w:right="-1056"/>
              <w:rPr>
                <w:sz w:val="20"/>
                <w:szCs w:val="20"/>
              </w:rPr>
            </w:pPr>
            <w:r w:rsidRPr="00FE214F">
              <w:rPr>
                <w:sz w:val="20"/>
                <w:szCs w:val="20"/>
              </w:rPr>
              <w:t>(+/-</w:t>
            </w:r>
            <w:r w:rsidR="00702B68" w:rsidRPr="00FE214F">
              <w:rPr>
                <w:sz w:val="20"/>
                <w:szCs w:val="20"/>
              </w:rPr>
              <w:t xml:space="preserve"> </w:t>
            </w:r>
            <w:r w:rsidRPr="00FE214F">
              <w:rPr>
                <w:sz w:val="20"/>
                <w:szCs w:val="20"/>
              </w:rPr>
              <w:t>10%)</w:t>
            </w:r>
          </w:p>
        </w:tc>
        <w:tc>
          <w:tcPr>
            <w:tcW w:w="875" w:type="pct"/>
          </w:tcPr>
          <w:p w14:paraId="4F68A078" w14:textId="77777777" w:rsidR="00C07817" w:rsidRPr="00FE214F" w:rsidRDefault="00D35EFE" w:rsidP="00E96430">
            <w:pPr>
              <w:ind w:right="-1056"/>
              <w:rPr>
                <w:sz w:val="20"/>
                <w:szCs w:val="20"/>
              </w:rPr>
            </w:pPr>
            <w:r w:rsidRPr="00FE214F">
              <w:rPr>
                <w:sz w:val="20"/>
                <w:szCs w:val="20"/>
              </w:rPr>
              <w:t>Under word limit</w:t>
            </w:r>
          </w:p>
          <w:p w14:paraId="5D7F4718" w14:textId="76B3F85A" w:rsidR="00702B68" w:rsidRPr="00FE214F" w:rsidRDefault="006A1906" w:rsidP="00B26DD0">
            <w:pPr>
              <w:ind w:right="-1056"/>
              <w:rPr>
                <w:sz w:val="20"/>
                <w:szCs w:val="20"/>
              </w:rPr>
            </w:pPr>
            <w:r w:rsidRPr="00FE214F">
              <w:rPr>
                <w:sz w:val="20"/>
                <w:szCs w:val="20"/>
              </w:rPr>
              <w:t>(11-</w:t>
            </w:r>
            <w:r w:rsidR="00B26DD0" w:rsidRPr="00FE214F">
              <w:rPr>
                <w:sz w:val="20"/>
                <w:szCs w:val="20"/>
              </w:rPr>
              <w:t>20</w:t>
            </w:r>
            <w:r w:rsidRPr="00FE214F">
              <w:rPr>
                <w:sz w:val="20"/>
                <w:szCs w:val="20"/>
              </w:rPr>
              <w:t>%)</w:t>
            </w:r>
          </w:p>
        </w:tc>
        <w:tc>
          <w:tcPr>
            <w:tcW w:w="794" w:type="pct"/>
          </w:tcPr>
          <w:p w14:paraId="0DD1F035" w14:textId="77777777" w:rsidR="00C07817" w:rsidRPr="00FE214F" w:rsidRDefault="00D35EFE" w:rsidP="00E96430">
            <w:pPr>
              <w:ind w:right="-1056"/>
              <w:rPr>
                <w:sz w:val="20"/>
                <w:szCs w:val="20"/>
              </w:rPr>
            </w:pPr>
            <w:r w:rsidRPr="00FE214F">
              <w:rPr>
                <w:sz w:val="20"/>
                <w:szCs w:val="20"/>
              </w:rPr>
              <w:t>Under word limit</w:t>
            </w:r>
          </w:p>
          <w:p w14:paraId="76D74B44" w14:textId="714B8516" w:rsidR="00702B68" w:rsidRPr="00FE214F" w:rsidRDefault="00077CED" w:rsidP="00E96430">
            <w:pPr>
              <w:ind w:right="-1056"/>
              <w:rPr>
                <w:sz w:val="20"/>
                <w:szCs w:val="20"/>
              </w:rPr>
            </w:pPr>
            <w:r w:rsidRPr="00FE214F">
              <w:rPr>
                <w:sz w:val="20"/>
                <w:szCs w:val="20"/>
              </w:rPr>
              <w:t>(</w:t>
            </w:r>
            <w:r w:rsidR="00191B66" w:rsidRPr="00FE214F">
              <w:rPr>
                <w:sz w:val="20"/>
                <w:szCs w:val="20"/>
              </w:rPr>
              <w:t>21</w:t>
            </w:r>
            <w:r w:rsidRPr="00FE214F">
              <w:rPr>
                <w:sz w:val="20"/>
                <w:szCs w:val="20"/>
              </w:rPr>
              <w:t>-</w:t>
            </w:r>
            <w:r w:rsidR="00191B66" w:rsidRPr="00FE214F">
              <w:rPr>
                <w:sz w:val="20"/>
                <w:szCs w:val="20"/>
              </w:rPr>
              <w:t>30</w:t>
            </w:r>
            <w:r w:rsidRPr="00FE214F">
              <w:rPr>
                <w:sz w:val="20"/>
                <w:szCs w:val="20"/>
              </w:rPr>
              <w:t>%)</w:t>
            </w:r>
          </w:p>
        </w:tc>
        <w:tc>
          <w:tcPr>
            <w:tcW w:w="753" w:type="pct"/>
          </w:tcPr>
          <w:p w14:paraId="2E1C982A" w14:textId="77777777" w:rsidR="00C07817" w:rsidRPr="00FE214F" w:rsidRDefault="00D35EFE" w:rsidP="00E96430">
            <w:pPr>
              <w:ind w:right="-1056"/>
              <w:rPr>
                <w:sz w:val="20"/>
                <w:szCs w:val="20"/>
              </w:rPr>
            </w:pPr>
            <w:r w:rsidRPr="00FE214F">
              <w:rPr>
                <w:sz w:val="20"/>
                <w:szCs w:val="20"/>
              </w:rPr>
              <w:t>Under word limit</w:t>
            </w:r>
          </w:p>
          <w:p w14:paraId="3C6F70F4" w14:textId="793D8883" w:rsidR="006A1906" w:rsidRPr="00FE214F" w:rsidRDefault="00077CED" w:rsidP="00E96430">
            <w:pPr>
              <w:ind w:right="-1056"/>
              <w:rPr>
                <w:sz w:val="20"/>
                <w:szCs w:val="20"/>
              </w:rPr>
            </w:pPr>
            <w:r w:rsidRPr="00FE214F">
              <w:rPr>
                <w:sz w:val="20"/>
                <w:szCs w:val="20"/>
              </w:rPr>
              <w:t>(</w:t>
            </w:r>
            <w:r w:rsidR="00191B66" w:rsidRPr="00FE214F">
              <w:rPr>
                <w:sz w:val="20"/>
                <w:szCs w:val="20"/>
              </w:rPr>
              <w:t>3</w:t>
            </w:r>
            <w:r w:rsidRPr="00FE214F">
              <w:rPr>
                <w:sz w:val="20"/>
                <w:szCs w:val="20"/>
              </w:rPr>
              <w:t>1-</w:t>
            </w:r>
            <w:r w:rsidR="00191B66" w:rsidRPr="00FE214F">
              <w:rPr>
                <w:sz w:val="20"/>
                <w:szCs w:val="20"/>
              </w:rPr>
              <w:t>40</w:t>
            </w:r>
            <w:r w:rsidRPr="00FE214F">
              <w:rPr>
                <w:sz w:val="20"/>
                <w:szCs w:val="20"/>
              </w:rPr>
              <w:t>%)</w:t>
            </w:r>
          </w:p>
        </w:tc>
        <w:tc>
          <w:tcPr>
            <w:tcW w:w="753" w:type="pct"/>
          </w:tcPr>
          <w:p w14:paraId="382BBF28" w14:textId="77777777" w:rsidR="00C07817" w:rsidRPr="00FE214F" w:rsidRDefault="00D35EFE" w:rsidP="00E96430">
            <w:pPr>
              <w:ind w:right="-1056"/>
              <w:rPr>
                <w:sz w:val="20"/>
                <w:szCs w:val="20"/>
              </w:rPr>
            </w:pPr>
            <w:r w:rsidRPr="00FE214F">
              <w:rPr>
                <w:sz w:val="20"/>
                <w:szCs w:val="20"/>
              </w:rPr>
              <w:t>Under word limit</w:t>
            </w:r>
          </w:p>
          <w:p w14:paraId="1A4D2738" w14:textId="48AAFC9B" w:rsidR="006A1906" w:rsidRPr="00FE214F" w:rsidRDefault="00077CED" w:rsidP="00191B66">
            <w:pPr>
              <w:ind w:right="-1056"/>
              <w:rPr>
                <w:sz w:val="20"/>
                <w:szCs w:val="20"/>
              </w:rPr>
            </w:pPr>
            <w:r w:rsidRPr="00FE214F">
              <w:rPr>
                <w:sz w:val="20"/>
                <w:szCs w:val="20"/>
              </w:rPr>
              <w:t>(</w:t>
            </w:r>
            <w:r w:rsidR="00191B66" w:rsidRPr="00FE214F">
              <w:rPr>
                <w:sz w:val="20"/>
                <w:szCs w:val="20"/>
              </w:rPr>
              <w:t>41</w:t>
            </w:r>
            <w:r w:rsidRPr="00FE214F">
              <w:rPr>
                <w:sz w:val="20"/>
                <w:szCs w:val="20"/>
              </w:rPr>
              <w:t>%</w:t>
            </w:r>
            <w:r w:rsidR="00B113AD" w:rsidRPr="00FE214F">
              <w:rPr>
                <w:sz w:val="20"/>
                <w:szCs w:val="20"/>
              </w:rPr>
              <w:t xml:space="preserve"> or </w:t>
            </w:r>
            <w:r w:rsidR="00191B66" w:rsidRPr="00FE214F">
              <w:rPr>
                <w:sz w:val="20"/>
                <w:szCs w:val="20"/>
              </w:rPr>
              <w:t>more</w:t>
            </w:r>
            <w:r w:rsidRPr="00FE214F">
              <w:rPr>
                <w:sz w:val="20"/>
                <w:szCs w:val="20"/>
              </w:rPr>
              <w:t>)</w:t>
            </w:r>
          </w:p>
        </w:tc>
      </w:tr>
    </w:tbl>
    <w:p w14:paraId="11179AF2" w14:textId="77777777" w:rsidR="0044404E" w:rsidRPr="00B74250" w:rsidRDefault="0044404E" w:rsidP="0044404E"/>
    <w:p w14:paraId="7CC5D69B" w14:textId="08F73066" w:rsidR="005A774F" w:rsidRDefault="005A774F" w:rsidP="00F712CF"/>
    <w:p w14:paraId="33D38907" w14:textId="77777777" w:rsidR="000D54F5" w:rsidRDefault="000D54F5">
      <w:pPr>
        <w:rPr>
          <w:b/>
          <w:u w:val="single"/>
        </w:rPr>
      </w:pPr>
      <w:r>
        <w:rPr>
          <w:b/>
          <w:u w:val="single"/>
        </w:rPr>
        <w:br w:type="page"/>
      </w:r>
    </w:p>
    <w:p w14:paraId="79519277" w14:textId="5F2544F6" w:rsidR="0031330C" w:rsidRPr="00DE286B" w:rsidRDefault="0031330C" w:rsidP="0031330C">
      <w:pPr>
        <w:jc w:val="center"/>
        <w:rPr>
          <w:b/>
          <w:u w:val="single"/>
        </w:rPr>
      </w:pPr>
      <w:r w:rsidRPr="00DE286B">
        <w:rPr>
          <w:b/>
          <w:u w:val="single"/>
        </w:rPr>
        <w:lastRenderedPageBreak/>
        <w:t>Rubric for Group Presentation</w:t>
      </w:r>
      <w:r>
        <w:rPr>
          <w:b/>
          <w:u w:val="single"/>
        </w:rPr>
        <w:t xml:space="preserve"> (NUG Challenge: Final Exam)</w:t>
      </w:r>
    </w:p>
    <w:p w14:paraId="496CE653" w14:textId="77777777" w:rsidR="0031330C" w:rsidRDefault="0031330C" w:rsidP="0031330C"/>
    <w:tbl>
      <w:tblPr>
        <w:tblStyle w:val="TableGrid"/>
        <w:tblW w:w="6138" w:type="pct"/>
        <w:tblInd w:w="-990" w:type="dxa"/>
        <w:tblLook w:val="04A0" w:firstRow="1" w:lastRow="0" w:firstColumn="1" w:lastColumn="0" w:noHBand="0" w:noVBand="1"/>
      </w:tblPr>
      <w:tblGrid>
        <w:gridCol w:w="1512"/>
        <w:gridCol w:w="2085"/>
        <w:gridCol w:w="2121"/>
        <w:gridCol w:w="1937"/>
        <w:gridCol w:w="1844"/>
        <w:gridCol w:w="1844"/>
      </w:tblGrid>
      <w:tr w:rsidR="0031330C" w:rsidRPr="009831FD" w14:paraId="794A5653" w14:textId="77777777" w:rsidTr="00C252BD">
        <w:trPr>
          <w:trHeight w:val="251"/>
        </w:trPr>
        <w:tc>
          <w:tcPr>
            <w:tcW w:w="666" w:type="pct"/>
          </w:tcPr>
          <w:p w14:paraId="71CCEB2C" w14:textId="77777777" w:rsidR="0031330C" w:rsidRPr="00AB2078" w:rsidRDefault="0031330C" w:rsidP="00C252BD">
            <w:pPr>
              <w:ind w:right="-1056"/>
              <w:rPr>
                <w:rFonts w:ascii="Arial Hebrew" w:hAnsi="Arial Hebrew" w:cs="Arial Hebrew"/>
                <w:b/>
              </w:rPr>
            </w:pPr>
          </w:p>
        </w:tc>
        <w:tc>
          <w:tcPr>
            <w:tcW w:w="919" w:type="pct"/>
          </w:tcPr>
          <w:p w14:paraId="5D66DBD6" w14:textId="77777777" w:rsidR="0031330C" w:rsidRPr="003D5DA8" w:rsidRDefault="0031330C" w:rsidP="00C252BD">
            <w:pPr>
              <w:ind w:right="-1056"/>
              <w:rPr>
                <w:rFonts w:ascii="Arial Hebrew" w:hAnsi="Arial Hebrew" w:cs="Arial Hebrew"/>
                <w:b/>
              </w:rPr>
            </w:pPr>
            <w:r w:rsidRPr="00AB2078">
              <w:rPr>
                <w:rFonts w:ascii="Calibri" w:eastAsia="Calibri" w:hAnsi="Calibri" w:cs="Calibri"/>
                <w:b/>
              </w:rPr>
              <w:t>A</w:t>
            </w:r>
            <w:r w:rsidRPr="00AB2078">
              <w:rPr>
                <w:rFonts w:ascii="Arial Hebrew" w:hAnsi="Arial Hebrew" w:cs="Arial Hebrew" w:hint="cs"/>
                <w:b/>
              </w:rPr>
              <w:t xml:space="preserve">: </w:t>
            </w:r>
            <w:r>
              <w:rPr>
                <w:rFonts w:ascii="Calibri" w:eastAsia="Calibri" w:hAnsi="Calibri" w:cs="Calibri"/>
                <w:b/>
              </w:rPr>
              <w:t>Very High Qty</w:t>
            </w:r>
          </w:p>
        </w:tc>
        <w:tc>
          <w:tcPr>
            <w:tcW w:w="935" w:type="pct"/>
          </w:tcPr>
          <w:p w14:paraId="4E0C8D76" w14:textId="77777777" w:rsidR="0031330C" w:rsidRPr="003D5DA8" w:rsidRDefault="0031330C" w:rsidP="00C252BD">
            <w:pPr>
              <w:ind w:right="-1056"/>
              <w:rPr>
                <w:rFonts w:ascii="Calibri" w:eastAsia="Calibri" w:hAnsi="Calibri" w:cs="Calibri"/>
                <w:b/>
              </w:rPr>
            </w:pPr>
            <w:r w:rsidRPr="00AB2078">
              <w:rPr>
                <w:rFonts w:ascii="Calibri" w:eastAsia="Calibri" w:hAnsi="Calibri" w:cs="Calibri"/>
                <w:b/>
              </w:rPr>
              <w:t>B</w:t>
            </w:r>
            <w:r w:rsidRPr="00AB2078">
              <w:rPr>
                <w:rFonts w:ascii="Arial Hebrew" w:hAnsi="Arial Hebrew" w:cs="Arial Hebrew" w:hint="cs"/>
                <w:b/>
              </w:rPr>
              <w:t xml:space="preserve">: </w:t>
            </w:r>
            <w:r>
              <w:rPr>
                <w:rFonts w:ascii="Calibri" w:eastAsia="Calibri" w:hAnsi="Calibri" w:cs="Calibri"/>
                <w:b/>
              </w:rPr>
              <w:t>Good</w:t>
            </w:r>
          </w:p>
        </w:tc>
        <w:tc>
          <w:tcPr>
            <w:tcW w:w="854" w:type="pct"/>
          </w:tcPr>
          <w:p w14:paraId="529BD736" w14:textId="77777777" w:rsidR="0031330C" w:rsidRPr="00AB2078" w:rsidRDefault="0031330C" w:rsidP="00C252BD">
            <w:pPr>
              <w:ind w:right="-1056"/>
              <w:rPr>
                <w:rFonts w:ascii="Arial Hebrew" w:hAnsi="Arial Hebrew" w:cs="Arial Hebrew"/>
                <w:b/>
              </w:rPr>
            </w:pPr>
            <w:r w:rsidRPr="00AB2078">
              <w:rPr>
                <w:rFonts w:ascii="Calibri" w:eastAsia="Calibri" w:hAnsi="Calibri" w:cs="Calibri"/>
                <w:b/>
              </w:rPr>
              <w:t>C</w:t>
            </w:r>
            <w:r w:rsidRPr="00AB2078">
              <w:rPr>
                <w:rFonts w:ascii="Arial Hebrew" w:hAnsi="Arial Hebrew" w:cs="Arial Hebrew" w:hint="cs"/>
                <w:b/>
              </w:rPr>
              <w:t xml:space="preserve">: </w:t>
            </w:r>
            <w:r>
              <w:rPr>
                <w:rFonts w:ascii="Calibri" w:eastAsia="Calibri" w:hAnsi="Calibri" w:cs="Calibri"/>
                <w:b/>
              </w:rPr>
              <w:t>Adequate</w:t>
            </w:r>
          </w:p>
        </w:tc>
        <w:tc>
          <w:tcPr>
            <w:tcW w:w="813" w:type="pct"/>
          </w:tcPr>
          <w:p w14:paraId="3F9C094F" w14:textId="77777777" w:rsidR="0031330C" w:rsidRPr="003D5DA8" w:rsidRDefault="0031330C" w:rsidP="00C252BD">
            <w:pPr>
              <w:ind w:right="-1056"/>
              <w:rPr>
                <w:rFonts w:ascii="Calibri" w:eastAsia="Calibri" w:hAnsi="Calibri" w:cs="Calibri"/>
                <w:b/>
              </w:rPr>
            </w:pPr>
            <w:r w:rsidRPr="00AB2078">
              <w:rPr>
                <w:rFonts w:ascii="Calibri" w:eastAsia="Calibri" w:hAnsi="Calibri" w:cs="Calibri"/>
                <w:b/>
              </w:rPr>
              <w:t>D</w:t>
            </w:r>
            <w:r w:rsidRPr="00AB2078">
              <w:rPr>
                <w:rFonts w:ascii="Arial Hebrew" w:hAnsi="Arial Hebrew" w:cs="Arial Hebrew" w:hint="cs"/>
                <w:b/>
              </w:rPr>
              <w:t xml:space="preserve">: </w:t>
            </w:r>
            <w:r>
              <w:rPr>
                <w:rFonts w:ascii="Calibri" w:eastAsia="Calibri" w:hAnsi="Calibri" w:cs="Calibri"/>
                <w:b/>
              </w:rPr>
              <w:t>Inadequate</w:t>
            </w:r>
          </w:p>
        </w:tc>
        <w:tc>
          <w:tcPr>
            <w:tcW w:w="813" w:type="pct"/>
          </w:tcPr>
          <w:p w14:paraId="601DFB9B" w14:textId="77777777" w:rsidR="0031330C" w:rsidRPr="003D5DA8" w:rsidRDefault="0031330C" w:rsidP="00C252BD">
            <w:pPr>
              <w:ind w:right="-1056"/>
              <w:rPr>
                <w:rFonts w:ascii="Calibri" w:eastAsia="Calibri" w:hAnsi="Calibri" w:cs="Calibri"/>
                <w:b/>
              </w:rPr>
            </w:pPr>
            <w:r w:rsidRPr="00AB2078">
              <w:rPr>
                <w:rFonts w:ascii="Calibri" w:eastAsia="Calibri" w:hAnsi="Calibri" w:cs="Calibri"/>
                <w:b/>
              </w:rPr>
              <w:t>F</w:t>
            </w:r>
            <w:r w:rsidRPr="00AB2078">
              <w:rPr>
                <w:rFonts w:ascii="Arial Hebrew" w:hAnsi="Arial Hebrew" w:cs="Arial Hebrew" w:hint="cs"/>
                <w:b/>
              </w:rPr>
              <w:t xml:space="preserve">: </w:t>
            </w:r>
            <w:r>
              <w:rPr>
                <w:rFonts w:ascii="Calibri" w:eastAsia="Calibri" w:hAnsi="Calibri" w:cs="Calibri"/>
                <w:b/>
              </w:rPr>
              <w:t>Fail</w:t>
            </w:r>
          </w:p>
        </w:tc>
      </w:tr>
      <w:tr w:rsidR="0031330C" w:rsidRPr="009831FD" w14:paraId="3FAAD816" w14:textId="77777777" w:rsidTr="00C252BD">
        <w:tc>
          <w:tcPr>
            <w:tcW w:w="666" w:type="pct"/>
          </w:tcPr>
          <w:p w14:paraId="33DEB95F" w14:textId="77777777" w:rsidR="0031330C" w:rsidRPr="00AB2078" w:rsidRDefault="0031330C" w:rsidP="00C252BD">
            <w:pPr>
              <w:ind w:right="-1056"/>
              <w:rPr>
                <w:rFonts w:ascii="Arial Hebrew" w:hAnsi="Arial Hebrew" w:cs="Arial Hebrew"/>
                <w:b/>
              </w:rPr>
            </w:pPr>
          </w:p>
        </w:tc>
        <w:tc>
          <w:tcPr>
            <w:tcW w:w="919" w:type="pct"/>
          </w:tcPr>
          <w:p w14:paraId="027A37E0" w14:textId="77777777" w:rsidR="0031330C" w:rsidRPr="00AB2078" w:rsidRDefault="0031330C" w:rsidP="00C252BD">
            <w:pPr>
              <w:ind w:right="-1056"/>
              <w:rPr>
                <w:rFonts w:ascii="Arial Hebrew" w:hAnsi="Arial Hebrew" w:cs="Arial Hebrew"/>
                <w:b/>
              </w:rPr>
            </w:pPr>
            <w:r w:rsidRPr="00AB2078">
              <w:rPr>
                <w:rFonts w:ascii="Arial Hebrew" w:hAnsi="Arial Hebrew" w:cs="Arial Hebrew" w:hint="cs"/>
                <w:b/>
              </w:rPr>
              <w:t>100-90%</w:t>
            </w:r>
          </w:p>
        </w:tc>
        <w:tc>
          <w:tcPr>
            <w:tcW w:w="935" w:type="pct"/>
          </w:tcPr>
          <w:p w14:paraId="25BE2EFE" w14:textId="77777777" w:rsidR="0031330C" w:rsidRPr="00AB2078" w:rsidRDefault="0031330C" w:rsidP="00C252BD">
            <w:pPr>
              <w:ind w:right="-1056"/>
              <w:rPr>
                <w:rFonts w:ascii="Arial Hebrew" w:hAnsi="Arial Hebrew" w:cs="Arial Hebrew"/>
                <w:b/>
              </w:rPr>
            </w:pPr>
            <w:r w:rsidRPr="00AB2078">
              <w:rPr>
                <w:rFonts w:ascii="Arial Hebrew" w:hAnsi="Arial Hebrew" w:cs="Arial Hebrew" w:hint="cs"/>
                <w:b/>
              </w:rPr>
              <w:t>89-80%</w:t>
            </w:r>
          </w:p>
        </w:tc>
        <w:tc>
          <w:tcPr>
            <w:tcW w:w="854" w:type="pct"/>
          </w:tcPr>
          <w:p w14:paraId="0C1D9CF9" w14:textId="77777777" w:rsidR="0031330C" w:rsidRPr="00AB2078" w:rsidRDefault="0031330C" w:rsidP="00C252BD">
            <w:pPr>
              <w:ind w:right="-1056"/>
              <w:rPr>
                <w:rFonts w:ascii="Arial Hebrew" w:hAnsi="Arial Hebrew" w:cs="Arial Hebrew"/>
                <w:b/>
              </w:rPr>
            </w:pPr>
            <w:r w:rsidRPr="00AB2078">
              <w:rPr>
                <w:rFonts w:ascii="Arial Hebrew" w:hAnsi="Arial Hebrew" w:cs="Arial Hebrew" w:hint="cs"/>
                <w:b/>
              </w:rPr>
              <w:t>79-70%</w:t>
            </w:r>
          </w:p>
        </w:tc>
        <w:tc>
          <w:tcPr>
            <w:tcW w:w="813" w:type="pct"/>
          </w:tcPr>
          <w:p w14:paraId="671BA6A4" w14:textId="77777777" w:rsidR="0031330C" w:rsidRPr="00AB2078" w:rsidRDefault="0031330C" w:rsidP="00C252BD">
            <w:pPr>
              <w:ind w:right="-1056"/>
              <w:rPr>
                <w:rFonts w:ascii="Arial Hebrew" w:hAnsi="Arial Hebrew" w:cs="Arial Hebrew"/>
                <w:b/>
              </w:rPr>
            </w:pPr>
            <w:r w:rsidRPr="00AB2078">
              <w:rPr>
                <w:rFonts w:ascii="Arial Hebrew" w:hAnsi="Arial Hebrew" w:cs="Arial Hebrew" w:hint="cs"/>
                <w:b/>
              </w:rPr>
              <w:t>69-60%</w:t>
            </w:r>
          </w:p>
        </w:tc>
        <w:tc>
          <w:tcPr>
            <w:tcW w:w="813" w:type="pct"/>
          </w:tcPr>
          <w:p w14:paraId="2AD4C589" w14:textId="77777777" w:rsidR="0031330C" w:rsidRPr="00AB2078" w:rsidRDefault="0031330C" w:rsidP="00C252BD">
            <w:pPr>
              <w:ind w:right="-1056"/>
              <w:rPr>
                <w:rFonts w:ascii="Arial Hebrew" w:hAnsi="Arial Hebrew" w:cs="Arial Hebrew"/>
                <w:b/>
              </w:rPr>
            </w:pPr>
            <w:r w:rsidRPr="00AB2078">
              <w:rPr>
                <w:rFonts w:ascii="Arial Hebrew" w:hAnsi="Arial Hebrew" w:cs="Arial Hebrew" w:hint="cs"/>
                <w:b/>
              </w:rPr>
              <w:t>59-0%</w:t>
            </w:r>
          </w:p>
        </w:tc>
      </w:tr>
      <w:tr w:rsidR="0031330C" w:rsidRPr="009831FD" w14:paraId="32A8B8AD" w14:textId="77777777" w:rsidTr="00C252BD">
        <w:tc>
          <w:tcPr>
            <w:tcW w:w="666" w:type="pct"/>
          </w:tcPr>
          <w:p w14:paraId="18308A21" w14:textId="7A12E0D0"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INTRODUCTION</w:t>
            </w:r>
          </w:p>
        </w:tc>
        <w:tc>
          <w:tcPr>
            <w:tcW w:w="919" w:type="pct"/>
          </w:tcPr>
          <w:p w14:paraId="192FC811" w14:textId="77777777" w:rsidR="0031330C" w:rsidRPr="006E41F0" w:rsidRDefault="0031330C" w:rsidP="00C252BD">
            <w:pPr>
              <w:ind w:right="-1056"/>
              <w:rPr>
                <w:sz w:val="20"/>
                <w:szCs w:val="20"/>
              </w:rPr>
            </w:pPr>
            <w:r w:rsidRPr="006E41F0">
              <w:rPr>
                <w:sz w:val="20"/>
                <w:szCs w:val="20"/>
              </w:rPr>
              <w:t xml:space="preserve">It previews, covers </w:t>
            </w:r>
          </w:p>
          <w:p w14:paraId="591AF0DE" w14:textId="77777777" w:rsidR="0031330C" w:rsidRPr="006E41F0" w:rsidRDefault="0031330C" w:rsidP="00C252BD">
            <w:pPr>
              <w:ind w:right="-1056"/>
              <w:rPr>
                <w:sz w:val="20"/>
                <w:szCs w:val="20"/>
              </w:rPr>
            </w:pPr>
            <w:r w:rsidRPr="006E41F0">
              <w:rPr>
                <w:sz w:val="20"/>
                <w:szCs w:val="20"/>
              </w:rPr>
              <w:t xml:space="preserve">and develops main </w:t>
            </w:r>
          </w:p>
          <w:p w14:paraId="7997536E" w14:textId="77777777" w:rsidR="0031330C" w:rsidRPr="006E41F0" w:rsidRDefault="0031330C" w:rsidP="00C252BD">
            <w:pPr>
              <w:ind w:right="-1056"/>
              <w:rPr>
                <w:sz w:val="20"/>
                <w:szCs w:val="20"/>
              </w:rPr>
            </w:pPr>
            <w:r w:rsidRPr="006E41F0">
              <w:rPr>
                <w:sz w:val="20"/>
                <w:szCs w:val="20"/>
              </w:rPr>
              <w:t xml:space="preserve">points. </w:t>
            </w:r>
          </w:p>
          <w:p w14:paraId="3D689A8C" w14:textId="77777777" w:rsidR="0031330C" w:rsidRPr="006E41F0" w:rsidRDefault="0031330C" w:rsidP="00C252BD">
            <w:pPr>
              <w:ind w:right="-1056"/>
              <w:rPr>
                <w:sz w:val="20"/>
                <w:szCs w:val="20"/>
              </w:rPr>
            </w:pPr>
            <w:r w:rsidRPr="006E41F0">
              <w:rPr>
                <w:sz w:val="20"/>
                <w:szCs w:val="20"/>
              </w:rPr>
              <w:t xml:space="preserve">Grabs the </w:t>
            </w:r>
          </w:p>
          <w:p w14:paraId="70FDC2CD" w14:textId="77777777" w:rsidR="0031330C" w:rsidRPr="006E41F0" w:rsidRDefault="0031330C" w:rsidP="00C252BD">
            <w:pPr>
              <w:ind w:right="-1056"/>
              <w:rPr>
                <w:sz w:val="20"/>
                <w:szCs w:val="20"/>
              </w:rPr>
            </w:pPr>
            <w:r w:rsidRPr="006E41F0">
              <w:rPr>
                <w:sz w:val="20"/>
                <w:szCs w:val="20"/>
              </w:rPr>
              <w:t>audience’s attention.</w:t>
            </w:r>
          </w:p>
          <w:p w14:paraId="5227196C" w14:textId="77777777" w:rsidR="0031330C" w:rsidRPr="006E41F0" w:rsidRDefault="0031330C" w:rsidP="00C252BD">
            <w:pPr>
              <w:ind w:right="-1056"/>
              <w:rPr>
                <w:sz w:val="20"/>
                <w:szCs w:val="20"/>
              </w:rPr>
            </w:pPr>
          </w:p>
        </w:tc>
        <w:tc>
          <w:tcPr>
            <w:tcW w:w="935" w:type="pct"/>
          </w:tcPr>
          <w:p w14:paraId="41073441" w14:textId="77777777" w:rsidR="0031330C" w:rsidRPr="006E41F0" w:rsidRDefault="0031330C" w:rsidP="00C252BD">
            <w:pPr>
              <w:rPr>
                <w:sz w:val="20"/>
                <w:szCs w:val="20"/>
              </w:rPr>
            </w:pPr>
            <w:r w:rsidRPr="006E41F0">
              <w:rPr>
                <w:sz w:val="20"/>
                <w:szCs w:val="20"/>
              </w:rPr>
              <w:t>It previews and covers main points.</w:t>
            </w:r>
          </w:p>
        </w:tc>
        <w:tc>
          <w:tcPr>
            <w:tcW w:w="854" w:type="pct"/>
          </w:tcPr>
          <w:p w14:paraId="4C6C6A4B" w14:textId="77777777" w:rsidR="0031330C" w:rsidRPr="006E41F0" w:rsidRDefault="0031330C" w:rsidP="00C252BD">
            <w:pPr>
              <w:ind w:right="-1056"/>
              <w:rPr>
                <w:sz w:val="20"/>
                <w:szCs w:val="20"/>
              </w:rPr>
            </w:pPr>
            <w:r w:rsidRPr="006E41F0">
              <w:rPr>
                <w:sz w:val="20"/>
                <w:szCs w:val="20"/>
              </w:rPr>
              <w:t xml:space="preserve">Briefly explains </w:t>
            </w:r>
          </w:p>
          <w:p w14:paraId="7636A06D" w14:textId="77777777" w:rsidR="0031330C" w:rsidRPr="006E41F0" w:rsidRDefault="0031330C" w:rsidP="00C252BD">
            <w:pPr>
              <w:ind w:right="-1056"/>
              <w:rPr>
                <w:sz w:val="20"/>
                <w:szCs w:val="20"/>
              </w:rPr>
            </w:pPr>
            <w:r w:rsidRPr="006E41F0">
              <w:rPr>
                <w:sz w:val="20"/>
                <w:szCs w:val="20"/>
              </w:rPr>
              <w:t xml:space="preserve">presentation and </w:t>
            </w:r>
          </w:p>
          <w:p w14:paraId="28B565FE" w14:textId="77777777" w:rsidR="0031330C" w:rsidRPr="006E41F0" w:rsidRDefault="0031330C" w:rsidP="00C252BD">
            <w:pPr>
              <w:ind w:right="-1056"/>
              <w:rPr>
                <w:sz w:val="20"/>
                <w:szCs w:val="20"/>
              </w:rPr>
            </w:pPr>
            <w:r w:rsidRPr="006E41F0">
              <w:rPr>
                <w:sz w:val="20"/>
                <w:szCs w:val="20"/>
              </w:rPr>
              <w:t>order of main points.</w:t>
            </w:r>
          </w:p>
        </w:tc>
        <w:tc>
          <w:tcPr>
            <w:tcW w:w="813" w:type="pct"/>
          </w:tcPr>
          <w:p w14:paraId="5216866E" w14:textId="77777777" w:rsidR="0031330C" w:rsidRPr="006E41F0" w:rsidRDefault="0031330C" w:rsidP="00C252BD">
            <w:pPr>
              <w:ind w:right="-1056"/>
              <w:rPr>
                <w:sz w:val="20"/>
                <w:szCs w:val="20"/>
              </w:rPr>
            </w:pPr>
            <w:r w:rsidRPr="006E41F0">
              <w:rPr>
                <w:sz w:val="20"/>
                <w:szCs w:val="20"/>
              </w:rPr>
              <w:t xml:space="preserve">Barely introduces </w:t>
            </w:r>
          </w:p>
          <w:p w14:paraId="45301CE7" w14:textId="77777777" w:rsidR="0031330C" w:rsidRPr="006E41F0" w:rsidRDefault="0031330C" w:rsidP="00C252BD">
            <w:pPr>
              <w:ind w:right="-1056"/>
              <w:rPr>
                <w:sz w:val="20"/>
                <w:szCs w:val="20"/>
              </w:rPr>
            </w:pPr>
            <w:r w:rsidRPr="006E41F0">
              <w:rPr>
                <w:sz w:val="20"/>
                <w:szCs w:val="20"/>
              </w:rPr>
              <w:t>topic.</w:t>
            </w:r>
          </w:p>
        </w:tc>
        <w:tc>
          <w:tcPr>
            <w:tcW w:w="813" w:type="pct"/>
          </w:tcPr>
          <w:p w14:paraId="61D195D2" w14:textId="77777777" w:rsidR="0031330C" w:rsidRPr="006E41F0" w:rsidRDefault="0031330C" w:rsidP="00C252BD">
            <w:pPr>
              <w:ind w:right="-1056"/>
              <w:rPr>
                <w:sz w:val="20"/>
                <w:szCs w:val="20"/>
              </w:rPr>
            </w:pPr>
            <w:r w:rsidRPr="006E41F0">
              <w:rPr>
                <w:sz w:val="20"/>
                <w:szCs w:val="20"/>
              </w:rPr>
              <w:t xml:space="preserve">Jumps right into </w:t>
            </w:r>
          </w:p>
          <w:p w14:paraId="406D7334" w14:textId="77777777" w:rsidR="0031330C" w:rsidRPr="006E41F0" w:rsidRDefault="0031330C" w:rsidP="00C252BD">
            <w:pPr>
              <w:ind w:right="-1056"/>
              <w:rPr>
                <w:sz w:val="20"/>
                <w:szCs w:val="20"/>
              </w:rPr>
            </w:pPr>
            <w:r w:rsidRPr="006E41F0">
              <w:rPr>
                <w:sz w:val="20"/>
                <w:szCs w:val="20"/>
              </w:rPr>
              <w:t xml:space="preserve">topic with no </w:t>
            </w:r>
          </w:p>
          <w:p w14:paraId="41E96A88" w14:textId="77777777" w:rsidR="0031330C" w:rsidRPr="006E41F0" w:rsidRDefault="0031330C" w:rsidP="00C252BD">
            <w:pPr>
              <w:ind w:right="-1056"/>
              <w:rPr>
                <w:sz w:val="20"/>
                <w:szCs w:val="20"/>
              </w:rPr>
            </w:pPr>
            <w:r w:rsidRPr="006E41F0">
              <w:rPr>
                <w:sz w:val="20"/>
                <w:szCs w:val="20"/>
              </w:rPr>
              <w:t>clear introduction.</w:t>
            </w:r>
          </w:p>
        </w:tc>
      </w:tr>
      <w:tr w:rsidR="0031330C" w:rsidRPr="009831FD" w14:paraId="5A0E39F4" w14:textId="77777777" w:rsidTr="00C252BD">
        <w:trPr>
          <w:trHeight w:val="269"/>
        </w:trPr>
        <w:tc>
          <w:tcPr>
            <w:tcW w:w="666" w:type="pct"/>
          </w:tcPr>
          <w:p w14:paraId="0DC19373" w14:textId="6EB5E7F3"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CONCLUSION</w:t>
            </w:r>
          </w:p>
        </w:tc>
        <w:tc>
          <w:tcPr>
            <w:tcW w:w="919" w:type="pct"/>
          </w:tcPr>
          <w:p w14:paraId="56426B02" w14:textId="77777777" w:rsidR="0031330C" w:rsidRPr="006E41F0" w:rsidRDefault="0031330C" w:rsidP="00C252BD">
            <w:pPr>
              <w:ind w:right="-1056"/>
              <w:rPr>
                <w:sz w:val="20"/>
                <w:szCs w:val="20"/>
              </w:rPr>
            </w:pPr>
            <w:r w:rsidRPr="006E41F0">
              <w:rPr>
                <w:sz w:val="20"/>
                <w:szCs w:val="20"/>
              </w:rPr>
              <w:t xml:space="preserve">Nicely wraps up </w:t>
            </w:r>
          </w:p>
          <w:p w14:paraId="4D100976" w14:textId="77777777" w:rsidR="0031330C" w:rsidRPr="006E41F0" w:rsidRDefault="0031330C" w:rsidP="00C252BD">
            <w:pPr>
              <w:ind w:right="-1056"/>
              <w:rPr>
                <w:sz w:val="20"/>
                <w:szCs w:val="20"/>
              </w:rPr>
            </w:pPr>
            <w:r w:rsidRPr="006E41F0">
              <w:rPr>
                <w:sz w:val="20"/>
                <w:szCs w:val="20"/>
              </w:rPr>
              <w:t xml:space="preserve">presentations with </w:t>
            </w:r>
          </w:p>
          <w:p w14:paraId="7B47D69F" w14:textId="77777777" w:rsidR="0031330C" w:rsidRPr="006E41F0" w:rsidRDefault="0031330C" w:rsidP="00C252BD">
            <w:pPr>
              <w:ind w:right="-1056"/>
              <w:rPr>
                <w:sz w:val="20"/>
                <w:szCs w:val="20"/>
              </w:rPr>
            </w:pPr>
            <w:r w:rsidRPr="006E41F0">
              <w:rPr>
                <w:sz w:val="20"/>
                <w:szCs w:val="20"/>
              </w:rPr>
              <w:t xml:space="preserve">summary of main </w:t>
            </w:r>
          </w:p>
          <w:p w14:paraId="0E017B0A" w14:textId="77777777" w:rsidR="0031330C" w:rsidRPr="006E41F0" w:rsidRDefault="0031330C" w:rsidP="00C252BD">
            <w:pPr>
              <w:ind w:right="-1056"/>
              <w:rPr>
                <w:sz w:val="20"/>
                <w:szCs w:val="20"/>
              </w:rPr>
            </w:pPr>
            <w:r w:rsidRPr="006E41F0">
              <w:rPr>
                <w:sz w:val="20"/>
                <w:szCs w:val="20"/>
              </w:rPr>
              <w:t xml:space="preserve">points and final </w:t>
            </w:r>
          </w:p>
          <w:p w14:paraId="69D9EA0C" w14:textId="77777777" w:rsidR="0031330C" w:rsidRPr="006E41F0" w:rsidRDefault="0031330C" w:rsidP="00C252BD">
            <w:pPr>
              <w:ind w:right="-1056"/>
              <w:rPr>
                <w:sz w:val="20"/>
                <w:szCs w:val="20"/>
              </w:rPr>
            </w:pPr>
            <w:r w:rsidRPr="006E41F0">
              <w:rPr>
                <w:sz w:val="20"/>
                <w:szCs w:val="20"/>
              </w:rPr>
              <w:t xml:space="preserve">persuasive pitch for </w:t>
            </w:r>
          </w:p>
          <w:p w14:paraId="67F4D022" w14:textId="77777777" w:rsidR="0031330C" w:rsidRPr="006E41F0" w:rsidRDefault="0031330C" w:rsidP="00C252BD">
            <w:pPr>
              <w:ind w:right="-1056"/>
              <w:rPr>
                <w:sz w:val="20"/>
                <w:szCs w:val="20"/>
              </w:rPr>
            </w:pPr>
            <w:r w:rsidRPr="006E41F0">
              <w:rPr>
                <w:sz w:val="20"/>
                <w:szCs w:val="20"/>
              </w:rPr>
              <w:t>business idea.</w:t>
            </w:r>
          </w:p>
          <w:p w14:paraId="35E19945" w14:textId="77777777" w:rsidR="0031330C" w:rsidRPr="006E41F0" w:rsidRDefault="0031330C" w:rsidP="00C252BD">
            <w:pPr>
              <w:ind w:right="-1056"/>
              <w:rPr>
                <w:sz w:val="20"/>
                <w:szCs w:val="20"/>
              </w:rPr>
            </w:pPr>
          </w:p>
        </w:tc>
        <w:tc>
          <w:tcPr>
            <w:tcW w:w="935" w:type="pct"/>
          </w:tcPr>
          <w:p w14:paraId="2AC1BBA4" w14:textId="77777777" w:rsidR="0031330C" w:rsidRPr="006E41F0" w:rsidRDefault="0031330C" w:rsidP="00C252BD">
            <w:pPr>
              <w:ind w:right="-1056"/>
              <w:rPr>
                <w:sz w:val="20"/>
                <w:szCs w:val="20"/>
              </w:rPr>
            </w:pPr>
            <w:r w:rsidRPr="006E41F0">
              <w:rPr>
                <w:sz w:val="20"/>
                <w:szCs w:val="20"/>
              </w:rPr>
              <w:t xml:space="preserve">Addresses main points </w:t>
            </w:r>
          </w:p>
          <w:p w14:paraId="654858AB" w14:textId="77777777" w:rsidR="0031330C" w:rsidRPr="006E41F0" w:rsidRDefault="0031330C" w:rsidP="00C252BD">
            <w:pPr>
              <w:ind w:right="-1056"/>
              <w:rPr>
                <w:sz w:val="20"/>
                <w:szCs w:val="20"/>
              </w:rPr>
            </w:pPr>
            <w:r w:rsidRPr="006E41F0">
              <w:rPr>
                <w:sz w:val="20"/>
                <w:szCs w:val="20"/>
              </w:rPr>
              <w:t xml:space="preserve">again and requests </w:t>
            </w:r>
          </w:p>
          <w:p w14:paraId="237E8D03" w14:textId="77777777" w:rsidR="0031330C" w:rsidRPr="006E41F0" w:rsidRDefault="0031330C" w:rsidP="00C252BD">
            <w:pPr>
              <w:ind w:right="-1056"/>
              <w:rPr>
                <w:sz w:val="20"/>
                <w:szCs w:val="20"/>
              </w:rPr>
            </w:pPr>
            <w:r w:rsidRPr="006E41F0">
              <w:rPr>
                <w:sz w:val="20"/>
                <w:szCs w:val="20"/>
              </w:rPr>
              <w:t xml:space="preserve">consideration for </w:t>
            </w:r>
          </w:p>
          <w:p w14:paraId="48F46D5A" w14:textId="77777777" w:rsidR="0031330C" w:rsidRPr="006E41F0" w:rsidRDefault="0031330C" w:rsidP="00C252BD">
            <w:pPr>
              <w:ind w:right="-1056"/>
              <w:rPr>
                <w:sz w:val="20"/>
                <w:szCs w:val="20"/>
              </w:rPr>
            </w:pPr>
            <w:r w:rsidRPr="006E41F0">
              <w:rPr>
                <w:sz w:val="20"/>
                <w:szCs w:val="20"/>
              </w:rPr>
              <w:t>business.</w:t>
            </w:r>
          </w:p>
        </w:tc>
        <w:tc>
          <w:tcPr>
            <w:tcW w:w="854" w:type="pct"/>
          </w:tcPr>
          <w:p w14:paraId="6413F78D" w14:textId="77777777" w:rsidR="0031330C" w:rsidRPr="006E41F0" w:rsidRDefault="0031330C" w:rsidP="00C252BD">
            <w:pPr>
              <w:ind w:right="-1056"/>
              <w:rPr>
                <w:sz w:val="20"/>
                <w:szCs w:val="20"/>
              </w:rPr>
            </w:pPr>
            <w:r w:rsidRPr="006E41F0">
              <w:rPr>
                <w:sz w:val="20"/>
                <w:szCs w:val="20"/>
              </w:rPr>
              <w:t xml:space="preserve">Addresses main </w:t>
            </w:r>
          </w:p>
          <w:p w14:paraId="6D0CBE9A" w14:textId="77777777" w:rsidR="0031330C" w:rsidRPr="006E41F0" w:rsidRDefault="0031330C" w:rsidP="00C252BD">
            <w:pPr>
              <w:ind w:right="-1056"/>
              <w:rPr>
                <w:sz w:val="20"/>
                <w:szCs w:val="20"/>
              </w:rPr>
            </w:pPr>
            <w:r w:rsidRPr="006E41F0">
              <w:rPr>
                <w:sz w:val="20"/>
                <w:szCs w:val="20"/>
              </w:rPr>
              <w:t xml:space="preserve">points but lacks </w:t>
            </w:r>
          </w:p>
          <w:p w14:paraId="1CF906BE" w14:textId="77777777" w:rsidR="0031330C" w:rsidRPr="006E41F0" w:rsidRDefault="0031330C" w:rsidP="00C252BD">
            <w:pPr>
              <w:ind w:right="-1056"/>
              <w:rPr>
                <w:sz w:val="20"/>
                <w:szCs w:val="20"/>
              </w:rPr>
            </w:pPr>
            <w:r w:rsidRPr="006E41F0">
              <w:rPr>
                <w:sz w:val="20"/>
                <w:szCs w:val="20"/>
              </w:rPr>
              <w:t xml:space="preserve">persuasive </w:t>
            </w:r>
          </w:p>
          <w:p w14:paraId="188476FA" w14:textId="77777777" w:rsidR="0031330C" w:rsidRPr="006E41F0" w:rsidRDefault="0031330C" w:rsidP="00C252BD">
            <w:pPr>
              <w:ind w:right="-1056"/>
              <w:rPr>
                <w:sz w:val="20"/>
                <w:szCs w:val="20"/>
              </w:rPr>
            </w:pPr>
            <w:r w:rsidRPr="006E41F0">
              <w:rPr>
                <w:sz w:val="20"/>
                <w:szCs w:val="20"/>
              </w:rPr>
              <w:t xml:space="preserve">consideration for </w:t>
            </w:r>
          </w:p>
          <w:p w14:paraId="2CD50108" w14:textId="77777777" w:rsidR="0031330C" w:rsidRPr="006E41F0" w:rsidRDefault="0031330C" w:rsidP="00C252BD">
            <w:pPr>
              <w:ind w:right="-1056"/>
              <w:rPr>
                <w:sz w:val="20"/>
                <w:szCs w:val="20"/>
              </w:rPr>
            </w:pPr>
            <w:r w:rsidRPr="006E41F0">
              <w:rPr>
                <w:sz w:val="20"/>
                <w:szCs w:val="20"/>
              </w:rPr>
              <w:t>audience.</w:t>
            </w:r>
          </w:p>
        </w:tc>
        <w:tc>
          <w:tcPr>
            <w:tcW w:w="813" w:type="pct"/>
          </w:tcPr>
          <w:p w14:paraId="029549D4" w14:textId="77777777" w:rsidR="0031330C" w:rsidRPr="006E41F0" w:rsidRDefault="0031330C" w:rsidP="00C252BD">
            <w:pPr>
              <w:ind w:right="-1056"/>
              <w:rPr>
                <w:sz w:val="20"/>
                <w:szCs w:val="20"/>
              </w:rPr>
            </w:pPr>
            <w:r w:rsidRPr="006E41F0">
              <w:rPr>
                <w:sz w:val="20"/>
                <w:szCs w:val="20"/>
              </w:rPr>
              <w:t xml:space="preserve">Briefly mentions </w:t>
            </w:r>
          </w:p>
          <w:p w14:paraId="343E0D27" w14:textId="77777777" w:rsidR="0031330C" w:rsidRPr="006E41F0" w:rsidRDefault="0031330C" w:rsidP="00C252BD">
            <w:pPr>
              <w:ind w:right="-1056"/>
              <w:rPr>
                <w:sz w:val="20"/>
                <w:szCs w:val="20"/>
              </w:rPr>
            </w:pPr>
            <w:r w:rsidRPr="006E41F0">
              <w:rPr>
                <w:sz w:val="20"/>
                <w:szCs w:val="20"/>
              </w:rPr>
              <w:t xml:space="preserve">topics, no </w:t>
            </w:r>
          </w:p>
          <w:p w14:paraId="4B8B616B" w14:textId="77777777" w:rsidR="0031330C" w:rsidRPr="006E41F0" w:rsidRDefault="0031330C" w:rsidP="00C252BD">
            <w:pPr>
              <w:ind w:right="-1056"/>
              <w:rPr>
                <w:sz w:val="20"/>
                <w:szCs w:val="20"/>
              </w:rPr>
            </w:pPr>
            <w:r w:rsidRPr="006E41F0">
              <w:rPr>
                <w:sz w:val="20"/>
                <w:szCs w:val="20"/>
              </w:rPr>
              <w:t xml:space="preserve">persuasion </w:t>
            </w:r>
          </w:p>
          <w:p w14:paraId="3D2524F5" w14:textId="77777777" w:rsidR="0031330C" w:rsidRPr="006E41F0" w:rsidRDefault="0031330C" w:rsidP="00C252BD">
            <w:pPr>
              <w:ind w:right="-1056"/>
              <w:rPr>
                <w:sz w:val="20"/>
                <w:szCs w:val="20"/>
              </w:rPr>
            </w:pPr>
            <w:r w:rsidRPr="006E41F0">
              <w:rPr>
                <w:sz w:val="20"/>
                <w:szCs w:val="20"/>
              </w:rPr>
              <w:t xml:space="preserve">attempted for </w:t>
            </w:r>
          </w:p>
          <w:p w14:paraId="550791BC" w14:textId="77777777" w:rsidR="0031330C" w:rsidRPr="006E41F0" w:rsidRDefault="0031330C" w:rsidP="00C252BD">
            <w:pPr>
              <w:ind w:right="-1056"/>
              <w:rPr>
                <w:sz w:val="20"/>
                <w:szCs w:val="20"/>
              </w:rPr>
            </w:pPr>
            <w:r w:rsidRPr="006E41F0">
              <w:rPr>
                <w:sz w:val="20"/>
                <w:szCs w:val="20"/>
              </w:rPr>
              <w:t>business.</w:t>
            </w:r>
          </w:p>
        </w:tc>
        <w:tc>
          <w:tcPr>
            <w:tcW w:w="813" w:type="pct"/>
          </w:tcPr>
          <w:p w14:paraId="1E6EC51F" w14:textId="77777777" w:rsidR="0031330C" w:rsidRPr="006E41F0" w:rsidRDefault="0031330C" w:rsidP="00C252BD">
            <w:pPr>
              <w:ind w:right="-1056"/>
              <w:rPr>
                <w:sz w:val="20"/>
                <w:szCs w:val="20"/>
              </w:rPr>
            </w:pPr>
            <w:r w:rsidRPr="006E41F0">
              <w:rPr>
                <w:sz w:val="20"/>
                <w:szCs w:val="20"/>
              </w:rPr>
              <w:t xml:space="preserve">No clear </w:t>
            </w:r>
          </w:p>
          <w:p w14:paraId="1A8CF85A" w14:textId="77777777" w:rsidR="0031330C" w:rsidRPr="006E41F0" w:rsidRDefault="0031330C" w:rsidP="00C252BD">
            <w:pPr>
              <w:ind w:right="-1056"/>
              <w:rPr>
                <w:sz w:val="20"/>
                <w:szCs w:val="20"/>
              </w:rPr>
            </w:pPr>
            <w:r w:rsidRPr="006E41F0">
              <w:rPr>
                <w:sz w:val="20"/>
                <w:szCs w:val="20"/>
              </w:rPr>
              <w:t>Conclusion.</w:t>
            </w:r>
          </w:p>
          <w:p w14:paraId="2D20501D" w14:textId="77777777" w:rsidR="0031330C" w:rsidRPr="006E41F0" w:rsidRDefault="0031330C" w:rsidP="00C252BD">
            <w:pPr>
              <w:ind w:right="-1056"/>
              <w:rPr>
                <w:sz w:val="20"/>
                <w:szCs w:val="20"/>
              </w:rPr>
            </w:pPr>
            <w:r w:rsidRPr="006E41F0">
              <w:rPr>
                <w:sz w:val="20"/>
                <w:szCs w:val="20"/>
              </w:rPr>
              <w:t xml:space="preserve">Ran out of time </w:t>
            </w:r>
          </w:p>
          <w:p w14:paraId="4BAE43F3" w14:textId="77777777" w:rsidR="0031330C" w:rsidRPr="006E41F0" w:rsidRDefault="0031330C" w:rsidP="00C252BD">
            <w:pPr>
              <w:ind w:right="-1056"/>
              <w:rPr>
                <w:sz w:val="20"/>
                <w:szCs w:val="20"/>
              </w:rPr>
            </w:pPr>
            <w:r w:rsidRPr="006E41F0">
              <w:rPr>
                <w:sz w:val="20"/>
                <w:szCs w:val="20"/>
              </w:rPr>
              <w:t>for conclusion.</w:t>
            </w:r>
          </w:p>
          <w:p w14:paraId="77718BD4" w14:textId="77777777" w:rsidR="0031330C" w:rsidRPr="006E41F0" w:rsidRDefault="0031330C" w:rsidP="00C252BD">
            <w:pPr>
              <w:ind w:right="-1056"/>
              <w:rPr>
                <w:sz w:val="20"/>
                <w:szCs w:val="20"/>
              </w:rPr>
            </w:pPr>
            <w:r w:rsidRPr="006E41F0">
              <w:rPr>
                <w:sz w:val="20"/>
                <w:szCs w:val="20"/>
              </w:rPr>
              <w:t>Ends Abruptly.</w:t>
            </w:r>
          </w:p>
        </w:tc>
      </w:tr>
      <w:tr w:rsidR="0031330C" w:rsidRPr="009831FD" w14:paraId="43F00D61" w14:textId="77777777" w:rsidTr="00C252BD">
        <w:tc>
          <w:tcPr>
            <w:tcW w:w="666" w:type="pct"/>
          </w:tcPr>
          <w:p w14:paraId="6ED21BE1" w14:textId="325C7249"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ORGANIZATION</w:t>
            </w:r>
            <w:r w:rsidRPr="009831FD">
              <w:rPr>
                <w:rFonts w:ascii="Arial Hebrew" w:hAnsi="Arial Hebrew" w:cs="Arial Hebrew"/>
                <w:b/>
                <w:sz w:val="20"/>
                <w:szCs w:val="20"/>
              </w:rPr>
              <w:t xml:space="preserve"> </w:t>
            </w:r>
          </w:p>
          <w:p w14:paraId="0D848991" w14:textId="6EBFCC97"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AND</w:t>
            </w:r>
            <w:r w:rsidRPr="009831FD">
              <w:rPr>
                <w:rFonts w:ascii="Arial Hebrew" w:hAnsi="Arial Hebrew" w:cs="Arial Hebrew"/>
                <w:b/>
                <w:sz w:val="20"/>
                <w:szCs w:val="20"/>
              </w:rPr>
              <w:t xml:space="preserve"> </w:t>
            </w:r>
            <w:r w:rsidRPr="009831FD">
              <w:rPr>
                <w:rFonts w:ascii="Calibri" w:eastAsia="Calibri" w:hAnsi="Calibri" w:cs="Calibri"/>
                <w:b/>
                <w:sz w:val="20"/>
                <w:szCs w:val="20"/>
              </w:rPr>
              <w:t>CLARITY</w:t>
            </w:r>
          </w:p>
        </w:tc>
        <w:tc>
          <w:tcPr>
            <w:tcW w:w="919" w:type="pct"/>
          </w:tcPr>
          <w:p w14:paraId="309E38D9" w14:textId="77777777" w:rsidR="0031330C" w:rsidRPr="006E41F0" w:rsidRDefault="0031330C" w:rsidP="00C252BD">
            <w:pPr>
              <w:rPr>
                <w:sz w:val="20"/>
                <w:szCs w:val="20"/>
              </w:rPr>
            </w:pPr>
            <w:r w:rsidRPr="006E41F0">
              <w:rPr>
                <w:sz w:val="20"/>
                <w:szCs w:val="20"/>
              </w:rPr>
              <w:t>Presentation is organized and well sequenced with smooth transitions.</w:t>
            </w:r>
          </w:p>
        </w:tc>
        <w:tc>
          <w:tcPr>
            <w:tcW w:w="935" w:type="pct"/>
          </w:tcPr>
          <w:p w14:paraId="40F7A703" w14:textId="77777777" w:rsidR="0031330C" w:rsidRPr="006E41F0" w:rsidRDefault="0031330C" w:rsidP="00C252BD">
            <w:pPr>
              <w:ind w:right="-1056"/>
              <w:rPr>
                <w:sz w:val="20"/>
                <w:szCs w:val="20"/>
              </w:rPr>
            </w:pPr>
            <w:r w:rsidRPr="006E41F0">
              <w:rPr>
                <w:sz w:val="20"/>
                <w:szCs w:val="20"/>
              </w:rPr>
              <w:t xml:space="preserve">Presentation is </w:t>
            </w:r>
          </w:p>
          <w:p w14:paraId="77CEF12F" w14:textId="77777777" w:rsidR="0031330C" w:rsidRPr="006E41F0" w:rsidRDefault="0031330C" w:rsidP="00C252BD">
            <w:pPr>
              <w:ind w:right="-1056"/>
              <w:rPr>
                <w:sz w:val="20"/>
                <w:szCs w:val="20"/>
              </w:rPr>
            </w:pPr>
            <w:r w:rsidRPr="006E41F0">
              <w:rPr>
                <w:sz w:val="20"/>
                <w:szCs w:val="20"/>
              </w:rPr>
              <w:t xml:space="preserve">organized, slides are </w:t>
            </w:r>
          </w:p>
          <w:p w14:paraId="590782C5" w14:textId="77777777" w:rsidR="0031330C" w:rsidRPr="006E41F0" w:rsidRDefault="0031330C" w:rsidP="00C252BD">
            <w:pPr>
              <w:ind w:right="-1056"/>
              <w:rPr>
                <w:sz w:val="20"/>
                <w:szCs w:val="20"/>
              </w:rPr>
            </w:pPr>
            <w:r w:rsidRPr="006E41F0">
              <w:rPr>
                <w:sz w:val="20"/>
                <w:szCs w:val="20"/>
              </w:rPr>
              <w:t xml:space="preserve">well sequenced and </w:t>
            </w:r>
          </w:p>
          <w:p w14:paraId="1030B296" w14:textId="77777777" w:rsidR="0031330C" w:rsidRPr="006E41F0" w:rsidRDefault="0031330C" w:rsidP="00C252BD">
            <w:pPr>
              <w:ind w:right="-1056"/>
              <w:rPr>
                <w:sz w:val="20"/>
                <w:szCs w:val="20"/>
              </w:rPr>
            </w:pPr>
            <w:r w:rsidRPr="006E41F0">
              <w:rPr>
                <w:sz w:val="20"/>
                <w:szCs w:val="20"/>
              </w:rPr>
              <w:t xml:space="preserve">most transitions </w:t>
            </w:r>
          </w:p>
          <w:p w14:paraId="373FD100" w14:textId="77777777" w:rsidR="0031330C" w:rsidRPr="006E41F0" w:rsidRDefault="0031330C" w:rsidP="00C252BD">
            <w:pPr>
              <w:ind w:right="-1056"/>
              <w:rPr>
                <w:sz w:val="20"/>
                <w:szCs w:val="20"/>
              </w:rPr>
            </w:pPr>
            <w:r w:rsidRPr="006E41F0">
              <w:rPr>
                <w:sz w:val="20"/>
                <w:szCs w:val="20"/>
              </w:rPr>
              <w:t>happen easily.</w:t>
            </w:r>
          </w:p>
        </w:tc>
        <w:tc>
          <w:tcPr>
            <w:tcW w:w="854" w:type="pct"/>
          </w:tcPr>
          <w:p w14:paraId="2641C2CB" w14:textId="77777777" w:rsidR="0031330C" w:rsidRPr="006E41F0" w:rsidRDefault="0031330C" w:rsidP="00C252BD">
            <w:pPr>
              <w:ind w:right="-1056"/>
              <w:rPr>
                <w:sz w:val="20"/>
                <w:szCs w:val="20"/>
              </w:rPr>
            </w:pPr>
            <w:r w:rsidRPr="006E41F0">
              <w:rPr>
                <w:sz w:val="20"/>
                <w:szCs w:val="20"/>
              </w:rPr>
              <w:t xml:space="preserve">Presentation </w:t>
            </w:r>
          </w:p>
          <w:p w14:paraId="43DABEC3" w14:textId="77777777" w:rsidR="0031330C" w:rsidRPr="006E41F0" w:rsidRDefault="0031330C" w:rsidP="00C252BD">
            <w:pPr>
              <w:ind w:right="-1056"/>
              <w:rPr>
                <w:sz w:val="20"/>
                <w:szCs w:val="20"/>
              </w:rPr>
            </w:pPr>
            <w:r w:rsidRPr="006E41F0">
              <w:rPr>
                <w:sz w:val="20"/>
                <w:szCs w:val="20"/>
              </w:rPr>
              <w:t xml:space="preserve">inconsistent, with </w:t>
            </w:r>
          </w:p>
          <w:p w14:paraId="39D51096" w14:textId="77777777" w:rsidR="0031330C" w:rsidRPr="006E41F0" w:rsidRDefault="0031330C" w:rsidP="00C252BD">
            <w:pPr>
              <w:ind w:right="-1056"/>
              <w:rPr>
                <w:sz w:val="20"/>
                <w:szCs w:val="20"/>
              </w:rPr>
            </w:pPr>
            <w:r w:rsidRPr="006E41F0">
              <w:rPr>
                <w:sz w:val="20"/>
                <w:szCs w:val="20"/>
              </w:rPr>
              <w:t xml:space="preserve">some parts well </w:t>
            </w:r>
          </w:p>
          <w:p w14:paraId="3DEA2ADA" w14:textId="77777777" w:rsidR="0031330C" w:rsidRPr="006E41F0" w:rsidRDefault="0031330C" w:rsidP="00C252BD">
            <w:pPr>
              <w:ind w:right="-1056"/>
              <w:rPr>
                <w:sz w:val="20"/>
                <w:szCs w:val="20"/>
              </w:rPr>
            </w:pPr>
            <w:r w:rsidRPr="006E41F0">
              <w:rPr>
                <w:sz w:val="20"/>
                <w:szCs w:val="20"/>
              </w:rPr>
              <w:t xml:space="preserve">organized but others </w:t>
            </w:r>
          </w:p>
          <w:p w14:paraId="5B7AB74C" w14:textId="77777777" w:rsidR="0031330C" w:rsidRPr="006E41F0" w:rsidRDefault="0031330C" w:rsidP="00C252BD">
            <w:pPr>
              <w:ind w:right="-1056"/>
              <w:rPr>
                <w:sz w:val="20"/>
                <w:szCs w:val="20"/>
              </w:rPr>
            </w:pPr>
            <w:r w:rsidRPr="006E41F0">
              <w:rPr>
                <w:sz w:val="20"/>
                <w:szCs w:val="20"/>
              </w:rPr>
              <w:t xml:space="preserve">being rather </w:t>
            </w:r>
          </w:p>
          <w:p w14:paraId="0DD6D11A" w14:textId="77777777" w:rsidR="0031330C" w:rsidRPr="006E41F0" w:rsidRDefault="0031330C" w:rsidP="00C252BD">
            <w:pPr>
              <w:ind w:right="-1056"/>
              <w:rPr>
                <w:sz w:val="20"/>
                <w:szCs w:val="20"/>
              </w:rPr>
            </w:pPr>
            <w:r w:rsidRPr="006E41F0">
              <w:rPr>
                <w:sz w:val="20"/>
                <w:szCs w:val="20"/>
              </w:rPr>
              <w:t>disjointed.</w:t>
            </w:r>
          </w:p>
        </w:tc>
        <w:tc>
          <w:tcPr>
            <w:tcW w:w="813" w:type="pct"/>
          </w:tcPr>
          <w:p w14:paraId="05209AE8" w14:textId="77777777" w:rsidR="0031330C" w:rsidRPr="006E41F0" w:rsidRDefault="0031330C" w:rsidP="00C252BD">
            <w:pPr>
              <w:ind w:right="-1056"/>
              <w:rPr>
                <w:sz w:val="20"/>
                <w:szCs w:val="20"/>
              </w:rPr>
            </w:pPr>
            <w:r w:rsidRPr="006E41F0">
              <w:rPr>
                <w:sz w:val="20"/>
                <w:szCs w:val="20"/>
              </w:rPr>
              <w:t xml:space="preserve">Presentation is not </w:t>
            </w:r>
          </w:p>
          <w:p w14:paraId="4EE35C32" w14:textId="77777777" w:rsidR="0031330C" w:rsidRPr="006E41F0" w:rsidRDefault="0031330C" w:rsidP="00C252BD">
            <w:pPr>
              <w:ind w:right="-1056"/>
              <w:rPr>
                <w:sz w:val="20"/>
                <w:szCs w:val="20"/>
              </w:rPr>
            </w:pPr>
            <w:r w:rsidRPr="006E41F0">
              <w:rPr>
                <w:sz w:val="20"/>
                <w:szCs w:val="20"/>
              </w:rPr>
              <w:t xml:space="preserve">well organized and </w:t>
            </w:r>
          </w:p>
          <w:p w14:paraId="0354C08F" w14:textId="77777777" w:rsidR="0031330C" w:rsidRPr="006E41F0" w:rsidRDefault="0031330C" w:rsidP="00C252BD">
            <w:pPr>
              <w:ind w:right="-1056"/>
              <w:rPr>
                <w:sz w:val="20"/>
                <w:szCs w:val="20"/>
              </w:rPr>
            </w:pPr>
            <w:r w:rsidRPr="006E41F0">
              <w:rPr>
                <w:sz w:val="20"/>
                <w:szCs w:val="20"/>
              </w:rPr>
              <w:t xml:space="preserve">the slide sequence </w:t>
            </w:r>
          </w:p>
          <w:p w14:paraId="656BF1FB" w14:textId="77777777" w:rsidR="0031330C" w:rsidRPr="006E41F0" w:rsidRDefault="0031330C" w:rsidP="00C252BD">
            <w:pPr>
              <w:ind w:right="-1056"/>
              <w:rPr>
                <w:sz w:val="20"/>
                <w:szCs w:val="20"/>
              </w:rPr>
            </w:pPr>
            <w:r w:rsidRPr="006E41F0">
              <w:rPr>
                <w:sz w:val="20"/>
                <w:szCs w:val="20"/>
              </w:rPr>
              <w:t xml:space="preserve">does not help </w:t>
            </w:r>
          </w:p>
          <w:p w14:paraId="792F27B0" w14:textId="77777777" w:rsidR="0031330C" w:rsidRPr="006E41F0" w:rsidRDefault="0031330C" w:rsidP="00C252BD">
            <w:pPr>
              <w:ind w:right="-1056"/>
              <w:rPr>
                <w:sz w:val="20"/>
                <w:szCs w:val="20"/>
              </w:rPr>
            </w:pPr>
            <w:r w:rsidRPr="006E41F0">
              <w:rPr>
                <w:sz w:val="20"/>
                <w:szCs w:val="20"/>
              </w:rPr>
              <w:t xml:space="preserve">strengthen the </w:t>
            </w:r>
          </w:p>
          <w:p w14:paraId="2112854C" w14:textId="77777777" w:rsidR="0031330C" w:rsidRPr="006E41F0" w:rsidRDefault="0031330C" w:rsidP="00C252BD">
            <w:pPr>
              <w:ind w:right="-1056"/>
              <w:rPr>
                <w:sz w:val="20"/>
                <w:szCs w:val="20"/>
              </w:rPr>
            </w:pPr>
            <w:r w:rsidRPr="006E41F0">
              <w:rPr>
                <w:sz w:val="20"/>
                <w:szCs w:val="20"/>
              </w:rPr>
              <w:t>argument.</w:t>
            </w:r>
          </w:p>
        </w:tc>
        <w:tc>
          <w:tcPr>
            <w:tcW w:w="813" w:type="pct"/>
          </w:tcPr>
          <w:p w14:paraId="5E907FE9" w14:textId="77777777" w:rsidR="0031330C" w:rsidRPr="006E41F0" w:rsidRDefault="0031330C" w:rsidP="00C252BD">
            <w:pPr>
              <w:ind w:right="-1056"/>
              <w:rPr>
                <w:sz w:val="20"/>
                <w:szCs w:val="20"/>
              </w:rPr>
            </w:pPr>
            <w:r w:rsidRPr="006E41F0">
              <w:rPr>
                <w:sz w:val="20"/>
                <w:szCs w:val="20"/>
              </w:rPr>
              <w:t xml:space="preserve">Insufficient or </w:t>
            </w:r>
          </w:p>
          <w:p w14:paraId="6887FC89" w14:textId="77777777" w:rsidR="0031330C" w:rsidRPr="006E41F0" w:rsidRDefault="0031330C" w:rsidP="00C252BD">
            <w:pPr>
              <w:ind w:right="-1056"/>
              <w:rPr>
                <w:sz w:val="20"/>
                <w:szCs w:val="20"/>
              </w:rPr>
            </w:pPr>
            <w:r w:rsidRPr="006E41F0">
              <w:rPr>
                <w:sz w:val="20"/>
                <w:szCs w:val="20"/>
              </w:rPr>
              <w:t>no work.</w:t>
            </w:r>
          </w:p>
        </w:tc>
      </w:tr>
      <w:tr w:rsidR="0031330C" w:rsidRPr="009831FD" w14:paraId="5FAF2A4A" w14:textId="77777777" w:rsidTr="00C252BD">
        <w:trPr>
          <w:trHeight w:val="2015"/>
        </w:trPr>
        <w:tc>
          <w:tcPr>
            <w:tcW w:w="666" w:type="pct"/>
          </w:tcPr>
          <w:p w14:paraId="6B3E1482" w14:textId="00A9F657"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PRESENTATION</w:t>
            </w:r>
          </w:p>
          <w:p w14:paraId="47A5AA00" w14:textId="4D967CAD"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SKILLS</w:t>
            </w:r>
          </w:p>
        </w:tc>
        <w:tc>
          <w:tcPr>
            <w:tcW w:w="919" w:type="pct"/>
          </w:tcPr>
          <w:p w14:paraId="397795B2" w14:textId="77777777" w:rsidR="0031330C" w:rsidRPr="006E41F0" w:rsidRDefault="0031330C" w:rsidP="00C252BD">
            <w:pPr>
              <w:ind w:right="-1056"/>
              <w:rPr>
                <w:sz w:val="20"/>
                <w:szCs w:val="20"/>
              </w:rPr>
            </w:pPr>
            <w:r w:rsidRPr="006E41F0">
              <w:rPr>
                <w:sz w:val="20"/>
                <w:szCs w:val="20"/>
              </w:rPr>
              <w:t xml:space="preserve">Highly professional </w:t>
            </w:r>
          </w:p>
          <w:p w14:paraId="3BB6A362" w14:textId="77777777" w:rsidR="0031330C" w:rsidRPr="006E41F0" w:rsidRDefault="0031330C" w:rsidP="00C252BD">
            <w:pPr>
              <w:ind w:right="-1056"/>
              <w:rPr>
                <w:sz w:val="20"/>
                <w:szCs w:val="20"/>
              </w:rPr>
            </w:pPr>
            <w:r w:rsidRPr="006E41F0">
              <w:rPr>
                <w:sz w:val="20"/>
                <w:szCs w:val="20"/>
              </w:rPr>
              <w:t xml:space="preserve">execution of the </w:t>
            </w:r>
          </w:p>
          <w:p w14:paraId="68A6B8A5" w14:textId="77777777" w:rsidR="0031330C" w:rsidRPr="006E41F0" w:rsidRDefault="0031330C" w:rsidP="00C252BD">
            <w:pPr>
              <w:ind w:right="-1056"/>
              <w:rPr>
                <w:sz w:val="20"/>
                <w:szCs w:val="20"/>
              </w:rPr>
            </w:pPr>
            <w:r w:rsidRPr="006E41F0">
              <w:rPr>
                <w:sz w:val="20"/>
                <w:szCs w:val="20"/>
              </w:rPr>
              <w:t xml:space="preserve">presentation on every </w:t>
            </w:r>
          </w:p>
          <w:p w14:paraId="5F068E2C" w14:textId="77777777" w:rsidR="0031330C" w:rsidRPr="006E41F0" w:rsidRDefault="0031330C" w:rsidP="00C252BD">
            <w:pPr>
              <w:ind w:right="-1056"/>
              <w:rPr>
                <w:sz w:val="20"/>
                <w:szCs w:val="20"/>
              </w:rPr>
            </w:pPr>
            <w:r w:rsidRPr="006E41F0">
              <w:rPr>
                <w:sz w:val="20"/>
                <w:szCs w:val="20"/>
              </w:rPr>
              <w:t xml:space="preserve">level.  Teamwork, </w:t>
            </w:r>
          </w:p>
          <w:p w14:paraId="19890DF8" w14:textId="77777777" w:rsidR="0031330C" w:rsidRPr="006E41F0" w:rsidRDefault="0031330C" w:rsidP="00C252BD">
            <w:pPr>
              <w:ind w:right="-1056"/>
              <w:rPr>
                <w:sz w:val="20"/>
                <w:szCs w:val="20"/>
              </w:rPr>
            </w:pPr>
            <w:r w:rsidRPr="006E41F0">
              <w:rPr>
                <w:sz w:val="20"/>
                <w:szCs w:val="20"/>
              </w:rPr>
              <w:t xml:space="preserve">where displayed, </w:t>
            </w:r>
          </w:p>
          <w:p w14:paraId="39E9B0B8" w14:textId="77777777" w:rsidR="0031330C" w:rsidRPr="006E41F0" w:rsidRDefault="0031330C" w:rsidP="00C252BD">
            <w:pPr>
              <w:ind w:right="-1056"/>
              <w:rPr>
                <w:sz w:val="20"/>
                <w:szCs w:val="20"/>
              </w:rPr>
            </w:pPr>
            <w:r w:rsidRPr="006E41F0">
              <w:rPr>
                <w:sz w:val="20"/>
                <w:szCs w:val="20"/>
              </w:rPr>
              <w:t xml:space="preserve">was strong. Transitions </w:t>
            </w:r>
          </w:p>
          <w:p w14:paraId="552D6393" w14:textId="77777777" w:rsidR="0031330C" w:rsidRPr="006E41F0" w:rsidRDefault="0031330C" w:rsidP="00C252BD">
            <w:pPr>
              <w:ind w:right="-1056"/>
              <w:rPr>
                <w:sz w:val="20"/>
                <w:szCs w:val="20"/>
              </w:rPr>
            </w:pPr>
            <w:r w:rsidRPr="006E41F0">
              <w:rPr>
                <w:sz w:val="20"/>
                <w:szCs w:val="20"/>
              </w:rPr>
              <w:t xml:space="preserve">were seamless among </w:t>
            </w:r>
          </w:p>
          <w:p w14:paraId="4951EB59" w14:textId="77777777" w:rsidR="0031330C" w:rsidRPr="006E41F0" w:rsidRDefault="0031330C" w:rsidP="00C252BD">
            <w:pPr>
              <w:ind w:right="-1056"/>
              <w:rPr>
                <w:sz w:val="20"/>
                <w:szCs w:val="20"/>
              </w:rPr>
            </w:pPr>
            <w:r w:rsidRPr="006E41F0">
              <w:rPr>
                <w:sz w:val="20"/>
                <w:szCs w:val="20"/>
              </w:rPr>
              <w:t>the team</w:t>
            </w:r>
          </w:p>
        </w:tc>
        <w:tc>
          <w:tcPr>
            <w:tcW w:w="935" w:type="pct"/>
          </w:tcPr>
          <w:p w14:paraId="66BE9337" w14:textId="77777777" w:rsidR="0031330C" w:rsidRPr="006E41F0" w:rsidRDefault="0031330C" w:rsidP="00C252BD">
            <w:pPr>
              <w:ind w:right="-1056"/>
              <w:rPr>
                <w:sz w:val="20"/>
                <w:szCs w:val="20"/>
              </w:rPr>
            </w:pPr>
            <w:r w:rsidRPr="006E41F0">
              <w:rPr>
                <w:sz w:val="20"/>
                <w:szCs w:val="20"/>
              </w:rPr>
              <w:t xml:space="preserve">Professional execution </w:t>
            </w:r>
          </w:p>
          <w:p w14:paraId="382295AC" w14:textId="77777777" w:rsidR="0031330C" w:rsidRPr="006E41F0" w:rsidRDefault="0031330C" w:rsidP="00C252BD">
            <w:pPr>
              <w:ind w:right="-1056"/>
              <w:rPr>
                <w:sz w:val="20"/>
                <w:szCs w:val="20"/>
              </w:rPr>
            </w:pPr>
            <w:r w:rsidRPr="006E41F0">
              <w:rPr>
                <w:sz w:val="20"/>
                <w:szCs w:val="20"/>
              </w:rPr>
              <w:t xml:space="preserve">of the entire </w:t>
            </w:r>
          </w:p>
          <w:p w14:paraId="21D4C885" w14:textId="77777777" w:rsidR="0031330C" w:rsidRPr="006E41F0" w:rsidRDefault="0031330C" w:rsidP="00C252BD">
            <w:pPr>
              <w:ind w:right="-1056"/>
              <w:rPr>
                <w:sz w:val="20"/>
                <w:szCs w:val="20"/>
              </w:rPr>
            </w:pPr>
            <w:r w:rsidRPr="006E41F0">
              <w:rPr>
                <w:sz w:val="20"/>
                <w:szCs w:val="20"/>
              </w:rPr>
              <w:t xml:space="preserve">presentation. </w:t>
            </w:r>
          </w:p>
          <w:p w14:paraId="7B1D5268" w14:textId="77777777" w:rsidR="0031330C" w:rsidRPr="006E41F0" w:rsidRDefault="0031330C" w:rsidP="00C252BD">
            <w:pPr>
              <w:ind w:right="-1056"/>
              <w:rPr>
                <w:sz w:val="20"/>
                <w:szCs w:val="20"/>
              </w:rPr>
            </w:pPr>
            <w:r w:rsidRPr="006E41F0">
              <w:rPr>
                <w:sz w:val="20"/>
                <w:szCs w:val="20"/>
              </w:rPr>
              <w:t xml:space="preserve">Teamwork, where </w:t>
            </w:r>
          </w:p>
          <w:p w14:paraId="2EEF538C" w14:textId="77777777" w:rsidR="0031330C" w:rsidRPr="006E41F0" w:rsidRDefault="0031330C" w:rsidP="00C252BD">
            <w:pPr>
              <w:ind w:right="-1056"/>
              <w:rPr>
                <w:sz w:val="20"/>
                <w:szCs w:val="20"/>
              </w:rPr>
            </w:pPr>
            <w:r w:rsidRPr="006E41F0">
              <w:rPr>
                <w:sz w:val="20"/>
                <w:szCs w:val="20"/>
              </w:rPr>
              <w:t xml:space="preserve">displayed, showed </w:t>
            </w:r>
          </w:p>
          <w:p w14:paraId="2E64EDC3" w14:textId="77777777" w:rsidR="0031330C" w:rsidRPr="006E41F0" w:rsidRDefault="0031330C" w:rsidP="00C252BD">
            <w:pPr>
              <w:ind w:right="-1056"/>
              <w:rPr>
                <w:sz w:val="20"/>
                <w:szCs w:val="20"/>
              </w:rPr>
            </w:pPr>
            <w:r w:rsidRPr="006E41F0">
              <w:rPr>
                <w:sz w:val="20"/>
                <w:szCs w:val="20"/>
              </w:rPr>
              <w:t xml:space="preserve">preparation and skill. </w:t>
            </w:r>
          </w:p>
          <w:p w14:paraId="71022BC0" w14:textId="77777777" w:rsidR="0031330C" w:rsidRPr="006E41F0" w:rsidRDefault="0031330C" w:rsidP="00C252BD">
            <w:pPr>
              <w:ind w:right="-1056"/>
              <w:rPr>
                <w:sz w:val="20"/>
                <w:szCs w:val="20"/>
              </w:rPr>
            </w:pPr>
            <w:r w:rsidRPr="006E41F0">
              <w:rPr>
                <w:sz w:val="20"/>
                <w:szCs w:val="20"/>
              </w:rPr>
              <w:t xml:space="preserve">Transitions were </w:t>
            </w:r>
          </w:p>
          <w:p w14:paraId="7B5563C0" w14:textId="77777777" w:rsidR="0031330C" w:rsidRPr="006E41F0" w:rsidRDefault="0031330C" w:rsidP="00C252BD">
            <w:pPr>
              <w:ind w:right="-1056"/>
              <w:rPr>
                <w:sz w:val="20"/>
                <w:szCs w:val="20"/>
              </w:rPr>
            </w:pPr>
            <w:r w:rsidRPr="006E41F0">
              <w:rPr>
                <w:sz w:val="20"/>
                <w:szCs w:val="20"/>
              </w:rPr>
              <w:t>smooth.</w:t>
            </w:r>
          </w:p>
        </w:tc>
        <w:tc>
          <w:tcPr>
            <w:tcW w:w="854" w:type="pct"/>
          </w:tcPr>
          <w:p w14:paraId="15E0B876" w14:textId="77777777" w:rsidR="0031330C" w:rsidRPr="006E41F0" w:rsidRDefault="0031330C" w:rsidP="00C252BD">
            <w:pPr>
              <w:ind w:right="-1056"/>
              <w:rPr>
                <w:sz w:val="20"/>
                <w:szCs w:val="20"/>
              </w:rPr>
            </w:pPr>
            <w:r w:rsidRPr="006E41F0">
              <w:rPr>
                <w:sz w:val="20"/>
                <w:szCs w:val="20"/>
              </w:rPr>
              <w:t xml:space="preserve">Average execution of </w:t>
            </w:r>
          </w:p>
          <w:p w14:paraId="69113625" w14:textId="77777777" w:rsidR="0031330C" w:rsidRPr="006E41F0" w:rsidRDefault="0031330C" w:rsidP="00C252BD">
            <w:pPr>
              <w:ind w:right="-1056"/>
              <w:rPr>
                <w:sz w:val="20"/>
                <w:szCs w:val="20"/>
              </w:rPr>
            </w:pPr>
            <w:r w:rsidRPr="006E41F0">
              <w:rPr>
                <w:sz w:val="20"/>
                <w:szCs w:val="20"/>
              </w:rPr>
              <w:t xml:space="preserve">the entire </w:t>
            </w:r>
          </w:p>
          <w:p w14:paraId="54571AE2" w14:textId="77777777" w:rsidR="0031330C" w:rsidRPr="006E41F0" w:rsidRDefault="0031330C" w:rsidP="00C252BD">
            <w:pPr>
              <w:ind w:right="-1056"/>
              <w:rPr>
                <w:sz w:val="20"/>
                <w:szCs w:val="20"/>
              </w:rPr>
            </w:pPr>
            <w:r w:rsidRPr="006E41F0">
              <w:rPr>
                <w:sz w:val="20"/>
                <w:szCs w:val="20"/>
              </w:rPr>
              <w:t xml:space="preserve">presentation. </w:t>
            </w:r>
          </w:p>
          <w:p w14:paraId="2CAF2A18" w14:textId="77777777" w:rsidR="0031330C" w:rsidRPr="006E41F0" w:rsidRDefault="0031330C" w:rsidP="00C252BD">
            <w:pPr>
              <w:ind w:right="-1056"/>
              <w:rPr>
                <w:sz w:val="20"/>
                <w:szCs w:val="20"/>
              </w:rPr>
            </w:pPr>
            <w:r w:rsidRPr="006E41F0">
              <w:rPr>
                <w:sz w:val="20"/>
                <w:szCs w:val="20"/>
              </w:rPr>
              <w:t xml:space="preserve">Teamwork was not </w:t>
            </w:r>
          </w:p>
          <w:p w14:paraId="56EE93F7" w14:textId="77777777" w:rsidR="0031330C" w:rsidRPr="006E41F0" w:rsidRDefault="0031330C" w:rsidP="00C252BD">
            <w:pPr>
              <w:ind w:right="-1056"/>
              <w:rPr>
                <w:sz w:val="20"/>
                <w:szCs w:val="20"/>
              </w:rPr>
            </w:pPr>
            <w:r w:rsidRPr="006E41F0">
              <w:rPr>
                <w:sz w:val="20"/>
                <w:szCs w:val="20"/>
              </w:rPr>
              <w:t xml:space="preserve">consistent.  Some </w:t>
            </w:r>
          </w:p>
          <w:p w14:paraId="19AF3BE1" w14:textId="77777777" w:rsidR="0031330C" w:rsidRPr="006E41F0" w:rsidRDefault="0031330C" w:rsidP="00C252BD">
            <w:pPr>
              <w:ind w:right="-1056"/>
              <w:rPr>
                <w:sz w:val="20"/>
                <w:szCs w:val="20"/>
              </w:rPr>
            </w:pPr>
            <w:r w:rsidRPr="006E41F0">
              <w:rPr>
                <w:sz w:val="20"/>
                <w:szCs w:val="20"/>
              </w:rPr>
              <w:t xml:space="preserve">transitions worked </w:t>
            </w:r>
          </w:p>
          <w:p w14:paraId="7298F5B6" w14:textId="77777777" w:rsidR="0031330C" w:rsidRPr="006E41F0" w:rsidRDefault="0031330C" w:rsidP="00C252BD">
            <w:pPr>
              <w:ind w:right="-1056"/>
              <w:rPr>
                <w:sz w:val="20"/>
                <w:szCs w:val="20"/>
              </w:rPr>
            </w:pPr>
            <w:r w:rsidRPr="006E41F0">
              <w:rPr>
                <w:sz w:val="20"/>
                <w:szCs w:val="20"/>
              </w:rPr>
              <w:t>well, others did not.</w:t>
            </w:r>
          </w:p>
        </w:tc>
        <w:tc>
          <w:tcPr>
            <w:tcW w:w="813" w:type="pct"/>
          </w:tcPr>
          <w:p w14:paraId="71173230" w14:textId="77777777" w:rsidR="0031330C" w:rsidRPr="006E41F0" w:rsidRDefault="0031330C" w:rsidP="00C252BD">
            <w:pPr>
              <w:ind w:right="-1056"/>
              <w:rPr>
                <w:sz w:val="20"/>
                <w:szCs w:val="20"/>
              </w:rPr>
            </w:pPr>
            <w:r w:rsidRPr="006E41F0">
              <w:rPr>
                <w:sz w:val="20"/>
                <w:szCs w:val="20"/>
              </w:rPr>
              <w:t xml:space="preserve">One or more </w:t>
            </w:r>
          </w:p>
          <w:p w14:paraId="21ED4B02" w14:textId="77777777" w:rsidR="0031330C" w:rsidRPr="006E41F0" w:rsidRDefault="0031330C" w:rsidP="00C252BD">
            <w:pPr>
              <w:ind w:right="-1056"/>
              <w:rPr>
                <w:sz w:val="20"/>
                <w:szCs w:val="20"/>
              </w:rPr>
            </w:pPr>
            <w:r w:rsidRPr="006E41F0">
              <w:rPr>
                <w:sz w:val="20"/>
                <w:szCs w:val="20"/>
              </w:rPr>
              <w:t xml:space="preserve">presenters lacked </w:t>
            </w:r>
          </w:p>
          <w:p w14:paraId="27635109" w14:textId="77777777" w:rsidR="0031330C" w:rsidRPr="006E41F0" w:rsidRDefault="0031330C" w:rsidP="00C252BD">
            <w:pPr>
              <w:ind w:right="-1056"/>
              <w:rPr>
                <w:sz w:val="20"/>
                <w:szCs w:val="20"/>
              </w:rPr>
            </w:pPr>
            <w:r w:rsidRPr="006E41F0">
              <w:rPr>
                <w:sz w:val="20"/>
                <w:szCs w:val="20"/>
              </w:rPr>
              <w:t xml:space="preserve">confidence or </w:t>
            </w:r>
          </w:p>
          <w:p w14:paraId="2828A0C9" w14:textId="77777777" w:rsidR="0031330C" w:rsidRPr="006E41F0" w:rsidRDefault="0031330C" w:rsidP="00C252BD">
            <w:pPr>
              <w:ind w:right="-1056"/>
              <w:rPr>
                <w:sz w:val="20"/>
                <w:szCs w:val="20"/>
              </w:rPr>
            </w:pPr>
            <w:r w:rsidRPr="006E41F0">
              <w:rPr>
                <w:sz w:val="20"/>
                <w:szCs w:val="20"/>
              </w:rPr>
              <w:t xml:space="preserve">clarity. Teamwork, </w:t>
            </w:r>
          </w:p>
          <w:p w14:paraId="39AD02AE" w14:textId="77777777" w:rsidR="0031330C" w:rsidRPr="006E41F0" w:rsidRDefault="0031330C" w:rsidP="00C252BD">
            <w:pPr>
              <w:ind w:right="-1056"/>
              <w:rPr>
                <w:sz w:val="20"/>
                <w:szCs w:val="20"/>
              </w:rPr>
            </w:pPr>
            <w:r w:rsidRPr="006E41F0">
              <w:rPr>
                <w:sz w:val="20"/>
                <w:szCs w:val="20"/>
              </w:rPr>
              <w:t xml:space="preserve">where displayed, </w:t>
            </w:r>
          </w:p>
          <w:p w14:paraId="3D4CA7E0" w14:textId="77777777" w:rsidR="0031330C" w:rsidRPr="006E41F0" w:rsidRDefault="0031330C" w:rsidP="00C252BD">
            <w:pPr>
              <w:ind w:right="-1056"/>
              <w:rPr>
                <w:sz w:val="20"/>
                <w:szCs w:val="20"/>
              </w:rPr>
            </w:pPr>
            <w:r w:rsidRPr="006E41F0">
              <w:rPr>
                <w:sz w:val="20"/>
                <w:szCs w:val="20"/>
              </w:rPr>
              <w:t xml:space="preserve">appeared </w:t>
            </w:r>
          </w:p>
          <w:p w14:paraId="40D10DF9" w14:textId="77777777" w:rsidR="0031330C" w:rsidRPr="006E41F0" w:rsidRDefault="0031330C" w:rsidP="00C252BD">
            <w:pPr>
              <w:ind w:right="-1056"/>
              <w:rPr>
                <w:sz w:val="20"/>
                <w:szCs w:val="20"/>
              </w:rPr>
            </w:pPr>
            <w:r w:rsidRPr="006E41F0">
              <w:rPr>
                <w:sz w:val="20"/>
                <w:szCs w:val="20"/>
              </w:rPr>
              <w:t>disjointed.</w:t>
            </w:r>
          </w:p>
        </w:tc>
        <w:tc>
          <w:tcPr>
            <w:tcW w:w="813" w:type="pct"/>
          </w:tcPr>
          <w:p w14:paraId="2F11DBE1" w14:textId="77777777" w:rsidR="0031330C" w:rsidRPr="006E41F0" w:rsidRDefault="0031330C" w:rsidP="00C252BD">
            <w:pPr>
              <w:ind w:right="-1056"/>
              <w:rPr>
                <w:sz w:val="20"/>
                <w:szCs w:val="20"/>
              </w:rPr>
            </w:pPr>
            <w:r w:rsidRPr="006E41F0">
              <w:rPr>
                <w:sz w:val="20"/>
                <w:szCs w:val="20"/>
              </w:rPr>
              <w:t>Non-professional.</w:t>
            </w:r>
          </w:p>
          <w:p w14:paraId="5B2D1915" w14:textId="77777777" w:rsidR="0031330C" w:rsidRPr="006E41F0" w:rsidRDefault="0031330C" w:rsidP="00C252BD">
            <w:pPr>
              <w:ind w:right="-1056"/>
              <w:rPr>
                <w:sz w:val="20"/>
                <w:szCs w:val="20"/>
              </w:rPr>
            </w:pPr>
            <w:r w:rsidRPr="006E41F0">
              <w:rPr>
                <w:sz w:val="20"/>
                <w:szCs w:val="20"/>
              </w:rPr>
              <w:t xml:space="preserve">Shows lack of </w:t>
            </w:r>
          </w:p>
          <w:p w14:paraId="6C282C5E" w14:textId="77777777" w:rsidR="0031330C" w:rsidRPr="006E41F0" w:rsidRDefault="0031330C" w:rsidP="00C252BD">
            <w:pPr>
              <w:ind w:right="-1056"/>
              <w:rPr>
                <w:sz w:val="20"/>
                <w:szCs w:val="20"/>
              </w:rPr>
            </w:pPr>
            <w:r w:rsidRPr="006E41F0">
              <w:rPr>
                <w:sz w:val="20"/>
                <w:szCs w:val="20"/>
              </w:rPr>
              <w:t xml:space="preserve">practice and </w:t>
            </w:r>
          </w:p>
          <w:p w14:paraId="5C3B0802" w14:textId="77777777" w:rsidR="0031330C" w:rsidRPr="006E41F0" w:rsidRDefault="0031330C" w:rsidP="00C252BD">
            <w:pPr>
              <w:ind w:right="-1056"/>
              <w:rPr>
                <w:sz w:val="20"/>
                <w:szCs w:val="20"/>
              </w:rPr>
            </w:pPr>
            <w:r w:rsidRPr="006E41F0">
              <w:rPr>
                <w:sz w:val="20"/>
                <w:szCs w:val="20"/>
              </w:rPr>
              <w:t>preparation.</w:t>
            </w:r>
          </w:p>
        </w:tc>
      </w:tr>
      <w:tr w:rsidR="0031330C" w:rsidRPr="009831FD" w14:paraId="20325291" w14:textId="77777777" w:rsidTr="00C252BD">
        <w:tc>
          <w:tcPr>
            <w:tcW w:w="666" w:type="pct"/>
          </w:tcPr>
          <w:p w14:paraId="5DF6327F" w14:textId="4198340B"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CONTENT</w:t>
            </w:r>
          </w:p>
        </w:tc>
        <w:tc>
          <w:tcPr>
            <w:tcW w:w="919" w:type="pct"/>
          </w:tcPr>
          <w:p w14:paraId="48FC1544" w14:textId="77777777" w:rsidR="0031330C" w:rsidRPr="006E41F0" w:rsidRDefault="0031330C" w:rsidP="00C252BD">
            <w:pPr>
              <w:ind w:right="-1056"/>
              <w:rPr>
                <w:sz w:val="20"/>
                <w:szCs w:val="20"/>
              </w:rPr>
            </w:pPr>
            <w:r w:rsidRPr="006E41F0">
              <w:rPr>
                <w:sz w:val="20"/>
                <w:szCs w:val="20"/>
              </w:rPr>
              <w:t xml:space="preserve">Content is relevant and </w:t>
            </w:r>
          </w:p>
          <w:p w14:paraId="09C8B776" w14:textId="77777777" w:rsidR="0031330C" w:rsidRPr="006E41F0" w:rsidRDefault="0031330C" w:rsidP="00C252BD">
            <w:pPr>
              <w:ind w:right="-1056"/>
              <w:rPr>
                <w:sz w:val="20"/>
                <w:szCs w:val="20"/>
              </w:rPr>
            </w:pPr>
            <w:r w:rsidRPr="006E41F0">
              <w:rPr>
                <w:sz w:val="20"/>
                <w:szCs w:val="20"/>
              </w:rPr>
              <w:t xml:space="preserve">well supported by </w:t>
            </w:r>
          </w:p>
          <w:p w14:paraId="7432D09A" w14:textId="77777777" w:rsidR="0031330C" w:rsidRPr="006E41F0" w:rsidRDefault="0031330C" w:rsidP="00C252BD">
            <w:pPr>
              <w:ind w:right="-1056"/>
              <w:rPr>
                <w:sz w:val="20"/>
                <w:szCs w:val="20"/>
              </w:rPr>
            </w:pPr>
            <w:r w:rsidRPr="006E41F0">
              <w:rPr>
                <w:sz w:val="20"/>
                <w:szCs w:val="20"/>
              </w:rPr>
              <w:t xml:space="preserve">details. Incorporates </w:t>
            </w:r>
          </w:p>
          <w:p w14:paraId="5C79A0A0" w14:textId="77777777" w:rsidR="0031330C" w:rsidRPr="006E41F0" w:rsidRDefault="0031330C" w:rsidP="00C252BD">
            <w:pPr>
              <w:ind w:right="-1056"/>
              <w:rPr>
                <w:sz w:val="20"/>
                <w:szCs w:val="20"/>
              </w:rPr>
            </w:pPr>
            <w:r w:rsidRPr="006E41F0">
              <w:rPr>
                <w:sz w:val="20"/>
                <w:szCs w:val="20"/>
              </w:rPr>
              <w:t>innovative insights.</w:t>
            </w:r>
          </w:p>
        </w:tc>
        <w:tc>
          <w:tcPr>
            <w:tcW w:w="935" w:type="pct"/>
          </w:tcPr>
          <w:p w14:paraId="4113FD8E" w14:textId="77777777" w:rsidR="0031330C" w:rsidRPr="006E41F0" w:rsidRDefault="0031330C" w:rsidP="00C252BD">
            <w:pPr>
              <w:ind w:right="-1056"/>
              <w:rPr>
                <w:sz w:val="20"/>
                <w:szCs w:val="20"/>
              </w:rPr>
            </w:pPr>
            <w:r w:rsidRPr="006E41F0">
              <w:rPr>
                <w:sz w:val="20"/>
                <w:szCs w:val="20"/>
              </w:rPr>
              <w:t xml:space="preserve">Content is relevant </w:t>
            </w:r>
          </w:p>
          <w:p w14:paraId="36F30BD9" w14:textId="77777777" w:rsidR="0031330C" w:rsidRPr="006E41F0" w:rsidRDefault="0031330C" w:rsidP="00C252BD">
            <w:pPr>
              <w:ind w:right="-1056"/>
              <w:rPr>
                <w:sz w:val="20"/>
                <w:szCs w:val="20"/>
              </w:rPr>
            </w:pPr>
            <w:r w:rsidRPr="006E41F0">
              <w:rPr>
                <w:sz w:val="20"/>
                <w:szCs w:val="20"/>
              </w:rPr>
              <w:t xml:space="preserve">and has basic </w:t>
            </w:r>
          </w:p>
          <w:p w14:paraId="251A66D0" w14:textId="77777777" w:rsidR="0031330C" w:rsidRPr="006E41F0" w:rsidRDefault="0031330C" w:rsidP="00C252BD">
            <w:pPr>
              <w:ind w:right="-1056"/>
              <w:rPr>
                <w:sz w:val="20"/>
                <w:szCs w:val="20"/>
              </w:rPr>
            </w:pPr>
            <w:r w:rsidRPr="006E41F0">
              <w:rPr>
                <w:sz w:val="20"/>
                <w:szCs w:val="20"/>
              </w:rPr>
              <w:t>supporting details.</w:t>
            </w:r>
          </w:p>
        </w:tc>
        <w:tc>
          <w:tcPr>
            <w:tcW w:w="854" w:type="pct"/>
          </w:tcPr>
          <w:p w14:paraId="00E71162" w14:textId="77777777" w:rsidR="0031330C" w:rsidRPr="006E41F0" w:rsidRDefault="0031330C" w:rsidP="00C252BD">
            <w:pPr>
              <w:ind w:right="-1056"/>
              <w:rPr>
                <w:sz w:val="20"/>
                <w:szCs w:val="20"/>
              </w:rPr>
            </w:pPr>
            <w:r w:rsidRPr="006E41F0">
              <w:rPr>
                <w:sz w:val="20"/>
                <w:szCs w:val="20"/>
              </w:rPr>
              <w:t xml:space="preserve">Content is somewhat </w:t>
            </w:r>
          </w:p>
          <w:p w14:paraId="3B928B95" w14:textId="77777777" w:rsidR="0031330C" w:rsidRPr="006E41F0" w:rsidRDefault="0031330C" w:rsidP="00C252BD">
            <w:pPr>
              <w:ind w:right="-1056"/>
              <w:rPr>
                <w:sz w:val="20"/>
                <w:szCs w:val="20"/>
              </w:rPr>
            </w:pPr>
            <w:r w:rsidRPr="006E41F0">
              <w:rPr>
                <w:sz w:val="20"/>
                <w:szCs w:val="20"/>
              </w:rPr>
              <w:t xml:space="preserve">disjointed and lacks </w:t>
            </w:r>
          </w:p>
          <w:p w14:paraId="0001A8B4" w14:textId="77777777" w:rsidR="0031330C" w:rsidRPr="006E41F0" w:rsidRDefault="0031330C" w:rsidP="00C252BD">
            <w:pPr>
              <w:ind w:right="-1056"/>
              <w:rPr>
                <w:sz w:val="20"/>
                <w:szCs w:val="20"/>
              </w:rPr>
            </w:pPr>
            <w:r w:rsidRPr="006E41F0">
              <w:rPr>
                <w:sz w:val="20"/>
                <w:szCs w:val="20"/>
              </w:rPr>
              <w:t xml:space="preserve">supporting details.  </w:t>
            </w:r>
          </w:p>
          <w:p w14:paraId="5AB1AA9A" w14:textId="77777777" w:rsidR="0031330C" w:rsidRPr="006E41F0" w:rsidRDefault="0031330C" w:rsidP="00C252BD">
            <w:pPr>
              <w:ind w:right="-1056"/>
              <w:rPr>
                <w:sz w:val="20"/>
                <w:szCs w:val="20"/>
              </w:rPr>
            </w:pPr>
            <w:r w:rsidRPr="006E41F0">
              <w:rPr>
                <w:sz w:val="20"/>
                <w:szCs w:val="20"/>
              </w:rPr>
              <w:t xml:space="preserve">Market research is </w:t>
            </w:r>
          </w:p>
          <w:p w14:paraId="6CEAAC09" w14:textId="77777777" w:rsidR="0031330C" w:rsidRPr="006E41F0" w:rsidRDefault="0031330C" w:rsidP="00C252BD">
            <w:pPr>
              <w:ind w:right="-1056"/>
              <w:rPr>
                <w:sz w:val="20"/>
                <w:szCs w:val="20"/>
              </w:rPr>
            </w:pPr>
            <w:r w:rsidRPr="006E41F0">
              <w:rPr>
                <w:sz w:val="20"/>
                <w:szCs w:val="20"/>
              </w:rPr>
              <w:t>basic.</w:t>
            </w:r>
          </w:p>
        </w:tc>
        <w:tc>
          <w:tcPr>
            <w:tcW w:w="813" w:type="pct"/>
          </w:tcPr>
          <w:p w14:paraId="01D6D806" w14:textId="77777777" w:rsidR="0031330C" w:rsidRPr="006E41F0" w:rsidRDefault="0031330C" w:rsidP="00C252BD">
            <w:pPr>
              <w:ind w:right="-1056"/>
              <w:rPr>
                <w:sz w:val="20"/>
                <w:szCs w:val="20"/>
              </w:rPr>
            </w:pPr>
            <w:r w:rsidRPr="006E41F0">
              <w:rPr>
                <w:sz w:val="20"/>
                <w:szCs w:val="20"/>
              </w:rPr>
              <w:t>Content is sufficient,</w:t>
            </w:r>
          </w:p>
          <w:p w14:paraId="2A2A104F" w14:textId="77777777" w:rsidR="0031330C" w:rsidRPr="006E41F0" w:rsidRDefault="0031330C" w:rsidP="00C252BD">
            <w:pPr>
              <w:ind w:right="-1056"/>
              <w:rPr>
                <w:sz w:val="20"/>
                <w:szCs w:val="20"/>
              </w:rPr>
            </w:pPr>
            <w:r w:rsidRPr="006E41F0">
              <w:rPr>
                <w:sz w:val="20"/>
                <w:szCs w:val="20"/>
              </w:rPr>
              <w:t xml:space="preserve"> but is missing some </w:t>
            </w:r>
          </w:p>
          <w:p w14:paraId="2AC06E09" w14:textId="77777777" w:rsidR="0031330C" w:rsidRPr="006E41F0" w:rsidRDefault="0031330C" w:rsidP="00C252BD">
            <w:pPr>
              <w:ind w:right="-1056"/>
              <w:rPr>
                <w:sz w:val="20"/>
                <w:szCs w:val="20"/>
              </w:rPr>
            </w:pPr>
            <w:r w:rsidRPr="006E41F0">
              <w:rPr>
                <w:sz w:val="20"/>
                <w:szCs w:val="20"/>
              </w:rPr>
              <w:t xml:space="preserve">supporting details </w:t>
            </w:r>
          </w:p>
          <w:p w14:paraId="334A16C1" w14:textId="77777777" w:rsidR="0031330C" w:rsidRPr="006E41F0" w:rsidRDefault="0031330C" w:rsidP="00C252BD">
            <w:pPr>
              <w:ind w:right="-1056"/>
              <w:rPr>
                <w:sz w:val="20"/>
                <w:szCs w:val="20"/>
              </w:rPr>
            </w:pPr>
            <w:r w:rsidRPr="006E41F0">
              <w:rPr>
                <w:sz w:val="20"/>
                <w:szCs w:val="20"/>
              </w:rPr>
              <w:t xml:space="preserve">that could have </w:t>
            </w:r>
          </w:p>
          <w:p w14:paraId="3C57A887" w14:textId="77777777" w:rsidR="0031330C" w:rsidRPr="006E41F0" w:rsidRDefault="0031330C" w:rsidP="00C252BD">
            <w:pPr>
              <w:ind w:right="-1056"/>
              <w:rPr>
                <w:sz w:val="20"/>
                <w:szCs w:val="20"/>
              </w:rPr>
            </w:pPr>
            <w:r w:rsidRPr="006E41F0">
              <w:rPr>
                <w:sz w:val="20"/>
                <w:szCs w:val="20"/>
              </w:rPr>
              <w:t xml:space="preserve">helped to </w:t>
            </w:r>
          </w:p>
          <w:p w14:paraId="09E928A6" w14:textId="77777777" w:rsidR="0031330C" w:rsidRPr="006E41F0" w:rsidRDefault="0031330C" w:rsidP="00C252BD">
            <w:pPr>
              <w:ind w:right="-1056"/>
              <w:rPr>
                <w:sz w:val="20"/>
                <w:szCs w:val="20"/>
              </w:rPr>
            </w:pPr>
            <w:r w:rsidRPr="006E41F0">
              <w:rPr>
                <w:sz w:val="20"/>
                <w:szCs w:val="20"/>
              </w:rPr>
              <w:t xml:space="preserve">strengthen it.  </w:t>
            </w:r>
          </w:p>
          <w:p w14:paraId="50C92778" w14:textId="77777777" w:rsidR="0031330C" w:rsidRPr="006E41F0" w:rsidRDefault="0031330C" w:rsidP="00C252BD">
            <w:pPr>
              <w:ind w:right="-1056"/>
              <w:rPr>
                <w:sz w:val="20"/>
                <w:szCs w:val="20"/>
              </w:rPr>
            </w:pPr>
            <w:r w:rsidRPr="006E41F0">
              <w:rPr>
                <w:sz w:val="20"/>
                <w:szCs w:val="20"/>
              </w:rPr>
              <w:t xml:space="preserve">Little </w:t>
            </w:r>
          </w:p>
          <w:p w14:paraId="4FFC0527" w14:textId="77777777" w:rsidR="0031330C" w:rsidRPr="006E41F0" w:rsidRDefault="0031330C" w:rsidP="00C252BD">
            <w:pPr>
              <w:ind w:right="-1056"/>
              <w:rPr>
                <w:sz w:val="20"/>
                <w:szCs w:val="20"/>
              </w:rPr>
            </w:pPr>
            <w:r w:rsidRPr="006E41F0">
              <w:rPr>
                <w:sz w:val="20"/>
                <w:szCs w:val="20"/>
              </w:rPr>
              <w:t xml:space="preserve">or no market </w:t>
            </w:r>
          </w:p>
          <w:p w14:paraId="125E8BDA" w14:textId="77777777" w:rsidR="0031330C" w:rsidRPr="006E41F0" w:rsidRDefault="0031330C" w:rsidP="00C252BD">
            <w:pPr>
              <w:ind w:right="-1056"/>
              <w:rPr>
                <w:sz w:val="20"/>
                <w:szCs w:val="20"/>
              </w:rPr>
            </w:pPr>
            <w:r w:rsidRPr="006E41F0">
              <w:rPr>
                <w:sz w:val="20"/>
                <w:szCs w:val="20"/>
              </w:rPr>
              <w:t>research.</w:t>
            </w:r>
          </w:p>
        </w:tc>
        <w:tc>
          <w:tcPr>
            <w:tcW w:w="813" w:type="pct"/>
          </w:tcPr>
          <w:p w14:paraId="5027E623" w14:textId="77777777" w:rsidR="0031330C" w:rsidRPr="006E41F0" w:rsidRDefault="0031330C" w:rsidP="00C252BD">
            <w:pPr>
              <w:ind w:right="-1056"/>
              <w:rPr>
                <w:sz w:val="20"/>
                <w:szCs w:val="20"/>
              </w:rPr>
            </w:pPr>
            <w:r w:rsidRPr="006E41F0">
              <w:rPr>
                <w:sz w:val="20"/>
                <w:szCs w:val="20"/>
              </w:rPr>
              <w:t xml:space="preserve">Insufficient or </w:t>
            </w:r>
          </w:p>
          <w:p w14:paraId="25B4B28B" w14:textId="77777777" w:rsidR="0031330C" w:rsidRPr="006E41F0" w:rsidRDefault="0031330C" w:rsidP="00C252BD">
            <w:pPr>
              <w:ind w:right="-1056"/>
              <w:rPr>
                <w:sz w:val="20"/>
                <w:szCs w:val="20"/>
              </w:rPr>
            </w:pPr>
            <w:r w:rsidRPr="006E41F0">
              <w:rPr>
                <w:sz w:val="20"/>
                <w:szCs w:val="20"/>
              </w:rPr>
              <w:t>no work evident.</w:t>
            </w:r>
          </w:p>
        </w:tc>
      </w:tr>
      <w:tr w:rsidR="0031330C" w:rsidRPr="009831FD" w14:paraId="2B02813B" w14:textId="77777777" w:rsidTr="00C252BD">
        <w:tc>
          <w:tcPr>
            <w:tcW w:w="666" w:type="pct"/>
          </w:tcPr>
          <w:p w14:paraId="459656DF" w14:textId="50944210" w:rsidR="0031330C" w:rsidRPr="009831FD" w:rsidRDefault="0070278D" w:rsidP="00C252BD">
            <w:pPr>
              <w:ind w:right="-1056"/>
              <w:rPr>
                <w:rFonts w:ascii="Arial Hebrew" w:hAnsi="Arial Hebrew" w:cs="Arial Hebrew"/>
                <w:b/>
                <w:sz w:val="20"/>
                <w:szCs w:val="20"/>
              </w:rPr>
            </w:pPr>
            <w:r>
              <w:rPr>
                <w:rFonts w:ascii="Calibri" w:eastAsia="Calibri" w:hAnsi="Calibri" w:cs="Calibri"/>
                <w:b/>
                <w:sz w:val="20"/>
                <w:szCs w:val="20"/>
              </w:rPr>
              <w:t>PERSUASIVE</w:t>
            </w:r>
          </w:p>
        </w:tc>
        <w:tc>
          <w:tcPr>
            <w:tcW w:w="919" w:type="pct"/>
          </w:tcPr>
          <w:p w14:paraId="338F8CD1" w14:textId="77777777" w:rsidR="0031330C" w:rsidRPr="006E41F0" w:rsidRDefault="0031330C" w:rsidP="00C252BD">
            <w:pPr>
              <w:ind w:right="-1056"/>
              <w:rPr>
                <w:sz w:val="20"/>
                <w:szCs w:val="20"/>
              </w:rPr>
            </w:pPr>
            <w:r w:rsidRPr="006E41F0">
              <w:rPr>
                <w:sz w:val="20"/>
                <w:szCs w:val="20"/>
              </w:rPr>
              <w:t>Convinced of viability</w:t>
            </w:r>
          </w:p>
          <w:p w14:paraId="251A05AB" w14:textId="77777777" w:rsidR="0031330C" w:rsidRPr="006E41F0" w:rsidRDefault="0031330C" w:rsidP="00C252BD">
            <w:pPr>
              <w:ind w:right="-1056"/>
              <w:rPr>
                <w:sz w:val="20"/>
                <w:szCs w:val="20"/>
              </w:rPr>
            </w:pPr>
            <w:r w:rsidRPr="006E41F0">
              <w:rPr>
                <w:sz w:val="20"/>
                <w:szCs w:val="20"/>
              </w:rPr>
              <w:t xml:space="preserve">and importance of the </w:t>
            </w:r>
          </w:p>
          <w:p w14:paraId="72583F7E" w14:textId="77777777" w:rsidR="0031330C" w:rsidRPr="006E41F0" w:rsidRDefault="0031330C" w:rsidP="00C252BD">
            <w:pPr>
              <w:ind w:right="-1056"/>
              <w:rPr>
                <w:sz w:val="20"/>
                <w:szCs w:val="20"/>
              </w:rPr>
            </w:pPr>
            <w:r w:rsidRPr="006E41F0">
              <w:rPr>
                <w:sz w:val="20"/>
                <w:szCs w:val="20"/>
              </w:rPr>
              <w:t xml:space="preserve">business, and eager to </w:t>
            </w:r>
          </w:p>
          <w:p w14:paraId="3E88C4D4" w14:textId="77777777" w:rsidR="0031330C" w:rsidRPr="006E41F0" w:rsidRDefault="0031330C" w:rsidP="00C252BD">
            <w:pPr>
              <w:ind w:right="-1056"/>
              <w:rPr>
                <w:sz w:val="20"/>
                <w:szCs w:val="20"/>
              </w:rPr>
            </w:pPr>
            <w:r w:rsidRPr="006E41F0">
              <w:rPr>
                <w:sz w:val="20"/>
                <w:szCs w:val="20"/>
              </w:rPr>
              <w:t>make investment.</w:t>
            </w:r>
          </w:p>
          <w:p w14:paraId="1FF3BCD4" w14:textId="77777777" w:rsidR="0031330C" w:rsidRPr="006E41F0" w:rsidRDefault="0031330C" w:rsidP="00C252BD">
            <w:pPr>
              <w:ind w:right="-1056"/>
              <w:rPr>
                <w:sz w:val="20"/>
                <w:szCs w:val="20"/>
              </w:rPr>
            </w:pPr>
          </w:p>
        </w:tc>
        <w:tc>
          <w:tcPr>
            <w:tcW w:w="935" w:type="pct"/>
          </w:tcPr>
          <w:p w14:paraId="649FD340" w14:textId="77777777" w:rsidR="0031330C" w:rsidRPr="006E41F0" w:rsidRDefault="0031330C" w:rsidP="00C252BD">
            <w:pPr>
              <w:ind w:right="-1056"/>
              <w:rPr>
                <w:sz w:val="20"/>
                <w:szCs w:val="20"/>
              </w:rPr>
            </w:pPr>
            <w:r w:rsidRPr="006E41F0">
              <w:rPr>
                <w:sz w:val="20"/>
                <w:szCs w:val="20"/>
              </w:rPr>
              <w:t xml:space="preserve">Convinced there is </w:t>
            </w:r>
          </w:p>
          <w:p w14:paraId="62782DF7" w14:textId="77777777" w:rsidR="0031330C" w:rsidRPr="006E41F0" w:rsidRDefault="0031330C" w:rsidP="00C252BD">
            <w:pPr>
              <w:ind w:right="-1056"/>
              <w:rPr>
                <w:sz w:val="20"/>
                <w:szCs w:val="20"/>
              </w:rPr>
            </w:pPr>
            <w:r w:rsidRPr="006E41F0">
              <w:rPr>
                <w:sz w:val="20"/>
                <w:szCs w:val="20"/>
              </w:rPr>
              <w:t xml:space="preserve">potential but would </w:t>
            </w:r>
          </w:p>
          <w:p w14:paraId="37885644" w14:textId="77777777" w:rsidR="0031330C" w:rsidRPr="006E41F0" w:rsidRDefault="0031330C" w:rsidP="00C252BD">
            <w:pPr>
              <w:ind w:right="-1056"/>
              <w:rPr>
                <w:sz w:val="20"/>
                <w:szCs w:val="20"/>
              </w:rPr>
            </w:pPr>
            <w:r w:rsidRPr="006E41F0">
              <w:rPr>
                <w:sz w:val="20"/>
                <w:szCs w:val="20"/>
              </w:rPr>
              <w:t xml:space="preserve">like more information </w:t>
            </w:r>
          </w:p>
          <w:p w14:paraId="04623A03" w14:textId="77777777" w:rsidR="0031330C" w:rsidRPr="006E41F0" w:rsidRDefault="0031330C" w:rsidP="00C252BD">
            <w:pPr>
              <w:ind w:right="-1056"/>
              <w:rPr>
                <w:sz w:val="20"/>
                <w:szCs w:val="20"/>
              </w:rPr>
            </w:pPr>
            <w:r w:rsidRPr="006E41F0">
              <w:rPr>
                <w:sz w:val="20"/>
                <w:szCs w:val="20"/>
              </w:rPr>
              <w:t xml:space="preserve">before making a </w:t>
            </w:r>
          </w:p>
          <w:p w14:paraId="47582742" w14:textId="77777777" w:rsidR="0031330C" w:rsidRPr="006E41F0" w:rsidRDefault="0031330C" w:rsidP="00C252BD">
            <w:pPr>
              <w:ind w:right="-1056"/>
              <w:rPr>
                <w:sz w:val="20"/>
                <w:szCs w:val="20"/>
              </w:rPr>
            </w:pPr>
            <w:r w:rsidRPr="006E41F0">
              <w:rPr>
                <w:sz w:val="20"/>
                <w:szCs w:val="20"/>
              </w:rPr>
              <w:t>decision to invest.</w:t>
            </w:r>
          </w:p>
        </w:tc>
        <w:tc>
          <w:tcPr>
            <w:tcW w:w="854" w:type="pct"/>
          </w:tcPr>
          <w:p w14:paraId="1BE6E239" w14:textId="77777777" w:rsidR="0031330C" w:rsidRPr="006E41F0" w:rsidRDefault="0031330C" w:rsidP="00C252BD">
            <w:pPr>
              <w:ind w:right="-1056"/>
              <w:rPr>
                <w:sz w:val="20"/>
                <w:szCs w:val="20"/>
              </w:rPr>
            </w:pPr>
            <w:r w:rsidRPr="006E41F0">
              <w:rPr>
                <w:sz w:val="20"/>
                <w:szCs w:val="20"/>
              </w:rPr>
              <w:t xml:space="preserve">Team needs more </w:t>
            </w:r>
          </w:p>
          <w:p w14:paraId="038176FB" w14:textId="77777777" w:rsidR="0031330C" w:rsidRPr="006E41F0" w:rsidRDefault="0031330C" w:rsidP="00C252BD">
            <w:pPr>
              <w:ind w:right="-1056"/>
              <w:rPr>
                <w:sz w:val="20"/>
                <w:szCs w:val="20"/>
              </w:rPr>
            </w:pPr>
            <w:r w:rsidRPr="006E41F0">
              <w:rPr>
                <w:sz w:val="20"/>
                <w:szCs w:val="20"/>
              </w:rPr>
              <w:t xml:space="preserve">research and more </w:t>
            </w:r>
          </w:p>
          <w:p w14:paraId="18BE3F99" w14:textId="77777777" w:rsidR="0031330C" w:rsidRPr="006E41F0" w:rsidRDefault="0031330C" w:rsidP="00C252BD">
            <w:pPr>
              <w:ind w:right="-1056"/>
              <w:rPr>
                <w:sz w:val="20"/>
                <w:szCs w:val="20"/>
              </w:rPr>
            </w:pPr>
            <w:r w:rsidRPr="006E41F0">
              <w:rPr>
                <w:sz w:val="20"/>
                <w:szCs w:val="20"/>
              </w:rPr>
              <w:t>specific and accurate</w:t>
            </w:r>
          </w:p>
          <w:p w14:paraId="559A7DD6" w14:textId="77777777" w:rsidR="0031330C" w:rsidRPr="006E41F0" w:rsidRDefault="0031330C" w:rsidP="00C252BD">
            <w:pPr>
              <w:ind w:right="-1056"/>
              <w:rPr>
                <w:sz w:val="20"/>
                <w:szCs w:val="20"/>
              </w:rPr>
            </w:pPr>
            <w:r w:rsidRPr="006E41F0">
              <w:rPr>
                <w:sz w:val="20"/>
                <w:szCs w:val="20"/>
              </w:rPr>
              <w:t xml:space="preserve">data. </w:t>
            </w:r>
          </w:p>
          <w:p w14:paraId="22DA6FDB" w14:textId="77777777" w:rsidR="0031330C" w:rsidRPr="006E41F0" w:rsidRDefault="0031330C" w:rsidP="00C252BD">
            <w:pPr>
              <w:ind w:right="-1056"/>
              <w:rPr>
                <w:sz w:val="20"/>
                <w:szCs w:val="20"/>
              </w:rPr>
            </w:pPr>
            <w:r w:rsidRPr="006E41F0">
              <w:rPr>
                <w:sz w:val="20"/>
                <w:szCs w:val="20"/>
              </w:rPr>
              <w:t>Importance of</w:t>
            </w:r>
          </w:p>
          <w:p w14:paraId="3101FABA" w14:textId="77777777" w:rsidR="0031330C" w:rsidRPr="006E41F0" w:rsidRDefault="0031330C" w:rsidP="00C252BD">
            <w:pPr>
              <w:ind w:right="-1056"/>
              <w:rPr>
                <w:sz w:val="20"/>
                <w:szCs w:val="20"/>
              </w:rPr>
            </w:pPr>
            <w:r w:rsidRPr="006E41F0">
              <w:rPr>
                <w:sz w:val="20"/>
                <w:szCs w:val="20"/>
              </w:rPr>
              <w:t xml:space="preserve">business made clear, </w:t>
            </w:r>
          </w:p>
          <w:p w14:paraId="33FC8711" w14:textId="77777777" w:rsidR="0031330C" w:rsidRPr="006E41F0" w:rsidRDefault="0031330C" w:rsidP="00C252BD">
            <w:pPr>
              <w:ind w:right="-1056"/>
              <w:rPr>
                <w:sz w:val="20"/>
                <w:szCs w:val="20"/>
              </w:rPr>
            </w:pPr>
            <w:r w:rsidRPr="006E41F0">
              <w:rPr>
                <w:sz w:val="20"/>
                <w:szCs w:val="20"/>
              </w:rPr>
              <w:t>and would consider</w:t>
            </w:r>
          </w:p>
          <w:p w14:paraId="79D65450" w14:textId="77777777" w:rsidR="0031330C" w:rsidRPr="006E41F0" w:rsidRDefault="0031330C" w:rsidP="00C252BD">
            <w:pPr>
              <w:ind w:right="-1056"/>
              <w:rPr>
                <w:sz w:val="20"/>
                <w:szCs w:val="20"/>
              </w:rPr>
            </w:pPr>
            <w:r w:rsidRPr="006E41F0">
              <w:rPr>
                <w:sz w:val="20"/>
                <w:szCs w:val="20"/>
              </w:rPr>
              <w:t>another meeting</w:t>
            </w:r>
          </w:p>
          <w:p w14:paraId="2E6D89A8" w14:textId="77777777" w:rsidR="0031330C" w:rsidRPr="006E41F0" w:rsidRDefault="0031330C" w:rsidP="00C252BD">
            <w:pPr>
              <w:ind w:right="-1056"/>
              <w:rPr>
                <w:sz w:val="20"/>
                <w:szCs w:val="20"/>
              </w:rPr>
            </w:pPr>
            <w:r w:rsidRPr="006E41F0">
              <w:rPr>
                <w:sz w:val="20"/>
                <w:szCs w:val="20"/>
              </w:rPr>
              <w:t>in the future.</w:t>
            </w:r>
          </w:p>
        </w:tc>
        <w:tc>
          <w:tcPr>
            <w:tcW w:w="813" w:type="pct"/>
          </w:tcPr>
          <w:p w14:paraId="3B46D0F7" w14:textId="77777777" w:rsidR="0031330C" w:rsidRPr="006E41F0" w:rsidRDefault="0031330C" w:rsidP="00C252BD">
            <w:pPr>
              <w:ind w:right="-1056"/>
              <w:rPr>
                <w:sz w:val="20"/>
                <w:szCs w:val="20"/>
              </w:rPr>
            </w:pPr>
            <w:r w:rsidRPr="006E41F0">
              <w:rPr>
                <w:sz w:val="20"/>
                <w:szCs w:val="20"/>
              </w:rPr>
              <w:t xml:space="preserve">Doubtful of teams </w:t>
            </w:r>
          </w:p>
          <w:p w14:paraId="26CB72E4" w14:textId="77777777" w:rsidR="0031330C" w:rsidRPr="006E41F0" w:rsidRDefault="0031330C" w:rsidP="00C252BD">
            <w:pPr>
              <w:ind w:right="-1056"/>
              <w:rPr>
                <w:sz w:val="20"/>
                <w:szCs w:val="20"/>
              </w:rPr>
            </w:pPr>
            <w:r w:rsidRPr="006E41F0">
              <w:rPr>
                <w:sz w:val="20"/>
                <w:szCs w:val="20"/>
              </w:rPr>
              <w:t xml:space="preserve">own belief in the </w:t>
            </w:r>
          </w:p>
          <w:p w14:paraId="66036287" w14:textId="77777777" w:rsidR="0031330C" w:rsidRPr="006E41F0" w:rsidRDefault="0031330C" w:rsidP="00C252BD">
            <w:pPr>
              <w:ind w:right="-1056"/>
              <w:rPr>
                <w:sz w:val="20"/>
                <w:szCs w:val="20"/>
              </w:rPr>
            </w:pPr>
            <w:r w:rsidRPr="006E41F0">
              <w:rPr>
                <w:sz w:val="20"/>
                <w:szCs w:val="20"/>
              </w:rPr>
              <w:t xml:space="preserve">business and unsure </w:t>
            </w:r>
          </w:p>
          <w:p w14:paraId="2AE7BCBF" w14:textId="77777777" w:rsidR="0031330C" w:rsidRPr="006E41F0" w:rsidRDefault="0031330C" w:rsidP="00C252BD">
            <w:pPr>
              <w:ind w:right="-1056"/>
              <w:rPr>
                <w:sz w:val="20"/>
                <w:szCs w:val="20"/>
              </w:rPr>
            </w:pPr>
            <w:r w:rsidRPr="006E41F0">
              <w:rPr>
                <w:sz w:val="20"/>
                <w:szCs w:val="20"/>
              </w:rPr>
              <w:t xml:space="preserve">of spending more </w:t>
            </w:r>
          </w:p>
          <w:p w14:paraId="1740ADDA" w14:textId="77777777" w:rsidR="0031330C" w:rsidRPr="006E41F0" w:rsidRDefault="0031330C" w:rsidP="00C252BD">
            <w:pPr>
              <w:ind w:right="-1056"/>
              <w:rPr>
                <w:sz w:val="20"/>
                <w:szCs w:val="20"/>
              </w:rPr>
            </w:pPr>
            <w:r w:rsidRPr="006E41F0">
              <w:rPr>
                <w:sz w:val="20"/>
                <w:szCs w:val="20"/>
              </w:rPr>
              <w:t>time considering the</w:t>
            </w:r>
          </w:p>
          <w:p w14:paraId="275A3C18" w14:textId="77777777" w:rsidR="0031330C" w:rsidRPr="006E41F0" w:rsidRDefault="0031330C" w:rsidP="00C252BD">
            <w:pPr>
              <w:ind w:right="-1056"/>
              <w:rPr>
                <w:sz w:val="20"/>
                <w:szCs w:val="20"/>
              </w:rPr>
            </w:pPr>
            <w:r w:rsidRPr="006E41F0">
              <w:rPr>
                <w:sz w:val="20"/>
                <w:szCs w:val="20"/>
              </w:rPr>
              <w:t>business.</w:t>
            </w:r>
          </w:p>
        </w:tc>
        <w:tc>
          <w:tcPr>
            <w:tcW w:w="813" w:type="pct"/>
          </w:tcPr>
          <w:p w14:paraId="4BC02B87" w14:textId="77777777" w:rsidR="0031330C" w:rsidRPr="006E41F0" w:rsidRDefault="0031330C" w:rsidP="00C252BD">
            <w:pPr>
              <w:ind w:right="-1056"/>
              <w:rPr>
                <w:sz w:val="20"/>
                <w:szCs w:val="20"/>
              </w:rPr>
            </w:pPr>
            <w:r w:rsidRPr="006E41F0">
              <w:rPr>
                <w:sz w:val="20"/>
                <w:szCs w:val="20"/>
              </w:rPr>
              <w:t xml:space="preserve">Felt time was </w:t>
            </w:r>
          </w:p>
          <w:p w14:paraId="2652A679" w14:textId="77777777" w:rsidR="0031330C" w:rsidRPr="006E41F0" w:rsidRDefault="0031330C" w:rsidP="00C252BD">
            <w:pPr>
              <w:ind w:right="-1056"/>
              <w:rPr>
                <w:sz w:val="20"/>
                <w:szCs w:val="20"/>
              </w:rPr>
            </w:pPr>
            <w:r w:rsidRPr="006E41F0">
              <w:rPr>
                <w:sz w:val="20"/>
                <w:szCs w:val="20"/>
              </w:rPr>
              <w:t>wasted and this is</w:t>
            </w:r>
          </w:p>
          <w:p w14:paraId="4BC92DEC" w14:textId="77777777" w:rsidR="0031330C" w:rsidRPr="006E41F0" w:rsidRDefault="0031330C" w:rsidP="00C252BD">
            <w:pPr>
              <w:ind w:right="-1056"/>
              <w:rPr>
                <w:sz w:val="20"/>
                <w:szCs w:val="20"/>
              </w:rPr>
            </w:pPr>
            <w:r w:rsidRPr="006E41F0">
              <w:rPr>
                <w:sz w:val="20"/>
                <w:szCs w:val="20"/>
              </w:rPr>
              <w:t xml:space="preserve">an unconvincing </w:t>
            </w:r>
          </w:p>
          <w:p w14:paraId="7FF398E3" w14:textId="77777777" w:rsidR="0031330C" w:rsidRPr="006E41F0" w:rsidRDefault="0031330C" w:rsidP="00C252BD">
            <w:pPr>
              <w:ind w:right="-1056"/>
              <w:rPr>
                <w:sz w:val="20"/>
                <w:szCs w:val="20"/>
              </w:rPr>
            </w:pPr>
            <w:r w:rsidRPr="006E41F0">
              <w:rPr>
                <w:sz w:val="20"/>
                <w:szCs w:val="20"/>
              </w:rPr>
              <w:t xml:space="preserve">pitch for </w:t>
            </w:r>
          </w:p>
          <w:p w14:paraId="3F3D3AB8" w14:textId="77777777" w:rsidR="0031330C" w:rsidRPr="006E41F0" w:rsidRDefault="0031330C" w:rsidP="00C252BD">
            <w:pPr>
              <w:ind w:right="-1056"/>
              <w:rPr>
                <w:sz w:val="20"/>
                <w:szCs w:val="20"/>
              </w:rPr>
            </w:pPr>
            <w:r w:rsidRPr="006E41F0">
              <w:rPr>
                <w:sz w:val="20"/>
                <w:szCs w:val="20"/>
              </w:rPr>
              <w:t>investment.</w:t>
            </w:r>
          </w:p>
        </w:tc>
      </w:tr>
      <w:tr w:rsidR="0031330C" w:rsidRPr="009831FD" w14:paraId="48613F0B" w14:textId="77777777" w:rsidTr="00C252BD">
        <w:trPr>
          <w:trHeight w:val="530"/>
        </w:trPr>
        <w:tc>
          <w:tcPr>
            <w:tcW w:w="666" w:type="pct"/>
          </w:tcPr>
          <w:p w14:paraId="1A248CDA" w14:textId="70C2B7E2" w:rsidR="0031330C" w:rsidRPr="009831FD" w:rsidRDefault="00C0757C" w:rsidP="00C252BD">
            <w:pPr>
              <w:ind w:right="-1056"/>
              <w:rPr>
                <w:rFonts w:ascii="Arial Hebrew" w:hAnsi="Arial Hebrew" w:cs="Arial Hebrew"/>
                <w:b/>
                <w:sz w:val="20"/>
                <w:szCs w:val="20"/>
              </w:rPr>
            </w:pPr>
            <w:r w:rsidRPr="009831FD">
              <w:rPr>
                <w:rFonts w:ascii="Calibri" w:eastAsia="Calibri" w:hAnsi="Calibri" w:cs="Calibri"/>
                <w:b/>
                <w:sz w:val="20"/>
                <w:szCs w:val="20"/>
              </w:rPr>
              <w:t>VISUALS</w:t>
            </w:r>
          </w:p>
        </w:tc>
        <w:tc>
          <w:tcPr>
            <w:tcW w:w="919" w:type="pct"/>
          </w:tcPr>
          <w:p w14:paraId="073C4790" w14:textId="77777777" w:rsidR="0031330C" w:rsidRPr="006E41F0" w:rsidRDefault="0031330C" w:rsidP="00C252BD">
            <w:pPr>
              <w:ind w:right="-1056"/>
              <w:rPr>
                <w:sz w:val="20"/>
                <w:szCs w:val="20"/>
              </w:rPr>
            </w:pPr>
            <w:r w:rsidRPr="006E41F0">
              <w:rPr>
                <w:sz w:val="20"/>
                <w:szCs w:val="20"/>
              </w:rPr>
              <w:t>Visuals used nicely to</w:t>
            </w:r>
          </w:p>
          <w:p w14:paraId="2E9213EA" w14:textId="77777777" w:rsidR="0031330C" w:rsidRPr="006E41F0" w:rsidRDefault="0031330C" w:rsidP="00C252BD">
            <w:pPr>
              <w:ind w:right="-1056"/>
              <w:rPr>
                <w:sz w:val="20"/>
                <w:szCs w:val="20"/>
              </w:rPr>
            </w:pPr>
            <w:r w:rsidRPr="006E41F0">
              <w:rPr>
                <w:sz w:val="20"/>
                <w:szCs w:val="20"/>
              </w:rPr>
              <w:t xml:space="preserve">support what the </w:t>
            </w:r>
          </w:p>
          <w:p w14:paraId="3512BF1E" w14:textId="77777777" w:rsidR="0031330C" w:rsidRPr="006E41F0" w:rsidRDefault="0031330C" w:rsidP="00C252BD">
            <w:pPr>
              <w:ind w:right="-1056"/>
              <w:rPr>
                <w:sz w:val="20"/>
                <w:szCs w:val="20"/>
              </w:rPr>
            </w:pPr>
            <w:r w:rsidRPr="006E41F0">
              <w:rPr>
                <w:sz w:val="20"/>
                <w:szCs w:val="20"/>
              </w:rPr>
              <w:t xml:space="preserve">speaker is saying. </w:t>
            </w:r>
          </w:p>
          <w:p w14:paraId="2B3AA3D6" w14:textId="77777777" w:rsidR="0031330C" w:rsidRPr="006E41F0" w:rsidRDefault="0031330C" w:rsidP="00C252BD">
            <w:pPr>
              <w:ind w:right="-1056"/>
              <w:rPr>
                <w:sz w:val="20"/>
                <w:szCs w:val="20"/>
              </w:rPr>
            </w:pPr>
            <w:r w:rsidRPr="006E41F0">
              <w:rPr>
                <w:sz w:val="20"/>
                <w:szCs w:val="20"/>
              </w:rPr>
              <w:t xml:space="preserve">Little to no reliance on </w:t>
            </w:r>
          </w:p>
          <w:p w14:paraId="03AC1C97" w14:textId="77777777" w:rsidR="0031330C" w:rsidRPr="006E41F0" w:rsidRDefault="0031330C" w:rsidP="00C252BD">
            <w:pPr>
              <w:ind w:right="-1056"/>
              <w:rPr>
                <w:sz w:val="20"/>
                <w:szCs w:val="20"/>
              </w:rPr>
            </w:pPr>
            <w:r w:rsidRPr="006E41F0">
              <w:rPr>
                <w:sz w:val="20"/>
                <w:szCs w:val="20"/>
              </w:rPr>
              <w:t xml:space="preserve">visuals to prompt </w:t>
            </w:r>
          </w:p>
          <w:p w14:paraId="7CD18A25" w14:textId="77777777" w:rsidR="0031330C" w:rsidRPr="006E41F0" w:rsidRDefault="0031330C" w:rsidP="00C252BD">
            <w:pPr>
              <w:ind w:right="-1056"/>
              <w:rPr>
                <w:sz w:val="20"/>
                <w:szCs w:val="20"/>
              </w:rPr>
            </w:pPr>
            <w:r w:rsidRPr="006E41F0">
              <w:rPr>
                <w:sz w:val="20"/>
                <w:szCs w:val="20"/>
              </w:rPr>
              <w:t>speaker.</w:t>
            </w:r>
          </w:p>
          <w:p w14:paraId="0DAD9D9D" w14:textId="77777777" w:rsidR="0031330C" w:rsidRPr="006E41F0" w:rsidRDefault="0031330C" w:rsidP="00C252BD">
            <w:pPr>
              <w:ind w:right="-1056"/>
              <w:rPr>
                <w:sz w:val="20"/>
                <w:szCs w:val="20"/>
              </w:rPr>
            </w:pPr>
            <w:r w:rsidRPr="006E41F0">
              <w:rPr>
                <w:sz w:val="20"/>
                <w:szCs w:val="20"/>
              </w:rPr>
              <w:t xml:space="preserve">Innovative use of </w:t>
            </w:r>
          </w:p>
          <w:p w14:paraId="5884405D" w14:textId="77777777" w:rsidR="0031330C" w:rsidRPr="006E41F0" w:rsidRDefault="0031330C" w:rsidP="00C252BD">
            <w:pPr>
              <w:ind w:right="-1056"/>
              <w:rPr>
                <w:sz w:val="20"/>
                <w:szCs w:val="20"/>
              </w:rPr>
            </w:pPr>
            <w:r w:rsidRPr="006E41F0">
              <w:rPr>
                <w:sz w:val="20"/>
                <w:szCs w:val="20"/>
              </w:rPr>
              <w:t>visuals</w:t>
            </w:r>
          </w:p>
        </w:tc>
        <w:tc>
          <w:tcPr>
            <w:tcW w:w="935" w:type="pct"/>
          </w:tcPr>
          <w:p w14:paraId="64A60FB1" w14:textId="77777777" w:rsidR="0031330C" w:rsidRPr="006E41F0" w:rsidRDefault="0031330C" w:rsidP="00C252BD">
            <w:pPr>
              <w:ind w:right="-1056"/>
              <w:rPr>
                <w:sz w:val="20"/>
                <w:szCs w:val="20"/>
              </w:rPr>
            </w:pPr>
            <w:r w:rsidRPr="006E41F0">
              <w:rPr>
                <w:sz w:val="20"/>
                <w:szCs w:val="20"/>
              </w:rPr>
              <w:t xml:space="preserve">Visuals used in an </w:t>
            </w:r>
          </w:p>
          <w:p w14:paraId="51B4E652" w14:textId="77777777" w:rsidR="0031330C" w:rsidRPr="006E41F0" w:rsidRDefault="0031330C" w:rsidP="00C252BD">
            <w:pPr>
              <w:ind w:right="-1056"/>
              <w:rPr>
                <w:sz w:val="20"/>
                <w:szCs w:val="20"/>
              </w:rPr>
            </w:pPr>
            <w:r w:rsidRPr="006E41F0">
              <w:rPr>
                <w:sz w:val="20"/>
                <w:szCs w:val="20"/>
              </w:rPr>
              <w:t xml:space="preserve">expected manner. </w:t>
            </w:r>
          </w:p>
          <w:p w14:paraId="23F4BCA5" w14:textId="77777777" w:rsidR="0031330C" w:rsidRPr="006E41F0" w:rsidRDefault="0031330C" w:rsidP="00C252BD">
            <w:pPr>
              <w:ind w:right="-1056"/>
              <w:rPr>
                <w:sz w:val="20"/>
                <w:szCs w:val="20"/>
              </w:rPr>
            </w:pPr>
            <w:r w:rsidRPr="006E41F0">
              <w:rPr>
                <w:sz w:val="20"/>
                <w:szCs w:val="20"/>
              </w:rPr>
              <w:t>Data presented clearly.</w:t>
            </w:r>
          </w:p>
          <w:p w14:paraId="7EF5CC25" w14:textId="77777777" w:rsidR="0031330C" w:rsidRPr="006E41F0" w:rsidRDefault="0031330C" w:rsidP="00C252BD">
            <w:pPr>
              <w:ind w:right="-1056"/>
              <w:rPr>
                <w:sz w:val="20"/>
                <w:szCs w:val="20"/>
              </w:rPr>
            </w:pPr>
            <w:r w:rsidRPr="006E41F0">
              <w:rPr>
                <w:sz w:val="20"/>
                <w:szCs w:val="20"/>
              </w:rPr>
              <w:t xml:space="preserve">Not overload of </w:t>
            </w:r>
          </w:p>
          <w:p w14:paraId="36A5AF36" w14:textId="77777777" w:rsidR="0031330C" w:rsidRPr="006E41F0" w:rsidRDefault="0031330C" w:rsidP="00C252BD">
            <w:pPr>
              <w:ind w:right="-1056"/>
              <w:rPr>
                <w:sz w:val="20"/>
                <w:szCs w:val="20"/>
              </w:rPr>
            </w:pPr>
            <w:r w:rsidRPr="006E41F0">
              <w:rPr>
                <w:sz w:val="20"/>
                <w:szCs w:val="20"/>
              </w:rPr>
              <w:t>Information present.</w:t>
            </w:r>
          </w:p>
        </w:tc>
        <w:tc>
          <w:tcPr>
            <w:tcW w:w="854" w:type="pct"/>
          </w:tcPr>
          <w:p w14:paraId="0D3F898E" w14:textId="77777777" w:rsidR="0031330C" w:rsidRPr="006E41F0" w:rsidRDefault="0031330C" w:rsidP="00C252BD">
            <w:pPr>
              <w:ind w:right="-1056"/>
              <w:rPr>
                <w:sz w:val="20"/>
                <w:szCs w:val="20"/>
              </w:rPr>
            </w:pPr>
            <w:r w:rsidRPr="006E41F0">
              <w:rPr>
                <w:sz w:val="20"/>
                <w:szCs w:val="20"/>
              </w:rPr>
              <w:t xml:space="preserve">Distract audience </w:t>
            </w:r>
          </w:p>
          <w:p w14:paraId="598CC561" w14:textId="77777777" w:rsidR="0031330C" w:rsidRPr="006E41F0" w:rsidRDefault="0031330C" w:rsidP="00C252BD">
            <w:pPr>
              <w:ind w:right="-1056"/>
              <w:rPr>
                <w:sz w:val="20"/>
                <w:szCs w:val="20"/>
              </w:rPr>
            </w:pPr>
            <w:r w:rsidRPr="006E41F0">
              <w:rPr>
                <w:sz w:val="20"/>
                <w:szCs w:val="20"/>
              </w:rPr>
              <w:t>from speaker.</w:t>
            </w:r>
          </w:p>
          <w:p w14:paraId="087D0E4E" w14:textId="77777777" w:rsidR="0031330C" w:rsidRPr="006E41F0" w:rsidRDefault="0031330C" w:rsidP="00C252BD">
            <w:pPr>
              <w:ind w:right="-1056"/>
              <w:rPr>
                <w:sz w:val="20"/>
                <w:szCs w:val="20"/>
              </w:rPr>
            </w:pPr>
            <w:r w:rsidRPr="006E41F0">
              <w:rPr>
                <w:sz w:val="20"/>
                <w:szCs w:val="20"/>
              </w:rPr>
              <w:t xml:space="preserve">Too much data </w:t>
            </w:r>
          </w:p>
          <w:p w14:paraId="409A87AC" w14:textId="77777777" w:rsidR="0031330C" w:rsidRPr="006E41F0" w:rsidRDefault="0031330C" w:rsidP="00C252BD">
            <w:pPr>
              <w:ind w:right="-1056"/>
              <w:rPr>
                <w:sz w:val="20"/>
                <w:szCs w:val="20"/>
              </w:rPr>
            </w:pPr>
            <w:r w:rsidRPr="006E41F0">
              <w:rPr>
                <w:sz w:val="20"/>
                <w:szCs w:val="20"/>
              </w:rPr>
              <w:t xml:space="preserve">Included. </w:t>
            </w:r>
          </w:p>
          <w:p w14:paraId="0353BA50" w14:textId="77777777" w:rsidR="0031330C" w:rsidRPr="006E41F0" w:rsidRDefault="0031330C" w:rsidP="00C252BD">
            <w:pPr>
              <w:ind w:right="-1056"/>
              <w:rPr>
                <w:sz w:val="20"/>
                <w:szCs w:val="20"/>
              </w:rPr>
            </w:pPr>
            <w:r w:rsidRPr="006E41F0">
              <w:rPr>
                <w:sz w:val="20"/>
                <w:szCs w:val="20"/>
              </w:rPr>
              <w:t xml:space="preserve">Speaker focuses on </w:t>
            </w:r>
          </w:p>
          <w:p w14:paraId="3E1F46F6" w14:textId="77777777" w:rsidR="0031330C" w:rsidRPr="006E41F0" w:rsidRDefault="0031330C" w:rsidP="00C252BD">
            <w:pPr>
              <w:ind w:right="-1056"/>
              <w:rPr>
                <w:sz w:val="20"/>
                <w:szCs w:val="20"/>
              </w:rPr>
            </w:pPr>
            <w:r w:rsidRPr="006E41F0">
              <w:rPr>
                <w:sz w:val="20"/>
                <w:szCs w:val="20"/>
              </w:rPr>
              <w:t xml:space="preserve">visuals instead of </w:t>
            </w:r>
          </w:p>
          <w:p w14:paraId="50F2122D" w14:textId="77777777" w:rsidR="0031330C" w:rsidRPr="006E41F0" w:rsidRDefault="0031330C" w:rsidP="00C252BD">
            <w:pPr>
              <w:ind w:right="-1056"/>
              <w:rPr>
                <w:sz w:val="20"/>
                <w:szCs w:val="20"/>
              </w:rPr>
            </w:pPr>
            <w:r w:rsidRPr="006E41F0">
              <w:rPr>
                <w:sz w:val="20"/>
                <w:szCs w:val="20"/>
              </w:rPr>
              <w:t>audience.</w:t>
            </w:r>
          </w:p>
        </w:tc>
        <w:tc>
          <w:tcPr>
            <w:tcW w:w="813" w:type="pct"/>
          </w:tcPr>
          <w:p w14:paraId="71B02BC6" w14:textId="77777777" w:rsidR="0031330C" w:rsidRPr="006E41F0" w:rsidRDefault="0031330C" w:rsidP="00C252BD">
            <w:pPr>
              <w:ind w:right="-1056"/>
              <w:rPr>
                <w:sz w:val="20"/>
                <w:szCs w:val="20"/>
              </w:rPr>
            </w:pPr>
            <w:r w:rsidRPr="006E41F0">
              <w:rPr>
                <w:sz w:val="20"/>
                <w:szCs w:val="20"/>
              </w:rPr>
              <w:t>Speakers focus on</w:t>
            </w:r>
          </w:p>
          <w:p w14:paraId="0E8C4C8F" w14:textId="77777777" w:rsidR="0031330C" w:rsidRPr="006E41F0" w:rsidRDefault="0031330C" w:rsidP="00C252BD">
            <w:pPr>
              <w:ind w:right="-1056"/>
              <w:rPr>
                <w:sz w:val="20"/>
                <w:szCs w:val="20"/>
              </w:rPr>
            </w:pPr>
            <w:r w:rsidRPr="006E41F0">
              <w:rPr>
                <w:sz w:val="20"/>
                <w:szCs w:val="20"/>
              </w:rPr>
              <w:t xml:space="preserve">visuals to present </w:t>
            </w:r>
          </w:p>
          <w:p w14:paraId="3761C6B8" w14:textId="77777777" w:rsidR="0031330C" w:rsidRPr="006E41F0" w:rsidRDefault="0031330C" w:rsidP="00C252BD">
            <w:pPr>
              <w:ind w:right="-1056"/>
              <w:rPr>
                <w:sz w:val="20"/>
                <w:szCs w:val="20"/>
              </w:rPr>
            </w:pPr>
            <w:r w:rsidRPr="006E41F0">
              <w:rPr>
                <w:sz w:val="20"/>
                <w:szCs w:val="20"/>
              </w:rPr>
              <w:t>important info.</w:t>
            </w:r>
          </w:p>
          <w:p w14:paraId="3D11403C" w14:textId="77777777" w:rsidR="0031330C" w:rsidRPr="006E41F0" w:rsidRDefault="0031330C" w:rsidP="00C252BD">
            <w:pPr>
              <w:ind w:right="-1056"/>
              <w:rPr>
                <w:sz w:val="20"/>
                <w:szCs w:val="20"/>
              </w:rPr>
            </w:pPr>
            <w:r w:rsidRPr="006E41F0">
              <w:rPr>
                <w:sz w:val="20"/>
                <w:szCs w:val="20"/>
              </w:rPr>
              <w:t>Speaker’s attention</w:t>
            </w:r>
          </w:p>
          <w:p w14:paraId="59DA0AE6" w14:textId="77777777" w:rsidR="0031330C" w:rsidRPr="006E41F0" w:rsidRDefault="0031330C" w:rsidP="00C252BD">
            <w:pPr>
              <w:ind w:right="-1056"/>
              <w:rPr>
                <w:sz w:val="20"/>
                <w:szCs w:val="20"/>
              </w:rPr>
            </w:pPr>
            <w:r w:rsidRPr="006E41F0">
              <w:rPr>
                <w:sz w:val="20"/>
                <w:szCs w:val="20"/>
              </w:rPr>
              <w:t>on visuals instead of</w:t>
            </w:r>
          </w:p>
          <w:p w14:paraId="1CE0EFE0" w14:textId="77777777" w:rsidR="0031330C" w:rsidRPr="006E41F0" w:rsidRDefault="0031330C" w:rsidP="00C252BD">
            <w:pPr>
              <w:ind w:right="-1056"/>
              <w:rPr>
                <w:sz w:val="20"/>
                <w:szCs w:val="20"/>
              </w:rPr>
            </w:pPr>
            <w:r w:rsidRPr="006E41F0">
              <w:rPr>
                <w:sz w:val="20"/>
                <w:szCs w:val="20"/>
              </w:rPr>
              <w:t>audience.</w:t>
            </w:r>
          </w:p>
        </w:tc>
        <w:tc>
          <w:tcPr>
            <w:tcW w:w="813" w:type="pct"/>
          </w:tcPr>
          <w:p w14:paraId="7C5F2170" w14:textId="77777777" w:rsidR="0031330C" w:rsidRPr="006E41F0" w:rsidRDefault="0031330C" w:rsidP="00C252BD">
            <w:pPr>
              <w:ind w:right="-1056"/>
              <w:rPr>
                <w:sz w:val="20"/>
                <w:szCs w:val="20"/>
              </w:rPr>
            </w:pPr>
            <w:r w:rsidRPr="006E41F0">
              <w:rPr>
                <w:sz w:val="20"/>
                <w:szCs w:val="20"/>
              </w:rPr>
              <w:t xml:space="preserve">Visuals act as a </w:t>
            </w:r>
          </w:p>
          <w:p w14:paraId="6892C750" w14:textId="77777777" w:rsidR="0031330C" w:rsidRPr="006E41F0" w:rsidRDefault="0031330C" w:rsidP="00C252BD">
            <w:pPr>
              <w:ind w:right="-1056"/>
              <w:rPr>
                <w:sz w:val="20"/>
                <w:szCs w:val="20"/>
              </w:rPr>
            </w:pPr>
            <w:r w:rsidRPr="006E41F0">
              <w:rPr>
                <w:sz w:val="20"/>
                <w:szCs w:val="20"/>
              </w:rPr>
              <w:t>crutch to do the</w:t>
            </w:r>
          </w:p>
          <w:p w14:paraId="61F52B31" w14:textId="77777777" w:rsidR="0031330C" w:rsidRPr="006E41F0" w:rsidRDefault="0031330C" w:rsidP="00C252BD">
            <w:pPr>
              <w:ind w:right="-1056"/>
              <w:rPr>
                <w:sz w:val="20"/>
                <w:szCs w:val="20"/>
              </w:rPr>
            </w:pPr>
            <w:r w:rsidRPr="006E41F0">
              <w:rPr>
                <w:sz w:val="20"/>
                <w:szCs w:val="20"/>
              </w:rPr>
              <w:t xml:space="preserve">work of the </w:t>
            </w:r>
          </w:p>
          <w:p w14:paraId="1586DC8E" w14:textId="77777777" w:rsidR="0031330C" w:rsidRPr="006E41F0" w:rsidRDefault="0031330C" w:rsidP="00C252BD">
            <w:pPr>
              <w:ind w:right="-1056"/>
              <w:rPr>
                <w:sz w:val="20"/>
                <w:szCs w:val="20"/>
              </w:rPr>
            </w:pPr>
            <w:r w:rsidRPr="006E41F0">
              <w:rPr>
                <w:sz w:val="20"/>
                <w:szCs w:val="20"/>
              </w:rPr>
              <w:t>presenter.</w:t>
            </w:r>
          </w:p>
          <w:p w14:paraId="71C800AF" w14:textId="77777777" w:rsidR="0031330C" w:rsidRPr="006E41F0" w:rsidRDefault="0031330C" w:rsidP="00C252BD">
            <w:pPr>
              <w:ind w:right="-1056"/>
              <w:rPr>
                <w:sz w:val="20"/>
                <w:szCs w:val="20"/>
              </w:rPr>
            </w:pPr>
            <w:r w:rsidRPr="006E41F0">
              <w:rPr>
                <w:sz w:val="20"/>
                <w:szCs w:val="20"/>
              </w:rPr>
              <w:t>No original</w:t>
            </w:r>
          </w:p>
          <w:p w14:paraId="20CF3642" w14:textId="77777777" w:rsidR="0031330C" w:rsidRPr="006E41F0" w:rsidRDefault="0031330C" w:rsidP="00C252BD">
            <w:pPr>
              <w:ind w:right="-1056"/>
              <w:rPr>
                <w:sz w:val="20"/>
                <w:szCs w:val="20"/>
              </w:rPr>
            </w:pPr>
            <w:r w:rsidRPr="006E41F0">
              <w:rPr>
                <w:sz w:val="20"/>
                <w:szCs w:val="20"/>
              </w:rPr>
              <w:t>thought.</w:t>
            </w:r>
          </w:p>
        </w:tc>
      </w:tr>
      <w:tr w:rsidR="0031330C" w:rsidRPr="009831FD" w14:paraId="1F4491D3" w14:textId="77777777" w:rsidTr="00C252BD">
        <w:tc>
          <w:tcPr>
            <w:tcW w:w="666" w:type="pct"/>
          </w:tcPr>
          <w:p w14:paraId="55BC6442" w14:textId="41A5A761" w:rsidR="0031330C" w:rsidRPr="009831FD" w:rsidRDefault="00C0757C" w:rsidP="00C252BD">
            <w:pPr>
              <w:ind w:right="-1056"/>
              <w:rPr>
                <w:rFonts w:ascii="Calibri" w:eastAsia="Calibri" w:hAnsi="Calibri" w:cs="Calibri"/>
                <w:b/>
                <w:sz w:val="20"/>
                <w:szCs w:val="20"/>
              </w:rPr>
            </w:pPr>
            <w:r>
              <w:rPr>
                <w:rFonts w:ascii="Calibri" w:eastAsia="Calibri" w:hAnsi="Calibri" w:cs="Calibri"/>
                <w:b/>
                <w:sz w:val="20"/>
                <w:szCs w:val="20"/>
              </w:rPr>
              <w:t>TIME</w:t>
            </w:r>
          </w:p>
        </w:tc>
        <w:tc>
          <w:tcPr>
            <w:tcW w:w="919" w:type="pct"/>
          </w:tcPr>
          <w:p w14:paraId="375F1AF5" w14:textId="77777777" w:rsidR="0031330C" w:rsidRPr="006E41F0" w:rsidRDefault="0031330C" w:rsidP="00C252BD">
            <w:pPr>
              <w:ind w:right="-1056"/>
              <w:rPr>
                <w:sz w:val="20"/>
                <w:szCs w:val="20"/>
              </w:rPr>
            </w:pPr>
            <w:r w:rsidRPr="006E41F0">
              <w:rPr>
                <w:sz w:val="20"/>
                <w:szCs w:val="20"/>
              </w:rPr>
              <w:t xml:space="preserve">8-10 Minutes </w:t>
            </w:r>
          </w:p>
        </w:tc>
        <w:tc>
          <w:tcPr>
            <w:tcW w:w="935" w:type="pct"/>
          </w:tcPr>
          <w:p w14:paraId="569A00D2" w14:textId="77777777" w:rsidR="0031330C" w:rsidRPr="006E41F0" w:rsidRDefault="0031330C" w:rsidP="00C252BD">
            <w:pPr>
              <w:ind w:right="-1056"/>
              <w:rPr>
                <w:sz w:val="20"/>
                <w:szCs w:val="20"/>
              </w:rPr>
            </w:pPr>
            <w:r w:rsidRPr="006E41F0">
              <w:rPr>
                <w:sz w:val="20"/>
                <w:szCs w:val="20"/>
              </w:rPr>
              <w:t>7 Minutes</w:t>
            </w:r>
          </w:p>
        </w:tc>
        <w:tc>
          <w:tcPr>
            <w:tcW w:w="854" w:type="pct"/>
          </w:tcPr>
          <w:p w14:paraId="6D1E4DA1" w14:textId="77777777" w:rsidR="0031330C" w:rsidRPr="006E41F0" w:rsidRDefault="0031330C" w:rsidP="00C252BD">
            <w:pPr>
              <w:ind w:right="-1056"/>
              <w:rPr>
                <w:sz w:val="20"/>
                <w:szCs w:val="20"/>
              </w:rPr>
            </w:pPr>
            <w:r w:rsidRPr="006E41F0">
              <w:rPr>
                <w:sz w:val="20"/>
                <w:szCs w:val="20"/>
              </w:rPr>
              <w:t>6 Minutes</w:t>
            </w:r>
          </w:p>
        </w:tc>
        <w:tc>
          <w:tcPr>
            <w:tcW w:w="813" w:type="pct"/>
          </w:tcPr>
          <w:p w14:paraId="3E95156C" w14:textId="77777777" w:rsidR="0031330C" w:rsidRPr="006E41F0" w:rsidRDefault="0031330C" w:rsidP="00C252BD">
            <w:pPr>
              <w:ind w:right="-1056"/>
              <w:rPr>
                <w:sz w:val="20"/>
                <w:szCs w:val="20"/>
              </w:rPr>
            </w:pPr>
            <w:r w:rsidRPr="006E41F0">
              <w:rPr>
                <w:sz w:val="20"/>
                <w:szCs w:val="20"/>
              </w:rPr>
              <w:t>5 Minutes</w:t>
            </w:r>
          </w:p>
        </w:tc>
        <w:tc>
          <w:tcPr>
            <w:tcW w:w="813" w:type="pct"/>
          </w:tcPr>
          <w:p w14:paraId="7863947E" w14:textId="77777777" w:rsidR="0031330C" w:rsidRPr="006E41F0" w:rsidRDefault="0031330C" w:rsidP="00C252BD">
            <w:pPr>
              <w:ind w:right="-1056"/>
              <w:rPr>
                <w:sz w:val="20"/>
                <w:szCs w:val="20"/>
              </w:rPr>
            </w:pPr>
            <w:r w:rsidRPr="006E41F0">
              <w:rPr>
                <w:sz w:val="20"/>
                <w:szCs w:val="20"/>
              </w:rPr>
              <w:t>4 Minutes</w:t>
            </w:r>
          </w:p>
        </w:tc>
      </w:tr>
    </w:tbl>
    <w:p w14:paraId="0B7F5E84" w14:textId="77777777" w:rsidR="0031330C" w:rsidRDefault="0031330C">
      <w:pPr>
        <w:rPr>
          <w:b/>
          <w:u w:val="single"/>
        </w:rPr>
      </w:pPr>
      <w:r>
        <w:rPr>
          <w:b/>
          <w:u w:val="single"/>
        </w:rPr>
        <w:br w:type="page"/>
      </w:r>
    </w:p>
    <w:p w14:paraId="02EF933E" w14:textId="4869B1E5" w:rsidR="007E2617" w:rsidRPr="00DE286B" w:rsidRDefault="00C160E1" w:rsidP="007E2617">
      <w:pPr>
        <w:jc w:val="center"/>
        <w:rPr>
          <w:b/>
          <w:u w:val="single"/>
        </w:rPr>
      </w:pPr>
      <w:r>
        <w:rPr>
          <w:b/>
          <w:u w:val="single"/>
        </w:rPr>
        <w:lastRenderedPageBreak/>
        <w:t>ESSAY</w:t>
      </w:r>
      <w:r w:rsidRPr="00DE286B">
        <w:rPr>
          <w:b/>
          <w:u w:val="single"/>
        </w:rPr>
        <w:t xml:space="preserve"> </w:t>
      </w:r>
      <w:r w:rsidR="007E2617" w:rsidRPr="00DE286B">
        <w:rPr>
          <w:b/>
          <w:u w:val="single"/>
        </w:rPr>
        <w:t>Rubric for Group Presentation (</w:t>
      </w:r>
      <w:r w:rsidR="000E74E0" w:rsidRPr="00DE286B">
        <w:rPr>
          <w:b/>
          <w:u w:val="single"/>
        </w:rPr>
        <w:t xml:space="preserve">NUG Challenge: </w:t>
      </w:r>
      <w:r w:rsidR="007E2617" w:rsidRPr="00DE286B">
        <w:rPr>
          <w:b/>
          <w:u w:val="single"/>
        </w:rPr>
        <w:t>Final</w:t>
      </w:r>
      <w:r w:rsidR="0049260D">
        <w:rPr>
          <w:b/>
          <w:u w:val="single"/>
        </w:rPr>
        <w:t xml:space="preserve"> Exam</w:t>
      </w:r>
      <w:r w:rsidR="007E2617" w:rsidRPr="00DE286B">
        <w:rPr>
          <w:b/>
          <w:u w:val="single"/>
        </w:rPr>
        <w:t xml:space="preserve">) </w:t>
      </w:r>
    </w:p>
    <w:p w14:paraId="3BF05B09" w14:textId="77777777" w:rsidR="007E2617" w:rsidRPr="009831FD" w:rsidRDefault="007E2617" w:rsidP="007E2617">
      <w:pPr>
        <w:ind w:right="-1056"/>
        <w:rPr>
          <w:rFonts w:ascii="Arial Hebrew" w:hAnsi="Arial Hebrew" w:cs="Arial Hebrew"/>
          <w:sz w:val="20"/>
          <w:szCs w:val="20"/>
        </w:rPr>
      </w:pPr>
    </w:p>
    <w:tbl>
      <w:tblPr>
        <w:tblStyle w:val="TableGrid"/>
        <w:tblW w:w="6138" w:type="pct"/>
        <w:tblInd w:w="-990" w:type="dxa"/>
        <w:tblLook w:val="04A0" w:firstRow="1" w:lastRow="0" w:firstColumn="1" w:lastColumn="0" w:noHBand="0" w:noVBand="1"/>
      </w:tblPr>
      <w:tblGrid>
        <w:gridCol w:w="2190"/>
        <w:gridCol w:w="1951"/>
        <w:gridCol w:w="1985"/>
        <w:gridCol w:w="1801"/>
        <w:gridCol w:w="1708"/>
        <w:gridCol w:w="1708"/>
      </w:tblGrid>
      <w:tr w:rsidR="007E2617" w:rsidRPr="00B74250" w14:paraId="4DE97C51" w14:textId="77777777" w:rsidTr="00E96430">
        <w:trPr>
          <w:trHeight w:val="251"/>
        </w:trPr>
        <w:tc>
          <w:tcPr>
            <w:tcW w:w="965" w:type="pct"/>
          </w:tcPr>
          <w:p w14:paraId="0EE133E1" w14:textId="77777777" w:rsidR="007E2617" w:rsidRPr="00DD5B73" w:rsidRDefault="007E2617" w:rsidP="00E96430">
            <w:pPr>
              <w:ind w:right="-1056"/>
              <w:rPr>
                <w:rFonts w:ascii="Calibri" w:hAnsi="Calibri"/>
                <w:b/>
              </w:rPr>
            </w:pPr>
          </w:p>
        </w:tc>
        <w:tc>
          <w:tcPr>
            <w:tcW w:w="860" w:type="pct"/>
          </w:tcPr>
          <w:p w14:paraId="708FED6A" w14:textId="77777777" w:rsidR="007E2617" w:rsidRPr="005C1D35" w:rsidRDefault="007E2617" w:rsidP="00E96430">
            <w:pPr>
              <w:ind w:right="-1056"/>
              <w:rPr>
                <w:rFonts w:ascii="Calibri" w:eastAsia="Calibri" w:hAnsi="Calibri"/>
                <w:b/>
                <w:sz w:val="20"/>
                <w:szCs w:val="20"/>
              </w:rPr>
            </w:pPr>
            <w:r w:rsidRPr="009C3CF7">
              <w:rPr>
                <w:rFonts w:ascii="Calibri" w:eastAsia="Calibri" w:hAnsi="Calibri"/>
                <w:b/>
                <w:sz w:val="20"/>
                <w:szCs w:val="20"/>
              </w:rPr>
              <w:t>A</w:t>
            </w:r>
            <w:r w:rsidRPr="009C3CF7">
              <w:rPr>
                <w:rFonts w:ascii="Calibri" w:hAnsi="Calibri"/>
                <w:b/>
                <w:sz w:val="20"/>
                <w:szCs w:val="20"/>
              </w:rPr>
              <w:t xml:space="preserve">: </w:t>
            </w:r>
            <w:r w:rsidRPr="009C3CF7">
              <w:rPr>
                <w:rFonts w:ascii="Calibri" w:eastAsia="Calibri" w:hAnsi="Calibri"/>
                <w:b/>
                <w:sz w:val="20"/>
                <w:szCs w:val="20"/>
              </w:rPr>
              <w:t>Very High Quality</w:t>
            </w:r>
          </w:p>
        </w:tc>
        <w:tc>
          <w:tcPr>
            <w:tcW w:w="875" w:type="pct"/>
          </w:tcPr>
          <w:p w14:paraId="5C9401EE" w14:textId="77777777" w:rsidR="007E2617" w:rsidRPr="009C3CF7" w:rsidRDefault="007E2617" w:rsidP="00E96430">
            <w:pPr>
              <w:ind w:right="-1056"/>
              <w:rPr>
                <w:rFonts w:ascii="Calibri" w:eastAsia="Calibri" w:hAnsi="Calibri"/>
                <w:b/>
                <w:sz w:val="20"/>
                <w:szCs w:val="20"/>
              </w:rPr>
            </w:pPr>
            <w:r w:rsidRPr="009C3CF7">
              <w:rPr>
                <w:rFonts w:ascii="Calibri" w:eastAsia="Calibri" w:hAnsi="Calibri"/>
                <w:b/>
                <w:sz w:val="20"/>
                <w:szCs w:val="20"/>
              </w:rPr>
              <w:t>B</w:t>
            </w:r>
            <w:r w:rsidRPr="009C3CF7">
              <w:rPr>
                <w:rFonts w:ascii="Calibri" w:hAnsi="Calibri"/>
                <w:b/>
                <w:sz w:val="20"/>
                <w:szCs w:val="20"/>
              </w:rPr>
              <w:t xml:space="preserve">: </w:t>
            </w:r>
            <w:r w:rsidRPr="009C3CF7">
              <w:rPr>
                <w:rFonts w:ascii="Calibri" w:eastAsia="Calibri" w:hAnsi="Calibri"/>
                <w:b/>
                <w:sz w:val="20"/>
                <w:szCs w:val="20"/>
              </w:rPr>
              <w:t>Good</w:t>
            </w:r>
          </w:p>
        </w:tc>
        <w:tc>
          <w:tcPr>
            <w:tcW w:w="794" w:type="pct"/>
          </w:tcPr>
          <w:p w14:paraId="351ADC35" w14:textId="77777777" w:rsidR="007E2617" w:rsidRPr="009C3CF7" w:rsidRDefault="007E2617" w:rsidP="00E96430">
            <w:pPr>
              <w:ind w:right="-1056"/>
              <w:rPr>
                <w:rFonts w:ascii="Calibri" w:hAnsi="Calibri"/>
                <w:b/>
                <w:sz w:val="20"/>
                <w:szCs w:val="20"/>
              </w:rPr>
            </w:pPr>
            <w:r w:rsidRPr="009C3CF7">
              <w:rPr>
                <w:rFonts w:ascii="Calibri" w:eastAsia="Calibri" w:hAnsi="Calibri"/>
                <w:b/>
                <w:sz w:val="20"/>
                <w:szCs w:val="20"/>
              </w:rPr>
              <w:t>C</w:t>
            </w:r>
            <w:r w:rsidRPr="009C3CF7">
              <w:rPr>
                <w:rFonts w:ascii="Calibri" w:hAnsi="Calibri"/>
                <w:b/>
                <w:sz w:val="20"/>
                <w:szCs w:val="20"/>
              </w:rPr>
              <w:t xml:space="preserve">: </w:t>
            </w:r>
            <w:r w:rsidRPr="009C3CF7">
              <w:rPr>
                <w:rFonts w:ascii="Calibri" w:eastAsia="Calibri" w:hAnsi="Calibri"/>
                <w:b/>
                <w:sz w:val="20"/>
                <w:szCs w:val="20"/>
              </w:rPr>
              <w:t>Adequate</w:t>
            </w:r>
          </w:p>
        </w:tc>
        <w:tc>
          <w:tcPr>
            <w:tcW w:w="753" w:type="pct"/>
          </w:tcPr>
          <w:p w14:paraId="627EA170" w14:textId="77777777" w:rsidR="007E2617" w:rsidRPr="009C3CF7" w:rsidRDefault="007E2617" w:rsidP="00E96430">
            <w:pPr>
              <w:ind w:right="-1056"/>
              <w:rPr>
                <w:rFonts w:ascii="Calibri" w:eastAsia="Calibri" w:hAnsi="Calibri"/>
                <w:b/>
                <w:sz w:val="20"/>
                <w:szCs w:val="20"/>
              </w:rPr>
            </w:pPr>
            <w:r w:rsidRPr="009C3CF7">
              <w:rPr>
                <w:rFonts w:ascii="Calibri" w:eastAsia="Calibri" w:hAnsi="Calibri"/>
                <w:b/>
                <w:sz w:val="20"/>
                <w:szCs w:val="20"/>
              </w:rPr>
              <w:t>D</w:t>
            </w:r>
            <w:r w:rsidRPr="009C3CF7">
              <w:rPr>
                <w:rFonts w:ascii="Calibri" w:hAnsi="Calibri"/>
                <w:b/>
                <w:sz w:val="20"/>
                <w:szCs w:val="20"/>
              </w:rPr>
              <w:t xml:space="preserve">: </w:t>
            </w:r>
            <w:r w:rsidRPr="009C3CF7">
              <w:rPr>
                <w:rFonts w:ascii="Calibri" w:eastAsia="Calibri" w:hAnsi="Calibri"/>
                <w:b/>
                <w:sz w:val="20"/>
                <w:szCs w:val="20"/>
              </w:rPr>
              <w:t>Inadequate</w:t>
            </w:r>
          </w:p>
        </w:tc>
        <w:tc>
          <w:tcPr>
            <w:tcW w:w="753" w:type="pct"/>
          </w:tcPr>
          <w:p w14:paraId="2F042AC4" w14:textId="77777777" w:rsidR="007E2617" w:rsidRPr="009C3CF7" w:rsidRDefault="007E2617" w:rsidP="00E96430">
            <w:pPr>
              <w:ind w:right="-1056"/>
              <w:rPr>
                <w:rFonts w:ascii="Calibri" w:eastAsia="Calibri" w:hAnsi="Calibri"/>
                <w:b/>
                <w:sz w:val="20"/>
                <w:szCs w:val="20"/>
              </w:rPr>
            </w:pPr>
            <w:r w:rsidRPr="009C3CF7">
              <w:rPr>
                <w:rFonts w:ascii="Calibri" w:eastAsia="Calibri" w:hAnsi="Calibri"/>
                <w:b/>
                <w:sz w:val="20"/>
                <w:szCs w:val="20"/>
              </w:rPr>
              <w:t>F</w:t>
            </w:r>
            <w:r w:rsidRPr="009C3CF7">
              <w:rPr>
                <w:rFonts w:ascii="Calibri" w:hAnsi="Calibri"/>
                <w:b/>
                <w:sz w:val="20"/>
                <w:szCs w:val="20"/>
              </w:rPr>
              <w:t xml:space="preserve">: </w:t>
            </w:r>
            <w:r w:rsidRPr="009C3CF7">
              <w:rPr>
                <w:rFonts w:ascii="Calibri" w:eastAsia="Calibri" w:hAnsi="Calibri"/>
                <w:b/>
                <w:sz w:val="20"/>
                <w:szCs w:val="20"/>
              </w:rPr>
              <w:t>Fail</w:t>
            </w:r>
          </w:p>
        </w:tc>
      </w:tr>
      <w:tr w:rsidR="007E2617" w:rsidRPr="00B74250" w14:paraId="0F9A2601" w14:textId="77777777" w:rsidTr="00E96430">
        <w:tc>
          <w:tcPr>
            <w:tcW w:w="965" w:type="pct"/>
          </w:tcPr>
          <w:p w14:paraId="11530479" w14:textId="77777777" w:rsidR="007E2617" w:rsidRPr="00DD5B73" w:rsidRDefault="007E2617" w:rsidP="00E96430">
            <w:pPr>
              <w:ind w:right="-1056"/>
              <w:rPr>
                <w:rFonts w:ascii="Calibri" w:hAnsi="Calibri"/>
                <w:b/>
              </w:rPr>
            </w:pPr>
          </w:p>
        </w:tc>
        <w:tc>
          <w:tcPr>
            <w:tcW w:w="860" w:type="pct"/>
          </w:tcPr>
          <w:p w14:paraId="38DF4FA7" w14:textId="77777777" w:rsidR="007E2617" w:rsidRPr="009C3CF7" w:rsidRDefault="007E2617" w:rsidP="00E96430">
            <w:pPr>
              <w:ind w:right="-1056"/>
              <w:rPr>
                <w:rFonts w:ascii="Calibri" w:hAnsi="Calibri"/>
                <w:b/>
                <w:sz w:val="20"/>
                <w:szCs w:val="20"/>
              </w:rPr>
            </w:pPr>
            <w:r w:rsidRPr="009C3CF7">
              <w:rPr>
                <w:rFonts w:ascii="Calibri" w:hAnsi="Calibri"/>
                <w:b/>
                <w:sz w:val="20"/>
                <w:szCs w:val="20"/>
              </w:rPr>
              <w:t>100-90%</w:t>
            </w:r>
          </w:p>
        </w:tc>
        <w:tc>
          <w:tcPr>
            <w:tcW w:w="875" w:type="pct"/>
          </w:tcPr>
          <w:p w14:paraId="69FF8E43" w14:textId="77777777" w:rsidR="007E2617" w:rsidRPr="009C3CF7" w:rsidRDefault="007E2617" w:rsidP="00E96430">
            <w:pPr>
              <w:ind w:right="-1056"/>
              <w:rPr>
                <w:rFonts w:ascii="Calibri" w:hAnsi="Calibri"/>
                <w:b/>
                <w:sz w:val="20"/>
                <w:szCs w:val="20"/>
              </w:rPr>
            </w:pPr>
            <w:r w:rsidRPr="009C3CF7">
              <w:rPr>
                <w:rFonts w:ascii="Calibri" w:hAnsi="Calibri"/>
                <w:b/>
                <w:sz w:val="20"/>
                <w:szCs w:val="20"/>
              </w:rPr>
              <w:t>89-80%</w:t>
            </w:r>
          </w:p>
        </w:tc>
        <w:tc>
          <w:tcPr>
            <w:tcW w:w="794" w:type="pct"/>
          </w:tcPr>
          <w:p w14:paraId="0C017CF4" w14:textId="77777777" w:rsidR="007E2617" w:rsidRPr="009C3CF7" w:rsidRDefault="007E2617" w:rsidP="00E96430">
            <w:pPr>
              <w:ind w:right="-1056"/>
              <w:rPr>
                <w:rFonts w:ascii="Calibri" w:hAnsi="Calibri"/>
                <w:b/>
                <w:sz w:val="20"/>
                <w:szCs w:val="20"/>
              </w:rPr>
            </w:pPr>
            <w:r w:rsidRPr="009C3CF7">
              <w:rPr>
                <w:rFonts w:ascii="Calibri" w:hAnsi="Calibri"/>
                <w:b/>
                <w:sz w:val="20"/>
                <w:szCs w:val="20"/>
              </w:rPr>
              <w:t>79-70%</w:t>
            </w:r>
          </w:p>
        </w:tc>
        <w:tc>
          <w:tcPr>
            <w:tcW w:w="753" w:type="pct"/>
          </w:tcPr>
          <w:p w14:paraId="30236399" w14:textId="77777777" w:rsidR="007E2617" w:rsidRPr="009C3CF7" w:rsidRDefault="007E2617" w:rsidP="00E96430">
            <w:pPr>
              <w:ind w:right="-1056"/>
              <w:rPr>
                <w:rFonts w:ascii="Calibri" w:hAnsi="Calibri"/>
                <w:b/>
                <w:sz w:val="20"/>
                <w:szCs w:val="20"/>
              </w:rPr>
            </w:pPr>
            <w:r w:rsidRPr="009C3CF7">
              <w:rPr>
                <w:rFonts w:ascii="Calibri" w:hAnsi="Calibri"/>
                <w:b/>
                <w:sz w:val="20"/>
                <w:szCs w:val="20"/>
              </w:rPr>
              <w:t>69-60%</w:t>
            </w:r>
          </w:p>
        </w:tc>
        <w:tc>
          <w:tcPr>
            <w:tcW w:w="753" w:type="pct"/>
          </w:tcPr>
          <w:p w14:paraId="58B0BEF2" w14:textId="77777777" w:rsidR="007E2617" w:rsidRPr="009C3CF7" w:rsidRDefault="007E2617" w:rsidP="00E96430">
            <w:pPr>
              <w:ind w:right="-1056"/>
              <w:rPr>
                <w:rFonts w:ascii="Calibri" w:hAnsi="Calibri"/>
                <w:b/>
                <w:sz w:val="20"/>
                <w:szCs w:val="20"/>
              </w:rPr>
            </w:pPr>
            <w:r w:rsidRPr="009C3CF7">
              <w:rPr>
                <w:rFonts w:ascii="Calibri" w:hAnsi="Calibri"/>
                <w:b/>
                <w:sz w:val="20"/>
                <w:szCs w:val="20"/>
              </w:rPr>
              <w:t>59-0%</w:t>
            </w:r>
          </w:p>
        </w:tc>
      </w:tr>
      <w:tr w:rsidR="007E2617" w:rsidRPr="00B74250" w14:paraId="44AD1138" w14:textId="77777777" w:rsidTr="00E96430">
        <w:tc>
          <w:tcPr>
            <w:tcW w:w="965" w:type="pct"/>
          </w:tcPr>
          <w:p w14:paraId="27B0B0E8" w14:textId="6CE94367" w:rsidR="007E2617" w:rsidRPr="00DD5B73" w:rsidRDefault="00725ABF" w:rsidP="00E96430">
            <w:pPr>
              <w:ind w:right="-1056"/>
              <w:rPr>
                <w:rFonts w:ascii="Calibri" w:eastAsia="Calibri" w:hAnsi="Calibri"/>
                <w:b/>
                <w:sz w:val="20"/>
                <w:szCs w:val="20"/>
              </w:rPr>
            </w:pPr>
            <w:r>
              <w:rPr>
                <w:rFonts w:ascii="Calibri" w:eastAsia="Calibri" w:hAnsi="Calibri"/>
                <w:b/>
                <w:sz w:val="20"/>
                <w:szCs w:val="20"/>
              </w:rPr>
              <w:t>INTROD</w:t>
            </w:r>
            <w:r w:rsidR="003D74E0">
              <w:rPr>
                <w:rFonts w:ascii="Calibri" w:eastAsia="Calibri" w:hAnsi="Calibri"/>
                <w:b/>
                <w:sz w:val="20"/>
                <w:szCs w:val="20"/>
              </w:rPr>
              <w:t>UC</w:t>
            </w:r>
            <w:r>
              <w:rPr>
                <w:rFonts w:ascii="Calibri" w:eastAsia="Calibri" w:hAnsi="Calibri"/>
                <w:b/>
                <w:sz w:val="20"/>
                <w:szCs w:val="20"/>
              </w:rPr>
              <w:t>TION</w:t>
            </w:r>
          </w:p>
          <w:p w14:paraId="407F8521" w14:textId="77777777" w:rsidR="007E2617" w:rsidRPr="00DD5B73" w:rsidRDefault="007E2617" w:rsidP="00E96430">
            <w:pPr>
              <w:rPr>
                <w:rFonts w:ascii="Calibri" w:eastAsia="Times New Roman" w:hAnsi="Calibri"/>
                <w:sz w:val="18"/>
                <w:szCs w:val="18"/>
              </w:rPr>
            </w:pPr>
            <w:r w:rsidRPr="00DD5B73">
              <w:rPr>
                <w:rFonts w:ascii="Calibri" w:eastAsia="Times New Roman" w:hAnsi="Calibri"/>
                <w:color w:val="2D3B45"/>
                <w:sz w:val="18"/>
                <w:szCs w:val="18"/>
                <w:shd w:val="clear" w:color="auto" w:fill="FFFFFF"/>
              </w:rPr>
              <w:t>Include a statement on the purpose of the essay.</w:t>
            </w:r>
            <w:r w:rsidRPr="00DD5B73">
              <w:rPr>
                <w:rFonts w:ascii="Calibri" w:eastAsia="Times New Roman" w:hAnsi="Calibri"/>
                <w:color w:val="2D3B45"/>
                <w:sz w:val="18"/>
                <w:szCs w:val="18"/>
              </w:rPr>
              <w:br/>
            </w:r>
            <w:r w:rsidRPr="00DD5B73">
              <w:rPr>
                <w:rFonts w:ascii="Calibri" w:eastAsia="Times New Roman" w:hAnsi="Calibri"/>
                <w:color w:val="2D3B45"/>
                <w:sz w:val="18"/>
                <w:szCs w:val="18"/>
              </w:rPr>
              <w:br/>
            </w:r>
            <w:r w:rsidRPr="00DD5B73">
              <w:rPr>
                <w:rFonts w:ascii="Calibri" w:eastAsia="Times New Roman" w:hAnsi="Calibri"/>
                <w:color w:val="2D3B45"/>
                <w:sz w:val="18"/>
                <w:szCs w:val="18"/>
                <w:shd w:val="clear" w:color="auto" w:fill="FFFFFF"/>
              </w:rPr>
              <w:t>Brief layout/plan for the essay.</w:t>
            </w:r>
          </w:p>
          <w:p w14:paraId="77231C73" w14:textId="77777777" w:rsidR="007E2617" w:rsidRDefault="007E2617" w:rsidP="00E96430">
            <w:pPr>
              <w:ind w:right="-1056"/>
              <w:rPr>
                <w:rFonts w:ascii="Calibri" w:hAnsi="Calibri"/>
                <w:b/>
                <w:sz w:val="20"/>
                <w:szCs w:val="20"/>
              </w:rPr>
            </w:pPr>
          </w:p>
          <w:p w14:paraId="19076356" w14:textId="77777777" w:rsidR="007E2617" w:rsidRPr="00FB134C" w:rsidRDefault="007E2617" w:rsidP="00E96430">
            <w:pPr>
              <w:ind w:right="-1056"/>
              <w:rPr>
                <w:rFonts w:ascii="Calibri" w:hAnsi="Calibri"/>
                <w:sz w:val="18"/>
                <w:szCs w:val="18"/>
              </w:rPr>
            </w:pPr>
            <w:r w:rsidRPr="00FB134C">
              <w:rPr>
                <w:rFonts w:ascii="Calibri" w:hAnsi="Calibri"/>
                <w:sz w:val="18"/>
                <w:szCs w:val="18"/>
              </w:rPr>
              <w:t xml:space="preserve">Previews, covers </w:t>
            </w:r>
          </w:p>
          <w:p w14:paraId="4B7AA1F3" w14:textId="77777777" w:rsidR="007E2617" w:rsidRPr="00FB134C" w:rsidRDefault="007E2617" w:rsidP="00E96430">
            <w:pPr>
              <w:ind w:right="-1056"/>
              <w:rPr>
                <w:rFonts w:ascii="Calibri" w:hAnsi="Calibri"/>
                <w:sz w:val="18"/>
                <w:szCs w:val="18"/>
              </w:rPr>
            </w:pPr>
            <w:r w:rsidRPr="00FB134C">
              <w:rPr>
                <w:rFonts w:ascii="Calibri" w:hAnsi="Calibri"/>
                <w:sz w:val="18"/>
                <w:szCs w:val="18"/>
              </w:rPr>
              <w:t xml:space="preserve">and develops main </w:t>
            </w:r>
          </w:p>
          <w:p w14:paraId="3AA3BA99" w14:textId="77777777" w:rsidR="007E2617" w:rsidRDefault="007E2617" w:rsidP="00E96430">
            <w:pPr>
              <w:ind w:right="-1056"/>
              <w:rPr>
                <w:rFonts w:ascii="Calibri" w:hAnsi="Calibri"/>
                <w:sz w:val="18"/>
                <w:szCs w:val="18"/>
              </w:rPr>
            </w:pPr>
            <w:r w:rsidRPr="00FB134C">
              <w:rPr>
                <w:rFonts w:ascii="Calibri" w:hAnsi="Calibri"/>
                <w:sz w:val="18"/>
                <w:szCs w:val="18"/>
              </w:rPr>
              <w:t xml:space="preserve">points. </w:t>
            </w:r>
          </w:p>
          <w:p w14:paraId="363A58D3" w14:textId="77777777" w:rsidR="007E2617" w:rsidRPr="00784CC7" w:rsidRDefault="007E2617" w:rsidP="00E96430">
            <w:pPr>
              <w:ind w:right="-1056"/>
              <w:rPr>
                <w:rFonts w:ascii="Calibri" w:hAnsi="Calibri"/>
                <w:sz w:val="12"/>
                <w:szCs w:val="12"/>
              </w:rPr>
            </w:pPr>
          </w:p>
        </w:tc>
        <w:tc>
          <w:tcPr>
            <w:tcW w:w="860" w:type="pct"/>
          </w:tcPr>
          <w:p w14:paraId="776E56F0"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The introduction </w:t>
            </w:r>
          </w:p>
          <w:p w14:paraId="5F0A2F8B"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places the argument </w:t>
            </w:r>
          </w:p>
          <w:p w14:paraId="24CED92A"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in context, provides </w:t>
            </w:r>
          </w:p>
          <w:p w14:paraId="2E6DE8CA"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an order of ideas and </w:t>
            </w:r>
          </w:p>
          <w:p w14:paraId="498860A1"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a clear thesis </w:t>
            </w:r>
          </w:p>
          <w:p w14:paraId="0FEFD2C3" w14:textId="77777777" w:rsidR="007E2617" w:rsidRPr="00E57C91" w:rsidRDefault="007E2617" w:rsidP="00E96430">
            <w:pPr>
              <w:ind w:right="-1056"/>
              <w:rPr>
                <w:sz w:val="20"/>
                <w:szCs w:val="20"/>
              </w:rPr>
            </w:pPr>
            <w:r w:rsidRPr="00E57C91">
              <w:rPr>
                <w:rFonts w:eastAsia="Times New Roman"/>
                <w:sz w:val="20"/>
                <w:szCs w:val="20"/>
                <w:lang w:eastAsia="en-GB"/>
              </w:rPr>
              <w:t>statement</w:t>
            </w:r>
            <w:r w:rsidRPr="00E57C91">
              <w:rPr>
                <w:rFonts w:eastAsia="Times New Roman"/>
                <w:lang w:eastAsia="en-GB"/>
              </w:rPr>
              <w:t>.</w:t>
            </w:r>
          </w:p>
          <w:p w14:paraId="7E75473F" w14:textId="77777777" w:rsidR="007E2617" w:rsidRPr="00E57C91" w:rsidRDefault="007E2617" w:rsidP="00E96430">
            <w:pPr>
              <w:ind w:right="-1056"/>
              <w:rPr>
                <w:sz w:val="20"/>
                <w:szCs w:val="20"/>
              </w:rPr>
            </w:pPr>
          </w:p>
        </w:tc>
        <w:tc>
          <w:tcPr>
            <w:tcW w:w="875" w:type="pct"/>
          </w:tcPr>
          <w:p w14:paraId="743B35DE"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 xml:space="preserve">Work contains a clear thesis statement which is generally well-supported, although it may contain some weak points. </w:t>
            </w:r>
          </w:p>
          <w:p w14:paraId="1E8E7AC4" w14:textId="77777777" w:rsidR="007E2617" w:rsidRPr="00E57C91" w:rsidRDefault="007E2617" w:rsidP="00E96430">
            <w:pPr>
              <w:rPr>
                <w:sz w:val="20"/>
                <w:szCs w:val="20"/>
              </w:rPr>
            </w:pPr>
          </w:p>
        </w:tc>
        <w:tc>
          <w:tcPr>
            <w:tcW w:w="794" w:type="pct"/>
          </w:tcPr>
          <w:p w14:paraId="5B086115"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 xml:space="preserve">The work addresses the topic, although the introduction may be lacking an explicit thesis statement. </w:t>
            </w:r>
          </w:p>
          <w:p w14:paraId="6B813F17" w14:textId="77777777" w:rsidR="007E2617" w:rsidRPr="00E57C91" w:rsidRDefault="007E2617" w:rsidP="00E96430">
            <w:pPr>
              <w:ind w:right="-1056"/>
              <w:rPr>
                <w:sz w:val="20"/>
                <w:szCs w:val="20"/>
              </w:rPr>
            </w:pPr>
          </w:p>
        </w:tc>
        <w:tc>
          <w:tcPr>
            <w:tcW w:w="753" w:type="pct"/>
          </w:tcPr>
          <w:p w14:paraId="585E34BD"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Work attempts to </w:t>
            </w:r>
          </w:p>
          <w:p w14:paraId="311A1958"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address the topic </w:t>
            </w:r>
          </w:p>
          <w:p w14:paraId="514B00E9"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but it is unclear </w:t>
            </w:r>
          </w:p>
          <w:p w14:paraId="456ED079" w14:textId="77777777" w:rsidR="007E2617" w:rsidRPr="00E57C91" w:rsidRDefault="007E2617" w:rsidP="00E96430">
            <w:pPr>
              <w:ind w:right="-1056"/>
              <w:rPr>
                <w:rFonts w:eastAsia="Times New Roman"/>
                <w:sz w:val="20"/>
                <w:szCs w:val="20"/>
                <w:lang w:eastAsia="en-GB"/>
              </w:rPr>
            </w:pPr>
            <w:r w:rsidRPr="00E57C91">
              <w:rPr>
                <w:rFonts w:eastAsia="Times New Roman"/>
                <w:sz w:val="20"/>
                <w:szCs w:val="20"/>
                <w:lang w:eastAsia="en-GB"/>
              </w:rPr>
              <w:t xml:space="preserve">what the writer’s </w:t>
            </w:r>
          </w:p>
          <w:p w14:paraId="47408607" w14:textId="77777777" w:rsidR="007E2617" w:rsidRPr="00E57C91" w:rsidRDefault="007E2617" w:rsidP="00E96430">
            <w:pPr>
              <w:ind w:right="-1056"/>
              <w:rPr>
                <w:sz w:val="20"/>
                <w:szCs w:val="20"/>
              </w:rPr>
            </w:pPr>
            <w:r w:rsidRPr="00E57C91">
              <w:rPr>
                <w:rFonts w:eastAsia="Times New Roman"/>
                <w:sz w:val="20"/>
                <w:szCs w:val="20"/>
                <w:lang w:eastAsia="en-GB"/>
              </w:rPr>
              <w:t>position is.</w:t>
            </w:r>
          </w:p>
        </w:tc>
        <w:tc>
          <w:tcPr>
            <w:tcW w:w="753" w:type="pct"/>
          </w:tcPr>
          <w:p w14:paraId="11628CBE" w14:textId="77777777" w:rsidR="007E2617" w:rsidRPr="00E57C91" w:rsidRDefault="007E2617" w:rsidP="00E96430">
            <w:pPr>
              <w:ind w:right="-1056"/>
              <w:rPr>
                <w:sz w:val="20"/>
                <w:szCs w:val="20"/>
              </w:rPr>
            </w:pPr>
            <w:r w:rsidRPr="00E57C91">
              <w:rPr>
                <w:sz w:val="20"/>
                <w:szCs w:val="20"/>
              </w:rPr>
              <w:t xml:space="preserve">Jumps right into </w:t>
            </w:r>
          </w:p>
          <w:p w14:paraId="0CBE1278" w14:textId="77777777" w:rsidR="007E2617" w:rsidRPr="00E57C91" w:rsidRDefault="007E2617" w:rsidP="00E96430">
            <w:pPr>
              <w:ind w:right="-1056"/>
              <w:rPr>
                <w:sz w:val="20"/>
                <w:szCs w:val="20"/>
              </w:rPr>
            </w:pPr>
            <w:r w:rsidRPr="00E57C91">
              <w:rPr>
                <w:sz w:val="20"/>
                <w:szCs w:val="20"/>
              </w:rPr>
              <w:t xml:space="preserve">essay with no </w:t>
            </w:r>
          </w:p>
          <w:p w14:paraId="72D736F8" w14:textId="77777777" w:rsidR="007E2617" w:rsidRPr="00E57C91" w:rsidRDefault="007E2617" w:rsidP="00E96430">
            <w:pPr>
              <w:ind w:right="-1056"/>
              <w:rPr>
                <w:sz w:val="20"/>
                <w:szCs w:val="20"/>
              </w:rPr>
            </w:pPr>
            <w:r w:rsidRPr="00E57C91">
              <w:rPr>
                <w:sz w:val="20"/>
                <w:szCs w:val="20"/>
              </w:rPr>
              <w:t>clear introduction.</w:t>
            </w:r>
          </w:p>
          <w:p w14:paraId="4564BCD5" w14:textId="77777777" w:rsidR="007E2617" w:rsidRPr="00E57C91" w:rsidRDefault="007E2617" w:rsidP="00E96430">
            <w:pPr>
              <w:ind w:right="-1056"/>
              <w:rPr>
                <w:sz w:val="20"/>
                <w:szCs w:val="20"/>
              </w:rPr>
            </w:pPr>
          </w:p>
        </w:tc>
      </w:tr>
      <w:tr w:rsidR="007E2617" w:rsidRPr="00B74250" w14:paraId="0462C18D" w14:textId="77777777" w:rsidTr="00E96430">
        <w:trPr>
          <w:trHeight w:val="269"/>
        </w:trPr>
        <w:tc>
          <w:tcPr>
            <w:tcW w:w="965" w:type="pct"/>
          </w:tcPr>
          <w:p w14:paraId="3E7A6304" w14:textId="0729EEF6" w:rsidR="007E2617" w:rsidRPr="00DD5B73" w:rsidRDefault="00AA16D9" w:rsidP="00E96430">
            <w:pPr>
              <w:ind w:right="-1056"/>
              <w:rPr>
                <w:rFonts w:ascii="Calibri" w:eastAsia="Calibri" w:hAnsi="Calibri"/>
                <w:b/>
                <w:sz w:val="20"/>
                <w:szCs w:val="20"/>
              </w:rPr>
            </w:pPr>
            <w:r>
              <w:rPr>
                <w:rFonts w:ascii="Calibri" w:eastAsia="Calibri" w:hAnsi="Calibri"/>
                <w:b/>
                <w:sz w:val="20"/>
                <w:szCs w:val="20"/>
              </w:rPr>
              <w:t>CONCLUSION</w:t>
            </w:r>
          </w:p>
          <w:p w14:paraId="783569D7" w14:textId="77777777" w:rsidR="007E2617" w:rsidRPr="00F16035" w:rsidRDefault="007E2617" w:rsidP="00E96430">
            <w:pPr>
              <w:rPr>
                <w:rFonts w:ascii="Calibri" w:eastAsia="Times New Roman" w:hAnsi="Calibri"/>
                <w:sz w:val="18"/>
                <w:szCs w:val="18"/>
              </w:rPr>
            </w:pPr>
            <w:r w:rsidRPr="00DD5B73">
              <w:rPr>
                <w:rFonts w:ascii="Calibri" w:eastAsia="Times New Roman" w:hAnsi="Calibri"/>
                <w:color w:val="2D3B45"/>
                <w:sz w:val="18"/>
                <w:szCs w:val="18"/>
                <w:shd w:val="clear" w:color="auto" w:fill="FFFFFF"/>
              </w:rPr>
              <w:t>Summarize the main points of your essay. </w:t>
            </w:r>
            <w:r w:rsidRPr="00DD5B73">
              <w:rPr>
                <w:rFonts w:ascii="Calibri" w:eastAsia="Times New Roman" w:hAnsi="Calibri"/>
                <w:color w:val="2D3B45"/>
                <w:sz w:val="18"/>
                <w:szCs w:val="18"/>
              </w:rPr>
              <w:br/>
            </w:r>
            <w:r w:rsidRPr="00DD5B73">
              <w:rPr>
                <w:rFonts w:ascii="Calibri" w:eastAsia="Times New Roman" w:hAnsi="Calibri"/>
                <w:color w:val="2D3B45"/>
                <w:sz w:val="18"/>
                <w:szCs w:val="18"/>
              </w:rPr>
              <w:br/>
            </w:r>
            <w:r w:rsidRPr="00DD5B73">
              <w:rPr>
                <w:rFonts w:ascii="Calibri" w:eastAsia="Times New Roman" w:hAnsi="Calibri"/>
                <w:color w:val="2D3B45"/>
                <w:sz w:val="18"/>
                <w:szCs w:val="18"/>
                <w:shd w:val="clear" w:color="auto" w:fill="FFFFFF"/>
              </w:rPr>
              <w:t>Have a strong closing sentence.</w:t>
            </w:r>
          </w:p>
        </w:tc>
        <w:tc>
          <w:tcPr>
            <w:tcW w:w="860" w:type="pct"/>
          </w:tcPr>
          <w:p w14:paraId="342A51B2" w14:textId="77777777" w:rsidR="007E2617" w:rsidRPr="00E57C91" w:rsidRDefault="007E2617" w:rsidP="00E96430">
            <w:pPr>
              <w:ind w:right="-1056"/>
              <w:rPr>
                <w:sz w:val="20"/>
                <w:szCs w:val="20"/>
              </w:rPr>
            </w:pPr>
            <w:r w:rsidRPr="00E57C91">
              <w:rPr>
                <w:sz w:val="20"/>
                <w:szCs w:val="20"/>
              </w:rPr>
              <w:t xml:space="preserve">Nicely wraps up with </w:t>
            </w:r>
          </w:p>
          <w:p w14:paraId="568CE56A" w14:textId="77777777" w:rsidR="007E2617" w:rsidRPr="00E57C91" w:rsidRDefault="007E2617" w:rsidP="00E96430">
            <w:pPr>
              <w:ind w:right="-1056"/>
              <w:rPr>
                <w:sz w:val="20"/>
                <w:szCs w:val="20"/>
              </w:rPr>
            </w:pPr>
            <w:r w:rsidRPr="00E57C91">
              <w:rPr>
                <w:sz w:val="20"/>
                <w:szCs w:val="20"/>
              </w:rPr>
              <w:t xml:space="preserve">summary of main </w:t>
            </w:r>
          </w:p>
          <w:p w14:paraId="764A05D8" w14:textId="77777777" w:rsidR="007E2617" w:rsidRPr="00E57C91" w:rsidRDefault="007E2617" w:rsidP="00E96430">
            <w:pPr>
              <w:ind w:right="-1056"/>
              <w:rPr>
                <w:sz w:val="20"/>
                <w:szCs w:val="20"/>
              </w:rPr>
            </w:pPr>
            <w:r w:rsidRPr="00E57C91">
              <w:rPr>
                <w:sz w:val="20"/>
                <w:szCs w:val="20"/>
              </w:rPr>
              <w:t xml:space="preserve">points and purpose </w:t>
            </w:r>
          </w:p>
          <w:p w14:paraId="10CF36B8" w14:textId="77777777" w:rsidR="007E2617" w:rsidRPr="00E57C91" w:rsidRDefault="007E2617" w:rsidP="00E96430">
            <w:pPr>
              <w:ind w:right="-1056"/>
              <w:rPr>
                <w:sz w:val="20"/>
                <w:szCs w:val="20"/>
              </w:rPr>
            </w:pPr>
            <w:r w:rsidRPr="00E57C91">
              <w:rPr>
                <w:sz w:val="20"/>
                <w:szCs w:val="20"/>
              </w:rPr>
              <w:t xml:space="preserve">of essay in concluding </w:t>
            </w:r>
          </w:p>
          <w:p w14:paraId="7872DF12" w14:textId="77777777" w:rsidR="007E2617" w:rsidRPr="00E57C91" w:rsidRDefault="007E2617" w:rsidP="00E96430">
            <w:pPr>
              <w:ind w:right="-1056"/>
              <w:rPr>
                <w:sz w:val="20"/>
                <w:szCs w:val="20"/>
              </w:rPr>
            </w:pPr>
            <w:r w:rsidRPr="00E57C91">
              <w:rPr>
                <w:sz w:val="20"/>
                <w:szCs w:val="20"/>
              </w:rPr>
              <w:t>paragraph.</w:t>
            </w:r>
          </w:p>
          <w:p w14:paraId="69E4B883" w14:textId="77777777" w:rsidR="007E2617" w:rsidRPr="00E57C91" w:rsidRDefault="007E2617" w:rsidP="00E96430">
            <w:pPr>
              <w:ind w:right="-1056"/>
              <w:rPr>
                <w:sz w:val="20"/>
                <w:szCs w:val="20"/>
              </w:rPr>
            </w:pPr>
          </w:p>
        </w:tc>
        <w:tc>
          <w:tcPr>
            <w:tcW w:w="875" w:type="pct"/>
          </w:tcPr>
          <w:p w14:paraId="068766EA" w14:textId="77777777" w:rsidR="007E2617" w:rsidRPr="00E57C91" w:rsidRDefault="007E2617" w:rsidP="00E96430">
            <w:pPr>
              <w:ind w:right="-1056"/>
              <w:rPr>
                <w:sz w:val="20"/>
                <w:szCs w:val="20"/>
              </w:rPr>
            </w:pPr>
            <w:r w:rsidRPr="00E57C91">
              <w:rPr>
                <w:sz w:val="20"/>
                <w:szCs w:val="20"/>
              </w:rPr>
              <w:t xml:space="preserve">Addresses main points </w:t>
            </w:r>
          </w:p>
          <w:p w14:paraId="1383D303" w14:textId="77777777" w:rsidR="007E2617" w:rsidRPr="00E57C91" w:rsidRDefault="007E2617" w:rsidP="00E96430">
            <w:pPr>
              <w:ind w:right="-1056"/>
              <w:rPr>
                <w:sz w:val="20"/>
                <w:szCs w:val="20"/>
              </w:rPr>
            </w:pPr>
            <w:r w:rsidRPr="00E57C91">
              <w:rPr>
                <w:sz w:val="20"/>
                <w:szCs w:val="20"/>
              </w:rPr>
              <w:t xml:space="preserve">and pulls essay </w:t>
            </w:r>
          </w:p>
          <w:p w14:paraId="4342CFD0" w14:textId="77777777" w:rsidR="007E2617" w:rsidRPr="00E57C91" w:rsidRDefault="007E2617" w:rsidP="00E96430">
            <w:pPr>
              <w:ind w:right="-1056"/>
              <w:rPr>
                <w:sz w:val="20"/>
                <w:szCs w:val="20"/>
              </w:rPr>
            </w:pPr>
            <w:r w:rsidRPr="00E57C91">
              <w:rPr>
                <w:sz w:val="20"/>
                <w:szCs w:val="20"/>
              </w:rPr>
              <w:t xml:space="preserve">together in concluding </w:t>
            </w:r>
          </w:p>
          <w:p w14:paraId="752B4177" w14:textId="77777777" w:rsidR="007E2617" w:rsidRPr="00E57C91" w:rsidRDefault="007E2617" w:rsidP="00E96430">
            <w:pPr>
              <w:ind w:right="-1056"/>
              <w:rPr>
                <w:sz w:val="20"/>
                <w:szCs w:val="20"/>
              </w:rPr>
            </w:pPr>
            <w:r w:rsidRPr="00E57C91">
              <w:rPr>
                <w:sz w:val="20"/>
                <w:szCs w:val="20"/>
              </w:rPr>
              <w:t>paragraph.</w:t>
            </w:r>
          </w:p>
          <w:p w14:paraId="177B6972" w14:textId="77777777" w:rsidR="007E2617" w:rsidRPr="00E57C91" w:rsidRDefault="007E2617" w:rsidP="00E96430">
            <w:pPr>
              <w:ind w:right="-1056"/>
              <w:rPr>
                <w:sz w:val="20"/>
                <w:szCs w:val="20"/>
              </w:rPr>
            </w:pPr>
          </w:p>
          <w:p w14:paraId="7488ED96" w14:textId="77777777" w:rsidR="007E2617" w:rsidRPr="00E57C91" w:rsidRDefault="007E2617" w:rsidP="00E96430">
            <w:pPr>
              <w:ind w:right="-1056"/>
              <w:rPr>
                <w:sz w:val="20"/>
                <w:szCs w:val="20"/>
              </w:rPr>
            </w:pPr>
          </w:p>
        </w:tc>
        <w:tc>
          <w:tcPr>
            <w:tcW w:w="794" w:type="pct"/>
          </w:tcPr>
          <w:p w14:paraId="440F9604" w14:textId="77777777" w:rsidR="007E2617" w:rsidRPr="00E57C91" w:rsidRDefault="007E2617" w:rsidP="00E96430">
            <w:pPr>
              <w:ind w:right="-1056"/>
              <w:rPr>
                <w:sz w:val="20"/>
                <w:szCs w:val="20"/>
              </w:rPr>
            </w:pPr>
            <w:r w:rsidRPr="00E57C91">
              <w:rPr>
                <w:sz w:val="20"/>
                <w:szCs w:val="20"/>
              </w:rPr>
              <w:t xml:space="preserve">Addresses main </w:t>
            </w:r>
          </w:p>
          <w:p w14:paraId="24FB017B" w14:textId="77777777" w:rsidR="007E2617" w:rsidRPr="00E57C91" w:rsidRDefault="007E2617" w:rsidP="00E96430">
            <w:pPr>
              <w:ind w:right="-1056"/>
              <w:rPr>
                <w:sz w:val="20"/>
                <w:szCs w:val="20"/>
              </w:rPr>
            </w:pPr>
            <w:r w:rsidRPr="00E57C91">
              <w:rPr>
                <w:sz w:val="20"/>
                <w:szCs w:val="20"/>
              </w:rPr>
              <w:t xml:space="preserve">points but lacks </w:t>
            </w:r>
          </w:p>
          <w:p w14:paraId="4C747FFC" w14:textId="77777777" w:rsidR="007E2617" w:rsidRPr="00E57C91" w:rsidRDefault="007E2617" w:rsidP="00E96430">
            <w:pPr>
              <w:ind w:right="-1056"/>
              <w:rPr>
                <w:sz w:val="20"/>
                <w:szCs w:val="20"/>
              </w:rPr>
            </w:pPr>
            <w:r w:rsidRPr="00E57C91">
              <w:rPr>
                <w:sz w:val="20"/>
                <w:szCs w:val="20"/>
              </w:rPr>
              <w:t xml:space="preserve">clear ‘wrap up’ in </w:t>
            </w:r>
          </w:p>
          <w:p w14:paraId="2C5EB825" w14:textId="77777777" w:rsidR="007E2617" w:rsidRPr="00E57C91" w:rsidRDefault="007E2617" w:rsidP="00E96430">
            <w:pPr>
              <w:ind w:right="-1056"/>
              <w:rPr>
                <w:sz w:val="20"/>
                <w:szCs w:val="20"/>
              </w:rPr>
            </w:pPr>
            <w:r w:rsidRPr="00E57C91">
              <w:rPr>
                <w:sz w:val="20"/>
                <w:szCs w:val="20"/>
              </w:rPr>
              <w:t xml:space="preserve">concluding </w:t>
            </w:r>
          </w:p>
          <w:p w14:paraId="48CB35DD" w14:textId="77777777" w:rsidR="007E2617" w:rsidRPr="00E57C91" w:rsidRDefault="007E2617" w:rsidP="00E96430">
            <w:pPr>
              <w:ind w:right="-1056"/>
              <w:rPr>
                <w:sz w:val="20"/>
                <w:szCs w:val="20"/>
              </w:rPr>
            </w:pPr>
            <w:r w:rsidRPr="00E57C91">
              <w:rPr>
                <w:sz w:val="20"/>
                <w:szCs w:val="20"/>
              </w:rPr>
              <w:t>paragraph.</w:t>
            </w:r>
          </w:p>
          <w:p w14:paraId="36DE31A2" w14:textId="77777777" w:rsidR="007E2617" w:rsidRPr="00E57C91" w:rsidRDefault="007E2617" w:rsidP="00E96430">
            <w:pPr>
              <w:ind w:right="-1056"/>
              <w:rPr>
                <w:sz w:val="20"/>
                <w:szCs w:val="20"/>
              </w:rPr>
            </w:pPr>
          </w:p>
        </w:tc>
        <w:tc>
          <w:tcPr>
            <w:tcW w:w="753" w:type="pct"/>
          </w:tcPr>
          <w:p w14:paraId="0522DF3C" w14:textId="77777777" w:rsidR="007E2617" w:rsidRPr="00E57C91" w:rsidRDefault="007E2617" w:rsidP="00E96430">
            <w:pPr>
              <w:ind w:right="-1056"/>
              <w:rPr>
                <w:sz w:val="20"/>
                <w:szCs w:val="20"/>
              </w:rPr>
            </w:pPr>
            <w:r w:rsidRPr="00E57C91">
              <w:rPr>
                <w:sz w:val="20"/>
                <w:szCs w:val="20"/>
              </w:rPr>
              <w:t xml:space="preserve">Briefly mentions </w:t>
            </w:r>
          </w:p>
          <w:p w14:paraId="25DAA9EF" w14:textId="77777777" w:rsidR="007E2617" w:rsidRPr="00E57C91" w:rsidRDefault="007E2617" w:rsidP="00E96430">
            <w:pPr>
              <w:ind w:right="-1056"/>
              <w:rPr>
                <w:sz w:val="20"/>
                <w:szCs w:val="20"/>
              </w:rPr>
            </w:pPr>
            <w:r w:rsidRPr="00E57C91">
              <w:rPr>
                <w:sz w:val="20"/>
                <w:szCs w:val="20"/>
              </w:rPr>
              <w:t xml:space="preserve">topic in concluding </w:t>
            </w:r>
          </w:p>
          <w:p w14:paraId="50B604F3" w14:textId="77777777" w:rsidR="007E2617" w:rsidRPr="00E57C91" w:rsidRDefault="007E2617" w:rsidP="00E96430">
            <w:pPr>
              <w:ind w:right="-1056"/>
              <w:rPr>
                <w:sz w:val="20"/>
                <w:szCs w:val="20"/>
              </w:rPr>
            </w:pPr>
            <w:r w:rsidRPr="00E57C91">
              <w:rPr>
                <w:sz w:val="20"/>
                <w:szCs w:val="20"/>
              </w:rPr>
              <w:t>paragraph.</w:t>
            </w:r>
          </w:p>
          <w:p w14:paraId="71E8B0EC" w14:textId="77777777" w:rsidR="007E2617" w:rsidRPr="00E57C91" w:rsidRDefault="007E2617" w:rsidP="00E96430">
            <w:pPr>
              <w:ind w:right="-1056"/>
              <w:rPr>
                <w:sz w:val="20"/>
                <w:szCs w:val="20"/>
              </w:rPr>
            </w:pPr>
          </w:p>
        </w:tc>
        <w:tc>
          <w:tcPr>
            <w:tcW w:w="753" w:type="pct"/>
          </w:tcPr>
          <w:p w14:paraId="06D834FD" w14:textId="77777777" w:rsidR="007E2617" w:rsidRPr="00E57C91" w:rsidRDefault="007E2617" w:rsidP="00E96430">
            <w:pPr>
              <w:ind w:right="-1056"/>
              <w:rPr>
                <w:sz w:val="20"/>
                <w:szCs w:val="20"/>
              </w:rPr>
            </w:pPr>
            <w:r w:rsidRPr="00E57C91">
              <w:rPr>
                <w:sz w:val="20"/>
                <w:szCs w:val="20"/>
              </w:rPr>
              <w:t xml:space="preserve">No clear </w:t>
            </w:r>
          </w:p>
          <w:p w14:paraId="2F758D13" w14:textId="77777777" w:rsidR="007E2617" w:rsidRPr="00E57C91" w:rsidRDefault="007E2617" w:rsidP="00E96430">
            <w:pPr>
              <w:ind w:right="-1056"/>
              <w:rPr>
                <w:sz w:val="20"/>
                <w:szCs w:val="20"/>
              </w:rPr>
            </w:pPr>
            <w:r w:rsidRPr="00E57C91">
              <w:rPr>
                <w:sz w:val="20"/>
                <w:szCs w:val="20"/>
              </w:rPr>
              <w:t>conclusion.</w:t>
            </w:r>
          </w:p>
          <w:p w14:paraId="4BB1F076" w14:textId="77777777" w:rsidR="007E2617" w:rsidRPr="00E57C91" w:rsidRDefault="007E2617" w:rsidP="00E96430">
            <w:pPr>
              <w:ind w:right="-1056"/>
              <w:rPr>
                <w:sz w:val="20"/>
                <w:szCs w:val="20"/>
              </w:rPr>
            </w:pPr>
          </w:p>
        </w:tc>
      </w:tr>
      <w:tr w:rsidR="00960D45" w:rsidRPr="00B74250" w14:paraId="7D6D9CFA" w14:textId="77777777" w:rsidTr="00E96430">
        <w:trPr>
          <w:trHeight w:val="2015"/>
        </w:trPr>
        <w:tc>
          <w:tcPr>
            <w:tcW w:w="965" w:type="pct"/>
          </w:tcPr>
          <w:p w14:paraId="0F2E2380" w14:textId="008C02FD" w:rsidR="00960D45" w:rsidRPr="0097498D" w:rsidRDefault="00AA16D9" w:rsidP="00E96430">
            <w:pPr>
              <w:rPr>
                <w:rFonts w:ascii="Calibri" w:eastAsia="Times New Roman" w:hAnsi="Calibri"/>
                <w:b/>
                <w:color w:val="2D3B45"/>
                <w:sz w:val="20"/>
                <w:szCs w:val="20"/>
                <w:shd w:val="clear" w:color="auto" w:fill="FFFFFF"/>
              </w:rPr>
            </w:pPr>
            <w:r w:rsidRPr="0097498D">
              <w:rPr>
                <w:rFonts w:ascii="Calibri" w:eastAsia="Times New Roman" w:hAnsi="Calibri"/>
                <w:b/>
                <w:color w:val="2D3B45"/>
                <w:sz w:val="20"/>
                <w:szCs w:val="20"/>
                <w:shd w:val="clear" w:color="auto" w:fill="FFFFFF"/>
              </w:rPr>
              <w:t xml:space="preserve">EXPERIENCE WITH GROUP: </w:t>
            </w:r>
          </w:p>
          <w:p w14:paraId="49DB9961" w14:textId="77777777" w:rsidR="00960D45" w:rsidRPr="0097498D" w:rsidRDefault="00960D45" w:rsidP="00E96430">
            <w:pPr>
              <w:rPr>
                <w:rFonts w:ascii="Calibri" w:eastAsia="Times New Roman" w:hAnsi="Calibri"/>
                <w:b/>
                <w:color w:val="2D3B45"/>
                <w:sz w:val="20"/>
                <w:szCs w:val="20"/>
                <w:shd w:val="clear" w:color="auto" w:fill="FFFFFF"/>
              </w:rPr>
            </w:pPr>
          </w:p>
          <w:p w14:paraId="2E7F3614" w14:textId="77777777" w:rsidR="00AA16D9" w:rsidRDefault="00AA16D9" w:rsidP="00E96430">
            <w:pPr>
              <w:rPr>
                <w:rFonts w:ascii="Calibri" w:eastAsia="Times New Roman" w:hAnsi="Calibri"/>
                <w:b/>
                <w:color w:val="2D3B45"/>
                <w:sz w:val="20"/>
                <w:szCs w:val="20"/>
                <w:shd w:val="clear" w:color="auto" w:fill="FFFFFF"/>
              </w:rPr>
            </w:pPr>
            <w:r w:rsidRPr="0097498D">
              <w:rPr>
                <w:rFonts w:ascii="Calibri" w:eastAsia="Times New Roman" w:hAnsi="Calibri"/>
                <w:b/>
                <w:color w:val="2D3B45"/>
                <w:sz w:val="20"/>
                <w:szCs w:val="20"/>
                <w:shd w:val="clear" w:color="auto" w:fill="FFFFFF"/>
              </w:rPr>
              <w:t>QUALITY AND DEPTH OF REFLECTION</w:t>
            </w:r>
            <w:r>
              <w:rPr>
                <w:rFonts w:ascii="Calibri" w:eastAsia="Times New Roman" w:hAnsi="Calibri"/>
                <w:b/>
                <w:color w:val="2D3B45"/>
                <w:sz w:val="20"/>
                <w:szCs w:val="20"/>
                <w:shd w:val="clear" w:color="auto" w:fill="FFFFFF"/>
              </w:rPr>
              <w:t xml:space="preserve"> </w:t>
            </w:r>
          </w:p>
          <w:p w14:paraId="0D733D49" w14:textId="614A6AE4" w:rsidR="00960D45" w:rsidRPr="0097498D" w:rsidRDefault="00AA16D9" w:rsidP="00E96430">
            <w:pPr>
              <w:rPr>
                <w:rFonts w:ascii="Calibri" w:eastAsia="Times New Roman" w:hAnsi="Calibri"/>
                <w:b/>
                <w:sz w:val="20"/>
                <w:szCs w:val="20"/>
              </w:rPr>
            </w:pPr>
            <w:r w:rsidRPr="00CA37B1">
              <w:rPr>
                <w:rFonts w:ascii="Calibri" w:eastAsia="Times New Roman" w:hAnsi="Calibri"/>
                <w:b/>
                <w:color w:val="2D3B45"/>
                <w:sz w:val="19"/>
                <w:szCs w:val="19"/>
                <w:shd w:val="clear" w:color="auto" w:fill="FFFFFF"/>
              </w:rPr>
              <w:t>(</w:t>
            </w:r>
            <w:r w:rsidRPr="00CA37B1">
              <w:rPr>
                <w:rFonts w:ascii="Calibri" w:eastAsia="Times New Roman" w:hAnsi="Calibri"/>
                <w:b/>
                <w:color w:val="2D3B45"/>
                <w:sz w:val="18"/>
                <w:szCs w:val="18"/>
                <w:shd w:val="clear" w:color="auto" w:fill="FFFFFF"/>
              </w:rPr>
              <w:t>BE SPECIFIC)</w:t>
            </w:r>
          </w:p>
          <w:p w14:paraId="2CB00942" w14:textId="77777777" w:rsidR="00960D45" w:rsidRDefault="00960D45" w:rsidP="00E96430">
            <w:pPr>
              <w:rPr>
                <w:rFonts w:ascii="Calibri" w:eastAsia="Times New Roman" w:hAnsi="Calibri"/>
                <w:b/>
                <w:color w:val="2D3B45"/>
                <w:sz w:val="19"/>
                <w:szCs w:val="19"/>
                <w:shd w:val="clear" w:color="auto" w:fill="FFFFFF"/>
              </w:rPr>
            </w:pPr>
          </w:p>
          <w:p w14:paraId="3991EBC1" w14:textId="77777777" w:rsidR="006A1563" w:rsidRDefault="006A1563" w:rsidP="006A1563">
            <w:pPr>
              <w:rPr>
                <w:rFonts w:ascii="Calibri" w:eastAsia="Times New Roman" w:hAnsi="Calibri"/>
                <w:color w:val="2D3B45"/>
                <w:sz w:val="18"/>
                <w:szCs w:val="18"/>
                <w:shd w:val="clear" w:color="auto" w:fill="FFFFFF"/>
              </w:rPr>
            </w:pPr>
            <w:r w:rsidRPr="008119AE">
              <w:rPr>
                <w:rFonts w:ascii="Calibri" w:eastAsia="Times New Roman" w:hAnsi="Calibri"/>
                <w:color w:val="2D3B45"/>
                <w:sz w:val="18"/>
                <w:szCs w:val="18"/>
                <w:shd w:val="clear" w:color="auto" w:fill="FFFFFF"/>
              </w:rPr>
              <w:t>Show that you spent time and immersed yourself in the assignment.</w:t>
            </w:r>
          </w:p>
          <w:p w14:paraId="79A275F2" w14:textId="77777777" w:rsidR="00826207" w:rsidRDefault="00826207" w:rsidP="006A1563">
            <w:pPr>
              <w:rPr>
                <w:rFonts w:ascii="Calibri" w:eastAsia="Times New Roman" w:hAnsi="Calibri"/>
                <w:color w:val="2D3B45"/>
                <w:sz w:val="18"/>
                <w:szCs w:val="18"/>
                <w:shd w:val="clear" w:color="auto" w:fill="FFFFFF"/>
              </w:rPr>
            </w:pPr>
          </w:p>
          <w:p w14:paraId="6893B05C" w14:textId="77777777" w:rsidR="00826207" w:rsidRDefault="00826207" w:rsidP="006A1563">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Considering the topics/</w:t>
            </w:r>
          </w:p>
          <w:p w14:paraId="04E1A58C" w14:textId="4453D724" w:rsidR="00826207" w:rsidRDefault="00826207" w:rsidP="006A1563">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lessons from this term,</w:t>
            </w:r>
          </w:p>
          <w:p w14:paraId="5F716887" w14:textId="39C2F0FB" w:rsidR="00826207" w:rsidRDefault="00826207" w:rsidP="006A1563">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describe how your group functioned:</w:t>
            </w:r>
          </w:p>
          <w:p w14:paraId="3623062E" w14:textId="77777777" w:rsidR="006A1563" w:rsidRDefault="000F2619" w:rsidP="000F2619">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-Teamwork</w:t>
            </w:r>
          </w:p>
          <w:p w14:paraId="34AC6333" w14:textId="6FD6D9D1" w:rsidR="000F2619" w:rsidRDefault="000F2619" w:rsidP="000F2619">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w:t>
            </w:r>
            <w:r w:rsidR="005247F9">
              <w:rPr>
                <w:rFonts w:ascii="Calibri" w:eastAsia="Times New Roman" w:hAnsi="Calibri"/>
                <w:color w:val="2D3B45"/>
                <w:sz w:val="18"/>
                <w:szCs w:val="18"/>
                <w:shd w:val="clear" w:color="auto" w:fill="FFFFFF"/>
              </w:rPr>
              <w:t xml:space="preserve">Effective </w:t>
            </w:r>
            <w:r>
              <w:rPr>
                <w:rFonts w:ascii="Calibri" w:eastAsia="Times New Roman" w:hAnsi="Calibri"/>
                <w:color w:val="2D3B45"/>
                <w:sz w:val="18"/>
                <w:szCs w:val="18"/>
                <w:shd w:val="clear" w:color="auto" w:fill="FFFFFF"/>
              </w:rPr>
              <w:t>Meetings</w:t>
            </w:r>
          </w:p>
          <w:p w14:paraId="78DCB263" w14:textId="77777777" w:rsidR="000F2619" w:rsidRDefault="000F2619" w:rsidP="000F2619">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-Leadership</w:t>
            </w:r>
          </w:p>
          <w:p w14:paraId="7FC26CE7" w14:textId="77777777" w:rsidR="000F2619" w:rsidRDefault="000F2619" w:rsidP="000F2619">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w:t>
            </w:r>
            <w:r w:rsidR="009358EA">
              <w:rPr>
                <w:rFonts w:ascii="Calibri" w:eastAsia="Times New Roman" w:hAnsi="Calibri"/>
                <w:color w:val="2D3B45"/>
                <w:sz w:val="18"/>
                <w:szCs w:val="18"/>
                <w:shd w:val="clear" w:color="auto" w:fill="FFFFFF"/>
              </w:rPr>
              <w:t>Giving and receiving feedback</w:t>
            </w:r>
          </w:p>
          <w:p w14:paraId="790F7632" w14:textId="77777777" w:rsidR="009358EA" w:rsidRDefault="009358EA" w:rsidP="000F2619">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-Constructive criticism</w:t>
            </w:r>
          </w:p>
          <w:p w14:paraId="5A5DFA70" w14:textId="5CD202CD" w:rsidR="009358EA" w:rsidRPr="001C76C5" w:rsidRDefault="009358EA" w:rsidP="000F2619">
            <w:pPr>
              <w:rPr>
                <w:rFonts w:ascii="Calibri" w:eastAsia="Times New Roman" w:hAnsi="Calibri"/>
                <w:b/>
                <w:color w:val="2D3B45"/>
                <w:sz w:val="19"/>
                <w:szCs w:val="19"/>
                <w:shd w:val="clear" w:color="auto" w:fill="FFFFFF"/>
              </w:rPr>
            </w:pPr>
          </w:p>
        </w:tc>
        <w:tc>
          <w:tcPr>
            <w:tcW w:w="860" w:type="pct"/>
          </w:tcPr>
          <w:p w14:paraId="3E35A586" w14:textId="77777777" w:rsidR="00473F64" w:rsidRPr="00E57C91" w:rsidRDefault="00960D45" w:rsidP="00473F64">
            <w:pPr>
              <w:ind w:right="-1056"/>
              <w:rPr>
                <w:sz w:val="20"/>
                <w:szCs w:val="20"/>
              </w:rPr>
            </w:pPr>
            <w:r w:rsidRPr="00E57C91">
              <w:rPr>
                <w:sz w:val="20"/>
                <w:szCs w:val="20"/>
              </w:rPr>
              <w:t xml:space="preserve">Effectively </w:t>
            </w:r>
            <w:r w:rsidR="00C86CC6" w:rsidRPr="00E57C91">
              <w:rPr>
                <w:sz w:val="20"/>
                <w:szCs w:val="20"/>
              </w:rPr>
              <w:t>addresses</w:t>
            </w:r>
            <w:r w:rsidR="00473F64" w:rsidRPr="00E57C91">
              <w:rPr>
                <w:sz w:val="20"/>
                <w:szCs w:val="20"/>
              </w:rPr>
              <w:t xml:space="preserve">, </w:t>
            </w:r>
          </w:p>
          <w:p w14:paraId="3A262F6A" w14:textId="77777777" w:rsidR="00473F64" w:rsidRPr="00E57C91" w:rsidRDefault="00473F64" w:rsidP="00473F64">
            <w:pPr>
              <w:ind w:right="-1056"/>
              <w:rPr>
                <w:sz w:val="20"/>
                <w:szCs w:val="20"/>
              </w:rPr>
            </w:pPr>
            <w:r w:rsidRPr="00E57C91">
              <w:rPr>
                <w:sz w:val="20"/>
                <w:szCs w:val="20"/>
              </w:rPr>
              <w:t xml:space="preserve">through thoughtful </w:t>
            </w:r>
          </w:p>
          <w:p w14:paraId="33140453" w14:textId="77777777" w:rsidR="00473F64" w:rsidRPr="00E57C91" w:rsidRDefault="00473F64" w:rsidP="00C252BD">
            <w:pPr>
              <w:ind w:right="-1056"/>
              <w:rPr>
                <w:sz w:val="20"/>
                <w:szCs w:val="20"/>
              </w:rPr>
            </w:pPr>
            <w:r w:rsidRPr="00E57C91">
              <w:rPr>
                <w:sz w:val="20"/>
                <w:szCs w:val="20"/>
              </w:rPr>
              <w:t xml:space="preserve">reflection, </w:t>
            </w:r>
            <w:r w:rsidR="00477B69" w:rsidRPr="00E57C91">
              <w:rPr>
                <w:sz w:val="20"/>
                <w:szCs w:val="20"/>
              </w:rPr>
              <w:t>experience</w:t>
            </w:r>
          </w:p>
          <w:p w14:paraId="489195A9" w14:textId="77777777" w:rsidR="00473F64" w:rsidRPr="00E57C91" w:rsidRDefault="00477B69" w:rsidP="00C252BD">
            <w:pPr>
              <w:ind w:right="-1056"/>
              <w:rPr>
                <w:sz w:val="20"/>
                <w:szCs w:val="20"/>
              </w:rPr>
            </w:pPr>
            <w:r w:rsidRPr="00E57C91">
              <w:rPr>
                <w:sz w:val="20"/>
                <w:szCs w:val="20"/>
              </w:rPr>
              <w:t xml:space="preserve">with </w:t>
            </w:r>
            <w:r w:rsidR="00473F64" w:rsidRPr="00E57C91">
              <w:rPr>
                <w:sz w:val="20"/>
                <w:szCs w:val="20"/>
              </w:rPr>
              <w:t xml:space="preserve">the </w:t>
            </w:r>
            <w:r w:rsidRPr="00E57C91">
              <w:rPr>
                <w:sz w:val="20"/>
                <w:szCs w:val="20"/>
              </w:rPr>
              <w:t xml:space="preserve">group from </w:t>
            </w:r>
          </w:p>
          <w:p w14:paraId="2F2E8AC4" w14:textId="77777777" w:rsidR="00473F64" w:rsidRPr="00E57C91" w:rsidRDefault="00477B69" w:rsidP="00C252BD">
            <w:pPr>
              <w:ind w:right="-1056"/>
              <w:rPr>
                <w:sz w:val="20"/>
                <w:szCs w:val="20"/>
              </w:rPr>
            </w:pPr>
            <w:r w:rsidRPr="00E57C91">
              <w:rPr>
                <w:sz w:val="20"/>
                <w:szCs w:val="20"/>
              </w:rPr>
              <w:t xml:space="preserve">the time the group </w:t>
            </w:r>
          </w:p>
          <w:p w14:paraId="75B595D0" w14:textId="278E40F8" w:rsidR="00477B69" w:rsidRPr="00E57C91" w:rsidRDefault="00477B69" w:rsidP="00C252BD">
            <w:pPr>
              <w:ind w:right="-1056"/>
              <w:rPr>
                <w:sz w:val="20"/>
                <w:szCs w:val="20"/>
              </w:rPr>
            </w:pPr>
            <w:r w:rsidRPr="00E57C91">
              <w:rPr>
                <w:sz w:val="20"/>
                <w:szCs w:val="20"/>
              </w:rPr>
              <w:t xml:space="preserve">was formed </w:t>
            </w:r>
          </w:p>
          <w:p w14:paraId="34579B2F" w14:textId="77777777" w:rsidR="00477B69" w:rsidRPr="00E57C91" w:rsidRDefault="00477B69" w:rsidP="00C252BD">
            <w:pPr>
              <w:ind w:right="-1056"/>
              <w:rPr>
                <w:sz w:val="20"/>
                <w:szCs w:val="20"/>
              </w:rPr>
            </w:pPr>
            <w:r w:rsidRPr="00E57C91">
              <w:rPr>
                <w:sz w:val="20"/>
                <w:szCs w:val="20"/>
              </w:rPr>
              <w:t xml:space="preserve">through the </w:t>
            </w:r>
          </w:p>
          <w:p w14:paraId="2D9B136B" w14:textId="1FE91678" w:rsidR="00477B69" w:rsidRPr="00E57C91" w:rsidRDefault="00477B69" w:rsidP="00C252BD">
            <w:pPr>
              <w:ind w:right="-1056"/>
              <w:rPr>
                <w:sz w:val="20"/>
                <w:szCs w:val="20"/>
              </w:rPr>
            </w:pPr>
            <w:r w:rsidRPr="00E57C91">
              <w:rPr>
                <w:sz w:val="20"/>
                <w:szCs w:val="20"/>
              </w:rPr>
              <w:t>presentation.</w:t>
            </w:r>
          </w:p>
          <w:p w14:paraId="625D7221" w14:textId="77777777" w:rsidR="00960D45" w:rsidRPr="00E57C91" w:rsidRDefault="00960D45" w:rsidP="00473F64">
            <w:pPr>
              <w:ind w:right="-1056"/>
              <w:rPr>
                <w:sz w:val="20"/>
                <w:szCs w:val="20"/>
              </w:rPr>
            </w:pPr>
          </w:p>
        </w:tc>
        <w:tc>
          <w:tcPr>
            <w:tcW w:w="875" w:type="pct"/>
          </w:tcPr>
          <w:p w14:paraId="07B08F07" w14:textId="77777777" w:rsidR="0034147C" w:rsidRPr="00E57C91" w:rsidRDefault="0034147C" w:rsidP="0034147C">
            <w:pPr>
              <w:ind w:right="-1056"/>
              <w:rPr>
                <w:sz w:val="20"/>
                <w:szCs w:val="20"/>
              </w:rPr>
            </w:pPr>
            <w:r w:rsidRPr="00E57C91">
              <w:rPr>
                <w:sz w:val="20"/>
                <w:szCs w:val="20"/>
              </w:rPr>
              <w:t>Discusses experience</w:t>
            </w:r>
          </w:p>
          <w:p w14:paraId="3566E1C4" w14:textId="77777777" w:rsidR="00AC6D3E" w:rsidRPr="00E57C91" w:rsidRDefault="0034147C" w:rsidP="0034147C">
            <w:pPr>
              <w:ind w:right="-1056"/>
              <w:rPr>
                <w:sz w:val="20"/>
                <w:szCs w:val="20"/>
              </w:rPr>
            </w:pPr>
            <w:r w:rsidRPr="00E57C91">
              <w:rPr>
                <w:sz w:val="20"/>
                <w:szCs w:val="20"/>
              </w:rPr>
              <w:t xml:space="preserve">with </w:t>
            </w:r>
            <w:r w:rsidR="00D04ABF" w:rsidRPr="00E57C91">
              <w:rPr>
                <w:sz w:val="20"/>
                <w:szCs w:val="20"/>
              </w:rPr>
              <w:t>group</w:t>
            </w:r>
            <w:r w:rsidR="00AC6D3E" w:rsidRPr="00E57C91">
              <w:rPr>
                <w:sz w:val="20"/>
                <w:szCs w:val="20"/>
              </w:rPr>
              <w:t xml:space="preserve"> through </w:t>
            </w:r>
          </w:p>
          <w:p w14:paraId="11FB54C6" w14:textId="77777777" w:rsidR="00AC6D3E" w:rsidRPr="00E57C91" w:rsidRDefault="00AC6D3E" w:rsidP="0034147C">
            <w:pPr>
              <w:ind w:right="-1056"/>
              <w:rPr>
                <w:sz w:val="20"/>
                <w:szCs w:val="20"/>
              </w:rPr>
            </w:pPr>
            <w:r w:rsidRPr="00E57C91">
              <w:rPr>
                <w:sz w:val="20"/>
                <w:szCs w:val="20"/>
              </w:rPr>
              <w:t xml:space="preserve">reflection, though </w:t>
            </w:r>
          </w:p>
          <w:p w14:paraId="287C93A7" w14:textId="77777777" w:rsidR="00AC6D3E" w:rsidRPr="00E57C91" w:rsidRDefault="00AC6D3E" w:rsidP="0034147C">
            <w:pPr>
              <w:ind w:right="-1056"/>
              <w:rPr>
                <w:sz w:val="20"/>
                <w:szCs w:val="20"/>
              </w:rPr>
            </w:pPr>
            <w:r w:rsidRPr="00E57C91">
              <w:rPr>
                <w:sz w:val="20"/>
                <w:szCs w:val="20"/>
              </w:rPr>
              <w:t xml:space="preserve">more detail would </w:t>
            </w:r>
          </w:p>
          <w:p w14:paraId="7C888F24" w14:textId="4E393500" w:rsidR="00AC6D3E" w:rsidRPr="00E57C91" w:rsidRDefault="00AC6D3E" w:rsidP="0034147C">
            <w:pPr>
              <w:ind w:right="-1056"/>
              <w:rPr>
                <w:sz w:val="20"/>
                <w:szCs w:val="20"/>
              </w:rPr>
            </w:pPr>
            <w:r w:rsidRPr="00E57C91">
              <w:rPr>
                <w:sz w:val="20"/>
                <w:szCs w:val="20"/>
              </w:rPr>
              <w:t xml:space="preserve">have improved </w:t>
            </w:r>
          </w:p>
          <w:p w14:paraId="03B317D9" w14:textId="76ADCF0E" w:rsidR="00AC6D3E" w:rsidRPr="00E57C91" w:rsidRDefault="00AC6D3E" w:rsidP="0034147C">
            <w:pPr>
              <w:ind w:right="-1056"/>
              <w:rPr>
                <w:sz w:val="20"/>
                <w:szCs w:val="20"/>
              </w:rPr>
            </w:pPr>
            <w:r w:rsidRPr="00E57C91">
              <w:rPr>
                <w:sz w:val="20"/>
                <w:szCs w:val="20"/>
              </w:rPr>
              <w:t>writing.</w:t>
            </w:r>
          </w:p>
          <w:p w14:paraId="766CE9DE" w14:textId="77777777" w:rsidR="00AC6D3E" w:rsidRPr="00E57C91" w:rsidRDefault="00AC6D3E" w:rsidP="0034147C">
            <w:pPr>
              <w:ind w:right="-1056"/>
              <w:rPr>
                <w:sz w:val="20"/>
                <w:szCs w:val="20"/>
              </w:rPr>
            </w:pPr>
          </w:p>
          <w:p w14:paraId="35F034DB" w14:textId="77777777" w:rsidR="00960D45" w:rsidRPr="00E57C91" w:rsidRDefault="00960D45" w:rsidP="00AC6D3E">
            <w:pPr>
              <w:ind w:right="-1056"/>
              <w:rPr>
                <w:sz w:val="20"/>
                <w:szCs w:val="20"/>
              </w:rPr>
            </w:pPr>
          </w:p>
        </w:tc>
        <w:tc>
          <w:tcPr>
            <w:tcW w:w="794" w:type="pct"/>
          </w:tcPr>
          <w:p w14:paraId="5E55F1A9" w14:textId="77777777" w:rsidR="00FB2244" w:rsidRPr="00E57C91" w:rsidRDefault="00FB2244" w:rsidP="00FB2244">
            <w:pPr>
              <w:ind w:right="-1056"/>
              <w:rPr>
                <w:sz w:val="20"/>
                <w:szCs w:val="20"/>
              </w:rPr>
            </w:pPr>
            <w:r w:rsidRPr="00E57C91">
              <w:rPr>
                <w:sz w:val="20"/>
                <w:szCs w:val="20"/>
              </w:rPr>
              <w:t xml:space="preserve">Mentions </w:t>
            </w:r>
          </w:p>
          <w:p w14:paraId="590A1511" w14:textId="2224D50F" w:rsidR="00FB2244" w:rsidRPr="00E57C91" w:rsidRDefault="00FB2244" w:rsidP="00FB2244">
            <w:pPr>
              <w:ind w:right="-1056"/>
              <w:rPr>
                <w:sz w:val="20"/>
                <w:szCs w:val="20"/>
              </w:rPr>
            </w:pPr>
            <w:r w:rsidRPr="00E57C91">
              <w:rPr>
                <w:sz w:val="20"/>
                <w:szCs w:val="20"/>
              </w:rPr>
              <w:t>experience</w:t>
            </w:r>
          </w:p>
          <w:p w14:paraId="1E8FE771" w14:textId="77777777" w:rsidR="00FB2244" w:rsidRPr="00E57C91" w:rsidRDefault="00FB2244" w:rsidP="00FB2244">
            <w:pPr>
              <w:ind w:right="-1056"/>
              <w:rPr>
                <w:sz w:val="20"/>
                <w:szCs w:val="20"/>
              </w:rPr>
            </w:pPr>
            <w:r w:rsidRPr="00E57C91">
              <w:rPr>
                <w:sz w:val="20"/>
                <w:szCs w:val="20"/>
              </w:rPr>
              <w:t>with group but does</w:t>
            </w:r>
          </w:p>
          <w:p w14:paraId="34F8A22B" w14:textId="77777777" w:rsidR="00FB2244" w:rsidRPr="00E57C91" w:rsidRDefault="00FB2244" w:rsidP="00FB2244">
            <w:pPr>
              <w:ind w:right="-1056"/>
              <w:rPr>
                <w:sz w:val="20"/>
                <w:szCs w:val="20"/>
              </w:rPr>
            </w:pPr>
            <w:r w:rsidRPr="00E57C91">
              <w:rPr>
                <w:sz w:val="20"/>
                <w:szCs w:val="20"/>
              </w:rPr>
              <w:t xml:space="preserve">not go into </w:t>
            </w:r>
          </w:p>
          <w:p w14:paraId="7A0E732B" w14:textId="02B6CB0F" w:rsidR="00FB2244" w:rsidRPr="00E57C91" w:rsidRDefault="00FB2244" w:rsidP="00FB2244">
            <w:pPr>
              <w:ind w:right="-1056"/>
              <w:rPr>
                <w:sz w:val="20"/>
                <w:szCs w:val="20"/>
              </w:rPr>
            </w:pPr>
            <w:r w:rsidRPr="00E57C91">
              <w:rPr>
                <w:sz w:val="20"/>
                <w:szCs w:val="20"/>
              </w:rPr>
              <w:t xml:space="preserve">sufficient detail or </w:t>
            </w:r>
          </w:p>
          <w:p w14:paraId="38E68F67" w14:textId="3CF79FB6" w:rsidR="00FB2244" w:rsidRPr="00E57C91" w:rsidRDefault="00FB2244" w:rsidP="00FB2244">
            <w:pPr>
              <w:ind w:right="-1056"/>
              <w:rPr>
                <w:sz w:val="20"/>
                <w:szCs w:val="20"/>
              </w:rPr>
            </w:pPr>
            <w:r w:rsidRPr="00E57C91">
              <w:rPr>
                <w:sz w:val="20"/>
                <w:szCs w:val="20"/>
              </w:rPr>
              <w:t>reflection.</w:t>
            </w:r>
          </w:p>
          <w:p w14:paraId="5B28795E" w14:textId="77777777" w:rsidR="00960D45" w:rsidRPr="00E57C91" w:rsidRDefault="00960D45" w:rsidP="00806A24">
            <w:pPr>
              <w:ind w:right="-1056"/>
              <w:rPr>
                <w:sz w:val="20"/>
                <w:szCs w:val="20"/>
              </w:rPr>
            </w:pPr>
          </w:p>
        </w:tc>
        <w:tc>
          <w:tcPr>
            <w:tcW w:w="753" w:type="pct"/>
          </w:tcPr>
          <w:p w14:paraId="3FA65367" w14:textId="77777777" w:rsidR="000B2456" w:rsidRPr="00E57C91" w:rsidRDefault="000B2456" w:rsidP="00C252BD">
            <w:pPr>
              <w:ind w:right="-1056"/>
              <w:rPr>
                <w:sz w:val="20"/>
                <w:szCs w:val="20"/>
              </w:rPr>
            </w:pPr>
            <w:r w:rsidRPr="00E57C91">
              <w:rPr>
                <w:sz w:val="20"/>
                <w:szCs w:val="20"/>
              </w:rPr>
              <w:t>Very little detail of</w:t>
            </w:r>
          </w:p>
          <w:p w14:paraId="06217647" w14:textId="1D8FB328" w:rsidR="000B2456" w:rsidRPr="00E57C91" w:rsidRDefault="000B2456" w:rsidP="00C252BD">
            <w:pPr>
              <w:ind w:right="-1056"/>
              <w:rPr>
                <w:sz w:val="20"/>
                <w:szCs w:val="20"/>
              </w:rPr>
            </w:pPr>
            <w:r w:rsidRPr="00E57C91">
              <w:rPr>
                <w:sz w:val="20"/>
                <w:szCs w:val="20"/>
              </w:rPr>
              <w:t xml:space="preserve">experience with </w:t>
            </w:r>
          </w:p>
          <w:p w14:paraId="31991545" w14:textId="77777777" w:rsidR="00AA517F" w:rsidRPr="00E57C91" w:rsidRDefault="000B2456" w:rsidP="00C252BD">
            <w:pPr>
              <w:ind w:right="-1056"/>
              <w:rPr>
                <w:sz w:val="20"/>
                <w:szCs w:val="20"/>
              </w:rPr>
            </w:pPr>
            <w:r w:rsidRPr="00E57C91">
              <w:rPr>
                <w:sz w:val="20"/>
                <w:szCs w:val="20"/>
              </w:rPr>
              <w:t>the group.</w:t>
            </w:r>
            <w:r w:rsidR="00AA517F" w:rsidRPr="00E57C91">
              <w:rPr>
                <w:sz w:val="20"/>
                <w:szCs w:val="20"/>
              </w:rPr>
              <w:t xml:space="preserve"> Detail </w:t>
            </w:r>
          </w:p>
          <w:p w14:paraId="2511FEDD" w14:textId="77777777" w:rsidR="00AA517F" w:rsidRPr="00E57C91" w:rsidRDefault="00AA517F" w:rsidP="00C252BD">
            <w:pPr>
              <w:ind w:right="-1056"/>
              <w:rPr>
                <w:sz w:val="20"/>
                <w:szCs w:val="20"/>
              </w:rPr>
            </w:pPr>
            <w:r w:rsidRPr="00E57C91">
              <w:rPr>
                <w:sz w:val="20"/>
                <w:szCs w:val="20"/>
              </w:rPr>
              <w:t>mentioned may be</w:t>
            </w:r>
          </w:p>
          <w:p w14:paraId="4AC34A7F" w14:textId="77777777" w:rsidR="00AA517F" w:rsidRPr="00E57C91" w:rsidRDefault="00AA517F" w:rsidP="00C252BD">
            <w:pPr>
              <w:ind w:right="-1056"/>
              <w:rPr>
                <w:sz w:val="20"/>
                <w:szCs w:val="20"/>
              </w:rPr>
            </w:pPr>
            <w:r w:rsidRPr="00E57C91">
              <w:rPr>
                <w:sz w:val="20"/>
                <w:szCs w:val="20"/>
              </w:rPr>
              <w:t xml:space="preserve">superficial and </w:t>
            </w:r>
          </w:p>
          <w:p w14:paraId="0F68063B" w14:textId="410DCD32" w:rsidR="000B2456" w:rsidRPr="00E57C91" w:rsidRDefault="00AA517F" w:rsidP="00C252BD">
            <w:pPr>
              <w:ind w:right="-1056"/>
              <w:rPr>
                <w:sz w:val="20"/>
                <w:szCs w:val="20"/>
              </w:rPr>
            </w:pPr>
            <w:r w:rsidRPr="00E57C91">
              <w:rPr>
                <w:sz w:val="20"/>
                <w:szCs w:val="20"/>
              </w:rPr>
              <w:t xml:space="preserve">require greater </w:t>
            </w:r>
          </w:p>
          <w:p w14:paraId="4985C696" w14:textId="6FB6E4DB" w:rsidR="00AA517F" w:rsidRPr="00E57C91" w:rsidRDefault="00AA517F" w:rsidP="00C252BD">
            <w:pPr>
              <w:ind w:right="-1056"/>
              <w:rPr>
                <w:sz w:val="20"/>
                <w:szCs w:val="20"/>
              </w:rPr>
            </w:pPr>
            <w:r w:rsidRPr="00E57C91">
              <w:rPr>
                <w:sz w:val="20"/>
                <w:szCs w:val="20"/>
              </w:rPr>
              <w:t>depth of reflection.</w:t>
            </w:r>
          </w:p>
          <w:p w14:paraId="050983C4" w14:textId="77777777" w:rsidR="000B2456" w:rsidRPr="00E57C91" w:rsidRDefault="000B2456" w:rsidP="00C252BD">
            <w:pPr>
              <w:ind w:right="-1056"/>
              <w:rPr>
                <w:sz w:val="20"/>
                <w:szCs w:val="20"/>
              </w:rPr>
            </w:pPr>
          </w:p>
          <w:p w14:paraId="3AC4F3C0" w14:textId="5910B2D2" w:rsidR="00960D45" w:rsidRPr="00E57C91" w:rsidRDefault="00960D45" w:rsidP="00E96430">
            <w:pPr>
              <w:ind w:right="-1056"/>
              <w:rPr>
                <w:sz w:val="20"/>
                <w:szCs w:val="20"/>
              </w:rPr>
            </w:pPr>
          </w:p>
        </w:tc>
        <w:tc>
          <w:tcPr>
            <w:tcW w:w="753" w:type="pct"/>
          </w:tcPr>
          <w:p w14:paraId="1D6182E5" w14:textId="5A0CC953" w:rsidR="00960D45" w:rsidRPr="00E57C91" w:rsidRDefault="00960D45" w:rsidP="00A77272">
            <w:pPr>
              <w:ind w:right="-1056"/>
              <w:rPr>
                <w:sz w:val="20"/>
                <w:szCs w:val="20"/>
              </w:rPr>
            </w:pPr>
            <w:r w:rsidRPr="00E57C91">
              <w:rPr>
                <w:sz w:val="20"/>
                <w:szCs w:val="20"/>
              </w:rPr>
              <w:t xml:space="preserve">Does not </w:t>
            </w:r>
            <w:r w:rsidR="00A77272" w:rsidRPr="00E57C91">
              <w:rPr>
                <w:sz w:val="20"/>
                <w:szCs w:val="20"/>
              </w:rPr>
              <w:t>address</w:t>
            </w:r>
          </w:p>
          <w:p w14:paraId="5087A4EB" w14:textId="473B2CD5" w:rsidR="00A77272" w:rsidRPr="00E57C91" w:rsidRDefault="00A77272" w:rsidP="00A77272">
            <w:pPr>
              <w:ind w:right="-1056"/>
              <w:rPr>
                <w:sz w:val="20"/>
                <w:szCs w:val="20"/>
              </w:rPr>
            </w:pPr>
            <w:r w:rsidRPr="00E57C91">
              <w:rPr>
                <w:sz w:val="20"/>
                <w:szCs w:val="20"/>
              </w:rPr>
              <w:t xml:space="preserve">question of </w:t>
            </w:r>
          </w:p>
          <w:p w14:paraId="55E11115" w14:textId="24E74600" w:rsidR="00A77272" w:rsidRPr="00E57C91" w:rsidRDefault="00A77272" w:rsidP="00A77272">
            <w:pPr>
              <w:ind w:right="-1056"/>
              <w:rPr>
                <w:sz w:val="20"/>
                <w:szCs w:val="20"/>
              </w:rPr>
            </w:pPr>
            <w:r w:rsidRPr="00E57C91">
              <w:rPr>
                <w:sz w:val="20"/>
                <w:szCs w:val="20"/>
              </w:rPr>
              <w:t xml:space="preserve">experience with </w:t>
            </w:r>
          </w:p>
          <w:p w14:paraId="44CAED96" w14:textId="3068F038" w:rsidR="00A77272" w:rsidRPr="00E57C91" w:rsidRDefault="00A77272" w:rsidP="00A77272">
            <w:pPr>
              <w:ind w:right="-1056"/>
              <w:rPr>
                <w:sz w:val="20"/>
                <w:szCs w:val="20"/>
              </w:rPr>
            </w:pPr>
            <w:r w:rsidRPr="00E57C91">
              <w:rPr>
                <w:sz w:val="20"/>
                <w:szCs w:val="20"/>
              </w:rPr>
              <w:t xml:space="preserve">group in any </w:t>
            </w:r>
          </w:p>
          <w:p w14:paraId="379451D7" w14:textId="2235C194" w:rsidR="00A77272" w:rsidRPr="00E57C91" w:rsidRDefault="00A77272" w:rsidP="00A77272">
            <w:pPr>
              <w:ind w:right="-1056"/>
              <w:rPr>
                <w:sz w:val="20"/>
                <w:szCs w:val="20"/>
              </w:rPr>
            </w:pPr>
            <w:r w:rsidRPr="00E57C91">
              <w:rPr>
                <w:sz w:val="20"/>
                <w:szCs w:val="20"/>
              </w:rPr>
              <w:t>notable detail.</w:t>
            </w:r>
          </w:p>
          <w:p w14:paraId="30C7D61B" w14:textId="77777777" w:rsidR="00960D45" w:rsidRPr="00E57C91" w:rsidRDefault="00960D45" w:rsidP="00E96430">
            <w:pPr>
              <w:ind w:right="-1056"/>
              <w:rPr>
                <w:sz w:val="20"/>
                <w:szCs w:val="20"/>
              </w:rPr>
            </w:pPr>
          </w:p>
        </w:tc>
      </w:tr>
      <w:tr w:rsidR="007E2617" w:rsidRPr="00B74250" w14:paraId="704864FF" w14:textId="77777777" w:rsidTr="00E96430">
        <w:trPr>
          <w:trHeight w:val="2015"/>
        </w:trPr>
        <w:tc>
          <w:tcPr>
            <w:tcW w:w="965" w:type="pct"/>
          </w:tcPr>
          <w:p w14:paraId="5BA7FA2A" w14:textId="6C872E41" w:rsidR="007E2617" w:rsidRPr="0097498D" w:rsidRDefault="0070490B" w:rsidP="00E96430">
            <w:pPr>
              <w:rPr>
                <w:rFonts w:ascii="Calibri" w:eastAsia="Times New Roman" w:hAnsi="Calibri"/>
                <w:b/>
                <w:color w:val="2D3B45"/>
                <w:sz w:val="20"/>
                <w:szCs w:val="20"/>
                <w:shd w:val="clear" w:color="auto" w:fill="FFFFFF"/>
              </w:rPr>
            </w:pPr>
            <w:r w:rsidRPr="0097498D">
              <w:rPr>
                <w:rFonts w:ascii="Calibri" w:eastAsia="Times New Roman" w:hAnsi="Calibri"/>
                <w:b/>
                <w:color w:val="2D3B45"/>
                <w:sz w:val="20"/>
                <w:szCs w:val="20"/>
                <w:shd w:val="clear" w:color="auto" w:fill="FFFFFF"/>
              </w:rPr>
              <w:t>PREPARING FOR PRESENTATION:</w:t>
            </w:r>
          </w:p>
          <w:p w14:paraId="56350316" w14:textId="77777777" w:rsidR="007E2617" w:rsidRPr="0097498D" w:rsidRDefault="007E2617" w:rsidP="00E96430">
            <w:pPr>
              <w:rPr>
                <w:rFonts w:ascii="Calibri" w:eastAsia="Times New Roman" w:hAnsi="Calibri"/>
                <w:b/>
                <w:color w:val="2D3B45"/>
                <w:sz w:val="20"/>
                <w:szCs w:val="20"/>
                <w:shd w:val="clear" w:color="auto" w:fill="FFFFFF"/>
              </w:rPr>
            </w:pPr>
          </w:p>
          <w:p w14:paraId="0BFC0679" w14:textId="77777777" w:rsidR="0070490B" w:rsidRDefault="0070490B" w:rsidP="00E96430">
            <w:pPr>
              <w:rPr>
                <w:rFonts w:ascii="Calibri" w:eastAsia="Times New Roman" w:hAnsi="Calibri"/>
                <w:b/>
                <w:color w:val="2D3B45"/>
                <w:sz w:val="20"/>
                <w:szCs w:val="20"/>
                <w:shd w:val="clear" w:color="auto" w:fill="FFFFFF"/>
              </w:rPr>
            </w:pPr>
            <w:r w:rsidRPr="0097498D">
              <w:rPr>
                <w:rFonts w:ascii="Calibri" w:eastAsia="Times New Roman" w:hAnsi="Calibri"/>
                <w:b/>
                <w:color w:val="2D3B45"/>
                <w:sz w:val="20"/>
                <w:szCs w:val="20"/>
                <w:shd w:val="clear" w:color="auto" w:fill="FFFFFF"/>
              </w:rPr>
              <w:t>QUALITY AND DEPTH OF REFLECTION</w:t>
            </w:r>
            <w:r>
              <w:rPr>
                <w:rFonts w:ascii="Calibri" w:eastAsia="Times New Roman" w:hAnsi="Calibri"/>
                <w:b/>
                <w:color w:val="2D3B45"/>
                <w:sz w:val="20"/>
                <w:szCs w:val="20"/>
                <w:shd w:val="clear" w:color="auto" w:fill="FFFFFF"/>
              </w:rPr>
              <w:t xml:space="preserve"> </w:t>
            </w:r>
          </w:p>
          <w:p w14:paraId="4AC43710" w14:textId="5E90F425" w:rsidR="007E2617" w:rsidRPr="0097498D" w:rsidRDefault="0070490B" w:rsidP="00E96430">
            <w:pPr>
              <w:rPr>
                <w:rFonts w:ascii="Calibri" w:eastAsia="Times New Roman" w:hAnsi="Calibri"/>
                <w:b/>
                <w:sz w:val="20"/>
                <w:szCs w:val="20"/>
              </w:rPr>
            </w:pPr>
            <w:r w:rsidRPr="00CA37B1">
              <w:rPr>
                <w:rFonts w:ascii="Calibri" w:eastAsia="Times New Roman" w:hAnsi="Calibri"/>
                <w:b/>
                <w:color w:val="2D3B45"/>
                <w:sz w:val="19"/>
                <w:szCs w:val="19"/>
                <w:shd w:val="clear" w:color="auto" w:fill="FFFFFF"/>
              </w:rPr>
              <w:t>(</w:t>
            </w:r>
            <w:r w:rsidRPr="00CA37B1">
              <w:rPr>
                <w:rFonts w:ascii="Calibri" w:eastAsia="Times New Roman" w:hAnsi="Calibri"/>
                <w:b/>
                <w:color w:val="2D3B45"/>
                <w:sz w:val="18"/>
                <w:szCs w:val="18"/>
                <w:shd w:val="clear" w:color="auto" w:fill="FFFFFF"/>
              </w:rPr>
              <w:t>BE SPECIFIC)</w:t>
            </w:r>
          </w:p>
          <w:p w14:paraId="64813302" w14:textId="77777777" w:rsidR="007E2617" w:rsidRPr="00DD5B73" w:rsidRDefault="007E2617" w:rsidP="00E96430">
            <w:pPr>
              <w:rPr>
                <w:rFonts w:ascii="Calibri" w:hAnsi="Calibri"/>
                <w:b/>
                <w:sz w:val="20"/>
                <w:szCs w:val="20"/>
              </w:rPr>
            </w:pPr>
          </w:p>
          <w:p w14:paraId="4B8EB788" w14:textId="6F0FF07D" w:rsidR="007E2617" w:rsidRPr="00DD5B73" w:rsidRDefault="007E2617" w:rsidP="00E96430">
            <w:pPr>
              <w:rPr>
                <w:rFonts w:ascii="Calibri" w:eastAsia="Times New Roman" w:hAnsi="Calibri"/>
                <w:color w:val="2D3B45"/>
                <w:sz w:val="18"/>
                <w:szCs w:val="18"/>
                <w:shd w:val="clear" w:color="auto" w:fill="FFFFFF"/>
              </w:rPr>
            </w:pPr>
            <w:r w:rsidRPr="00DD5B73">
              <w:rPr>
                <w:rFonts w:ascii="Calibri" w:eastAsia="Times New Roman" w:hAnsi="Calibri"/>
                <w:color w:val="2D3B45"/>
                <w:sz w:val="18"/>
                <w:szCs w:val="18"/>
                <w:shd w:val="clear" w:color="auto" w:fill="FFFFFF"/>
              </w:rPr>
              <w:t>How much practice did you</w:t>
            </w:r>
            <w:r w:rsidR="006029CE">
              <w:rPr>
                <w:rFonts w:ascii="Calibri" w:eastAsia="Times New Roman" w:hAnsi="Calibri"/>
                <w:color w:val="2D3B45"/>
                <w:sz w:val="18"/>
                <w:szCs w:val="18"/>
                <w:shd w:val="clear" w:color="auto" w:fill="FFFFFF"/>
              </w:rPr>
              <w:t>r group</w:t>
            </w:r>
            <w:r w:rsidR="00F93DD3">
              <w:rPr>
                <w:rFonts w:ascii="Calibri" w:eastAsia="Times New Roman" w:hAnsi="Calibri"/>
                <w:color w:val="2D3B45"/>
                <w:sz w:val="18"/>
                <w:szCs w:val="18"/>
                <w:shd w:val="clear" w:color="auto" w:fill="FFFFFF"/>
              </w:rPr>
              <w:t xml:space="preserve"> do? </w:t>
            </w:r>
            <w:r w:rsidR="00086B1F">
              <w:rPr>
                <w:rFonts w:ascii="Calibri" w:eastAsia="Times New Roman" w:hAnsi="Calibri"/>
                <w:color w:val="2D3B45"/>
                <w:sz w:val="18"/>
                <w:szCs w:val="18"/>
                <w:shd w:val="clear" w:color="auto" w:fill="FFFFFF"/>
              </w:rPr>
              <w:t>Where? (D</w:t>
            </w:r>
            <w:r w:rsidR="00F93DD3">
              <w:rPr>
                <w:rFonts w:ascii="Calibri" w:eastAsia="Times New Roman" w:hAnsi="Calibri"/>
                <w:color w:val="2D3B45"/>
                <w:sz w:val="18"/>
                <w:szCs w:val="18"/>
                <w:shd w:val="clear" w:color="auto" w:fill="FFFFFF"/>
              </w:rPr>
              <w:t>id you do any?)</w:t>
            </w:r>
          </w:p>
          <w:p w14:paraId="3D23B426" w14:textId="77777777" w:rsidR="007E2617" w:rsidRPr="00DD5B73" w:rsidRDefault="007E2617" w:rsidP="00E96430">
            <w:pPr>
              <w:rPr>
                <w:rFonts w:ascii="Calibri" w:eastAsia="Times New Roman" w:hAnsi="Calibri"/>
                <w:color w:val="2D3B45"/>
                <w:sz w:val="18"/>
                <w:szCs w:val="18"/>
                <w:shd w:val="clear" w:color="auto" w:fill="FFFFFF"/>
              </w:rPr>
            </w:pPr>
          </w:p>
          <w:p w14:paraId="1DC2E42F" w14:textId="2377B7FD" w:rsidR="007E2617" w:rsidRDefault="007E2617" w:rsidP="00E96430">
            <w:pPr>
              <w:rPr>
                <w:rFonts w:ascii="Calibri" w:eastAsia="Times New Roman" w:hAnsi="Calibri"/>
                <w:color w:val="2D3B45"/>
                <w:sz w:val="18"/>
                <w:szCs w:val="18"/>
                <w:shd w:val="clear" w:color="auto" w:fill="FFFFFF"/>
              </w:rPr>
            </w:pPr>
            <w:r w:rsidRPr="00DD5B73">
              <w:rPr>
                <w:rFonts w:ascii="Calibri" w:eastAsia="Times New Roman" w:hAnsi="Calibri"/>
                <w:color w:val="2D3B45"/>
                <w:sz w:val="18"/>
                <w:szCs w:val="18"/>
                <w:shd w:val="clear" w:color="auto" w:fill="FFFFFF"/>
              </w:rPr>
              <w:t>If you presented in front of other people, what comments or advice did they give you?</w:t>
            </w:r>
            <w:r w:rsidR="0041670D">
              <w:rPr>
                <w:rFonts w:ascii="Calibri" w:eastAsia="Times New Roman" w:hAnsi="Calibri"/>
                <w:color w:val="2D3B45"/>
                <w:sz w:val="18"/>
                <w:szCs w:val="18"/>
                <w:shd w:val="clear" w:color="auto" w:fill="FFFFFF"/>
              </w:rPr>
              <w:t xml:space="preserve"> What kind of advice was exchanged between group members?</w:t>
            </w:r>
            <w:r w:rsidRPr="00DD5B73">
              <w:rPr>
                <w:rFonts w:ascii="Calibri" w:eastAsia="Times New Roman" w:hAnsi="Calibri"/>
                <w:color w:val="2D3B45"/>
                <w:sz w:val="18"/>
                <w:szCs w:val="18"/>
              </w:rPr>
              <w:br/>
            </w:r>
            <w:r w:rsidRPr="00DD5B73">
              <w:rPr>
                <w:rFonts w:ascii="Calibri" w:eastAsia="Times New Roman" w:hAnsi="Calibri"/>
                <w:color w:val="2D3B45"/>
                <w:sz w:val="18"/>
                <w:szCs w:val="18"/>
              </w:rPr>
              <w:br/>
            </w:r>
            <w:r w:rsidRPr="00DD5B73">
              <w:rPr>
                <w:rFonts w:ascii="Calibri" w:eastAsia="Times New Roman" w:hAnsi="Calibri"/>
                <w:color w:val="2D3B45"/>
                <w:sz w:val="18"/>
                <w:szCs w:val="18"/>
                <w:shd w:val="clear" w:color="auto" w:fill="FFFFFF"/>
              </w:rPr>
              <w:t>What changes were made to your presentation as a result of practice?</w:t>
            </w:r>
          </w:p>
          <w:p w14:paraId="58B89266" w14:textId="77777777" w:rsidR="007E2617" w:rsidRPr="00784CC7" w:rsidRDefault="007E2617" w:rsidP="00E96430">
            <w:pPr>
              <w:rPr>
                <w:rFonts w:ascii="Calibri" w:eastAsia="Times New Roman" w:hAnsi="Calibri"/>
                <w:sz w:val="12"/>
                <w:szCs w:val="12"/>
              </w:rPr>
            </w:pPr>
          </w:p>
        </w:tc>
        <w:tc>
          <w:tcPr>
            <w:tcW w:w="860" w:type="pct"/>
          </w:tcPr>
          <w:p w14:paraId="3BD53D27" w14:textId="77777777" w:rsidR="007E2617" w:rsidRPr="00E57C91" w:rsidRDefault="007E2617" w:rsidP="00E96430">
            <w:pPr>
              <w:ind w:right="-1056"/>
              <w:rPr>
                <w:sz w:val="20"/>
                <w:szCs w:val="20"/>
              </w:rPr>
            </w:pPr>
            <w:r w:rsidRPr="00E57C91">
              <w:rPr>
                <w:sz w:val="20"/>
                <w:szCs w:val="20"/>
              </w:rPr>
              <w:lastRenderedPageBreak/>
              <w:t>Effectively answers all</w:t>
            </w:r>
          </w:p>
          <w:p w14:paraId="7E97E2CC" w14:textId="77777777" w:rsidR="007E2617" w:rsidRPr="00E57C91" w:rsidRDefault="007E2617" w:rsidP="00E96430">
            <w:pPr>
              <w:ind w:right="-1056"/>
              <w:rPr>
                <w:sz w:val="20"/>
                <w:szCs w:val="20"/>
              </w:rPr>
            </w:pPr>
            <w:r w:rsidRPr="00E57C91">
              <w:rPr>
                <w:sz w:val="20"/>
                <w:szCs w:val="20"/>
              </w:rPr>
              <w:t xml:space="preserve">questions with </w:t>
            </w:r>
          </w:p>
          <w:p w14:paraId="23E49FF3" w14:textId="77777777" w:rsidR="007E2617" w:rsidRPr="00E57C91" w:rsidRDefault="007E2617" w:rsidP="00E96430">
            <w:pPr>
              <w:ind w:right="-1056"/>
              <w:rPr>
                <w:sz w:val="20"/>
                <w:szCs w:val="20"/>
              </w:rPr>
            </w:pPr>
            <w:r w:rsidRPr="00E57C91">
              <w:rPr>
                <w:sz w:val="20"/>
                <w:szCs w:val="20"/>
              </w:rPr>
              <w:t xml:space="preserve">thoughtful reflection </w:t>
            </w:r>
          </w:p>
          <w:p w14:paraId="14D9003A" w14:textId="77777777" w:rsidR="007E2617" w:rsidRPr="00E57C91" w:rsidRDefault="007E2617" w:rsidP="00E96430">
            <w:pPr>
              <w:ind w:right="-1056"/>
              <w:rPr>
                <w:sz w:val="20"/>
                <w:szCs w:val="20"/>
              </w:rPr>
            </w:pPr>
            <w:r w:rsidRPr="00E57C91">
              <w:rPr>
                <w:sz w:val="20"/>
                <w:szCs w:val="20"/>
              </w:rPr>
              <w:t xml:space="preserve">of personal </w:t>
            </w:r>
          </w:p>
          <w:p w14:paraId="63EA6777" w14:textId="77777777" w:rsidR="007E2617" w:rsidRPr="00E57C91" w:rsidRDefault="007E2617" w:rsidP="00E96430">
            <w:pPr>
              <w:ind w:right="-1056"/>
              <w:rPr>
                <w:sz w:val="20"/>
                <w:szCs w:val="20"/>
              </w:rPr>
            </w:pPr>
            <w:r w:rsidRPr="00E57C91">
              <w:rPr>
                <w:sz w:val="20"/>
                <w:szCs w:val="20"/>
              </w:rPr>
              <w:t xml:space="preserve">experience from </w:t>
            </w:r>
          </w:p>
          <w:p w14:paraId="32903B7D" w14:textId="77777777" w:rsidR="007E2617" w:rsidRPr="00E57C91" w:rsidRDefault="007E2617" w:rsidP="00E96430">
            <w:pPr>
              <w:ind w:right="-1056"/>
              <w:rPr>
                <w:sz w:val="20"/>
                <w:szCs w:val="20"/>
              </w:rPr>
            </w:pPr>
            <w:r w:rsidRPr="00E57C91">
              <w:rPr>
                <w:sz w:val="20"/>
                <w:szCs w:val="20"/>
              </w:rPr>
              <w:t>this presentation.</w:t>
            </w:r>
          </w:p>
          <w:p w14:paraId="6246FC88" w14:textId="77777777" w:rsidR="007E2617" w:rsidRPr="00E57C91" w:rsidRDefault="007E2617" w:rsidP="00E96430">
            <w:pPr>
              <w:ind w:right="-1056"/>
              <w:rPr>
                <w:sz w:val="20"/>
                <w:szCs w:val="20"/>
              </w:rPr>
            </w:pPr>
          </w:p>
        </w:tc>
        <w:tc>
          <w:tcPr>
            <w:tcW w:w="875" w:type="pct"/>
          </w:tcPr>
          <w:p w14:paraId="5852CA3E" w14:textId="77777777" w:rsidR="007E2617" w:rsidRPr="00E57C91" w:rsidRDefault="007E2617" w:rsidP="00E96430">
            <w:pPr>
              <w:ind w:right="-1056"/>
              <w:rPr>
                <w:sz w:val="20"/>
                <w:szCs w:val="20"/>
              </w:rPr>
            </w:pPr>
            <w:r w:rsidRPr="00E57C91">
              <w:rPr>
                <w:sz w:val="20"/>
                <w:szCs w:val="20"/>
              </w:rPr>
              <w:t xml:space="preserve">Answers most </w:t>
            </w:r>
          </w:p>
          <w:p w14:paraId="7B258862" w14:textId="77777777" w:rsidR="007E2617" w:rsidRPr="00E57C91" w:rsidRDefault="007E2617" w:rsidP="00E96430">
            <w:pPr>
              <w:ind w:right="-1056"/>
              <w:rPr>
                <w:sz w:val="20"/>
                <w:szCs w:val="20"/>
              </w:rPr>
            </w:pPr>
            <w:r w:rsidRPr="00E57C91">
              <w:rPr>
                <w:sz w:val="20"/>
                <w:szCs w:val="20"/>
              </w:rPr>
              <w:t xml:space="preserve">questions with </w:t>
            </w:r>
          </w:p>
          <w:p w14:paraId="69EE0BF7" w14:textId="77777777" w:rsidR="007E2617" w:rsidRPr="00E57C91" w:rsidRDefault="007E2617" w:rsidP="00E96430">
            <w:pPr>
              <w:ind w:right="-1056"/>
              <w:rPr>
                <w:sz w:val="20"/>
                <w:szCs w:val="20"/>
              </w:rPr>
            </w:pPr>
            <w:r w:rsidRPr="00E57C91">
              <w:rPr>
                <w:sz w:val="20"/>
                <w:szCs w:val="20"/>
              </w:rPr>
              <w:t xml:space="preserve">thoughtful reflection </w:t>
            </w:r>
          </w:p>
          <w:p w14:paraId="6C4DE004" w14:textId="77777777" w:rsidR="007E2617" w:rsidRPr="00E57C91" w:rsidRDefault="007E2617" w:rsidP="00E96430">
            <w:pPr>
              <w:ind w:right="-1056"/>
              <w:rPr>
                <w:sz w:val="20"/>
                <w:szCs w:val="20"/>
              </w:rPr>
            </w:pPr>
            <w:r w:rsidRPr="00E57C91">
              <w:rPr>
                <w:sz w:val="20"/>
                <w:szCs w:val="20"/>
              </w:rPr>
              <w:t xml:space="preserve">of personal </w:t>
            </w:r>
          </w:p>
          <w:p w14:paraId="0297D8C4" w14:textId="77777777" w:rsidR="007E2617" w:rsidRPr="00E57C91" w:rsidRDefault="007E2617" w:rsidP="00E96430">
            <w:pPr>
              <w:ind w:right="-1056"/>
              <w:rPr>
                <w:sz w:val="20"/>
                <w:szCs w:val="20"/>
              </w:rPr>
            </w:pPr>
            <w:r w:rsidRPr="00E57C91">
              <w:rPr>
                <w:sz w:val="20"/>
                <w:szCs w:val="20"/>
              </w:rPr>
              <w:t xml:space="preserve">experience from </w:t>
            </w:r>
          </w:p>
          <w:p w14:paraId="16638C7B" w14:textId="77777777" w:rsidR="007E2617" w:rsidRPr="00E57C91" w:rsidRDefault="007E2617" w:rsidP="00E96430">
            <w:pPr>
              <w:ind w:right="-1056"/>
              <w:rPr>
                <w:sz w:val="20"/>
                <w:szCs w:val="20"/>
              </w:rPr>
            </w:pPr>
            <w:r w:rsidRPr="00E57C91">
              <w:rPr>
                <w:sz w:val="20"/>
                <w:szCs w:val="20"/>
              </w:rPr>
              <w:t>this presentation.</w:t>
            </w:r>
          </w:p>
          <w:p w14:paraId="041103C9" w14:textId="77777777" w:rsidR="007E2617" w:rsidRPr="00E57C91" w:rsidRDefault="007E2617" w:rsidP="00E96430">
            <w:pPr>
              <w:ind w:right="-1056"/>
              <w:rPr>
                <w:sz w:val="20"/>
                <w:szCs w:val="20"/>
              </w:rPr>
            </w:pPr>
          </w:p>
        </w:tc>
        <w:tc>
          <w:tcPr>
            <w:tcW w:w="794" w:type="pct"/>
          </w:tcPr>
          <w:p w14:paraId="1BCAE9DF" w14:textId="77777777" w:rsidR="007E2617" w:rsidRPr="00E57C91" w:rsidRDefault="007E2617" w:rsidP="00E96430">
            <w:pPr>
              <w:ind w:right="-1056"/>
              <w:rPr>
                <w:sz w:val="20"/>
                <w:szCs w:val="20"/>
              </w:rPr>
            </w:pPr>
            <w:r w:rsidRPr="00E57C91">
              <w:rPr>
                <w:sz w:val="20"/>
                <w:szCs w:val="20"/>
              </w:rPr>
              <w:t xml:space="preserve">Answers most </w:t>
            </w:r>
          </w:p>
          <w:p w14:paraId="527ADE29" w14:textId="77777777" w:rsidR="007E2617" w:rsidRPr="00E57C91" w:rsidRDefault="007E2617" w:rsidP="00E96430">
            <w:pPr>
              <w:ind w:right="-1056"/>
              <w:rPr>
                <w:sz w:val="20"/>
                <w:szCs w:val="20"/>
              </w:rPr>
            </w:pPr>
            <w:r w:rsidRPr="00E57C91">
              <w:rPr>
                <w:sz w:val="20"/>
                <w:szCs w:val="20"/>
              </w:rPr>
              <w:t xml:space="preserve">questions with </w:t>
            </w:r>
          </w:p>
          <w:p w14:paraId="4EA9B60B" w14:textId="77777777" w:rsidR="007E2617" w:rsidRPr="00E57C91" w:rsidRDefault="007E2617" w:rsidP="00E96430">
            <w:pPr>
              <w:ind w:right="-1056"/>
              <w:rPr>
                <w:sz w:val="20"/>
                <w:szCs w:val="20"/>
              </w:rPr>
            </w:pPr>
            <w:r w:rsidRPr="00E57C91">
              <w:rPr>
                <w:sz w:val="20"/>
                <w:szCs w:val="20"/>
              </w:rPr>
              <w:t xml:space="preserve">average reflection </w:t>
            </w:r>
          </w:p>
          <w:p w14:paraId="5FB99418" w14:textId="77777777" w:rsidR="007E2617" w:rsidRPr="00E57C91" w:rsidRDefault="007E2617" w:rsidP="00E96430">
            <w:pPr>
              <w:ind w:right="-1056"/>
              <w:rPr>
                <w:sz w:val="20"/>
                <w:szCs w:val="20"/>
              </w:rPr>
            </w:pPr>
            <w:r w:rsidRPr="00E57C91">
              <w:rPr>
                <w:sz w:val="20"/>
                <w:szCs w:val="20"/>
              </w:rPr>
              <w:t xml:space="preserve">of personal </w:t>
            </w:r>
          </w:p>
          <w:p w14:paraId="6D733D39" w14:textId="77777777" w:rsidR="007E2617" w:rsidRPr="00E57C91" w:rsidRDefault="007E2617" w:rsidP="00E96430">
            <w:pPr>
              <w:ind w:right="-1056"/>
              <w:rPr>
                <w:sz w:val="20"/>
                <w:szCs w:val="20"/>
              </w:rPr>
            </w:pPr>
            <w:r w:rsidRPr="00E57C91">
              <w:rPr>
                <w:sz w:val="20"/>
                <w:szCs w:val="20"/>
              </w:rPr>
              <w:t xml:space="preserve">experience from </w:t>
            </w:r>
          </w:p>
          <w:p w14:paraId="7900B21C" w14:textId="77777777" w:rsidR="007E2617" w:rsidRPr="00E57C91" w:rsidRDefault="007E2617" w:rsidP="00E96430">
            <w:pPr>
              <w:ind w:right="-1056"/>
              <w:rPr>
                <w:sz w:val="20"/>
                <w:szCs w:val="20"/>
              </w:rPr>
            </w:pPr>
            <w:r w:rsidRPr="00E57C91">
              <w:rPr>
                <w:sz w:val="20"/>
                <w:szCs w:val="20"/>
              </w:rPr>
              <w:t>this presentation.</w:t>
            </w:r>
          </w:p>
          <w:p w14:paraId="2ABDC67F" w14:textId="77777777" w:rsidR="007E2617" w:rsidRPr="00E57C91" w:rsidRDefault="007E2617" w:rsidP="00E96430">
            <w:pPr>
              <w:ind w:right="-1056"/>
              <w:rPr>
                <w:sz w:val="20"/>
                <w:szCs w:val="20"/>
              </w:rPr>
            </w:pPr>
          </w:p>
        </w:tc>
        <w:tc>
          <w:tcPr>
            <w:tcW w:w="753" w:type="pct"/>
          </w:tcPr>
          <w:p w14:paraId="4D74C662" w14:textId="77777777" w:rsidR="007E2617" w:rsidRPr="00E57C91" w:rsidRDefault="007E2617" w:rsidP="00E96430">
            <w:pPr>
              <w:ind w:right="-1056"/>
              <w:rPr>
                <w:sz w:val="20"/>
                <w:szCs w:val="20"/>
              </w:rPr>
            </w:pPr>
            <w:r w:rsidRPr="00E57C91">
              <w:rPr>
                <w:sz w:val="20"/>
                <w:szCs w:val="20"/>
              </w:rPr>
              <w:t xml:space="preserve">Writing lacks </w:t>
            </w:r>
          </w:p>
          <w:p w14:paraId="13EB8C0D" w14:textId="77777777" w:rsidR="007E2617" w:rsidRPr="00E57C91" w:rsidRDefault="007E2617" w:rsidP="00E96430">
            <w:pPr>
              <w:ind w:right="-1056"/>
              <w:rPr>
                <w:sz w:val="20"/>
                <w:szCs w:val="20"/>
              </w:rPr>
            </w:pPr>
            <w:r w:rsidRPr="00E57C91">
              <w:rPr>
                <w:sz w:val="20"/>
                <w:szCs w:val="20"/>
              </w:rPr>
              <w:t xml:space="preserve">reflection of </w:t>
            </w:r>
          </w:p>
          <w:p w14:paraId="4E687828" w14:textId="77777777" w:rsidR="007E2617" w:rsidRPr="00E57C91" w:rsidRDefault="007E2617" w:rsidP="00E96430">
            <w:pPr>
              <w:ind w:right="-1056"/>
              <w:rPr>
                <w:sz w:val="20"/>
                <w:szCs w:val="20"/>
              </w:rPr>
            </w:pPr>
            <w:r w:rsidRPr="00E57C91">
              <w:rPr>
                <w:sz w:val="20"/>
                <w:szCs w:val="20"/>
              </w:rPr>
              <w:t xml:space="preserve">personal </w:t>
            </w:r>
          </w:p>
          <w:p w14:paraId="18D68188" w14:textId="77777777" w:rsidR="007E2617" w:rsidRPr="00E57C91" w:rsidRDefault="007E2617" w:rsidP="00E96430">
            <w:pPr>
              <w:ind w:right="-1056"/>
              <w:rPr>
                <w:sz w:val="20"/>
                <w:szCs w:val="20"/>
              </w:rPr>
            </w:pPr>
            <w:r w:rsidRPr="00E57C91">
              <w:rPr>
                <w:sz w:val="20"/>
                <w:szCs w:val="20"/>
              </w:rPr>
              <w:t xml:space="preserve">experience from </w:t>
            </w:r>
          </w:p>
          <w:p w14:paraId="78340091" w14:textId="77777777" w:rsidR="007E2617" w:rsidRPr="00E57C91" w:rsidRDefault="007E2617" w:rsidP="00E96430">
            <w:pPr>
              <w:ind w:right="-1056"/>
              <w:rPr>
                <w:sz w:val="20"/>
                <w:szCs w:val="20"/>
              </w:rPr>
            </w:pPr>
            <w:r w:rsidRPr="00E57C91">
              <w:rPr>
                <w:sz w:val="20"/>
                <w:szCs w:val="20"/>
              </w:rPr>
              <w:t>this presentation.</w:t>
            </w:r>
          </w:p>
        </w:tc>
        <w:tc>
          <w:tcPr>
            <w:tcW w:w="753" w:type="pct"/>
          </w:tcPr>
          <w:p w14:paraId="7E06A36C" w14:textId="77777777" w:rsidR="007E2617" w:rsidRPr="00E57C91" w:rsidRDefault="007E2617" w:rsidP="00E96430">
            <w:pPr>
              <w:ind w:right="-1056"/>
              <w:rPr>
                <w:sz w:val="20"/>
                <w:szCs w:val="20"/>
              </w:rPr>
            </w:pPr>
            <w:r w:rsidRPr="00E57C91">
              <w:rPr>
                <w:sz w:val="20"/>
                <w:szCs w:val="20"/>
              </w:rPr>
              <w:t>Does not answer</w:t>
            </w:r>
          </w:p>
          <w:p w14:paraId="5FB8640A" w14:textId="77777777" w:rsidR="007E2617" w:rsidRPr="00E57C91" w:rsidRDefault="007E2617" w:rsidP="00E96430">
            <w:pPr>
              <w:ind w:right="-1056"/>
              <w:rPr>
                <w:sz w:val="20"/>
                <w:szCs w:val="20"/>
              </w:rPr>
            </w:pPr>
            <w:r w:rsidRPr="00E57C91">
              <w:rPr>
                <w:sz w:val="20"/>
                <w:szCs w:val="20"/>
              </w:rPr>
              <w:t xml:space="preserve">questions asked </w:t>
            </w:r>
          </w:p>
          <w:p w14:paraId="3FE2AC93" w14:textId="77777777" w:rsidR="007E2617" w:rsidRPr="00E57C91" w:rsidRDefault="007E2617" w:rsidP="00E96430">
            <w:pPr>
              <w:ind w:right="-1056"/>
              <w:rPr>
                <w:sz w:val="20"/>
                <w:szCs w:val="20"/>
              </w:rPr>
            </w:pPr>
            <w:r w:rsidRPr="00E57C91">
              <w:rPr>
                <w:sz w:val="20"/>
                <w:szCs w:val="20"/>
              </w:rPr>
              <w:t xml:space="preserve">regarding </w:t>
            </w:r>
          </w:p>
          <w:p w14:paraId="76034E2E" w14:textId="77777777" w:rsidR="007E2617" w:rsidRPr="00E57C91" w:rsidRDefault="007E2617" w:rsidP="00E96430">
            <w:pPr>
              <w:ind w:right="-1056"/>
              <w:rPr>
                <w:sz w:val="20"/>
                <w:szCs w:val="20"/>
              </w:rPr>
            </w:pPr>
            <w:r w:rsidRPr="00E57C91">
              <w:rPr>
                <w:sz w:val="20"/>
                <w:szCs w:val="20"/>
              </w:rPr>
              <w:t xml:space="preserve">preparation for </w:t>
            </w:r>
          </w:p>
          <w:p w14:paraId="77DB1F30" w14:textId="77777777" w:rsidR="007E2617" w:rsidRPr="00E57C91" w:rsidRDefault="007E2617" w:rsidP="00E96430">
            <w:pPr>
              <w:ind w:right="-1056"/>
              <w:rPr>
                <w:sz w:val="20"/>
                <w:szCs w:val="20"/>
              </w:rPr>
            </w:pPr>
            <w:r w:rsidRPr="00E57C91">
              <w:rPr>
                <w:sz w:val="20"/>
                <w:szCs w:val="20"/>
              </w:rPr>
              <w:t>this presentation.</w:t>
            </w:r>
          </w:p>
          <w:p w14:paraId="2C48649B" w14:textId="77777777" w:rsidR="007E2617" w:rsidRPr="00E57C91" w:rsidRDefault="007E2617" w:rsidP="00E96430">
            <w:pPr>
              <w:ind w:right="-1056"/>
              <w:rPr>
                <w:sz w:val="20"/>
                <w:szCs w:val="20"/>
              </w:rPr>
            </w:pPr>
          </w:p>
        </w:tc>
      </w:tr>
      <w:tr w:rsidR="007E2617" w:rsidRPr="00B74250" w14:paraId="2F67ACE2" w14:textId="77777777" w:rsidTr="00E96430">
        <w:tc>
          <w:tcPr>
            <w:tcW w:w="965" w:type="pct"/>
          </w:tcPr>
          <w:p w14:paraId="245790E9" w14:textId="4BD976D4" w:rsidR="007E2617" w:rsidRPr="00DD5B73" w:rsidRDefault="00B6594A" w:rsidP="00E96430">
            <w:pPr>
              <w:rPr>
                <w:rFonts w:ascii="Calibri" w:eastAsia="Times New Roman" w:hAnsi="Calibri"/>
                <w:b/>
                <w:color w:val="2D3B45"/>
                <w:sz w:val="19"/>
                <w:szCs w:val="19"/>
                <w:shd w:val="clear" w:color="auto" w:fill="FFFFFF"/>
              </w:rPr>
            </w:pPr>
            <w:r w:rsidRPr="00C66F9F">
              <w:rPr>
                <w:rFonts w:ascii="Calibri" w:eastAsia="Times New Roman" w:hAnsi="Calibri"/>
                <w:b/>
                <w:color w:val="2D3B45"/>
                <w:sz w:val="19"/>
                <w:szCs w:val="19"/>
                <w:shd w:val="clear" w:color="auto" w:fill="FFFFFF"/>
              </w:rPr>
              <w:lastRenderedPageBreak/>
              <w:t xml:space="preserve">ACTUAL PRESENTATION: </w:t>
            </w:r>
          </w:p>
          <w:p w14:paraId="4E5F014D" w14:textId="77777777" w:rsidR="007E2617" w:rsidRPr="00DD5B73" w:rsidRDefault="007E2617" w:rsidP="00E96430">
            <w:pPr>
              <w:rPr>
                <w:rFonts w:ascii="Calibri" w:eastAsia="Times New Roman" w:hAnsi="Calibri"/>
                <w:b/>
                <w:color w:val="2D3B45"/>
                <w:sz w:val="19"/>
                <w:szCs w:val="19"/>
                <w:shd w:val="clear" w:color="auto" w:fill="FFFFFF"/>
              </w:rPr>
            </w:pPr>
          </w:p>
          <w:p w14:paraId="6DC5D5C7" w14:textId="77777777" w:rsidR="00B6594A" w:rsidRDefault="00B6594A" w:rsidP="00E96430">
            <w:pPr>
              <w:rPr>
                <w:rFonts w:ascii="Calibri" w:eastAsia="Times New Roman" w:hAnsi="Calibri"/>
                <w:b/>
                <w:color w:val="2D3B45"/>
                <w:sz w:val="19"/>
                <w:szCs w:val="19"/>
                <w:shd w:val="clear" w:color="auto" w:fill="FFFFFF"/>
              </w:rPr>
            </w:pPr>
            <w:r w:rsidRPr="00C66F9F">
              <w:rPr>
                <w:rFonts w:ascii="Calibri" w:eastAsia="Times New Roman" w:hAnsi="Calibri"/>
                <w:b/>
                <w:color w:val="2D3B45"/>
                <w:sz w:val="19"/>
                <w:szCs w:val="19"/>
                <w:shd w:val="clear" w:color="auto" w:fill="FFFFFF"/>
              </w:rPr>
              <w:t>QUALITY AND DEPTH OF REFLECTION</w:t>
            </w:r>
            <w:r>
              <w:rPr>
                <w:rFonts w:ascii="Calibri" w:eastAsia="Times New Roman" w:hAnsi="Calibri"/>
                <w:b/>
                <w:color w:val="2D3B45"/>
                <w:sz w:val="19"/>
                <w:szCs w:val="19"/>
                <w:shd w:val="clear" w:color="auto" w:fill="FFFFFF"/>
              </w:rPr>
              <w:t xml:space="preserve"> </w:t>
            </w:r>
          </w:p>
          <w:p w14:paraId="2DC1CBD4" w14:textId="59A71BF7" w:rsidR="007E2617" w:rsidRPr="00DD5B73" w:rsidRDefault="00B6594A" w:rsidP="00E96430">
            <w:pPr>
              <w:rPr>
                <w:rFonts w:ascii="Calibri" w:eastAsia="Times New Roman" w:hAnsi="Calibri"/>
                <w:b/>
                <w:color w:val="2D3B45"/>
                <w:sz w:val="19"/>
                <w:szCs w:val="19"/>
                <w:shd w:val="clear" w:color="auto" w:fill="FFFFFF"/>
              </w:rPr>
            </w:pPr>
            <w:r w:rsidRPr="00CA37B1">
              <w:rPr>
                <w:rFonts w:ascii="Calibri" w:eastAsia="Times New Roman" w:hAnsi="Calibri"/>
                <w:b/>
                <w:color w:val="2D3B45"/>
                <w:sz w:val="19"/>
                <w:szCs w:val="19"/>
                <w:shd w:val="clear" w:color="auto" w:fill="FFFFFF"/>
              </w:rPr>
              <w:t>(</w:t>
            </w:r>
            <w:r w:rsidRPr="00CA37B1">
              <w:rPr>
                <w:rFonts w:ascii="Calibri" w:eastAsia="Times New Roman" w:hAnsi="Calibri"/>
                <w:b/>
                <w:color w:val="2D3B45"/>
                <w:sz w:val="18"/>
                <w:szCs w:val="18"/>
                <w:shd w:val="clear" w:color="auto" w:fill="FFFFFF"/>
              </w:rPr>
              <w:t>BE SPECIFIC)</w:t>
            </w:r>
          </w:p>
          <w:p w14:paraId="2C4AEF5F" w14:textId="77777777" w:rsidR="00B54D88" w:rsidRDefault="007E2617" w:rsidP="00E96430">
            <w:pPr>
              <w:rPr>
                <w:rFonts w:ascii="Calibri" w:eastAsia="Times New Roman" w:hAnsi="Calibri"/>
                <w:color w:val="2D3B45"/>
                <w:sz w:val="18"/>
                <w:szCs w:val="18"/>
                <w:shd w:val="clear" w:color="auto" w:fill="FFFFFF"/>
              </w:rPr>
            </w:pPr>
            <w:r w:rsidRPr="005512DA">
              <w:rPr>
                <w:rFonts w:ascii="Calibri" w:eastAsia="Times New Roman" w:hAnsi="Calibri"/>
                <w:color w:val="2D3B45"/>
                <w:sz w:val="18"/>
                <w:szCs w:val="18"/>
              </w:rPr>
              <w:br/>
            </w:r>
            <w:r w:rsidRPr="005512DA">
              <w:rPr>
                <w:rFonts w:ascii="Calibri" w:eastAsia="Times New Roman" w:hAnsi="Calibri"/>
                <w:color w:val="2D3B45"/>
                <w:sz w:val="18"/>
                <w:szCs w:val="18"/>
                <w:shd w:val="clear" w:color="auto" w:fill="FFFFFF"/>
              </w:rPr>
              <w:t>Think back on the experience of presenting and reflect on the video recording of the presentation</w:t>
            </w:r>
            <w:r w:rsidR="00B54D88">
              <w:rPr>
                <w:rFonts w:ascii="Calibri" w:eastAsia="Times New Roman" w:hAnsi="Calibri"/>
                <w:color w:val="2D3B45"/>
                <w:sz w:val="18"/>
                <w:szCs w:val="18"/>
                <w:shd w:val="clear" w:color="auto" w:fill="FFFFFF"/>
              </w:rPr>
              <w:t xml:space="preserve"> (consider </w:t>
            </w:r>
          </w:p>
          <w:p w14:paraId="7EB54A38" w14:textId="4EE11640" w:rsidR="007E2617" w:rsidRDefault="00B54D88" w:rsidP="00E96430">
            <w:pPr>
              <w:rPr>
                <w:rFonts w:ascii="Calibri" w:eastAsia="Times New Roman" w:hAnsi="Calibri"/>
                <w:color w:val="2D3B45"/>
                <w:sz w:val="18"/>
                <w:szCs w:val="18"/>
                <w:shd w:val="clear" w:color="auto" w:fill="FFFFFF"/>
              </w:rPr>
            </w:pPr>
            <w:r>
              <w:rPr>
                <w:rFonts w:ascii="Calibri" w:eastAsia="Times New Roman" w:hAnsi="Calibri"/>
                <w:color w:val="2D3B45"/>
                <w:sz w:val="18"/>
                <w:szCs w:val="18"/>
                <w:shd w:val="clear" w:color="auto" w:fill="FFFFFF"/>
              </w:rPr>
              <w:t xml:space="preserve">yourself </w:t>
            </w:r>
            <w:r w:rsidR="00F63079">
              <w:rPr>
                <w:rFonts w:ascii="Calibri" w:eastAsia="Times New Roman" w:hAnsi="Calibri"/>
                <w:color w:val="2D3B45"/>
                <w:sz w:val="18"/>
                <w:szCs w:val="18"/>
                <w:shd w:val="clear" w:color="auto" w:fill="FFFFFF"/>
              </w:rPr>
              <w:t>and all your teammates- BE SPECIFIC)</w:t>
            </w:r>
            <w:r w:rsidR="007E2617" w:rsidRPr="005512DA">
              <w:rPr>
                <w:rFonts w:ascii="Calibri" w:eastAsia="Times New Roman" w:hAnsi="Calibri"/>
                <w:color w:val="2D3B45"/>
                <w:sz w:val="18"/>
                <w:szCs w:val="18"/>
                <w:shd w:val="clear" w:color="auto" w:fill="FFFFFF"/>
              </w:rPr>
              <w:t>:</w:t>
            </w:r>
            <w:r w:rsidR="007E2617" w:rsidRPr="005512DA">
              <w:rPr>
                <w:rFonts w:ascii="Calibri" w:eastAsia="Times New Roman" w:hAnsi="Calibri"/>
                <w:color w:val="2D3B45"/>
                <w:sz w:val="18"/>
                <w:szCs w:val="18"/>
              </w:rPr>
              <w:br/>
            </w:r>
            <w:r w:rsidR="007E2617" w:rsidRPr="005512DA">
              <w:rPr>
                <w:rFonts w:ascii="Calibri" w:eastAsia="Times New Roman" w:hAnsi="Calibri"/>
                <w:color w:val="2D3B45"/>
                <w:sz w:val="18"/>
                <w:szCs w:val="18"/>
                <w:shd w:val="clear" w:color="auto" w:fill="FFFFFF"/>
              </w:rPr>
              <w:t>-Actual public speaking skills- as discussed in class</w:t>
            </w:r>
            <w:r w:rsidR="007E2617" w:rsidRPr="005512DA">
              <w:rPr>
                <w:rFonts w:ascii="Calibri" w:eastAsia="Times New Roman" w:hAnsi="Calibri"/>
                <w:color w:val="2D3B45"/>
                <w:sz w:val="18"/>
                <w:szCs w:val="18"/>
              </w:rPr>
              <w:br/>
            </w:r>
            <w:r w:rsidR="007E2617" w:rsidRPr="005512DA">
              <w:rPr>
                <w:rFonts w:ascii="Calibri" w:eastAsia="Times New Roman" w:hAnsi="Calibri"/>
                <w:color w:val="2D3B45"/>
                <w:sz w:val="18"/>
                <w:szCs w:val="18"/>
                <w:shd w:val="clear" w:color="auto" w:fill="FFFFFF"/>
              </w:rPr>
              <w:t>-What was done well?</w:t>
            </w:r>
            <w:r w:rsidR="007E2617" w:rsidRPr="005512DA">
              <w:rPr>
                <w:rFonts w:ascii="Calibri" w:eastAsia="Times New Roman" w:hAnsi="Calibri"/>
                <w:color w:val="2D3B45"/>
                <w:sz w:val="18"/>
                <w:szCs w:val="18"/>
              </w:rPr>
              <w:br/>
            </w:r>
            <w:r w:rsidR="007E2617" w:rsidRPr="005512DA">
              <w:rPr>
                <w:rFonts w:ascii="Calibri" w:eastAsia="Times New Roman" w:hAnsi="Calibri"/>
                <w:color w:val="2D3B45"/>
                <w:sz w:val="18"/>
                <w:szCs w:val="18"/>
                <w:shd w:val="clear" w:color="auto" w:fill="FFFFFF"/>
              </w:rPr>
              <w:t>-What was done poorly?</w:t>
            </w:r>
            <w:r w:rsidR="007E2617" w:rsidRPr="005512DA">
              <w:rPr>
                <w:rFonts w:ascii="Calibri" w:eastAsia="Times New Roman" w:hAnsi="Calibri"/>
                <w:color w:val="2D3B45"/>
                <w:sz w:val="18"/>
                <w:szCs w:val="18"/>
              </w:rPr>
              <w:br/>
            </w:r>
            <w:r w:rsidR="007E2617" w:rsidRPr="005512DA">
              <w:rPr>
                <w:rFonts w:ascii="Calibri" w:eastAsia="Times New Roman" w:hAnsi="Calibri"/>
                <w:color w:val="2D3B45"/>
                <w:sz w:val="18"/>
                <w:szCs w:val="18"/>
              </w:rPr>
              <w:br/>
            </w:r>
            <w:r w:rsidR="007E2617" w:rsidRPr="005512DA">
              <w:rPr>
                <w:rFonts w:ascii="Calibri" w:eastAsia="Times New Roman" w:hAnsi="Calibri"/>
                <w:color w:val="2D3B45"/>
                <w:sz w:val="18"/>
                <w:szCs w:val="18"/>
                <w:shd w:val="clear" w:color="auto" w:fill="FFFFFF"/>
              </w:rPr>
              <w:t xml:space="preserve">If you had a 'time machine' what would you do differently to improve your </w:t>
            </w:r>
            <w:r w:rsidR="00A45FD1">
              <w:rPr>
                <w:rFonts w:ascii="Calibri" w:eastAsia="Times New Roman" w:hAnsi="Calibri"/>
                <w:color w:val="2D3B45"/>
                <w:sz w:val="18"/>
                <w:szCs w:val="18"/>
                <w:shd w:val="clear" w:color="auto" w:fill="FFFFFF"/>
              </w:rPr>
              <w:t xml:space="preserve">group’s </w:t>
            </w:r>
            <w:r w:rsidR="007E2617" w:rsidRPr="005512DA">
              <w:rPr>
                <w:rFonts w:ascii="Calibri" w:eastAsia="Times New Roman" w:hAnsi="Calibri"/>
                <w:color w:val="2D3B45"/>
                <w:sz w:val="18"/>
                <w:szCs w:val="18"/>
                <w:shd w:val="clear" w:color="auto" w:fill="FFFFFF"/>
              </w:rPr>
              <w:t>presentation?</w:t>
            </w:r>
          </w:p>
          <w:p w14:paraId="0BED4E1E" w14:textId="77777777" w:rsidR="007E2617" w:rsidRPr="00784CC7" w:rsidRDefault="007E2617" w:rsidP="00E96430">
            <w:pPr>
              <w:rPr>
                <w:rFonts w:ascii="Calibri" w:eastAsia="Times New Roman" w:hAnsi="Calibri"/>
                <w:sz w:val="12"/>
                <w:szCs w:val="12"/>
              </w:rPr>
            </w:pPr>
          </w:p>
        </w:tc>
        <w:tc>
          <w:tcPr>
            <w:tcW w:w="860" w:type="pct"/>
          </w:tcPr>
          <w:p w14:paraId="29DA8D79" w14:textId="77777777" w:rsidR="007E2617" w:rsidRPr="00E57C91" w:rsidRDefault="007E2617" w:rsidP="00E96430">
            <w:pPr>
              <w:ind w:right="-1056"/>
              <w:rPr>
                <w:sz w:val="20"/>
                <w:szCs w:val="20"/>
              </w:rPr>
            </w:pPr>
            <w:r w:rsidRPr="00E57C91">
              <w:rPr>
                <w:sz w:val="20"/>
                <w:szCs w:val="20"/>
              </w:rPr>
              <w:t>Effectively answers all</w:t>
            </w:r>
          </w:p>
          <w:p w14:paraId="407213C1" w14:textId="77777777" w:rsidR="007E2617" w:rsidRPr="00E57C91" w:rsidRDefault="007E2617" w:rsidP="00E96430">
            <w:pPr>
              <w:ind w:right="-1056"/>
              <w:rPr>
                <w:sz w:val="20"/>
                <w:szCs w:val="20"/>
              </w:rPr>
            </w:pPr>
            <w:r w:rsidRPr="00E57C91">
              <w:rPr>
                <w:sz w:val="20"/>
                <w:szCs w:val="20"/>
              </w:rPr>
              <w:t xml:space="preserve">questions with </w:t>
            </w:r>
          </w:p>
          <w:p w14:paraId="736CA0D0" w14:textId="77777777" w:rsidR="007E2617" w:rsidRPr="00E57C91" w:rsidRDefault="007E2617" w:rsidP="00E96430">
            <w:pPr>
              <w:ind w:right="-1056"/>
              <w:rPr>
                <w:sz w:val="20"/>
                <w:szCs w:val="20"/>
              </w:rPr>
            </w:pPr>
            <w:r w:rsidRPr="00E57C91">
              <w:rPr>
                <w:sz w:val="20"/>
                <w:szCs w:val="20"/>
              </w:rPr>
              <w:t xml:space="preserve">thoughtful reflection </w:t>
            </w:r>
          </w:p>
          <w:p w14:paraId="29623344" w14:textId="77777777" w:rsidR="007E2617" w:rsidRPr="00E57C91" w:rsidRDefault="007E2617" w:rsidP="00E96430">
            <w:pPr>
              <w:ind w:right="-1056"/>
              <w:rPr>
                <w:sz w:val="20"/>
                <w:szCs w:val="20"/>
              </w:rPr>
            </w:pPr>
            <w:r w:rsidRPr="00E57C91">
              <w:rPr>
                <w:sz w:val="20"/>
                <w:szCs w:val="20"/>
              </w:rPr>
              <w:t xml:space="preserve">of personal </w:t>
            </w:r>
          </w:p>
          <w:p w14:paraId="37557A2A" w14:textId="77777777" w:rsidR="007E2617" w:rsidRPr="00E57C91" w:rsidRDefault="007E2617" w:rsidP="00E96430">
            <w:pPr>
              <w:ind w:right="-1056"/>
              <w:rPr>
                <w:sz w:val="20"/>
                <w:szCs w:val="20"/>
              </w:rPr>
            </w:pPr>
            <w:r w:rsidRPr="00E57C91">
              <w:rPr>
                <w:sz w:val="20"/>
                <w:szCs w:val="20"/>
              </w:rPr>
              <w:t xml:space="preserve">experience from </w:t>
            </w:r>
          </w:p>
          <w:p w14:paraId="653C7B84" w14:textId="77777777" w:rsidR="007E2617" w:rsidRPr="00E57C91" w:rsidRDefault="007E2617" w:rsidP="00E96430">
            <w:pPr>
              <w:ind w:right="-1056"/>
              <w:rPr>
                <w:sz w:val="20"/>
                <w:szCs w:val="20"/>
              </w:rPr>
            </w:pPr>
            <w:r w:rsidRPr="00E57C91">
              <w:rPr>
                <w:sz w:val="20"/>
                <w:szCs w:val="20"/>
              </w:rPr>
              <w:t>this presentation.</w:t>
            </w:r>
          </w:p>
          <w:p w14:paraId="5C5B641F" w14:textId="77777777" w:rsidR="007E2617" w:rsidRPr="00E57C91" w:rsidRDefault="007E2617" w:rsidP="00E96430">
            <w:pPr>
              <w:rPr>
                <w:sz w:val="20"/>
                <w:szCs w:val="20"/>
              </w:rPr>
            </w:pPr>
          </w:p>
        </w:tc>
        <w:tc>
          <w:tcPr>
            <w:tcW w:w="875" w:type="pct"/>
          </w:tcPr>
          <w:p w14:paraId="391CEC0D" w14:textId="77777777" w:rsidR="007E2617" w:rsidRPr="00E57C91" w:rsidRDefault="007E2617" w:rsidP="00E96430">
            <w:pPr>
              <w:ind w:right="-1056"/>
              <w:rPr>
                <w:sz w:val="20"/>
                <w:szCs w:val="20"/>
              </w:rPr>
            </w:pPr>
            <w:r w:rsidRPr="00E57C91">
              <w:rPr>
                <w:sz w:val="20"/>
                <w:szCs w:val="20"/>
              </w:rPr>
              <w:t xml:space="preserve">Answers most </w:t>
            </w:r>
          </w:p>
          <w:p w14:paraId="2598930E" w14:textId="77777777" w:rsidR="007E2617" w:rsidRPr="00E57C91" w:rsidRDefault="007E2617" w:rsidP="00E96430">
            <w:pPr>
              <w:ind w:right="-1056"/>
              <w:rPr>
                <w:sz w:val="20"/>
                <w:szCs w:val="20"/>
              </w:rPr>
            </w:pPr>
            <w:r w:rsidRPr="00E57C91">
              <w:rPr>
                <w:sz w:val="20"/>
                <w:szCs w:val="20"/>
              </w:rPr>
              <w:t xml:space="preserve">questions with </w:t>
            </w:r>
          </w:p>
          <w:p w14:paraId="694E3BE0" w14:textId="77777777" w:rsidR="007E2617" w:rsidRPr="00E57C91" w:rsidRDefault="007E2617" w:rsidP="00E96430">
            <w:pPr>
              <w:ind w:right="-1056"/>
              <w:rPr>
                <w:sz w:val="20"/>
                <w:szCs w:val="20"/>
              </w:rPr>
            </w:pPr>
            <w:r w:rsidRPr="00E57C91">
              <w:rPr>
                <w:sz w:val="20"/>
                <w:szCs w:val="20"/>
              </w:rPr>
              <w:t xml:space="preserve">thoughtful reflection </w:t>
            </w:r>
          </w:p>
          <w:p w14:paraId="795BFEA0" w14:textId="77777777" w:rsidR="007E2617" w:rsidRPr="00E57C91" w:rsidRDefault="007E2617" w:rsidP="00E96430">
            <w:pPr>
              <w:ind w:right="-1056"/>
              <w:rPr>
                <w:sz w:val="20"/>
                <w:szCs w:val="20"/>
              </w:rPr>
            </w:pPr>
            <w:r w:rsidRPr="00E57C91">
              <w:rPr>
                <w:sz w:val="20"/>
                <w:szCs w:val="20"/>
              </w:rPr>
              <w:t xml:space="preserve">of personal </w:t>
            </w:r>
          </w:p>
          <w:p w14:paraId="594442CC" w14:textId="77777777" w:rsidR="007E2617" w:rsidRPr="00E57C91" w:rsidRDefault="007E2617" w:rsidP="00E96430">
            <w:pPr>
              <w:ind w:right="-1056"/>
              <w:rPr>
                <w:sz w:val="20"/>
                <w:szCs w:val="20"/>
              </w:rPr>
            </w:pPr>
            <w:r w:rsidRPr="00E57C91">
              <w:rPr>
                <w:sz w:val="20"/>
                <w:szCs w:val="20"/>
              </w:rPr>
              <w:t xml:space="preserve">experience from </w:t>
            </w:r>
          </w:p>
          <w:p w14:paraId="2AC383EC" w14:textId="77777777" w:rsidR="007E2617" w:rsidRPr="00E57C91" w:rsidRDefault="007E2617" w:rsidP="00E96430">
            <w:pPr>
              <w:ind w:right="-1056"/>
              <w:rPr>
                <w:sz w:val="20"/>
                <w:szCs w:val="20"/>
              </w:rPr>
            </w:pPr>
            <w:r w:rsidRPr="00E57C91">
              <w:rPr>
                <w:sz w:val="20"/>
                <w:szCs w:val="20"/>
              </w:rPr>
              <w:t>this presentation.</w:t>
            </w:r>
          </w:p>
          <w:p w14:paraId="29A8B938" w14:textId="77777777" w:rsidR="007E2617" w:rsidRPr="00E57C91" w:rsidRDefault="007E2617" w:rsidP="00E96430">
            <w:pPr>
              <w:ind w:right="-1056"/>
              <w:rPr>
                <w:sz w:val="20"/>
                <w:szCs w:val="20"/>
              </w:rPr>
            </w:pPr>
          </w:p>
        </w:tc>
        <w:tc>
          <w:tcPr>
            <w:tcW w:w="794" w:type="pct"/>
          </w:tcPr>
          <w:p w14:paraId="48D673EF" w14:textId="77777777" w:rsidR="007E2617" w:rsidRPr="00E57C91" w:rsidRDefault="007E2617" w:rsidP="00E96430">
            <w:pPr>
              <w:ind w:right="-1056"/>
              <w:rPr>
                <w:sz w:val="20"/>
                <w:szCs w:val="20"/>
              </w:rPr>
            </w:pPr>
            <w:r w:rsidRPr="00E57C91">
              <w:rPr>
                <w:sz w:val="20"/>
                <w:szCs w:val="20"/>
              </w:rPr>
              <w:t xml:space="preserve">Answers most </w:t>
            </w:r>
          </w:p>
          <w:p w14:paraId="662A6273" w14:textId="77777777" w:rsidR="007E2617" w:rsidRPr="00E57C91" w:rsidRDefault="007E2617" w:rsidP="00E96430">
            <w:pPr>
              <w:ind w:right="-1056"/>
              <w:rPr>
                <w:sz w:val="20"/>
                <w:szCs w:val="20"/>
              </w:rPr>
            </w:pPr>
            <w:r w:rsidRPr="00E57C91">
              <w:rPr>
                <w:sz w:val="20"/>
                <w:szCs w:val="20"/>
              </w:rPr>
              <w:t xml:space="preserve">questions with </w:t>
            </w:r>
          </w:p>
          <w:p w14:paraId="030FD2B0" w14:textId="77777777" w:rsidR="007E2617" w:rsidRPr="00E57C91" w:rsidRDefault="007E2617" w:rsidP="00E96430">
            <w:pPr>
              <w:ind w:right="-1056"/>
              <w:rPr>
                <w:sz w:val="20"/>
                <w:szCs w:val="20"/>
              </w:rPr>
            </w:pPr>
            <w:r w:rsidRPr="00E57C91">
              <w:rPr>
                <w:sz w:val="20"/>
                <w:szCs w:val="20"/>
              </w:rPr>
              <w:t xml:space="preserve">average reflection </w:t>
            </w:r>
          </w:p>
          <w:p w14:paraId="1112558D" w14:textId="77777777" w:rsidR="007E2617" w:rsidRPr="00E57C91" w:rsidRDefault="007E2617" w:rsidP="00E96430">
            <w:pPr>
              <w:ind w:right="-1056"/>
              <w:rPr>
                <w:sz w:val="20"/>
                <w:szCs w:val="20"/>
              </w:rPr>
            </w:pPr>
            <w:r w:rsidRPr="00E57C91">
              <w:rPr>
                <w:sz w:val="20"/>
                <w:szCs w:val="20"/>
              </w:rPr>
              <w:t xml:space="preserve">of personal </w:t>
            </w:r>
          </w:p>
          <w:p w14:paraId="0768AAC4" w14:textId="77777777" w:rsidR="007E2617" w:rsidRPr="00E57C91" w:rsidRDefault="007E2617" w:rsidP="00E96430">
            <w:pPr>
              <w:ind w:right="-1056"/>
              <w:rPr>
                <w:sz w:val="20"/>
                <w:szCs w:val="20"/>
              </w:rPr>
            </w:pPr>
            <w:r w:rsidRPr="00E57C91">
              <w:rPr>
                <w:sz w:val="20"/>
                <w:szCs w:val="20"/>
              </w:rPr>
              <w:t xml:space="preserve">experience from </w:t>
            </w:r>
          </w:p>
          <w:p w14:paraId="556BCF95" w14:textId="77777777" w:rsidR="007E2617" w:rsidRPr="00E57C91" w:rsidRDefault="007E2617" w:rsidP="00E96430">
            <w:pPr>
              <w:ind w:right="-1056"/>
              <w:rPr>
                <w:sz w:val="20"/>
                <w:szCs w:val="20"/>
              </w:rPr>
            </w:pPr>
            <w:r w:rsidRPr="00E57C91">
              <w:rPr>
                <w:sz w:val="20"/>
                <w:szCs w:val="20"/>
              </w:rPr>
              <w:t>this presentation.</w:t>
            </w:r>
          </w:p>
          <w:p w14:paraId="240771AE" w14:textId="77777777" w:rsidR="007E2617" w:rsidRPr="00E57C91" w:rsidRDefault="007E2617" w:rsidP="00E96430">
            <w:pPr>
              <w:ind w:right="-1056"/>
              <w:rPr>
                <w:sz w:val="20"/>
                <w:szCs w:val="20"/>
              </w:rPr>
            </w:pPr>
          </w:p>
        </w:tc>
        <w:tc>
          <w:tcPr>
            <w:tcW w:w="753" w:type="pct"/>
          </w:tcPr>
          <w:p w14:paraId="4CA0DEED" w14:textId="77777777" w:rsidR="007E2617" w:rsidRPr="00E57C91" w:rsidRDefault="007E2617" w:rsidP="00E96430">
            <w:pPr>
              <w:ind w:right="-1056"/>
              <w:rPr>
                <w:sz w:val="20"/>
                <w:szCs w:val="20"/>
              </w:rPr>
            </w:pPr>
            <w:r w:rsidRPr="00E57C91">
              <w:rPr>
                <w:sz w:val="20"/>
                <w:szCs w:val="20"/>
              </w:rPr>
              <w:t xml:space="preserve">Writing lacks </w:t>
            </w:r>
          </w:p>
          <w:p w14:paraId="52950536" w14:textId="77777777" w:rsidR="007E2617" w:rsidRPr="00E57C91" w:rsidRDefault="007E2617" w:rsidP="00E96430">
            <w:pPr>
              <w:ind w:right="-1056"/>
              <w:rPr>
                <w:sz w:val="20"/>
                <w:szCs w:val="20"/>
              </w:rPr>
            </w:pPr>
            <w:r w:rsidRPr="00E57C91">
              <w:rPr>
                <w:sz w:val="20"/>
                <w:szCs w:val="20"/>
              </w:rPr>
              <w:t xml:space="preserve">reflection of </w:t>
            </w:r>
          </w:p>
          <w:p w14:paraId="39F5BDA9" w14:textId="77777777" w:rsidR="007E2617" w:rsidRPr="00E57C91" w:rsidRDefault="007E2617" w:rsidP="00E96430">
            <w:pPr>
              <w:ind w:right="-1056"/>
              <w:rPr>
                <w:sz w:val="20"/>
                <w:szCs w:val="20"/>
              </w:rPr>
            </w:pPr>
            <w:r w:rsidRPr="00E57C91">
              <w:rPr>
                <w:sz w:val="20"/>
                <w:szCs w:val="20"/>
              </w:rPr>
              <w:t xml:space="preserve">personal </w:t>
            </w:r>
          </w:p>
          <w:p w14:paraId="2379DC74" w14:textId="77777777" w:rsidR="007E2617" w:rsidRPr="00E57C91" w:rsidRDefault="007E2617" w:rsidP="00E96430">
            <w:pPr>
              <w:ind w:right="-1056"/>
              <w:rPr>
                <w:sz w:val="20"/>
                <w:szCs w:val="20"/>
              </w:rPr>
            </w:pPr>
            <w:r w:rsidRPr="00E57C91">
              <w:rPr>
                <w:sz w:val="20"/>
                <w:szCs w:val="20"/>
              </w:rPr>
              <w:t xml:space="preserve">experience from </w:t>
            </w:r>
          </w:p>
          <w:p w14:paraId="150B22BD" w14:textId="77777777" w:rsidR="007E2617" w:rsidRPr="00E57C91" w:rsidRDefault="007E2617" w:rsidP="00E96430">
            <w:pPr>
              <w:ind w:right="-1056"/>
              <w:rPr>
                <w:sz w:val="20"/>
                <w:szCs w:val="20"/>
              </w:rPr>
            </w:pPr>
            <w:r w:rsidRPr="00E57C91">
              <w:rPr>
                <w:sz w:val="20"/>
                <w:szCs w:val="20"/>
              </w:rPr>
              <w:t>this presentation.</w:t>
            </w:r>
          </w:p>
        </w:tc>
        <w:tc>
          <w:tcPr>
            <w:tcW w:w="753" w:type="pct"/>
          </w:tcPr>
          <w:p w14:paraId="674062E8" w14:textId="77777777" w:rsidR="007E2617" w:rsidRPr="00E57C91" w:rsidRDefault="007E2617" w:rsidP="00E96430">
            <w:pPr>
              <w:ind w:right="-1056"/>
              <w:rPr>
                <w:sz w:val="20"/>
                <w:szCs w:val="20"/>
              </w:rPr>
            </w:pPr>
            <w:r w:rsidRPr="00E57C91">
              <w:rPr>
                <w:sz w:val="20"/>
                <w:szCs w:val="20"/>
              </w:rPr>
              <w:t>Does not answer</w:t>
            </w:r>
          </w:p>
          <w:p w14:paraId="2C1F4B9A" w14:textId="77777777" w:rsidR="007E2617" w:rsidRPr="00E57C91" w:rsidRDefault="007E2617" w:rsidP="00E96430">
            <w:pPr>
              <w:ind w:right="-1056"/>
              <w:rPr>
                <w:sz w:val="20"/>
                <w:szCs w:val="20"/>
              </w:rPr>
            </w:pPr>
            <w:r w:rsidRPr="00E57C91">
              <w:rPr>
                <w:sz w:val="20"/>
                <w:szCs w:val="20"/>
              </w:rPr>
              <w:t xml:space="preserve">questions asked </w:t>
            </w:r>
          </w:p>
          <w:p w14:paraId="47A42D4F" w14:textId="77777777" w:rsidR="007E2617" w:rsidRPr="00E57C91" w:rsidRDefault="007E2617" w:rsidP="00E96430">
            <w:pPr>
              <w:ind w:right="-1056"/>
              <w:rPr>
                <w:sz w:val="20"/>
                <w:szCs w:val="20"/>
              </w:rPr>
            </w:pPr>
            <w:r w:rsidRPr="00E57C91">
              <w:rPr>
                <w:sz w:val="20"/>
                <w:szCs w:val="20"/>
              </w:rPr>
              <w:t xml:space="preserve">regarding </w:t>
            </w:r>
          </w:p>
          <w:p w14:paraId="006B0BCA" w14:textId="77777777" w:rsidR="007E2617" w:rsidRPr="00E57C91" w:rsidRDefault="007E2617" w:rsidP="00E96430">
            <w:pPr>
              <w:ind w:right="-1056"/>
              <w:rPr>
                <w:sz w:val="20"/>
                <w:szCs w:val="20"/>
              </w:rPr>
            </w:pPr>
            <w:r w:rsidRPr="00E57C91">
              <w:rPr>
                <w:sz w:val="20"/>
                <w:szCs w:val="20"/>
              </w:rPr>
              <w:t xml:space="preserve">preparation for </w:t>
            </w:r>
          </w:p>
          <w:p w14:paraId="25B000ED" w14:textId="77777777" w:rsidR="007E2617" w:rsidRPr="00E57C91" w:rsidRDefault="007E2617" w:rsidP="00E96430">
            <w:pPr>
              <w:ind w:right="-1056"/>
              <w:rPr>
                <w:sz w:val="20"/>
                <w:szCs w:val="20"/>
              </w:rPr>
            </w:pPr>
            <w:r w:rsidRPr="00E57C91">
              <w:rPr>
                <w:sz w:val="20"/>
                <w:szCs w:val="20"/>
              </w:rPr>
              <w:t>this presentation.</w:t>
            </w:r>
          </w:p>
          <w:p w14:paraId="6C2054F2" w14:textId="77777777" w:rsidR="007E2617" w:rsidRPr="00E57C91" w:rsidRDefault="007E2617" w:rsidP="00E96430">
            <w:pPr>
              <w:ind w:right="-1056"/>
              <w:rPr>
                <w:sz w:val="20"/>
                <w:szCs w:val="20"/>
              </w:rPr>
            </w:pPr>
          </w:p>
        </w:tc>
      </w:tr>
      <w:tr w:rsidR="007E2617" w:rsidRPr="00B74250" w14:paraId="7E196F30" w14:textId="77777777" w:rsidTr="00E96430">
        <w:tc>
          <w:tcPr>
            <w:tcW w:w="965" w:type="pct"/>
          </w:tcPr>
          <w:p w14:paraId="3760179E" w14:textId="4C995556" w:rsidR="007E2617" w:rsidRPr="00DD5B73" w:rsidRDefault="00B6594A" w:rsidP="00E96430">
            <w:pPr>
              <w:ind w:right="-1056"/>
              <w:rPr>
                <w:rFonts w:ascii="Calibri" w:eastAsia="Calibri" w:hAnsi="Calibri"/>
                <w:b/>
                <w:sz w:val="20"/>
                <w:szCs w:val="20"/>
              </w:rPr>
            </w:pPr>
            <w:r w:rsidRPr="00DD5B73">
              <w:rPr>
                <w:rFonts w:ascii="Calibri" w:eastAsia="Calibri" w:hAnsi="Calibri"/>
                <w:b/>
                <w:sz w:val="20"/>
                <w:szCs w:val="20"/>
              </w:rPr>
              <w:t>REFLECTION ON</w:t>
            </w:r>
          </w:p>
          <w:p w14:paraId="7C76E71B" w14:textId="07C7A6E0" w:rsidR="007E2617" w:rsidRPr="00DD5B73" w:rsidRDefault="00B6594A" w:rsidP="00E96430">
            <w:pPr>
              <w:ind w:right="-1056"/>
              <w:rPr>
                <w:rFonts w:ascii="Calibri" w:eastAsia="Calibri" w:hAnsi="Calibri"/>
                <w:b/>
                <w:sz w:val="20"/>
                <w:szCs w:val="20"/>
              </w:rPr>
            </w:pPr>
            <w:r w:rsidRPr="00DD5B73">
              <w:rPr>
                <w:rFonts w:ascii="Calibri" w:eastAsia="Calibri" w:hAnsi="Calibri"/>
                <w:b/>
                <w:sz w:val="20"/>
                <w:szCs w:val="20"/>
              </w:rPr>
              <w:t>YOUR CHANGE IN</w:t>
            </w:r>
          </w:p>
          <w:p w14:paraId="788CE76C" w14:textId="34078B02" w:rsidR="007E2617" w:rsidRPr="00DD5B73" w:rsidRDefault="00B6594A" w:rsidP="00E96430">
            <w:pPr>
              <w:ind w:right="-1056"/>
              <w:rPr>
                <w:rFonts w:ascii="Calibri" w:eastAsia="Calibri" w:hAnsi="Calibri"/>
                <w:b/>
                <w:sz w:val="20"/>
                <w:szCs w:val="20"/>
              </w:rPr>
            </w:pPr>
            <w:r w:rsidRPr="00DD5B73">
              <w:rPr>
                <w:rFonts w:ascii="Calibri" w:eastAsia="Calibri" w:hAnsi="Calibri"/>
                <w:b/>
                <w:sz w:val="20"/>
                <w:szCs w:val="20"/>
              </w:rPr>
              <w:t>PRESENTATION</w:t>
            </w:r>
          </w:p>
          <w:p w14:paraId="50971ABC" w14:textId="651C30DC" w:rsidR="007E2617" w:rsidRPr="00DD5B73" w:rsidRDefault="00B6594A" w:rsidP="00E96430">
            <w:pPr>
              <w:ind w:right="-1056"/>
              <w:rPr>
                <w:rFonts w:ascii="Calibri" w:eastAsia="Calibri" w:hAnsi="Calibri"/>
                <w:b/>
                <w:sz w:val="20"/>
                <w:szCs w:val="20"/>
              </w:rPr>
            </w:pPr>
            <w:r w:rsidRPr="00DD5B73">
              <w:rPr>
                <w:rFonts w:ascii="Calibri" w:eastAsia="Calibri" w:hAnsi="Calibri"/>
                <w:b/>
                <w:sz w:val="20"/>
                <w:szCs w:val="20"/>
              </w:rPr>
              <w:t>SKILLS</w:t>
            </w:r>
            <w:r>
              <w:rPr>
                <w:rFonts w:ascii="Calibri" w:eastAsia="Calibri" w:hAnsi="Calibri"/>
                <w:b/>
                <w:sz w:val="20"/>
                <w:szCs w:val="20"/>
              </w:rPr>
              <w:t xml:space="preserve"> </w:t>
            </w:r>
            <w:r w:rsidRPr="00CA37B1">
              <w:rPr>
                <w:rFonts w:ascii="Calibri" w:eastAsia="Times New Roman" w:hAnsi="Calibri"/>
                <w:b/>
                <w:color w:val="2D3B45"/>
                <w:sz w:val="19"/>
                <w:szCs w:val="19"/>
                <w:shd w:val="clear" w:color="auto" w:fill="FFFFFF"/>
              </w:rPr>
              <w:t>(</w:t>
            </w:r>
            <w:r w:rsidRPr="00CA37B1">
              <w:rPr>
                <w:rFonts w:ascii="Calibri" w:eastAsia="Times New Roman" w:hAnsi="Calibri"/>
                <w:b/>
                <w:color w:val="2D3B45"/>
                <w:sz w:val="18"/>
                <w:szCs w:val="18"/>
                <w:shd w:val="clear" w:color="auto" w:fill="FFFFFF"/>
              </w:rPr>
              <w:t>BE SPECIFIC)</w:t>
            </w:r>
          </w:p>
          <w:p w14:paraId="4FE98BEB" w14:textId="77777777" w:rsidR="007E2617" w:rsidRPr="00DD5B73" w:rsidRDefault="007E2617" w:rsidP="00E96430">
            <w:pPr>
              <w:ind w:right="-1056"/>
              <w:rPr>
                <w:rFonts w:ascii="Calibri" w:eastAsia="Calibri" w:hAnsi="Calibri"/>
                <w:b/>
                <w:sz w:val="20"/>
                <w:szCs w:val="20"/>
              </w:rPr>
            </w:pPr>
          </w:p>
          <w:p w14:paraId="4DA9863F" w14:textId="77777777" w:rsidR="007E2617" w:rsidRPr="00DD5B73" w:rsidRDefault="007E2617" w:rsidP="00E96430">
            <w:pPr>
              <w:rPr>
                <w:rFonts w:ascii="Calibri" w:eastAsia="Times New Roman" w:hAnsi="Calibri"/>
                <w:color w:val="2D3B45"/>
                <w:sz w:val="18"/>
                <w:szCs w:val="18"/>
                <w:shd w:val="clear" w:color="auto" w:fill="FFFFFF"/>
              </w:rPr>
            </w:pPr>
            <w:r w:rsidRPr="00DD5B73">
              <w:rPr>
                <w:rFonts w:ascii="Calibri" w:eastAsia="Calibri" w:hAnsi="Calibri"/>
                <w:color w:val="2D3B45"/>
                <w:sz w:val="18"/>
                <w:szCs w:val="18"/>
                <w:shd w:val="clear" w:color="auto" w:fill="FFFFFF"/>
              </w:rPr>
              <w:t>Have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improved compared to past presentations</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What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specifically</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has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improved</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What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are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doing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differently</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Include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any</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changes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to</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how</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create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or</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utilize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visuals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PowerPoint</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Be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specific</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referring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to</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public</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speaking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skills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we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have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addressed</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class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lessons</w:t>
            </w:r>
            <w:r w:rsidRPr="00DD5B73">
              <w:rPr>
                <w:rFonts w:ascii="Calibri" w:eastAsia="Times New Roman" w:hAnsi="Calibri"/>
                <w:color w:val="2D3B45"/>
                <w:sz w:val="18"/>
                <w:szCs w:val="18"/>
                <w:shd w:val="clear" w:color="auto" w:fill="FFFFFF"/>
              </w:rPr>
              <w:t>/</w:t>
            </w:r>
            <w:r w:rsidRPr="00DD5B73">
              <w:rPr>
                <w:rFonts w:ascii="Calibri" w:eastAsia="Calibri" w:hAnsi="Calibri"/>
                <w:color w:val="2D3B45"/>
                <w:sz w:val="18"/>
                <w:szCs w:val="18"/>
                <w:shd w:val="clear" w:color="auto" w:fill="FFFFFF"/>
              </w:rPr>
              <w:t>readings</w:t>
            </w:r>
            <w:r w:rsidRPr="00DD5B73">
              <w:rPr>
                <w:rFonts w:ascii="Calibri" w:eastAsia="Times New Roman" w:hAnsi="Calibri"/>
                <w:color w:val="2D3B45"/>
                <w:sz w:val="18"/>
                <w:szCs w:val="18"/>
                <w:shd w:val="clear" w:color="auto" w:fill="FFFFFF"/>
              </w:rPr>
              <w:t>/</w:t>
            </w:r>
            <w:r w:rsidRPr="00DD5B73">
              <w:rPr>
                <w:rFonts w:ascii="Calibri" w:eastAsia="Calibri" w:hAnsi="Calibri"/>
                <w:color w:val="2D3B45"/>
                <w:sz w:val="18"/>
                <w:szCs w:val="18"/>
                <w:shd w:val="clear" w:color="auto" w:fill="FFFFFF"/>
              </w:rPr>
              <w:t>videos</w:t>
            </w:r>
            <w:r w:rsidRPr="00DD5B73">
              <w:rPr>
                <w:rFonts w:ascii="Calibri" w:eastAsia="Times New Roman" w:hAnsi="Calibri"/>
                <w:color w:val="2D3B45"/>
                <w:sz w:val="18"/>
                <w:szCs w:val="18"/>
                <w:shd w:val="clear" w:color="auto" w:fill="FFFFFF"/>
              </w:rPr>
              <w:t>.</w:t>
            </w:r>
            <w:r w:rsidRPr="00DD5B73">
              <w:rPr>
                <w:rFonts w:ascii="Calibri" w:eastAsia="PMingLiU" w:hAnsi="Calibri"/>
                <w:color w:val="2D3B45"/>
                <w:sz w:val="18"/>
                <w:szCs w:val="18"/>
              </w:rPr>
              <w:br/>
            </w:r>
            <w:r w:rsidRPr="00DD5B73">
              <w:rPr>
                <w:rFonts w:ascii="Calibri" w:eastAsia="PMingLiU" w:hAnsi="Calibri"/>
                <w:color w:val="2D3B45"/>
                <w:sz w:val="18"/>
                <w:szCs w:val="18"/>
              </w:rPr>
              <w:br/>
            </w:r>
            <w:r w:rsidRPr="00DD5B73">
              <w:rPr>
                <w:rFonts w:ascii="Calibri" w:eastAsia="Calibri" w:hAnsi="Calibri"/>
                <w:color w:val="2D3B45"/>
                <w:sz w:val="18"/>
                <w:szCs w:val="18"/>
                <w:shd w:val="clear" w:color="auto" w:fill="FFFFFF"/>
              </w:rPr>
              <w:t>What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has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been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the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most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useful</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part</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of</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the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course</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towards</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improving</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your</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public</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speaking</w:t>
            </w:r>
            <w:r w:rsidRPr="00DD5B73">
              <w:rPr>
                <w:rFonts w:ascii="Calibri" w:eastAsia="Times New Roman" w:hAnsi="Calibri"/>
                <w:color w:val="2D3B45"/>
                <w:sz w:val="18"/>
                <w:szCs w:val="18"/>
                <w:shd w:val="clear" w:color="auto" w:fill="FFFFFF"/>
              </w:rPr>
              <w:t>/</w:t>
            </w:r>
            <w:r w:rsidRPr="00DD5B73">
              <w:rPr>
                <w:rFonts w:ascii="Calibri" w:eastAsia="Calibri" w:hAnsi="Calibri"/>
                <w:color w:val="2D3B45"/>
                <w:sz w:val="18"/>
                <w:szCs w:val="18"/>
                <w:shd w:val="clear" w:color="auto" w:fill="FFFFFF"/>
              </w:rPr>
              <w:t>presentation</w:t>
            </w:r>
            <w:r w:rsidRPr="00DD5B73">
              <w:rPr>
                <w:rFonts w:ascii="Calibri" w:eastAsia="Times New Roman" w:hAnsi="Calibri"/>
                <w:color w:val="2D3B45"/>
                <w:sz w:val="18"/>
                <w:szCs w:val="18"/>
                <w:shd w:val="clear" w:color="auto" w:fill="FFFFFF"/>
              </w:rPr>
              <w:t xml:space="preserve"> </w:t>
            </w:r>
            <w:r w:rsidRPr="00DD5B73">
              <w:rPr>
                <w:rFonts w:ascii="Calibri" w:eastAsia="Calibri" w:hAnsi="Calibri"/>
                <w:color w:val="2D3B45"/>
                <w:sz w:val="18"/>
                <w:szCs w:val="18"/>
                <w:shd w:val="clear" w:color="auto" w:fill="FFFFFF"/>
              </w:rPr>
              <w:t>skills</w:t>
            </w:r>
            <w:r w:rsidRPr="00DD5B73">
              <w:rPr>
                <w:rFonts w:ascii="Calibri" w:eastAsia="Times New Roman" w:hAnsi="Calibri"/>
                <w:color w:val="2D3B45"/>
                <w:sz w:val="18"/>
                <w:szCs w:val="18"/>
                <w:shd w:val="clear" w:color="auto" w:fill="FFFFFF"/>
              </w:rPr>
              <w:t>?</w:t>
            </w:r>
          </w:p>
          <w:p w14:paraId="7B8FEA7C" w14:textId="77777777" w:rsidR="007E2617" w:rsidRPr="00DD5B73" w:rsidRDefault="007E2617" w:rsidP="00E96430">
            <w:pPr>
              <w:rPr>
                <w:rFonts w:ascii="Calibri" w:eastAsia="Times New Roman" w:hAnsi="Calibri"/>
                <w:color w:val="2D3B45"/>
                <w:sz w:val="18"/>
                <w:szCs w:val="18"/>
                <w:shd w:val="clear" w:color="auto" w:fill="FFFFFF"/>
              </w:rPr>
            </w:pPr>
          </w:p>
          <w:p w14:paraId="5B23A1D0" w14:textId="77777777" w:rsidR="007E2617" w:rsidRDefault="007E2617" w:rsidP="00E96430">
            <w:pPr>
              <w:rPr>
                <w:rFonts w:ascii="Calibri" w:eastAsia="Times New Roman" w:hAnsi="Calibri"/>
                <w:color w:val="2D3B45"/>
                <w:sz w:val="18"/>
                <w:szCs w:val="18"/>
                <w:shd w:val="clear" w:color="auto" w:fill="FFFFFF"/>
              </w:rPr>
            </w:pPr>
            <w:r w:rsidRPr="00DD5B73">
              <w:rPr>
                <w:rFonts w:ascii="Calibri" w:eastAsia="Times New Roman" w:hAnsi="Calibri"/>
                <w:color w:val="2D3B45"/>
                <w:sz w:val="18"/>
                <w:szCs w:val="18"/>
                <w:shd w:val="clear" w:color="auto" w:fill="FFFFFF"/>
              </w:rPr>
              <w:t>Could anything else have happened or been taught during the class to help you more?</w:t>
            </w:r>
          </w:p>
          <w:p w14:paraId="010391B1" w14:textId="77777777" w:rsidR="007E2617" w:rsidRPr="00784CC7" w:rsidRDefault="007E2617" w:rsidP="00E96430">
            <w:pPr>
              <w:rPr>
                <w:rFonts w:ascii="Calibri" w:eastAsia="Times New Roman" w:hAnsi="Calibri"/>
                <w:sz w:val="12"/>
                <w:szCs w:val="12"/>
              </w:rPr>
            </w:pPr>
          </w:p>
        </w:tc>
        <w:tc>
          <w:tcPr>
            <w:tcW w:w="860" w:type="pct"/>
          </w:tcPr>
          <w:p w14:paraId="00F8E0B6" w14:textId="77777777" w:rsidR="007E2617" w:rsidRPr="00E57C91" w:rsidRDefault="007E2617" w:rsidP="00E96430">
            <w:pPr>
              <w:ind w:right="-1056"/>
              <w:rPr>
                <w:sz w:val="20"/>
                <w:szCs w:val="20"/>
              </w:rPr>
            </w:pPr>
            <w:r w:rsidRPr="00E57C91">
              <w:rPr>
                <w:sz w:val="20"/>
                <w:szCs w:val="20"/>
              </w:rPr>
              <w:lastRenderedPageBreak/>
              <w:t>Effectively answers all</w:t>
            </w:r>
          </w:p>
          <w:p w14:paraId="66D15C70" w14:textId="77777777" w:rsidR="007E2617" w:rsidRPr="00E57C91" w:rsidRDefault="007E2617" w:rsidP="00E96430">
            <w:pPr>
              <w:ind w:right="-1056"/>
              <w:rPr>
                <w:sz w:val="20"/>
                <w:szCs w:val="20"/>
              </w:rPr>
            </w:pPr>
            <w:r w:rsidRPr="00E57C91">
              <w:rPr>
                <w:sz w:val="20"/>
                <w:szCs w:val="20"/>
              </w:rPr>
              <w:t xml:space="preserve">questions with </w:t>
            </w:r>
          </w:p>
          <w:p w14:paraId="08D4347B" w14:textId="77777777" w:rsidR="007E2617" w:rsidRPr="00E57C91" w:rsidRDefault="007E2617" w:rsidP="00E96430">
            <w:pPr>
              <w:ind w:right="-1056"/>
              <w:rPr>
                <w:sz w:val="20"/>
                <w:szCs w:val="20"/>
              </w:rPr>
            </w:pPr>
            <w:r w:rsidRPr="00E57C91">
              <w:rPr>
                <w:sz w:val="20"/>
                <w:szCs w:val="20"/>
              </w:rPr>
              <w:t xml:space="preserve">thoughtful reflection </w:t>
            </w:r>
          </w:p>
          <w:p w14:paraId="4FEDFA3F" w14:textId="77777777" w:rsidR="007E2617" w:rsidRPr="00E57C91" w:rsidRDefault="007E2617" w:rsidP="00E96430">
            <w:pPr>
              <w:ind w:right="-1056"/>
              <w:rPr>
                <w:sz w:val="20"/>
                <w:szCs w:val="20"/>
              </w:rPr>
            </w:pPr>
            <w:r w:rsidRPr="00E57C91">
              <w:rPr>
                <w:sz w:val="20"/>
                <w:szCs w:val="20"/>
              </w:rPr>
              <w:t xml:space="preserve">of personal </w:t>
            </w:r>
          </w:p>
          <w:p w14:paraId="77A61920" w14:textId="77777777" w:rsidR="007E2617" w:rsidRPr="00E57C91" w:rsidRDefault="007E2617" w:rsidP="00E96430">
            <w:pPr>
              <w:ind w:right="-1056"/>
              <w:rPr>
                <w:sz w:val="20"/>
                <w:szCs w:val="20"/>
              </w:rPr>
            </w:pPr>
            <w:r w:rsidRPr="00E57C91">
              <w:rPr>
                <w:sz w:val="20"/>
                <w:szCs w:val="20"/>
              </w:rPr>
              <w:t xml:space="preserve">experience from </w:t>
            </w:r>
          </w:p>
          <w:p w14:paraId="3A1EE373" w14:textId="77777777" w:rsidR="007E2617" w:rsidRPr="00E57C91" w:rsidRDefault="007E2617" w:rsidP="00E96430">
            <w:pPr>
              <w:ind w:right="-1056"/>
              <w:rPr>
                <w:sz w:val="20"/>
                <w:szCs w:val="20"/>
              </w:rPr>
            </w:pPr>
            <w:r w:rsidRPr="00E57C91">
              <w:rPr>
                <w:sz w:val="20"/>
                <w:szCs w:val="20"/>
              </w:rPr>
              <w:t>this presentation.</w:t>
            </w:r>
          </w:p>
          <w:p w14:paraId="4E08924F" w14:textId="77777777" w:rsidR="007E2617" w:rsidRPr="00E57C91" w:rsidRDefault="007E2617" w:rsidP="00E96430">
            <w:pPr>
              <w:rPr>
                <w:sz w:val="20"/>
                <w:szCs w:val="20"/>
              </w:rPr>
            </w:pPr>
          </w:p>
        </w:tc>
        <w:tc>
          <w:tcPr>
            <w:tcW w:w="875" w:type="pct"/>
          </w:tcPr>
          <w:p w14:paraId="39E1D13E" w14:textId="77777777" w:rsidR="007E2617" w:rsidRPr="00E57C91" w:rsidRDefault="007E2617" w:rsidP="00E96430">
            <w:pPr>
              <w:ind w:right="-1056"/>
              <w:rPr>
                <w:sz w:val="20"/>
                <w:szCs w:val="20"/>
              </w:rPr>
            </w:pPr>
            <w:r w:rsidRPr="00E57C91">
              <w:rPr>
                <w:sz w:val="20"/>
                <w:szCs w:val="20"/>
              </w:rPr>
              <w:t xml:space="preserve">Answers most </w:t>
            </w:r>
          </w:p>
          <w:p w14:paraId="27250A9F" w14:textId="77777777" w:rsidR="007E2617" w:rsidRPr="00E57C91" w:rsidRDefault="007E2617" w:rsidP="00E96430">
            <w:pPr>
              <w:ind w:right="-1056"/>
              <w:rPr>
                <w:sz w:val="20"/>
                <w:szCs w:val="20"/>
              </w:rPr>
            </w:pPr>
            <w:r w:rsidRPr="00E57C91">
              <w:rPr>
                <w:sz w:val="20"/>
                <w:szCs w:val="20"/>
              </w:rPr>
              <w:t xml:space="preserve">questions with </w:t>
            </w:r>
          </w:p>
          <w:p w14:paraId="53153A18" w14:textId="77777777" w:rsidR="007E2617" w:rsidRPr="00E57C91" w:rsidRDefault="007E2617" w:rsidP="00E96430">
            <w:pPr>
              <w:ind w:right="-1056"/>
              <w:rPr>
                <w:sz w:val="20"/>
                <w:szCs w:val="20"/>
              </w:rPr>
            </w:pPr>
            <w:r w:rsidRPr="00E57C91">
              <w:rPr>
                <w:sz w:val="20"/>
                <w:szCs w:val="20"/>
              </w:rPr>
              <w:t xml:space="preserve">thoughtful reflection </w:t>
            </w:r>
          </w:p>
          <w:p w14:paraId="70629DBB" w14:textId="77777777" w:rsidR="007E2617" w:rsidRPr="00E57C91" w:rsidRDefault="007E2617" w:rsidP="00E96430">
            <w:pPr>
              <w:ind w:right="-1056"/>
              <w:rPr>
                <w:sz w:val="20"/>
                <w:szCs w:val="20"/>
              </w:rPr>
            </w:pPr>
            <w:r w:rsidRPr="00E57C91">
              <w:rPr>
                <w:sz w:val="20"/>
                <w:szCs w:val="20"/>
              </w:rPr>
              <w:t xml:space="preserve">of personal </w:t>
            </w:r>
          </w:p>
          <w:p w14:paraId="124A082C" w14:textId="77777777" w:rsidR="007E2617" w:rsidRPr="00E57C91" w:rsidRDefault="007E2617" w:rsidP="00E96430">
            <w:pPr>
              <w:ind w:right="-1056"/>
              <w:rPr>
                <w:sz w:val="20"/>
                <w:szCs w:val="20"/>
              </w:rPr>
            </w:pPr>
            <w:r w:rsidRPr="00E57C91">
              <w:rPr>
                <w:sz w:val="20"/>
                <w:szCs w:val="20"/>
              </w:rPr>
              <w:t xml:space="preserve">experience from </w:t>
            </w:r>
          </w:p>
          <w:p w14:paraId="3D282F90" w14:textId="77777777" w:rsidR="007E2617" w:rsidRPr="00E57C91" w:rsidRDefault="007E2617" w:rsidP="00E96430">
            <w:pPr>
              <w:ind w:right="-1056"/>
              <w:rPr>
                <w:sz w:val="20"/>
                <w:szCs w:val="20"/>
              </w:rPr>
            </w:pPr>
            <w:r w:rsidRPr="00E57C91">
              <w:rPr>
                <w:sz w:val="20"/>
                <w:szCs w:val="20"/>
              </w:rPr>
              <w:t>this presentation.</w:t>
            </w:r>
          </w:p>
          <w:p w14:paraId="49B58E44" w14:textId="77777777" w:rsidR="007E2617" w:rsidRPr="00E57C91" w:rsidRDefault="007E2617" w:rsidP="00E96430">
            <w:pPr>
              <w:ind w:right="-1056"/>
              <w:rPr>
                <w:sz w:val="20"/>
                <w:szCs w:val="20"/>
              </w:rPr>
            </w:pPr>
          </w:p>
        </w:tc>
        <w:tc>
          <w:tcPr>
            <w:tcW w:w="794" w:type="pct"/>
          </w:tcPr>
          <w:p w14:paraId="551F9035" w14:textId="77777777" w:rsidR="007E2617" w:rsidRPr="00E57C91" w:rsidRDefault="007E2617" w:rsidP="00E96430">
            <w:pPr>
              <w:ind w:right="-1056"/>
              <w:rPr>
                <w:sz w:val="20"/>
                <w:szCs w:val="20"/>
              </w:rPr>
            </w:pPr>
            <w:r w:rsidRPr="00E57C91">
              <w:rPr>
                <w:sz w:val="20"/>
                <w:szCs w:val="20"/>
              </w:rPr>
              <w:t xml:space="preserve">Answers most </w:t>
            </w:r>
          </w:p>
          <w:p w14:paraId="36EC225D" w14:textId="77777777" w:rsidR="007E2617" w:rsidRPr="00E57C91" w:rsidRDefault="007E2617" w:rsidP="00E96430">
            <w:pPr>
              <w:ind w:right="-1056"/>
              <w:rPr>
                <w:sz w:val="20"/>
                <w:szCs w:val="20"/>
              </w:rPr>
            </w:pPr>
            <w:r w:rsidRPr="00E57C91">
              <w:rPr>
                <w:sz w:val="20"/>
                <w:szCs w:val="20"/>
              </w:rPr>
              <w:t xml:space="preserve">questions with </w:t>
            </w:r>
          </w:p>
          <w:p w14:paraId="1BEF0CD9" w14:textId="77777777" w:rsidR="007E2617" w:rsidRPr="00E57C91" w:rsidRDefault="007E2617" w:rsidP="00E96430">
            <w:pPr>
              <w:ind w:right="-1056"/>
              <w:rPr>
                <w:sz w:val="20"/>
                <w:szCs w:val="20"/>
              </w:rPr>
            </w:pPr>
            <w:r w:rsidRPr="00E57C91">
              <w:rPr>
                <w:sz w:val="20"/>
                <w:szCs w:val="20"/>
              </w:rPr>
              <w:t xml:space="preserve">average reflection </w:t>
            </w:r>
          </w:p>
          <w:p w14:paraId="3CCCAA1D" w14:textId="77777777" w:rsidR="007E2617" w:rsidRPr="00E57C91" w:rsidRDefault="007E2617" w:rsidP="00E96430">
            <w:pPr>
              <w:ind w:right="-1056"/>
              <w:rPr>
                <w:sz w:val="20"/>
                <w:szCs w:val="20"/>
              </w:rPr>
            </w:pPr>
            <w:r w:rsidRPr="00E57C91">
              <w:rPr>
                <w:sz w:val="20"/>
                <w:szCs w:val="20"/>
              </w:rPr>
              <w:t xml:space="preserve">of personal </w:t>
            </w:r>
          </w:p>
          <w:p w14:paraId="12A6E6BE" w14:textId="77777777" w:rsidR="007E2617" w:rsidRPr="00E57C91" w:rsidRDefault="007E2617" w:rsidP="00E96430">
            <w:pPr>
              <w:ind w:right="-1056"/>
              <w:rPr>
                <w:sz w:val="20"/>
                <w:szCs w:val="20"/>
              </w:rPr>
            </w:pPr>
            <w:r w:rsidRPr="00E57C91">
              <w:rPr>
                <w:sz w:val="20"/>
                <w:szCs w:val="20"/>
              </w:rPr>
              <w:t xml:space="preserve">experience from </w:t>
            </w:r>
          </w:p>
          <w:p w14:paraId="27EEB016" w14:textId="77777777" w:rsidR="007E2617" w:rsidRPr="00E57C91" w:rsidRDefault="007E2617" w:rsidP="00E96430">
            <w:pPr>
              <w:ind w:right="-1056"/>
              <w:rPr>
                <w:sz w:val="20"/>
                <w:szCs w:val="20"/>
              </w:rPr>
            </w:pPr>
            <w:r w:rsidRPr="00E57C91">
              <w:rPr>
                <w:sz w:val="20"/>
                <w:szCs w:val="20"/>
              </w:rPr>
              <w:t>this presentation.</w:t>
            </w:r>
          </w:p>
          <w:p w14:paraId="0AE60427" w14:textId="77777777" w:rsidR="007E2617" w:rsidRPr="00E57C91" w:rsidRDefault="007E2617" w:rsidP="00E96430">
            <w:pPr>
              <w:ind w:right="-1056"/>
              <w:rPr>
                <w:sz w:val="20"/>
                <w:szCs w:val="20"/>
              </w:rPr>
            </w:pPr>
          </w:p>
        </w:tc>
        <w:tc>
          <w:tcPr>
            <w:tcW w:w="753" w:type="pct"/>
          </w:tcPr>
          <w:p w14:paraId="3539FC93" w14:textId="77777777" w:rsidR="007E2617" w:rsidRPr="00E57C91" w:rsidRDefault="007E2617" w:rsidP="00E96430">
            <w:pPr>
              <w:ind w:right="-1056"/>
              <w:rPr>
                <w:sz w:val="20"/>
                <w:szCs w:val="20"/>
              </w:rPr>
            </w:pPr>
            <w:r w:rsidRPr="00E57C91">
              <w:rPr>
                <w:sz w:val="20"/>
                <w:szCs w:val="20"/>
              </w:rPr>
              <w:t xml:space="preserve">Writing lacks </w:t>
            </w:r>
          </w:p>
          <w:p w14:paraId="0C9B53EB" w14:textId="77777777" w:rsidR="007E2617" w:rsidRPr="00E57C91" w:rsidRDefault="007E2617" w:rsidP="00E96430">
            <w:pPr>
              <w:ind w:right="-1056"/>
              <w:rPr>
                <w:sz w:val="20"/>
                <w:szCs w:val="20"/>
              </w:rPr>
            </w:pPr>
            <w:r w:rsidRPr="00E57C91">
              <w:rPr>
                <w:sz w:val="20"/>
                <w:szCs w:val="20"/>
              </w:rPr>
              <w:t xml:space="preserve">reflection of </w:t>
            </w:r>
          </w:p>
          <w:p w14:paraId="3DEF20E8" w14:textId="77777777" w:rsidR="007E2617" w:rsidRPr="00E57C91" w:rsidRDefault="007E2617" w:rsidP="00E96430">
            <w:pPr>
              <w:ind w:right="-1056"/>
              <w:rPr>
                <w:sz w:val="20"/>
                <w:szCs w:val="20"/>
              </w:rPr>
            </w:pPr>
            <w:r w:rsidRPr="00E57C91">
              <w:rPr>
                <w:sz w:val="20"/>
                <w:szCs w:val="20"/>
              </w:rPr>
              <w:t xml:space="preserve">personal </w:t>
            </w:r>
          </w:p>
          <w:p w14:paraId="19CE4983" w14:textId="77777777" w:rsidR="007E2617" w:rsidRPr="00E57C91" w:rsidRDefault="007E2617" w:rsidP="00E96430">
            <w:pPr>
              <w:ind w:right="-1056"/>
              <w:rPr>
                <w:sz w:val="20"/>
                <w:szCs w:val="20"/>
              </w:rPr>
            </w:pPr>
            <w:r w:rsidRPr="00E57C91">
              <w:rPr>
                <w:sz w:val="20"/>
                <w:szCs w:val="20"/>
              </w:rPr>
              <w:t xml:space="preserve">experience from </w:t>
            </w:r>
          </w:p>
          <w:p w14:paraId="19E6E947" w14:textId="77777777" w:rsidR="007E2617" w:rsidRPr="00E57C91" w:rsidRDefault="007E2617" w:rsidP="00E96430">
            <w:pPr>
              <w:ind w:right="-1056"/>
              <w:rPr>
                <w:sz w:val="20"/>
                <w:szCs w:val="20"/>
              </w:rPr>
            </w:pPr>
            <w:r w:rsidRPr="00E57C91">
              <w:rPr>
                <w:sz w:val="20"/>
                <w:szCs w:val="20"/>
              </w:rPr>
              <w:t>this presentation.</w:t>
            </w:r>
          </w:p>
        </w:tc>
        <w:tc>
          <w:tcPr>
            <w:tcW w:w="753" w:type="pct"/>
          </w:tcPr>
          <w:p w14:paraId="4A901598" w14:textId="77777777" w:rsidR="007E2617" w:rsidRPr="00E57C91" w:rsidRDefault="007E2617" w:rsidP="00E96430">
            <w:pPr>
              <w:ind w:right="-1056"/>
              <w:rPr>
                <w:sz w:val="20"/>
                <w:szCs w:val="20"/>
              </w:rPr>
            </w:pPr>
            <w:r w:rsidRPr="00E57C91">
              <w:rPr>
                <w:sz w:val="20"/>
                <w:szCs w:val="20"/>
              </w:rPr>
              <w:t>Does not answer</w:t>
            </w:r>
          </w:p>
          <w:p w14:paraId="14994907" w14:textId="77777777" w:rsidR="007E2617" w:rsidRPr="00E57C91" w:rsidRDefault="007E2617" w:rsidP="00E96430">
            <w:pPr>
              <w:ind w:right="-1056"/>
              <w:rPr>
                <w:sz w:val="20"/>
                <w:szCs w:val="20"/>
              </w:rPr>
            </w:pPr>
            <w:r w:rsidRPr="00E57C91">
              <w:rPr>
                <w:sz w:val="20"/>
                <w:szCs w:val="20"/>
              </w:rPr>
              <w:t xml:space="preserve">questions asked </w:t>
            </w:r>
          </w:p>
          <w:p w14:paraId="57935F18" w14:textId="77777777" w:rsidR="007E2617" w:rsidRPr="00E57C91" w:rsidRDefault="007E2617" w:rsidP="00E96430">
            <w:pPr>
              <w:ind w:right="-1056"/>
              <w:rPr>
                <w:sz w:val="20"/>
                <w:szCs w:val="20"/>
              </w:rPr>
            </w:pPr>
            <w:r w:rsidRPr="00E57C91">
              <w:rPr>
                <w:sz w:val="20"/>
                <w:szCs w:val="20"/>
              </w:rPr>
              <w:t xml:space="preserve">regarding </w:t>
            </w:r>
          </w:p>
          <w:p w14:paraId="4BB3F57C" w14:textId="77777777" w:rsidR="007E2617" w:rsidRPr="00E57C91" w:rsidRDefault="007E2617" w:rsidP="00E96430">
            <w:pPr>
              <w:ind w:right="-1056"/>
              <w:rPr>
                <w:sz w:val="20"/>
                <w:szCs w:val="20"/>
              </w:rPr>
            </w:pPr>
            <w:r w:rsidRPr="00E57C91">
              <w:rPr>
                <w:sz w:val="20"/>
                <w:szCs w:val="20"/>
              </w:rPr>
              <w:t xml:space="preserve">preparation for </w:t>
            </w:r>
          </w:p>
          <w:p w14:paraId="51DD60C0" w14:textId="77777777" w:rsidR="007E2617" w:rsidRPr="00E57C91" w:rsidRDefault="007E2617" w:rsidP="00E96430">
            <w:pPr>
              <w:ind w:right="-1056"/>
              <w:rPr>
                <w:sz w:val="20"/>
                <w:szCs w:val="20"/>
              </w:rPr>
            </w:pPr>
            <w:r w:rsidRPr="00E57C91">
              <w:rPr>
                <w:sz w:val="20"/>
                <w:szCs w:val="20"/>
              </w:rPr>
              <w:t>this presentation.</w:t>
            </w:r>
          </w:p>
          <w:p w14:paraId="34D58343" w14:textId="77777777" w:rsidR="007E2617" w:rsidRPr="00E57C91" w:rsidRDefault="007E2617" w:rsidP="00E96430">
            <w:pPr>
              <w:ind w:right="-1056"/>
              <w:rPr>
                <w:sz w:val="20"/>
                <w:szCs w:val="20"/>
              </w:rPr>
            </w:pPr>
          </w:p>
        </w:tc>
      </w:tr>
      <w:tr w:rsidR="007E2617" w:rsidRPr="00B74250" w14:paraId="240818A4" w14:textId="77777777" w:rsidTr="00E96430">
        <w:tc>
          <w:tcPr>
            <w:tcW w:w="965" w:type="pct"/>
          </w:tcPr>
          <w:p w14:paraId="30CB7A14" w14:textId="6D360FDC" w:rsidR="007E2617" w:rsidRPr="00DD5B73" w:rsidRDefault="00DA551E" w:rsidP="00E96430">
            <w:pPr>
              <w:ind w:right="-1056"/>
              <w:rPr>
                <w:rFonts w:ascii="Calibri" w:eastAsia="Calibri" w:hAnsi="Calibri"/>
                <w:b/>
                <w:sz w:val="20"/>
                <w:szCs w:val="20"/>
              </w:rPr>
            </w:pPr>
            <w:r w:rsidRPr="00DD5B73">
              <w:rPr>
                <w:rFonts w:ascii="Calibri" w:eastAsia="Calibri" w:hAnsi="Calibri"/>
                <w:b/>
                <w:sz w:val="20"/>
                <w:szCs w:val="20"/>
              </w:rPr>
              <w:lastRenderedPageBreak/>
              <w:t xml:space="preserve">WRITING </w:t>
            </w:r>
            <w:r>
              <w:rPr>
                <w:rFonts w:ascii="Calibri" w:eastAsia="Calibri" w:hAnsi="Calibri"/>
                <w:b/>
                <w:sz w:val="20"/>
                <w:szCs w:val="20"/>
              </w:rPr>
              <w:t>QUALITY AND</w:t>
            </w:r>
          </w:p>
          <w:p w14:paraId="09170BA3" w14:textId="24BAF796" w:rsidR="007E2617" w:rsidRPr="00DD5B73" w:rsidRDefault="00DA551E" w:rsidP="00E96430">
            <w:pPr>
              <w:ind w:right="-1056"/>
              <w:rPr>
                <w:rFonts w:ascii="Calibri" w:eastAsia="Calibri" w:hAnsi="Calibri"/>
                <w:b/>
                <w:sz w:val="20"/>
                <w:szCs w:val="20"/>
              </w:rPr>
            </w:pPr>
            <w:r w:rsidRPr="00DD5B73">
              <w:rPr>
                <w:rFonts w:ascii="Calibri" w:eastAsia="Calibri" w:hAnsi="Calibri"/>
                <w:b/>
                <w:sz w:val="20"/>
                <w:szCs w:val="20"/>
              </w:rPr>
              <w:t>MECHANICS:</w:t>
            </w:r>
          </w:p>
          <w:p w14:paraId="542632CC" w14:textId="77777777" w:rsidR="007E2617" w:rsidRPr="00DD5B73" w:rsidRDefault="007E2617" w:rsidP="00E96430">
            <w:pPr>
              <w:ind w:right="-1056"/>
              <w:rPr>
                <w:rFonts w:ascii="Calibri" w:eastAsia="Calibri" w:hAnsi="Calibri"/>
                <w:b/>
                <w:sz w:val="20"/>
                <w:szCs w:val="20"/>
              </w:rPr>
            </w:pPr>
          </w:p>
          <w:p w14:paraId="587799FE" w14:textId="5B913871" w:rsidR="007E2617" w:rsidRPr="00DD5B73" w:rsidRDefault="00DA551E" w:rsidP="00E96430">
            <w:pPr>
              <w:ind w:right="-1056"/>
              <w:rPr>
                <w:rFonts w:ascii="Calibri" w:eastAsia="Calibri" w:hAnsi="Calibri"/>
                <w:b/>
                <w:sz w:val="20"/>
                <w:szCs w:val="20"/>
              </w:rPr>
            </w:pPr>
            <w:r w:rsidRPr="00DD5B73">
              <w:rPr>
                <w:rFonts w:ascii="Calibri" w:eastAsia="Calibri" w:hAnsi="Calibri"/>
                <w:b/>
                <w:sz w:val="20"/>
                <w:szCs w:val="20"/>
              </w:rPr>
              <w:t xml:space="preserve">SPELLING, </w:t>
            </w:r>
          </w:p>
          <w:p w14:paraId="7F5B95F6" w14:textId="44107C5F" w:rsidR="007E2617" w:rsidRPr="00DD5B73" w:rsidRDefault="00DA551E" w:rsidP="00E96430">
            <w:pPr>
              <w:ind w:right="-1056"/>
              <w:rPr>
                <w:rFonts w:ascii="Calibri" w:eastAsia="Calibri" w:hAnsi="Calibri"/>
                <w:b/>
                <w:sz w:val="20"/>
                <w:szCs w:val="20"/>
              </w:rPr>
            </w:pPr>
            <w:r w:rsidRPr="00DD5B73">
              <w:rPr>
                <w:rFonts w:ascii="Calibri" w:eastAsia="Calibri" w:hAnsi="Calibri"/>
                <w:b/>
                <w:sz w:val="20"/>
                <w:szCs w:val="20"/>
              </w:rPr>
              <w:t xml:space="preserve">GRAMMAR, </w:t>
            </w:r>
          </w:p>
          <w:p w14:paraId="779505C2" w14:textId="19063021" w:rsidR="007E2617" w:rsidRPr="00DD5B73" w:rsidRDefault="00DA551E" w:rsidP="00E96430">
            <w:pPr>
              <w:ind w:right="-1056"/>
              <w:rPr>
                <w:rFonts w:ascii="Calibri" w:eastAsia="Calibri" w:hAnsi="Calibri"/>
                <w:b/>
                <w:sz w:val="20"/>
                <w:szCs w:val="20"/>
              </w:rPr>
            </w:pPr>
            <w:r w:rsidRPr="00DD5B73">
              <w:rPr>
                <w:rFonts w:ascii="Calibri" w:eastAsia="Calibri" w:hAnsi="Calibri"/>
                <w:b/>
                <w:sz w:val="20"/>
                <w:szCs w:val="20"/>
              </w:rPr>
              <w:t>ORGANIZATION OF</w:t>
            </w:r>
          </w:p>
          <w:p w14:paraId="2B0AEC5F" w14:textId="18CF6B32" w:rsidR="007E2617" w:rsidRPr="00DD5B73" w:rsidRDefault="00DA551E" w:rsidP="00E96430">
            <w:pPr>
              <w:ind w:right="-1056"/>
              <w:rPr>
                <w:rFonts w:ascii="Calibri" w:hAnsi="Calibri"/>
                <w:b/>
                <w:sz w:val="20"/>
                <w:szCs w:val="20"/>
              </w:rPr>
            </w:pPr>
            <w:r w:rsidRPr="00DD5B73">
              <w:rPr>
                <w:rFonts w:ascii="Calibri" w:eastAsia="Calibri" w:hAnsi="Calibri"/>
                <w:b/>
                <w:sz w:val="20"/>
                <w:szCs w:val="20"/>
              </w:rPr>
              <w:t>ESSAY</w:t>
            </w:r>
          </w:p>
        </w:tc>
        <w:tc>
          <w:tcPr>
            <w:tcW w:w="860" w:type="pct"/>
          </w:tcPr>
          <w:p w14:paraId="5D1ACCF4"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 xml:space="preserve">The written work gives full consideration to grammatical accuracy as well as to other arguments and contains no irrelevant material. </w:t>
            </w:r>
          </w:p>
          <w:p w14:paraId="6835A1AD" w14:textId="77777777" w:rsidR="007E2617" w:rsidRPr="00E57C91" w:rsidRDefault="007E2617" w:rsidP="00E96430">
            <w:pPr>
              <w:rPr>
                <w:rFonts w:eastAsia="Times New Roman"/>
                <w:sz w:val="20"/>
                <w:szCs w:val="20"/>
                <w:lang w:eastAsia="en-GB"/>
              </w:rPr>
            </w:pPr>
          </w:p>
          <w:p w14:paraId="6C885F68" w14:textId="77777777" w:rsidR="007E2617" w:rsidRPr="00E57C91" w:rsidRDefault="007E2617" w:rsidP="00E96430">
            <w:pPr>
              <w:rPr>
                <w:sz w:val="20"/>
                <w:szCs w:val="20"/>
              </w:rPr>
            </w:pPr>
            <w:r w:rsidRPr="00E57C91">
              <w:rPr>
                <w:sz w:val="20"/>
                <w:szCs w:val="20"/>
              </w:rPr>
              <w:t>Essay is organized and well sequenced with smooth transitions between paragraphs/</w:t>
            </w:r>
          </w:p>
          <w:p w14:paraId="46C118C2" w14:textId="77777777" w:rsidR="007E2617" w:rsidRPr="00E57C91" w:rsidRDefault="007E2617" w:rsidP="00E96430">
            <w:pPr>
              <w:rPr>
                <w:rFonts w:eastAsia="Times New Roman"/>
                <w:sz w:val="20"/>
                <w:szCs w:val="20"/>
                <w:lang w:eastAsia="en-GB"/>
              </w:rPr>
            </w:pPr>
            <w:r w:rsidRPr="00E57C91">
              <w:rPr>
                <w:sz w:val="20"/>
                <w:szCs w:val="20"/>
              </w:rPr>
              <w:t>sections.</w:t>
            </w:r>
          </w:p>
          <w:p w14:paraId="78DFAD9B" w14:textId="77777777" w:rsidR="007E2617" w:rsidRPr="00E57C91" w:rsidRDefault="007E2617" w:rsidP="00E96430">
            <w:pPr>
              <w:rPr>
                <w:rFonts w:eastAsia="Times New Roman"/>
                <w:sz w:val="20"/>
                <w:szCs w:val="20"/>
                <w:lang w:eastAsia="en-GB"/>
              </w:rPr>
            </w:pPr>
          </w:p>
          <w:p w14:paraId="3813F910"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The writer uses clear and concise language and demonstrates a mastery of the key elements of business writing.</w:t>
            </w:r>
          </w:p>
          <w:p w14:paraId="7146A810" w14:textId="77777777" w:rsidR="007E2617" w:rsidRPr="00E57C91" w:rsidRDefault="007E2617" w:rsidP="00E96430">
            <w:pPr>
              <w:ind w:right="-1056"/>
              <w:rPr>
                <w:sz w:val="20"/>
                <w:szCs w:val="20"/>
              </w:rPr>
            </w:pPr>
          </w:p>
        </w:tc>
        <w:tc>
          <w:tcPr>
            <w:tcW w:w="875" w:type="pct"/>
          </w:tcPr>
          <w:p w14:paraId="3EAA5211"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 xml:space="preserve">Adequate attention is paid to grammatical accuracy. </w:t>
            </w:r>
          </w:p>
          <w:p w14:paraId="271B3184" w14:textId="77777777" w:rsidR="007E2617" w:rsidRPr="00E57C91" w:rsidRDefault="007E2617" w:rsidP="00E96430">
            <w:pPr>
              <w:rPr>
                <w:rFonts w:eastAsia="Times New Roman"/>
                <w:sz w:val="20"/>
                <w:szCs w:val="20"/>
                <w:lang w:eastAsia="en-GB"/>
              </w:rPr>
            </w:pPr>
          </w:p>
          <w:p w14:paraId="5947588A" w14:textId="77777777" w:rsidR="007E2617" w:rsidRPr="00E57C91" w:rsidRDefault="007E2617" w:rsidP="00E96430">
            <w:pPr>
              <w:ind w:right="-1056"/>
              <w:rPr>
                <w:sz w:val="20"/>
                <w:szCs w:val="20"/>
              </w:rPr>
            </w:pPr>
            <w:r w:rsidRPr="00E57C91">
              <w:rPr>
                <w:sz w:val="20"/>
                <w:szCs w:val="20"/>
              </w:rPr>
              <w:t>Essay is organized</w:t>
            </w:r>
          </w:p>
          <w:p w14:paraId="211C79D4" w14:textId="77777777" w:rsidR="007E2617" w:rsidRPr="00E57C91" w:rsidRDefault="007E2617" w:rsidP="00E96430">
            <w:pPr>
              <w:ind w:right="-1056"/>
              <w:rPr>
                <w:sz w:val="20"/>
                <w:szCs w:val="20"/>
              </w:rPr>
            </w:pPr>
            <w:r w:rsidRPr="00E57C91">
              <w:rPr>
                <w:sz w:val="20"/>
                <w:szCs w:val="20"/>
              </w:rPr>
              <w:t>and includes some</w:t>
            </w:r>
          </w:p>
          <w:p w14:paraId="5C7A8FBB" w14:textId="77777777" w:rsidR="007E2617" w:rsidRPr="00E57C91" w:rsidRDefault="007E2617" w:rsidP="00E96430">
            <w:pPr>
              <w:rPr>
                <w:rFonts w:eastAsia="Times New Roman"/>
                <w:sz w:val="20"/>
                <w:szCs w:val="20"/>
                <w:lang w:eastAsia="en-GB"/>
              </w:rPr>
            </w:pPr>
            <w:r w:rsidRPr="00E57C91">
              <w:rPr>
                <w:sz w:val="20"/>
                <w:szCs w:val="20"/>
              </w:rPr>
              <w:t>transitions.</w:t>
            </w:r>
          </w:p>
          <w:p w14:paraId="64E8F157" w14:textId="77777777" w:rsidR="007E2617" w:rsidRPr="00E57C91" w:rsidRDefault="007E2617" w:rsidP="00E96430">
            <w:pPr>
              <w:rPr>
                <w:rFonts w:eastAsia="Times New Roman"/>
                <w:sz w:val="20"/>
                <w:szCs w:val="20"/>
                <w:lang w:eastAsia="en-GB"/>
              </w:rPr>
            </w:pPr>
          </w:p>
          <w:p w14:paraId="577F92D6"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The writer uses clear and concise language and demonstrates an understanding of the key elements of business writing.</w:t>
            </w:r>
          </w:p>
          <w:p w14:paraId="5430FBB9" w14:textId="77777777" w:rsidR="007E2617" w:rsidRPr="00E57C91" w:rsidRDefault="007E2617" w:rsidP="00E96430">
            <w:pPr>
              <w:ind w:right="-1056"/>
              <w:rPr>
                <w:sz w:val="20"/>
                <w:szCs w:val="20"/>
              </w:rPr>
            </w:pPr>
          </w:p>
          <w:p w14:paraId="7635DC31" w14:textId="77777777" w:rsidR="007E2617" w:rsidRPr="00E57C91" w:rsidRDefault="007E2617" w:rsidP="00E96430">
            <w:pPr>
              <w:ind w:right="-1056"/>
              <w:rPr>
                <w:sz w:val="20"/>
                <w:szCs w:val="20"/>
              </w:rPr>
            </w:pPr>
          </w:p>
        </w:tc>
        <w:tc>
          <w:tcPr>
            <w:tcW w:w="794" w:type="pct"/>
          </w:tcPr>
          <w:p w14:paraId="0B4D4AE6"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 xml:space="preserve">The work may not give adequate consideration to grammatical accuracy, and may contain some weak points /material whose relevance is not clear. </w:t>
            </w:r>
          </w:p>
          <w:p w14:paraId="2F3F2037" w14:textId="77777777" w:rsidR="007E2617" w:rsidRPr="00E57C91" w:rsidRDefault="007E2617" w:rsidP="00E96430">
            <w:pPr>
              <w:rPr>
                <w:rFonts w:eastAsia="Times New Roman"/>
                <w:sz w:val="20"/>
                <w:szCs w:val="20"/>
                <w:lang w:eastAsia="en-GB"/>
              </w:rPr>
            </w:pPr>
          </w:p>
          <w:p w14:paraId="23C39C79"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The writer’s language is at times muddled and confusing and shows a limited understanding of business writing.</w:t>
            </w:r>
          </w:p>
          <w:p w14:paraId="2256942B" w14:textId="77777777" w:rsidR="007E2617" w:rsidRPr="00E57C91" w:rsidRDefault="007E2617" w:rsidP="00E96430">
            <w:pPr>
              <w:ind w:right="-1056"/>
              <w:rPr>
                <w:sz w:val="20"/>
                <w:szCs w:val="20"/>
              </w:rPr>
            </w:pPr>
          </w:p>
          <w:p w14:paraId="6E7EF0A9" w14:textId="77777777" w:rsidR="007E2617" w:rsidRPr="00E57C91" w:rsidRDefault="007E2617" w:rsidP="00E96430">
            <w:pPr>
              <w:ind w:right="-1056"/>
              <w:rPr>
                <w:sz w:val="20"/>
                <w:szCs w:val="20"/>
              </w:rPr>
            </w:pPr>
            <w:r w:rsidRPr="00E57C91">
              <w:rPr>
                <w:sz w:val="20"/>
                <w:szCs w:val="20"/>
              </w:rPr>
              <w:t xml:space="preserve">Essay writing  </w:t>
            </w:r>
          </w:p>
          <w:p w14:paraId="16E388B2" w14:textId="77777777" w:rsidR="007E2617" w:rsidRPr="00E57C91" w:rsidRDefault="007E2617" w:rsidP="00E96430">
            <w:pPr>
              <w:ind w:right="-1056"/>
              <w:rPr>
                <w:sz w:val="20"/>
                <w:szCs w:val="20"/>
              </w:rPr>
            </w:pPr>
            <w:r w:rsidRPr="00E57C91">
              <w:rPr>
                <w:sz w:val="20"/>
                <w:szCs w:val="20"/>
              </w:rPr>
              <w:t xml:space="preserve">inconsistent, with </w:t>
            </w:r>
          </w:p>
          <w:p w14:paraId="31FFCD89" w14:textId="77777777" w:rsidR="007E2617" w:rsidRPr="00E57C91" w:rsidRDefault="007E2617" w:rsidP="00E96430">
            <w:pPr>
              <w:ind w:right="-1056"/>
              <w:rPr>
                <w:sz w:val="20"/>
                <w:szCs w:val="20"/>
              </w:rPr>
            </w:pPr>
            <w:r w:rsidRPr="00E57C91">
              <w:rPr>
                <w:sz w:val="20"/>
                <w:szCs w:val="20"/>
              </w:rPr>
              <w:t xml:space="preserve">some parts well </w:t>
            </w:r>
          </w:p>
          <w:p w14:paraId="3D7CD570" w14:textId="77777777" w:rsidR="007E2617" w:rsidRPr="00E57C91" w:rsidRDefault="007E2617" w:rsidP="00E96430">
            <w:pPr>
              <w:ind w:right="-1056"/>
              <w:rPr>
                <w:sz w:val="20"/>
                <w:szCs w:val="20"/>
              </w:rPr>
            </w:pPr>
            <w:r w:rsidRPr="00E57C91">
              <w:rPr>
                <w:sz w:val="20"/>
                <w:szCs w:val="20"/>
              </w:rPr>
              <w:t xml:space="preserve">organized but others </w:t>
            </w:r>
          </w:p>
          <w:p w14:paraId="79150D44" w14:textId="77777777" w:rsidR="007E2617" w:rsidRPr="00E57C91" w:rsidRDefault="007E2617" w:rsidP="00E96430">
            <w:pPr>
              <w:ind w:right="-1056"/>
              <w:rPr>
                <w:sz w:val="20"/>
                <w:szCs w:val="20"/>
              </w:rPr>
            </w:pPr>
            <w:r w:rsidRPr="00E57C91">
              <w:rPr>
                <w:sz w:val="20"/>
                <w:szCs w:val="20"/>
              </w:rPr>
              <w:t xml:space="preserve">being rather </w:t>
            </w:r>
          </w:p>
          <w:p w14:paraId="37AAD2E7" w14:textId="77777777" w:rsidR="007E2617" w:rsidRPr="00E57C91" w:rsidRDefault="007E2617" w:rsidP="00E96430">
            <w:pPr>
              <w:ind w:right="-1056"/>
              <w:rPr>
                <w:sz w:val="20"/>
                <w:szCs w:val="20"/>
              </w:rPr>
            </w:pPr>
            <w:r w:rsidRPr="00E57C91">
              <w:rPr>
                <w:sz w:val="20"/>
                <w:szCs w:val="20"/>
              </w:rPr>
              <w:t>disjointed.</w:t>
            </w:r>
          </w:p>
          <w:p w14:paraId="2F69C2A8" w14:textId="77777777" w:rsidR="007E2617" w:rsidRPr="00E57C91" w:rsidRDefault="007E2617" w:rsidP="00E96430">
            <w:pPr>
              <w:ind w:right="-1056"/>
              <w:rPr>
                <w:sz w:val="12"/>
                <w:szCs w:val="12"/>
              </w:rPr>
            </w:pPr>
          </w:p>
        </w:tc>
        <w:tc>
          <w:tcPr>
            <w:tcW w:w="753" w:type="pct"/>
          </w:tcPr>
          <w:p w14:paraId="075D7F9A"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 xml:space="preserve">Attention to grammatical accuracy is inadequate and/or the essay contains much irrelevant material. </w:t>
            </w:r>
          </w:p>
          <w:p w14:paraId="28F4DEE2" w14:textId="77777777" w:rsidR="007E2617" w:rsidRPr="00E57C91" w:rsidRDefault="007E2617" w:rsidP="00E96430">
            <w:pPr>
              <w:rPr>
                <w:rFonts w:eastAsia="Times New Roman"/>
                <w:sz w:val="20"/>
                <w:szCs w:val="20"/>
                <w:lang w:eastAsia="en-GB"/>
              </w:rPr>
            </w:pPr>
          </w:p>
          <w:p w14:paraId="551756D2" w14:textId="77777777" w:rsidR="007E2617" w:rsidRPr="00E57C91" w:rsidRDefault="007E2617" w:rsidP="00E96430">
            <w:pPr>
              <w:ind w:right="-1056"/>
              <w:rPr>
                <w:sz w:val="20"/>
                <w:szCs w:val="20"/>
              </w:rPr>
            </w:pPr>
            <w:r w:rsidRPr="00E57C91">
              <w:rPr>
                <w:sz w:val="20"/>
                <w:szCs w:val="20"/>
              </w:rPr>
              <w:t xml:space="preserve">Essay is not </w:t>
            </w:r>
          </w:p>
          <w:p w14:paraId="7B6AA481" w14:textId="77777777" w:rsidR="007E2617" w:rsidRPr="00E57C91" w:rsidRDefault="007E2617" w:rsidP="00E96430">
            <w:pPr>
              <w:ind w:right="-1056"/>
              <w:rPr>
                <w:sz w:val="20"/>
                <w:szCs w:val="20"/>
              </w:rPr>
            </w:pPr>
            <w:r w:rsidRPr="00E57C91">
              <w:rPr>
                <w:sz w:val="20"/>
                <w:szCs w:val="20"/>
              </w:rPr>
              <w:t xml:space="preserve">well organized and </w:t>
            </w:r>
          </w:p>
          <w:p w14:paraId="4535F07C" w14:textId="77777777" w:rsidR="007E2617" w:rsidRPr="00E57C91" w:rsidRDefault="007E2617" w:rsidP="00E96430">
            <w:pPr>
              <w:rPr>
                <w:rFonts w:eastAsia="Times New Roman"/>
                <w:sz w:val="20"/>
                <w:szCs w:val="20"/>
                <w:lang w:eastAsia="en-GB"/>
              </w:rPr>
            </w:pPr>
            <w:r w:rsidRPr="00E57C91">
              <w:rPr>
                <w:sz w:val="20"/>
                <w:szCs w:val="20"/>
              </w:rPr>
              <w:t>lacks transitions.</w:t>
            </w:r>
          </w:p>
          <w:p w14:paraId="41579632" w14:textId="77777777" w:rsidR="007E2617" w:rsidRPr="00E57C91" w:rsidRDefault="007E2617" w:rsidP="00E96430">
            <w:pPr>
              <w:rPr>
                <w:rFonts w:eastAsia="Times New Roman"/>
                <w:sz w:val="20"/>
                <w:szCs w:val="20"/>
                <w:lang w:eastAsia="en-GB"/>
              </w:rPr>
            </w:pPr>
          </w:p>
          <w:p w14:paraId="5829CB23"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The writer does not use clear and concise language and shows little understanding of business writing.</w:t>
            </w:r>
          </w:p>
          <w:p w14:paraId="5662E8C9" w14:textId="77777777" w:rsidR="007E2617" w:rsidRPr="00E57C91" w:rsidRDefault="007E2617" w:rsidP="00E96430">
            <w:pPr>
              <w:ind w:right="-1056"/>
              <w:rPr>
                <w:sz w:val="20"/>
                <w:szCs w:val="20"/>
              </w:rPr>
            </w:pPr>
          </w:p>
          <w:p w14:paraId="2B895684" w14:textId="77777777" w:rsidR="007E2617" w:rsidRPr="00E57C91" w:rsidRDefault="007E2617" w:rsidP="00E96430">
            <w:pPr>
              <w:ind w:right="-1056"/>
              <w:rPr>
                <w:sz w:val="20"/>
                <w:szCs w:val="20"/>
              </w:rPr>
            </w:pPr>
          </w:p>
        </w:tc>
        <w:tc>
          <w:tcPr>
            <w:tcW w:w="753" w:type="pct"/>
          </w:tcPr>
          <w:p w14:paraId="4EC8C438"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 xml:space="preserve">No attention is paid to grammatical accuracy. </w:t>
            </w:r>
          </w:p>
          <w:p w14:paraId="071C7003" w14:textId="77777777" w:rsidR="007E2617" w:rsidRPr="00E57C91" w:rsidRDefault="007E2617" w:rsidP="00E96430">
            <w:pPr>
              <w:rPr>
                <w:rFonts w:eastAsia="Times New Roman"/>
                <w:sz w:val="20"/>
                <w:szCs w:val="20"/>
                <w:lang w:eastAsia="en-GB"/>
              </w:rPr>
            </w:pPr>
          </w:p>
          <w:p w14:paraId="6901EA7F" w14:textId="77777777" w:rsidR="007E2617" w:rsidRPr="00E57C91" w:rsidRDefault="007E2617" w:rsidP="00E96430">
            <w:pPr>
              <w:rPr>
                <w:rFonts w:eastAsia="Times New Roman"/>
                <w:sz w:val="20"/>
                <w:szCs w:val="20"/>
                <w:lang w:eastAsia="en-GB"/>
              </w:rPr>
            </w:pPr>
            <w:r w:rsidRPr="00E57C91">
              <w:rPr>
                <w:rFonts w:eastAsia="Times New Roman"/>
                <w:sz w:val="20"/>
                <w:szCs w:val="20"/>
                <w:lang w:eastAsia="en-GB"/>
              </w:rPr>
              <w:t>The writer’s language is muddled and confusing to read and written in an unprofessional manner.</w:t>
            </w:r>
          </w:p>
          <w:p w14:paraId="098DE7F3" w14:textId="77777777" w:rsidR="007E2617" w:rsidRPr="00E57C91" w:rsidRDefault="007E2617" w:rsidP="00E96430">
            <w:pPr>
              <w:ind w:right="-1056"/>
              <w:rPr>
                <w:sz w:val="20"/>
                <w:szCs w:val="20"/>
              </w:rPr>
            </w:pPr>
          </w:p>
        </w:tc>
      </w:tr>
      <w:tr w:rsidR="007E2617" w:rsidRPr="00B74250" w14:paraId="316F6510" w14:textId="77777777" w:rsidTr="00E96430">
        <w:tc>
          <w:tcPr>
            <w:tcW w:w="965" w:type="pct"/>
          </w:tcPr>
          <w:p w14:paraId="65A60A5E" w14:textId="0FD6F709" w:rsidR="007E2617" w:rsidRPr="00DD5B73" w:rsidRDefault="00DA551E" w:rsidP="00E96430">
            <w:pPr>
              <w:ind w:right="-1056"/>
              <w:rPr>
                <w:rFonts w:ascii="Calibri" w:eastAsia="Calibri" w:hAnsi="Calibri"/>
                <w:b/>
                <w:sz w:val="20"/>
                <w:szCs w:val="20"/>
              </w:rPr>
            </w:pPr>
            <w:r>
              <w:rPr>
                <w:rFonts w:ascii="Calibri" w:eastAsia="Calibri" w:hAnsi="Calibri"/>
                <w:b/>
                <w:sz w:val="20"/>
                <w:szCs w:val="20"/>
              </w:rPr>
              <w:t>LENGTH</w:t>
            </w:r>
          </w:p>
        </w:tc>
        <w:tc>
          <w:tcPr>
            <w:tcW w:w="860" w:type="pct"/>
          </w:tcPr>
          <w:p w14:paraId="2DE89A3B" w14:textId="77777777" w:rsidR="007E2617" w:rsidRPr="00E57C91" w:rsidRDefault="007E2617" w:rsidP="00E96430">
            <w:pPr>
              <w:ind w:right="-1056"/>
              <w:rPr>
                <w:sz w:val="20"/>
                <w:szCs w:val="20"/>
              </w:rPr>
            </w:pPr>
            <w:r w:rsidRPr="00E57C91">
              <w:rPr>
                <w:sz w:val="20"/>
                <w:szCs w:val="20"/>
              </w:rPr>
              <w:t xml:space="preserve">Meets word limit </w:t>
            </w:r>
          </w:p>
          <w:p w14:paraId="4F719A5B" w14:textId="77777777" w:rsidR="007E2617" w:rsidRPr="00E57C91" w:rsidRDefault="007E2617" w:rsidP="00E96430">
            <w:pPr>
              <w:ind w:right="-1056"/>
              <w:rPr>
                <w:sz w:val="20"/>
                <w:szCs w:val="20"/>
              </w:rPr>
            </w:pPr>
            <w:r w:rsidRPr="00E57C91">
              <w:rPr>
                <w:sz w:val="20"/>
                <w:szCs w:val="20"/>
              </w:rPr>
              <w:t>(+/- 10%)</w:t>
            </w:r>
          </w:p>
        </w:tc>
        <w:tc>
          <w:tcPr>
            <w:tcW w:w="875" w:type="pct"/>
          </w:tcPr>
          <w:p w14:paraId="543B757E" w14:textId="77777777" w:rsidR="007E2617" w:rsidRPr="00E57C91" w:rsidRDefault="007E2617" w:rsidP="00E96430">
            <w:pPr>
              <w:ind w:right="-1056"/>
              <w:rPr>
                <w:sz w:val="20"/>
                <w:szCs w:val="20"/>
              </w:rPr>
            </w:pPr>
            <w:r w:rsidRPr="00E57C91">
              <w:rPr>
                <w:sz w:val="20"/>
                <w:szCs w:val="20"/>
              </w:rPr>
              <w:t>Under word limit</w:t>
            </w:r>
          </w:p>
          <w:p w14:paraId="081733D9" w14:textId="77777777" w:rsidR="007E2617" w:rsidRPr="00E57C91" w:rsidRDefault="007E2617" w:rsidP="00E96430">
            <w:pPr>
              <w:ind w:right="-1056"/>
              <w:rPr>
                <w:sz w:val="20"/>
                <w:szCs w:val="20"/>
              </w:rPr>
            </w:pPr>
            <w:r w:rsidRPr="00E57C91">
              <w:rPr>
                <w:sz w:val="20"/>
                <w:szCs w:val="20"/>
              </w:rPr>
              <w:t>(11-20%)</w:t>
            </w:r>
          </w:p>
        </w:tc>
        <w:tc>
          <w:tcPr>
            <w:tcW w:w="794" w:type="pct"/>
          </w:tcPr>
          <w:p w14:paraId="7D2CD3D6" w14:textId="77777777" w:rsidR="007E2617" w:rsidRPr="00E57C91" w:rsidRDefault="007E2617" w:rsidP="00E96430">
            <w:pPr>
              <w:ind w:right="-1056"/>
              <w:rPr>
                <w:sz w:val="20"/>
                <w:szCs w:val="20"/>
              </w:rPr>
            </w:pPr>
            <w:r w:rsidRPr="00E57C91">
              <w:rPr>
                <w:sz w:val="20"/>
                <w:szCs w:val="20"/>
              </w:rPr>
              <w:t>Under word limit</w:t>
            </w:r>
          </w:p>
          <w:p w14:paraId="3BC7A7F0" w14:textId="77777777" w:rsidR="007E2617" w:rsidRPr="00E57C91" w:rsidRDefault="007E2617" w:rsidP="00E96430">
            <w:pPr>
              <w:ind w:right="-1056"/>
              <w:rPr>
                <w:sz w:val="20"/>
                <w:szCs w:val="20"/>
              </w:rPr>
            </w:pPr>
            <w:r w:rsidRPr="00E57C91">
              <w:rPr>
                <w:sz w:val="20"/>
                <w:szCs w:val="20"/>
              </w:rPr>
              <w:t>(21-30%)</w:t>
            </w:r>
          </w:p>
        </w:tc>
        <w:tc>
          <w:tcPr>
            <w:tcW w:w="753" w:type="pct"/>
          </w:tcPr>
          <w:p w14:paraId="75826AF1" w14:textId="77777777" w:rsidR="007E2617" w:rsidRPr="00E57C91" w:rsidRDefault="007E2617" w:rsidP="00E96430">
            <w:pPr>
              <w:ind w:right="-1056"/>
              <w:rPr>
                <w:sz w:val="20"/>
                <w:szCs w:val="20"/>
              </w:rPr>
            </w:pPr>
            <w:r w:rsidRPr="00E57C91">
              <w:rPr>
                <w:sz w:val="20"/>
                <w:szCs w:val="20"/>
              </w:rPr>
              <w:t>Under word limit</w:t>
            </w:r>
          </w:p>
          <w:p w14:paraId="274D87B4" w14:textId="77777777" w:rsidR="007E2617" w:rsidRPr="00E57C91" w:rsidRDefault="007E2617" w:rsidP="00E96430">
            <w:pPr>
              <w:ind w:right="-1056"/>
              <w:rPr>
                <w:sz w:val="20"/>
                <w:szCs w:val="20"/>
              </w:rPr>
            </w:pPr>
            <w:r w:rsidRPr="00E57C91">
              <w:rPr>
                <w:sz w:val="20"/>
                <w:szCs w:val="20"/>
              </w:rPr>
              <w:t>(31-40%)</w:t>
            </w:r>
          </w:p>
        </w:tc>
        <w:tc>
          <w:tcPr>
            <w:tcW w:w="753" w:type="pct"/>
          </w:tcPr>
          <w:p w14:paraId="645BCA72" w14:textId="77777777" w:rsidR="007E2617" w:rsidRPr="00E57C91" w:rsidRDefault="007E2617" w:rsidP="00E96430">
            <w:pPr>
              <w:ind w:right="-1056"/>
              <w:rPr>
                <w:sz w:val="20"/>
                <w:szCs w:val="20"/>
              </w:rPr>
            </w:pPr>
            <w:r w:rsidRPr="00E57C91">
              <w:rPr>
                <w:sz w:val="20"/>
                <w:szCs w:val="20"/>
              </w:rPr>
              <w:t>Under word limit</w:t>
            </w:r>
          </w:p>
          <w:p w14:paraId="30727140" w14:textId="77777777" w:rsidR="007E2617" w:rsidRPr="00E57C91" w:rsidRDefault="007E2617" w:rsidP="00E96430">
            <w:pPr>
              <w:ind w:right="-1056"/>
              <w:rPr>
                <w:sz w:val="20"/>
                <w:szCs w:val="20"/>
              </w:rPr>
            </w:pPr>
            <w:r w:rsidRPr="00E57C91">
              <w:rPr>
                <w:sz w:val="20"/>
                <w:szCs w:val="20"/>
              </w:rPr>
              <w:t>(41% or more)</w:t>
            </w:r>
          </w:p>
        </w:tc>
      </w:tr>
    </w:tbl>
    <w:p w14:paraId="1984F53A" w14:textId="77777777" w:rsidR="007E2617" w:rsidRPr="00B74250" w:rsidRDefault="007E2617" w:rsidP="007E2617"/>
    <w:p w14:paraId="1CC06074" w14:textId="77777777" w:rsidR="007E2617" w:rsidRPr="00B74250" w:rsidRDefault="007E2617" w:rsidP="007E2617"/>
    <w:p w14:paraId="5EBFE636" w14:textId="77777777" w:rsidR="007E2617" w:rsidRPr="00B74250" w:rsidRDefault="007E2617" w:rsidP="00F712CF"/>
    <w:sectPr w:rsidR="007E2617" w:rsidRPr="00B74250" w:rsidSect="003E0667">
      <w:headerReference w:type="even" r:id="rId17"/>
      <w:headerReference w:type="default" r:id="rId18"/>
      <w:footerReference w:type="even" r:id="rId19"/>
      <w:footerReference w:type="default" r:id="rId20"/>
      <w:headerReference w:type="first" r:id="rId21"/>
      <w:footerReference w:type="first" r:id="rId22"/>
      <w:pgSz w:w="11904" w:h="16835"/>
      <w:pgMar w:top="315" w:right="1440" w:bottom="4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B7474" w14:textId="77777777" w:rsidR="00FF1132" w:rsidRDefault="00FF1132">
      <w:r>
        <w:separator/>
      </w:r>
    </w:p>
  </w:endnote>
  <w:endnote w:type="continuationSeparator" w:id="0">
    <w:p w14:paraId="1C5983E8" w14:textId="77777777" w:rsidR="00FF1132" w:rsidRDefault="00FF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MS ??">
    <w:altName w:val="MS Mincho"/>
    <w:panose1 w:val="00000000000000000000"/>
    <w:charset w:val="80"/>
    <w:family w:val="auto"/>
    <w:notTrueType/>
    <w:pitch w:val="variable"/>
    <w:sig w:usb0="00000000" w:usb1="08070000" w:usb2="00000010" w:usb3="00000000" w:csb0="00020000" w:csb1="00000000"/>
  </w:font>
  <w:font w:name="Helvetica">
    <w:panose1 w:val="00000000000000000000"/>
    <w:charset w:val="00"/>
    <w:family w:val="swiss"/>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PMingLiU">
    <w:panose1 w:val="02020500000000000000"/>
    <w:charset w:val="88"/>
    <w:family w:val="roman"/>
    <w:pitch w:val="variable"/>
    <w:sig w:usb0="A00002FF" w:usb1="28CFFCFA" w:usb2="00000016" w:usb3="00000000" w:csb0="001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9AEE" w14:textId="77777777" w:rsidR="009A4FEB" w:rsidRDefault="009A4FEB" w:rsidP="003E06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6487C" w14:textId="77777777" w:rsidR="009A4FEB" w:rsidRDefault="009A4FEB" w:rsidP="00730D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F8D28" w14:textId="696DFF7C" w:rsidR="009A4FEB" w:rsidRDefault="009A4FEB" w:rsidP="003E06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6AC7">
      <w:rPr>
        <w:rStyle w:val="PageNumber"/>
        <w:noProof/>
      </w:rPr>
      <w:t>6</w:t>
    </w:r>
    <w:r>
      <w:rPr>
        <w:rStyle w:val="PageNumber"/>
      </w:rPr>
      <w:fldChar w:fldCharType="end"/>
    </w:r>
  </w:p>
  <w:p w14:paraId="482955AB" w14:textId="77777777" w:rsidR="009A4FEB" w:rsidRDefault="009A4FEB" w:rsidP="00730DC5">
    <w:pPr>
      <w:tabs>
        <w:tab w:val="center" w:pos="4320"/>
        <w:tab w:val="right" w:pos="8640"/>
      </w:tabs>
      <w:spacing w:after="709"/>
      <w:ind w:right="360" w:hanging="56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FE710" w14:textId="77777777" w:rsidR="009A4FEB" w:rsidRDefault="009A4FEB" w:rsidP="00C252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E3838B" w14:textId="77777777" w:rsidR="009A4FEB" w:rsidRDefault="009A4FEB" w:rsidP="004E1B6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1AEB" w14:textId="7426DFBD" w:rsidR="009A4FEB" w:rsidRDefault="009A4FEB" w:rsidP="00C252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1FA6">
      <w:rPr>
        <w:rStyle w:val="PageNumber"/>
        <w:noProof/>
      </w:rPr>
      <w:t>15</w:t>
    </w:r>
    <w:r>
      <w:rPr>
        <w:rStyle w:val="PageNumber"/>
      </w:rPr>
      <w:fldChar w:fldCharType="end"/>
    </w:r>
  </w:p>
  <w:p w14:paraId="7C976789" w14:textId="77777777" w:rsidR="009A4FEB" w:rsidRDefault="009A4FEB" w:rsidP="004E1B6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7C3D7" w14:textId="77777777" w:rsidR="009A4FEB" w:rsidRDefault="009A4F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CFBE8" w14:textId="77777777" w:rsidR="00FF1132" w:rsidRDefault="00FF1132">
      <w:r>
        <w:separator/>
      </w:r>
    </w:p>
  </w:footnote>
  <w:footnote w:type="continuationSeparator" w:id="0">
    <w:p w14:paraId="435FB1CD" w14:textId="77777777" w:rsidR="00FF1132" w:rsidRDefault="00FF11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FEB7D" w14:textId="77777777" w:rsidR="009A4FEB" w:rsidRDefault="009A4F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13555" w14:textId="3AFD837F" w:rsidR="009A4FEB" w:rsidRPr="00F44AE5" w:rsidRDefault="009A4FEB" w:rsidP="003E0667">
    <w:pPr>
      <w:pStyle w:val="Header"/>
      <w:jc w:val="center"/>
      <w:rPr>
        <w:b/>
        <w:u w:val="singl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C51A2" w14:textId="77777777" w:rsidR="009A4FEB" w:rsidRDefault="009A4F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032D"/>
    <w:multiLevelType w:val="hybridMultilevel"/>
    <w:tmpl w:val="15C6A280"/>
    <w:lvl w:ilvl="0" w:tplc="89E8F5B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B1C"/>
    <w:multiLevelType w:val="hybridMultilevel"/>
    <w:tmpl w:val="424A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A6DF1"/>
    <w:multiLevelType w:val="multilevel"/>
    <w:tmpl w:val="E6EED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E36D95"/>
    <w:multiLevelType w:val="hybridMultilevel"/>
    <w:tmpl w:val="8EE44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733C"/>
    <w:multiLevelType w:val="multilevel"/>
    <w:tmpl w:val="3C3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B02032"/>
    <w:multiLevelType w:val="hybridMultilevel"/>
    <w:tmpl w:val="C09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D0515"/>
    <w:multiLevelType w:val="multilevel"/>
    <w:tmpl w:val="5EAA2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7AC4AF3"/>
    <w:multiLevelType w:val="hybridMultilevel"/>
    <w:tmpl w:val="1F42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6692F"/>
    <w:multiLevelType w:val="hybridMultilevel"/>
    <w:tmpl w:val="F0D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62C83"/>
    <w:multiLevelType w:val="hybridMultilevel"/>
    <w:tmpl w:val="9E3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E7012"/>
    <w:multiLevelType w:val="hybridMultilevel"/>
    <w:tmpl w:val="6674CCE4"/>
    <w:lvl w:ilvl="0" w:tplc="04090001">
      <w:start w:val="1"/>
      <w:numFmt w:val="bullet"/>
      <w:lvlText w:val=""/>
      <w:lvlJc w:val="left"/>
      <w:pPr>
        <w:ind w:left="749" w:hanging="360"/>
      </w:pPr>
      <w:rPr>
        <w:rFonts w:ascii="Symbol" w:hAnsi="Symbol" w:hint="default"/>
      </w:rPr>
    </w:lvl>
    <w:lvl w:ilvl="1" w:tplc="04090003">
      <w:start w:val="1"/>
      <w:numFmt w:val="bullet"/>
      <w:lvlText w:val="o"/>
      <w:lvlJc w:val="left"/>
      <w:pPr>
        <w:ind w:left="1469" w:hanging="360"/>
      </w:pPr>
      <w:rPr>
        <w:rFonts w:ascii="Courier New" w:hAnsi="Courier New" w:cs="Courier New" w:hint="default"/>
      </w:rPr>
    </w:lvl>
    <w:lvl w:ilvl="2" w:tplc="04090005">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nsid w:val="540051B1"/>
    <w:multiLevelType w:val="hybridMultilevel"/>
    <w:tmpl w:val="1898D764"/>
    <w:lvl w:ilvl="0" w:tplc="89E8F5B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94759"/>
    <w:multiLevelType w:val="hybridMultilevel"/>
    <w:tmpl w:val="48A682A6"/>
    <w:lvl w:ilvl="0" w:tplc="AE5A269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45169F"/>
    <w:multiLevelType w:val="hybridMultilevel"/>
    <w:tmpl w:val="1B4E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E9718A"/>
    <w:multiLevelType w:val="hybridMultilevel"/>
    <w:tmpl w:val="1C72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B0443"/>
    <w:multiLevelType w:val="hybridMultilevel"/>
    <w:tmpl w:val="2F72A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26325B"/>
    <w:multiLevelType w:val="multilevel"/>
    <w:tmpl w:val="16DAEC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694515E"/>
    <w:multiLevelType w:val="multilevel"/>
    <w:tmpl w:val="16DAEC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A2351FB"/>
    <w:multiLevelType w:val="multilevel"/>
    <w:tmpl w:val="C1C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4B48AF"/>
    <w:multiLevelType w:val="hybridMultilevel"/>
    <w:tmpl w:val="F92CBE34"/>
    <w:lvl w:ilvl="0" w:tplc="89E8F5B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7"/>
  </w:num>
  <w:num w:numId="4">
    <w:abstractNumId w:val="10"/>
  </w:num>
  <w:num w:numId="5">
    <w:abstractNumId w:val="9"/>
  </w:num>
  <w:num w:numId="6">
    <w:abstractNumId w:val="8"/>
  </w:num>
  <w:num w:numId="7">
    <w:abstractNumId w:val="14"/>
  </w:num>
  <w:num w:numId="8">
    <w:abstractNumId w:val="1"/>
  </w:num>
  <w:num w:numId="9">
    <w:abstractNumId w:val="3"/>
  </w:num>
  <w:num w:numId="10">
    <w:abstractNumId w:val="18"/>
  </w:num>
  <w:num w:numId="11">
    <w:abstractNumId w:val="2"/>
  </w:num>
  <w:num w:numId="12">
    <w:abstractNumId w:val="4"/>
  </w:num>
  <w:num w:numId="13">
    <w:abstractNumId w:val="19"/>
  </w:num>
  <w:num w:numId="14">
    <w:abstractNumId w:val="7"/>
  </w:num>
  <w:num w:numId="15">
    <w:abstractNumId w:val="13"/>
  </w:num>
  <w:num w:numId="16">
    <w:abstractNumId w:val="12"/>
  </w:num>
  <w:num w:numId="17">
    <w:abstractNumId w:val="5"/>
  </w:num>
  <w:num w:numId="18">
    <w:abstractNumId w:val="15"/>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hideSpellingErrors/>
  <w:hideGrammatical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5A774F"/>
    <w:rsid w:val="00006063"/>
    <w:rsid w:val="000075A6"/>
    <w:rsid w:val="0001288F"/>
    <w:rsid w:val="000204D3"/>
    <w:rsid w:val="00021B27"/>
    <w:rsid w:val="00026801"/>
    <w:rsid w:val="0002706B"/>
    <w:rsid w:val="0003177C"/>
    <w:rsid w:val="00032AD8"/>
    <w:rsid w:val="00032C0C"/>
    <w:rsid w:val="00033062"/>
    <w:rsid w:val="0003351D"/>
    <w:rsid w:val="00035C5F"/>
    <w:rsid w:val="00040E39"/>
    <w:rsid w:val="00054B1D"/>
    <w:rsid w:val="000555A2"/>
    <w:rsid w:val="00055D17"/>
    <w:rsid w:val="0005606F"/>
    <w:rsid w:val="00056BCA"/>
    <w:rsid w:val="00061EFB"/>
    <w:rsid w:val="00076200"/>
    <w:rsid w:val="00076CB1"/>
    <w:rsid w:val="00076D14"/>
    <w:rsid w:val="00077CED"/>
    <w:rsid w:val="00081267"/>
    <w:rsid w:val="0008379A"/>
    <w:rsid w:val="00086B1F"/>
    <w:rsid w:val="000877D8"/>
    <w:rsid w:val="000931CB"/>
    <w:rsid w:val="00095117"/>
    <w:rsid w:val="000966C8"/>
    <w:rsid w:val="000A7D68"/>
    <w:rsid w:val="000B2456"/>
    <w:rsid w:val="000B4A10"/>
    <w:rsid w:val="000C1E09"/>
    <w:rsid w:val="000C5088"/>
    <w:rsid w:val="000C727F"/>
    <w:rsid w:val="000D54F5"/>
    <w:rsid w:val="000D5BC5"/>
    <w:rsid w:val="000E02C8"/>
    <w:rsid w:val="000E6AC7"/>
    <w:rsid w:val="000E74E0"/>
    <w:rsid w:val="000F0C1A"/>
    <w:rsid w:val="000F2619"/>
    <w:rsid w:val="00105AF9"/>
    <w:rsid w:val="00106988"/>
    <w:rsid w:val="00111486"/>
    <w:rsid w:val="00113610"/>
    <w:rsid w:val="00113EBE"/>
    <w:rsid w:val="0011405B"/>
    <w:rsid w:val="00116A68"/>
    <w:rsid w:val="00120801"/>
    <w:rsid w:val="00126231"/>
    <w:rsid w:val="001271EB"/>
    <w:rsid w:val="00127F2E"/>
    <w:rsid w:val="00130C72"/>
    <w:rsid w:val="00155D92"/>
    <w:rsid w:val="0017334B"/>
    <w:rsid w:val="0017402D"/>
    <w:rsid w:val="001759E7"/>
    <w:rsid w:val="00175A79"/>
    <w:rsid w:val="00176BF5"/>
    <w:rsid w:val="00191B66"/>
    <w:rsid w:val="001941FD"/>
    <w:rsid w:val="0019429A"/>
    <w:rsid w:val="00194BAB"/>
    <w:rsid w:val="00194CC1"/>
    <w:rsid w:val="001A4466"/>
    <w:rsid w:val="001A46D0"/>
    <w:rsid w:val="001A7EA7"/>
    <w:rsid w:val="001B275F"/>
    <w:rsid w:val="001B5C25"/>
    <w:rsid w:val="001C2A6F"/>
    <w:rsid w:val="001C691A"/>
    <w:rsid w:val="001C76C5"/>
    <w:rsid w:val="001D0915"/>
    <w:rsid w:val="001D2E15"/>
    <w:rsid w:val="001D3184"/>
    <w:rsid w:val="001D602F"/>
    <w:rsid w:val="001E5D47"/>
    <w:rsid w:val="001F5756"/>
    <w:rsid w:val="001F59BA"/>
    <w:rsid w:val="00204760"/>
    <w:rsid w:val="00205446"/>
    <w:rsid w:val="00207FD7"/>
    <w:rsid w:val="00210927"/>
    <w:rsid w:val="00222E6E"/>
    <w:rsid w:val="00223312"/>
    <w:rsid w:val="00227AF7"/>
    <w:rsid w:val="0023158D"/>
    <w:rsid w:val="0023205D"/>
    <w:rsid w:val="00233DE1"/>
    <w:rsid w:val="00250144"/>
    <w:rsid w:val="00254B49"/>
    <w:rsid w:val="00256264"/>
    <w:rsid w:val="00264C31"/>
    <w:rsid w:val="00265042"/>
    <w:rsid w:val="00265E7B"/>
    <w:rsid w:val="0026774F"/>
    <w:rsid w:val="00272082"/>
    <w:rsid w:val="00283F4B"/>
    <w:rsid w:val="00284082"/>
    <w:rsid w:val="00286983"/>
    <w:rsid w:val="00290512"/>
    <w:rsid w:val="00295E0C"/>
    <w:rsid w:val="002B19F9"/>
    <w:rsid w:val="002B40CC"/>
    <w:rsid w:val="002B54E7"/>
    <w:rsid w:val="002B6370"/>
    <w:rsid w:val="002B6643"/>
    <w:rsid w:val="002B7682"/>
    <w:rsid w:val="002C5284"/>
    <w:rsid w:val="002C6B16"/>
    <w:rsid w:val="002C7CE5"/>
    <w:rsid w:val="002D084D"/>
    <w:rsid w:val="002E12AC"/>
    <w:rsid w:val="002E375C"/>
    <w:rsid w:val="002E5C1A"/>
    <w:rsid w:val="002E6F61"/>
    <w:rsid w:val="002F0CB3"/>
    <w:rsid w:val="002F26C3"/>
    <w:rsid w:val="002F65A9"/>
    <w:rsid w:val="002F6F13"/>
    <w:rsid w:val="002F7B27"/>
    <w:rsid w:val="00300880"/>
    <w:rsid w:val="00304ACF"/>
    <w:rsid w:val="0031330C"/>
    <w:rsid w:val="0031769B"/>
    <w:rsid w:val="0032736C"/>
    <w:rsid w:val="00331BA4"/>
    <w:rsid w:val="00335853"/>
    <w:rsid w:val="00335B91"/>
    <w:rsid w:val="00335F82"/>
    <w:rsid w:val="0034147C"/>
    <w:rsid w:val="003460D6"/>
    <w:rsid w:val="003473D6"/>
    <w:rsid w:val="00352A26"/>
    <w:rsid w:val="003543BC"/>
    <w:rsid w:val="003550F2"/>
    <w:rsid w:val="003559D6"/>
    <w:rsid w:val="0036147E"/>
    <w:rsid w:val="00361B59"/>
    <w:rsid w:val="00372CAC"/>
    <w:rsid w:val="00372CCD"/>
    <w:rsid w:val="00373F82"/>
    <w:rsid w:val="00375E8D"/>
    <w:rsid w:val="003805CA"/>
    <w:rsid w:val="00383CFD"/>
    <w:rsid w:val="0038507B"/>
    <w:rsid w:val="00386B86"/>
    <w:rsid w:val="00394FE9"/>
    <w:rsid w:val="003959CC"/>
    <w:rsid w:val="003A6F3A"/>
    <w:rsid w:val="003B16AD"/>
    <w:rsid w:val="003B1D59"/>
    <w:rsid w:val="003B433A"/>
    <w:rsid w:val="003C041B"/>
    <w:rsid w:val="003C0CE3"/>
    <w:rsid w:val="003C0DDE"/>
    <w:rsid w:val="003C12E3"/>
    <w:rsid w:val="003C1960"/>
    <w:rsid w:val="003C4302"/>
    <w:rsid w:val="003C5118"/>
    <w:rsid w:val="003D4AA4"/>
    <w:rsid w:val="003D74E0"/>
    <w:rsid w:val="003E0667"/>
    <w:rsid w:val="003E1C09"/>
    <w:rsid w:val="003E56EE"/>
    <w:rsid w:val="003E634F"/>
    <w:rsid w:val="003E7F0D"/>
    <w:rsid w:val="003F1064"/>
    <w:rsid w:val="003F4C30"/>
    <w:rsid w:val="00402865"/>
    <w:rsid w:val="00404088"/>
    <w:rsid w:val="0041670D"/>
    <w:rsid w:val="004178CE"/>
    <w:rsid w:val="0042595C"/>
    <w:rsid w:val="00435D53"/>
    <w:rsid w:val="004369B5"/>
    <w:rsid w:val="00437168"/>
    <w:rsid w:val="0043764B"/>
    <w:rsid w:val="00437E6D"/>
    <w:rsid w:val="0044013E"/>
    <w:rsid w:val="00442D16"/>
    <w:rsid w:val="0044404E"/>
    <w:rsid w:val="00444F29"/>
    <w:rsid w:val="004453BB"/>
    <w:rsid w:val="00446807"/>
    <w:rsid w:val="0044702D"/>
    <w:rsid w:val="0044798F"/>
    <w:rsid w:val="0046279E"/>
    <w:rsid w:val="00463548"/>
    <w:rsid w:val="00464497"/>
    <w:rsid w:val="0046465D"/>
    <w:rsid w:val="004663F8"/>
    <w:rsid w:val="00470BA6"/>
    <w:rsid w:val="004710F5"/>
    <w:rsid w:val="004739D9"/>
    <w:rsid w:val="00473F64"/>
    <w:rsid w:val="0047463D"/>
    <w:rsid w:val="00477B69"/>
    <w:rsid w:val="0048507C"/>
    <w:rsid w:val="00490F4D"/>
    <w:rsid w:val="0049260D"/>
    <w:rsid w:val="00492F9B"/>
    <w:rsid w:val="00496120"/>
    <w:rsid w:val="004B1AA3"/>
    <w:rsid w:val="004B6436"/>
    <w:rsid w:val="004C5A5C"/>
    <w:rsid w:val="004D0D94"/>
    <w:rsid w:val="004D4880"/>
    <w:rsid w:val="004D532D"/>
    <w:rsid w:val="004E1B65"/>
    <w:rsid w:val="004E4214"/>
    <w:rsid w:val="004F4E61"/>
    <w:rsid w:val="004F575E"/>
    <w:rsid w:val="004F58D9"/>
    <w:rsid w:val="00513490"/>
    <w:rsid w:val="00523157"/>
    <w:rsid w:val="005247F9"/>
    <w:rsid w:val="0053286E"/>
    <w:rsid w:val="00535905"/>
    <w:rsid w:val="005426D3"/>
    <w:rsid w:val="005474D8"/>
    <w:rsid w:val="005512DA"/>
    <w:rsid w:val="005522A4"/>
    <w:rsid w:val="005530ED"/>
    <w:rsid w:val="00570E41"/>
    <w:rsid w:val="0057140F"/>
    <w:rsid w:val="00573583"/>
    <w:rsid w:val="00575596"/>
    <w:rsid w:val="00576D12"/>
    <w:rsid w:val="0058037E"/>
    <w:rsid w:val="00580FFC"/>
    <w:rsid w:val="00583CBC"/>
    <w:rsid w:val="0059567D"/>
    <w:rsid w:val="00596CEF"/>
    <w:rsid w:val="005A29F2"/>
    <w:rsid w:val="005A5097"/>
    <w:rsid w:val="005A6C46"/>
    <w:rsid w:val="005A774F"/>
    <w:rsid w:val="005B49C9"/>
    <w:rsid w:val="005C0F56"/>
    <w:rsid w:val="005C1D35"/>
    <w:rsid w:val="005C7D09"/>
    <w:rsid w:val="005D678D"/>
    <w:rsid w:val="005D67B8"/>
    <w:rsid w:val="005E0F98"/>
    <w:rsid w:val="005E5A25"/>
    <w:rsid w:val="005F3FBE"/>
    <w:rsid w:val="005F42A1"/>
    <w:rsid w:val="005F45D7"/>
    <w:rsid w:val="00600946"/>
    <w:rsid w:val="0060119A"/>
    <w:rsid w:val="0060222C"/>
    <w:rsid w:val="006029CE"/>
    <w:rsid w:val="00602E43"/>
    <w:rsid w:val="006056D8"/>
    <w:rsid w:val="00611CE2"/>
    <w:rsid w:val="00613FEF"/>
    <w:rsid w:val="006256CC"/>
    <w:rsid w:val="00627CC9"/>
    <w:rsid w:val="00630BD6"/>
    <w:rsid w:val="00630F7E"/>
    <w:rsid w:val="00631692"/>
    <w:rsid w:val="00636CAC"/>
    <w:rsid w:val="006377C4"/>
    <w:rsid w:val="00637954"/>
    <w:rsid w:val="00642463"/>
    <w:rsid w:val="00651795"/>
    <w:rsid w:val="00651BD5"/>
    <w:rsid w:val="00655616"/>
    <w:rsid w:val="00663590"/>
    <w:rsid w:val="00663FA9"/>
    <w:rsid w:val="00665B04"/>
    <w:rsid w:val="00665E9B"/>
    <w:rsid w:val="00671162"/>
    <w:rsid w:val="006711E0"/>
    <w:rsid w:val="00673D62"/>
    <w:rsid w:val="00682DAE"/>
    <w:rsid w:val="00683F58"/>
    <w:rsid w:val="00685A40"/>
    <w:rsid w:val="00690764"/>
    <w:rsid w:val="006916E4"/>
    <w:rsid w:val="006A1563"/>
    <w:rsid w:val="006A1906"/>
    <w:rsid w:val="006A53E2"/>
    <w:rsid w:val="006B0CCB"/>
    <w:rsid w:val="006B0EF0"/>
    <w:rsid w:val="006B7305"/>
    <w:rsid w:val="006C51F4"/>
    <w:rsid w:val="006C5C6F"/>
    <w:rsid w:val="006D1C53"/>
    <w:rsid w:val="006D5F74"/>
    <w:rsid w:val="006D6086"/>
    <w:rsid w:val="006E109E"/>
    <w:rsid w:val="006E1BFF"/>
    <w:rsid w:val="006E41F0"/>
    <w:rsid w:val="006E475A"/>
    <w:rsid w:val="006E529D"/>
    <w:rsid w:val="006F0A2F"/>
    <w:rsid w:val="006F1301"/>
    <w:rsid w:val="006F152B"/>
    <w:rsid w:val="006F72F7"/>
    <w:rsid w:val="006F7443"/>
    <w:rsid w:val="006F7EDA"/>
    <w:rsid w:val="00702631"/>
    <w:rsid w:val="0070278D"/>
    <w:rsid w:val="007027B0"/>
    <w:rsid w:val="00702B68"/>
    <w:rsid w:val="0070490B"/>
    <w:rsid w:val="00710323"/>
    <w:rsid w:val="00724B25"/>
    <w:rsid w:val="00725ABF"/>
    <w:rsid w:val="00730449"/>
    <w:rsid w:val="00730DC5"/>
    <w:rsid w:val="00731BBC"/>
    <w:rsid w:val="00737085"/>
    <w:rsid w:val="00746751"/>
    <w:rsid w:val="007645C7"/>
    <w:rsid w:val="00765DA2"/>
    <w:rsid w:val="00767749"/>
    <w:rsid w:val="007754E6"/>
    <w:rsid w:val="00780B62"/>
    <w:rsid w:val="00783A28"/>
    <w:rsid w:val="00784A56"/>
    <w:rsid w:val="00784CC7"/>
    <w:rsid w:val="00792B0D"/>
    <w:rsid w:val="00797033"/>
    <w:rsid w:val="007A423D"/>
    <w:rsid w:val="007A6DC6"/>
    <w:rsid w:val="007A7BA0"/>
    <w:rsid w:val="007B098B"/>
    <w:rsid w:val="007C01D6"/>
    <w:rsid w:val="007C35DD"/>
    <w:rsid w:val="007C4B9F"/>
    <w:rsid w:val="007C7E47"/>
    <w:rsid w:val="007D045E"/>
    <w:rsid w:val="007D12C9"/>
    <w:rsid w:val="007D3E44"/>
    <w:rsid w:val="007D681D"/>
    <w:rsid w:val="007E2617"/>
    <w:rsid w:val="007E5DF5"/>
    <w:rsid w:val="007F0B85"/>
    <w:rsid w:val="007F0D22"/>
    <w:rsid w:val="007F0E62"/>
    <w:rsid w:val="00800F4F"/>
    <w:rsid w:val="00803B64"/>
    <w:rsid w:val="00804C05"/>
    <w:rsid w:val="00805349"/>
    <w:rsid w:val="00806A24"/>
    <w:rsid w:val="008119AE"/>
    <w:rsid w:val="00816BDA"/>
    <w:rsid w:val="00821D22"/>
    <w:rsid w:val="00822ACE"/>
    <w:rsid w:val="00826207"/>
    <w:rsid w:val="00826D1C"/>
    <w:rsid w:val="00830C20"/>
    <w:rsid w:val="0083179D"/>
    <w:rsid w:val="0083535C"/>
    <w:rsid w:val="0083769F"/>
    <w:rsid w:val="00841828"/>
    <w:rsid w:val="00841DC3"/>
    <w:rsid w:val="008469F1"/>
    <w:rsid w:val="00850610"/>
    <w:rsid w:val="00851FEF"/>
    <w:rsid w:val="008525CD"/>
    <w:rsid w:val="00854405"/>
    <w:rsid w:val="0085755D"/>
    <w:rsid w:val="00860B4F"/>
    <w:rsid w:val="00861472"/>
    <w:rsid w:val="008628F6"/>
    <w:rsid w:val="0086740A"/>
    <w:rsid w:val="00870EB0"/>
    <w:rsid w:val="00873679"/>
    <w:rsid w:val="0088301A"/>
    <w:rsid w:val="00884D4E"/>
    <w:rsid w:val="00893F34"/>
    <w:rsid w:val="00896528"/>
    <w:rsid w:val="00897EA2"/>
    <w:rsid w:val="008A6964"/>
    <w:rsid w:val="008B14FD"/>
    <w:rsid w:val="008C3BEF"/>
    <w:rsid w:val="008C4FFB"/>
    <w:rsid w:val="008E3D9B"/>
    <w:rsid w:val="008E5F95"/>
    <w:rsid w:val="008E6D63"/>
    <w:rsid w:val="008E7F09"/>
    <w:rsid w:val="008F0457"/>
    <w:rsid w:val="008F6084"/>
    <w:rsid w:val="008F7723"/>
    <w:rsid w:val="0090797A"/>
    <w:rsid w:val="00911841"/>
    <w:rsid w:val="009126F5"/>
    <w:rsid w:val="00916498"/>
    <w:rsid w:val="00917107"/>
    <w:rsid w:val="00917FF0"/>
    <w:rsid w:val="0092377C"/>
    <w:rsid w:val="00931059"/>
    <w:rsid w:val="00932660"/>
    <w:rsid w:val="009358EA"/>
    <w:rsid w:val="0093607C"/>
    <w:rsid w:val="00940458"/>
    <w:rsid w:val="00942924"/>
    <w:rsid w:val="0094642E"/>
    <w:rsid w:val="00946E91"/>
    <w:rsid w:val="00960D45"/>
    <w:rsid w:val="00962FE3"/>
    <w:rsid w:val="009640C0"/>
    <w:rsid w:val="009679AC"/>
    <w:rsid w:val="00974151"/>
    <w:rsid w:val="0097498D"/>
    <w:rsid w:val="009837C1"/>
    <w:rsid w:val="00990DE3"/>
    <w:rsid w:val="009954EB"/>
    <w:rsid w:val="009A0ADB"/>
    <w:rsid w:val="009A1A5E"/>
    <w:rsid w:val="009A4A88"/>
    <w:rsid w:val="009A4FEB"/>
    <w:rsid w:val="009A55EE"/>
    <w:rsid w:val="009A7F79"/>
    <w:rsid w:val="009B0013"/>
    <w:rsid w:val="009B292B"/>
    <w:rsid w:val="009B46BC"/>
    <w:rsid w:val="009C172B"/>
    <w:rsid w:val="009C2428"/>
    <w:rsid w:val="009C3CF7"/>
    <w:rsid w:val="009C6514"/>
    <w:rsid w:val="009D597D"/>
    <w:rsid w:val="009D6AF4"/>
    <w:rsid w:val="009E3B26"/>
    <w:rsid w:val="009E43AA"/>
    <w:rsid w:val="009F6ECD"/>
    <w:rsid w:val="00A0086C"/>
    <w:rsid w:val="00A02547"/>
    <w:rsid w:val="00A02781"/>
    <w:rsid w:val="00A120F4"/>
    <w:rsid w:val="00A13BCA"/>
    <w:rsid w:val="00A15588"/>
    <w:rsid w:val="00A21E5D"/>
    <w:rsid w:val="00A246BD"/>
    <w:rsid w:val="00A26063"/>
    <w:rsid w:val="00A27E0E"/>
    <w:rsid w:val="00A3133D"/>
    <w:rsid w:val="00A31996"/>
    <w:rsid w:val="00A33FD3"/>
    <w:rsid w:val="00A429EC"/>
    <w:rsid w:val="00A43024"/>
    <w:rsid w:val="00A45307"/>
    <w:rsid w:val="00A45FD1"/>
    <w:rsid w:val="00A47886"/>
    <w:rsid w:val="00A5386A"/>
    <w:rsid w:val="00A54EE9"/>
    <w:rsid w:val="00A67EC1"/>
    <w:rsid w:val="00A728AA"/>
    <w:rsid w:val="00A74C83"/>
    <w:rsid w:val="00A77272"/>
    <w:rsid w:val="00A8211B"/>
    <w:rsid w:val="00A85F90"/>
    <w:rsid w:val="00A86C15"/>
    <w:rsid w:val="00A952F2"/>
    <w:rsid w:val="00A9586E"/>
    <w:rsid w:val="00A96A73"/>
    <w:rsid w:val="00A9708D"/>
    <w:rsid w:val="00A97230"/>
    <w:rsid w:val="00AA16D9"/>
    <w:rsid w:val="00AA3B86"/>
    <w:rsid w:val="00AA4158"/>
    <w:rsid w:val="00AA517F"/>
    <w:rsid w:val="00AB4364"/>
    <w:rsid w:val="00AB58F5"/>
    <w:rsid w:val="00AB6E0F"/>
    <w:rsid w:val="00AC1112"/>
    <w:rsid w:val="00AC6D3E"/>
    <w:rsid w:val="00AD071F"/>
    <w:rsid w:val="00AD1594"/>
    <w:rsid w:val="00AD6E73"/>
    <w:rsid w:val="00AD728B"/>
    <w:rsid w:val="00AD7566"/>
    <w:rsid w:val="00AE733F"/>
    <w:rsid w:val="00AF1956"/>
    <w:rsid w:val="00AF1970"/>
    <w:rsid w:val="00AF2449"/>
    <w:rsid w:val="00AF34F0"/>
    <w:rsid w:val="00AF449E"/>
    <w:rsid w:val="00B0613A"/>
    <w:rsid w:val="00B075CF"/>
    <w:rsid w:val="00B0782C"/>
    <w:rsid w:val="00B113AD"/>
    <w:rsid w:val="00B125FD"/>
    <w:rsid w:val="00B13174"/>
    <w:rsid w:val="00B13D87"/>
    <w:rsid w:val="00B26DD0"/>
    <w:rsid w:val="00B313FC"/>
    <w:rsid w:val="00B45474"/>
    <w:rsid w:val="00B47565"/>
    <w:rsid w:val="00B5020E"/>
    <w:rsid w:val="00B52701"/>
    <w:rsid w:val="00B54349"/>
    <w:rsid w:val="00B54D88"/>
    <w:rsid w:val="00B636BE"/>
    <w:rsid w:val="00B640B2"/>
    <w:rsid w:val="00B6594A"/>
    <w:rsid w:val="00B660AE"/>
    <w:rsid w:val="00B7144D"/>
    <w:rsid w:val="00B72A75"/>
    <w:rsid w:val="00B74250"/>
    <w:rsid w:val="00B7778D"/>
    <w:rsid w:val="00B81478"/>
    <w:rsid w:val="00B8585B"/>
    <w:rsid w:val="00B86038"/>
    <w:rsid w:val="00B9011E"/>
    <w:rsid w:val="00B915B6"/>
    <w:rsid w:val="00B91BED"/>
    <w:rsid w:val="00B937A9"/>
    <w:rsid w:val="00B9604B"/>
    <w:rsid w:val="00BA1D40"/>
    <w:rsid w:val="00BA401B"/>
    <w:rsid w:val="00BA4CA0"/>
    <w:rsid w:val="00BA514A"/>
    <w:rsid w:val="00BA6086"/>
    <w:rsid w:val="00BB13EA"/>
    <w:rsid w:val="00BB1A2B"/>
    <w:rsid w:val="00BB32D4"/>
    <w:rsid w:val="00BB3CFD"/>
    <w:rsid w:val="00BB40E7"/>
    <w:rsid w:val="00BB68BF"/>
    <w:rsid w:val="00BC1654"/>
    <w:rsid w:val="00BC6A2D"/>
    <w:rsid w:val="00BD079D"/>
    <w:rsid w:val="00BD23F3"/>
    <w:rsid w:val="00BD7FA7"/>
    <w:rsid w:val="00BE0E9B"/>
    <w:rsid w:val="00BE16FC"/>
    <w:rsid w:val="00BE4AC1"/>
    <w:rsid w:val="00BE4E31"/>
    <w:rsid w:val="00BE5615"/>
    <w:rsid w:val="00BE72DB"/>
    <w:rsid w:val="00BF0CDF"/>
    <w:rsid w:val="00BF244B"/>
    <w:rsid w:val="00BF59FB"/>
    <w:rsid w:val="00BF7E61"/>
    <w:rsid w:val="00C05DDE"/>
    <w:rsid w:val="00C0757C"/>
    <w:rsid w:val="00C07817"/>
    <w:rsid w:val="00C11958"/>
    <w:rsid w:val="00C160E1"/>
    <w:rsid w:val="00C203AD"/>
    <w:rsid w:val="00C2133B"/>
    <w:rsid w:val="00C252BD"/>
    <w:rsid w:val="00C2638A"/>
    <w:rsid w:val="00C274E7"/>
    <w:rsid w:val="00C309F8"/>
    <w:rsid w:val="00C30DAF"/>
    <w:rsid w:val="00C32E9B"/>
    <w:rsid w:val="00C362A2"/>
    <w:rsid w:val="00C367F9"/>
    <w:rsid w:val="00C4434D"/>
    <w:rsid w:val="00C44BF9"/>
    <w:rsid w:val="00C44E82"/>
    <w:rsid w:val="00C510CF"/>
    <w:rsid w:val="00C51607"/>
    <w:rsid w:val="00C532D4"/>
    <w:rsid w:val="00C55106"/>
    <w:rsid w:val="00C577D5"/>
    <w:rsid w:val="00C62D99"/>
    <w:rsid w:val="00C64031"/>
    <w:rsid w:val="00C658C0"/>
    <w:rsid w:val="00C66F9F"/>
    <w:rsid w:val="00C86956"/>
    <w:rsid w:val="00C86CC6"/>
    <w:rsid w:val="00C87FB1"/>
    <w:rsid w:val="00C902FB"/>
    <w:rsid w:val="00C9414B"/>
    <w:rsid w:val="00CA373E"/>
    <w:rsid w:val="00CA37B1"/>
    <w:rsid w:val="00CA7687"/>
    <w:rsid w:val="00CB0B4B"/>
    <w:rsid w:val="00CB1932"/>
    <w:rsid w:val="00CB394B"/>
    <w:rsid w:val="00CB6598"/>
    <w:rsid w:val="00CC0498"/>
    <w:rsid w:val="00CC049C"/>
    <w:rsid w:val="00CC34E4"/>
    <w:rsid w:val="00CC561C"/>
    <w:rsid w:val="00CD56AB"/>
    <w:rsid w:val="00CE358D"/>
    <w:rsid w:val="00CF0A25"/>
    <w:rsid w:val="00CF33D6"/>
    <w:rsid w:val="00D04ABF"/>
    <w:rsid w:val="00D162E5"/>
    <w:rsid w:val="00D20EDB"/>
    <w:rsid w:val="00D26FC8"/>
    <w:rsid w:val="00D35337"/>
    <w:rsid w:val="00D35C4F"/>
    <w:rsid w:val="00D35EFE"/>
    <w:rsid w:val="00D421F5"/>
    <w:rsid w:val="00D45CC0"/>
    <w:rsid w:val="00D46F8D"/>
    <w:rsid w:val="00D472FF"/>
    <w:rsid w:val="00D53CDF"/>
    <w:rsid w:val="00D53FC3"/>
    <w:rsid w:val="00D579CE"/>
    <w:rsid w:val="00D65955"/>
    <w:rsid w:val="00D66EA1"/>
    <w:rsid w:val="00D75595"/>
    <w:rsid w:val="00D764B8"/>
    <w:rsid w:val="00D76A95"/>
    <w:rsid w:val="00D810BB"/>
    <w:rsid w:val="00D83BCF"/>
    <w:rsid w:val="00D83BE8"/>
    <w:rsid w:val="00D86A30"/>
    <w:rsid w:val="00D97B86"/>
    <w:rsid w:val="00DA0CDE"/>
    <w:rsid w:val="00DA3206"/>
    <w:rsid w:val="00DA551E"/>
    <w:rsid w:val="00DA79C4"/>
    <w:rsid w:val="00DB2B73"/>
    <w:rsid w:val="00DC4F43"/>
    <w:rsid w:val="00DC7F4F"/>
    <w:rsid w:val="00DD007F"/>
    <w:rsid w:val="00DD4342"/>
    <w:rsid w:val="00DD4F26"/>
    <w:rsid w:val="00DD525A"/>
    <w:rsid w:val="00DD5B73"/>
    <w:rsid w:val="00DD728A"/>
    <w:rsid w:val="00DD7694"/>
    <w:rsid w:val="00DE18B7"/>
    <w:rsid w:val="00DE286B"/>
    <w:rsid w:val="00DE4F68"/>
    <w:rsid w:val="00DF1D69"/>
    <w:rsid w:val="00E03A81"/>
    <w:rsid w:val="00E07752"/>
    <w:rsid w:val="00E111DD"/>
    <w:rsid w:val="00E12B69"/>
    <w:rsid w:val="00E205AA"/>
    <w:rsid w:val="00E23DF0"/>
    <w:rsid w:val="00E25847"/>
    <w:rsid w:val="00E4153E"/>
    <w:rsid w:val="00E41AA7"/>
    <w:rsid w:val="00E435A4"/>
    <w:rsid w:val="00E45C4C"/>
    <w:rsid w:val="00E47DFB"/>
    <w:rsid w:val="00E521C6"/>
    <w:rsid w:val="00E52A12"/>
    <w:rsid w:val="00E52D30"/>
    <w:rsid w:val="00E547E8"/>
    <w:rsid w:val="00E5498B"/>
    <w:rsid w:val="00E56ADA"/>
    <w:rsid w:val="00E57C91"/>
    <w:rsid w:val="00E6328F"/>
    <w:rsid w:val="00E64A3E"/>
    <w:rsid w:val="00E668B1"/>
    <w:rsid w:val="00E71649"/>
    <w:rsid w:val="00E71A47"/>
    <w:rsid w:val="00E72C9D"/>
    <w:rsid w:val="00E75E20"/>
    <w:rsid w:val="00E86B6A"/>
    <w:rsid w:val="00E96430"/>
    <w:rsid w:val="00E9695C"/>
    <w:rsid w:val="00E97876"/>
    <w:rsid w:val="00EA32B6"/>
    <w:rsid w:val="00EA7024"/>
    <w:rsid w:val="00EB0012"/>
    <w:rsid w:val="00EB09FC"/>
    <w:rsid w:val="00EB5A90"/>
    <w:rsid w:val="00EB5F81"/>
    <w:rsid w:val="00EC7320"/>
    <w:rsid w:val="00ED3766"/>
    <w:rsid w:val="00ED4427"/>
    <w:rsid w:val="00ED5353"/>
    <w:rsid w:val="00EE0AD4"/>
    <w:rsid w:val="00EF468F"/>
    <w:rsid w:val="00EF53D8"/>
    <w:rsid w:val="00F01FA6"/>
    <w:rsid w:val="00F12838"/>
    <w:rsid w:val="00F15DF4"/>
    <w:rsid w:val="00F16035"/>
    <w:rsid w:val="00F2081A"/>
    <w:rsid w:val="00F23550"/>
    <w:rsid w:val="00F243CE"/>
    <w:rsid w:val="00F30979"/>
    <w:rsid w:val="00F31A1C"/>
    <w:rsid w:val="00F3457E"/>
    <w:rsid w:val="00F3467F"/>
    <w:rsid w:val="00F368DB"/>
    <w:rsid w:val="00F41160"/>
    <w:rsid w:val="00F41D30"/>
    <w:rsid w:val="00F428B7"/>
    <w:rsid w:val="00F47CBB"/>
    <w:rsid w:val="00F51CC0"/>
    <w:rsid w:val="00F54052"/>
    <w:rsid w:val="00F6136B"/>
    <w:rsid w:val="00F623EB"/>
    <w:rsid w:val="00F63079"/>
    <w:rsid w:val="00F66278"/>
    <w:rsid w:val="00F6731E"/>
    <w:rsid w:val="00F70B04"/>
    <w:rsid w:val="00F712CF"/>
    <w:rsid w:val="00F71DE5"/>
    <w:rsid w:val="00F7425C"/>
    <w:rsid w:val="00F75F9B"/>
    <w:rsid w:val="00F76B1E"/>
    <w:rsid w:val="00F76E5B"/>
    <w:rsid w:val="00F76F2C"/>
    <w:rsid w:val="00F80E76"/>
    <w:rsid w:val="00F824FF"/>
    <w:rsid w:val="00F87C08"/>
    <w:rsid w:val="00F900B8"/>
    <w:rsid w:val="00F9148C"/>
    <w:rsid w:val="00F93DD3"/>
    <w:rsid w:val="00FA5D88"/>
    <w:rsid w:val="00FA7272"/>
    <w:rsid w:val="00FB134C"/>
    <w:rsid w:val="00FB2244"/>
    <w:rsid w:val="00FB3610"/>
    <w:rsid w:val="00FB3675"/>
    <w:rsid w:val="00FC070A"/>
    <w:rsid w:val="00FC3D5F"/>
    <w:rsid w:val="00FD41E5"/>
    <w:rsid w:val="00FD57A9"/>
    <w:rsid w:val="00FD7494"/>
    <w:rsid w:val="00FE214F"/>
    <w:rsid w:val="00FE2836"/>
    <w:rsid w:val="00FE2D7D"/>
    <w:rsid w:val="00FF1132"/>
    <w:rsid w:val="00FF799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07B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2DA"/>
    <w:rPr>
      <w:rFonts w:ascii="Times New Roman" w:hAnsi="Times New Roman" w:cs="Times New Roman"/>
      <w:color w:val="auto"/>
    </w:rPr>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widowControl w:val="0"/>
      <w:ind w:left="120"/>
      <w:outlineLvl w:val="1"/>
    </w:pPr>
    <w:rPr>
      <w:rFonts w:ascii="Arial" w:eastAsia="Arial" w:hAnsi="Arial" w:cs="Arial"/>
      <w:b/>
      <w:color w:val="000000"/>
      <w:sz w:val="18"/>
      <w:szCs w:val="18"/>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40" w:after="40"/>
      <w:contextualSpacing/>
      <w:outlineLvl w:val="3"/>
    </w:pPr>
    <w:rPr>
      <w:rFonts w:ascii="Cambria" w:hAnsi="Cambria" w:cs="Cambria"/>
      <w:b/>
      <w:color w:val="000000"/>
    </w:rPr>
  </w:style>
  <w:style w:type="paragraph" w:styleId="Heading5">
    <w:name w:val="heading 5"/>
    <w:basedOn w:val="Normal"/>
    <w:next w:val="Normal"/>
    <w:pPr>
      <w:keepNext/>
      <w:keepLines/>
      <w:spacing w:before="220" w:after="40"/>
      <w:contextualSpacing/>
      <w:outlineLvl w:val="4"/>
    </w:pPr>
    <w:rPr>
      <w:rFonts w:ascii="Cambria" w:hAnsi="Cambria" w:cs="Cambria"/>
      <w:b/>
      <w:color w:val="000000"/>
      <w:sz w:val="22"/>
      <w:szCs w:val="22"/>
    </w:rPr>
  </w:style>
  <w:style w:type="paragraph" w:styleId="Heading6">
    <w:name w:val="heading 6"/>
    <w:basedOn w:val="Normal"/>
    <w:next w:val="Normal"/>
    <w:pPr>
      <w:keepNext/>
      <w:keepLines/>
      <w:spacing w:before="200" w:after="40"/>
      <w:contextualSpacing/>
      <w:outlineLvl w:val="5"/>
    </w:pPr>
    <w:rPr>
      <w:rFonts w:ascii="Cambria" w:hAnsi="Cambria" w:cs="Cambria"/>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rFonts w:ascii="Cambria" w:hAnsi="Cambria" w:cs="Cambria"/>
      <w:b/>
      <w:color w:val="000000"/>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0" w:type="dxa"/>
        <w:bottom w:w="0" w:type="dxa"/>
        <w:right w:w="0" w:type="dxa"/>
      </w:tblCellMar>
    </w:tblPr>
  </w:style>
  <w:style w:type="table" w:customStyle="1" w:styleId="a0">
    <w:basedOn w:val="TableNormal"/>
    <w:pPr>
      <w:contextualSpacing/>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F0457"/>
    <w:rPr>
      <w:rFonts w:ascii="Lucida Grande" w:hAnsi="Lucida Grande" w:cs="Cambria"/>
      <w:color w:val="000000"/>
      <w:sz w:val="18"/>
      <w:szCs w:val="18"/>
    </w:rPr>
  </w:style>
  <w:style w:type="character" w:customStyle="1" w:styleId="BalloonTextChar">
    <w:name w:val="Balloon Text Char"/>
    <w:basedOn w:val="DefaultParagraphFont"/>
    <w:link w:val="BalloonText"/>
    <w:uiPriority w:val="99"/>
    <w:semiHidden/>
    <w:rsid w:val="008F0457"/>
    <w:rPr>
      <w:rFonts w:ascii="Lucida Grande" w:hAnsi="Lucida Grande"/>
      <w:sz w:val="18"/>
      <w:szCs w:val="18"/>
    </w:rPr>
  </w:style>
  <w:style w:type="paragraph" w:styleId="BodyText">
    <w:name w:val="Body Text"/>
    <w:basedOn w:val="Normal"/>
    <w:link w:val="BodyTextChar"/>
    <w:uiPriority w:val="1"/>
    <w:qFormat/>
    <w:rsid w:val="00375E8D"/>
    <w:pPr>
      <w:widowControl w:val="0"/>
      <w:autoSpaceDE w:val="0"/>
      <w:autoSpaceDN w:val="0"/>
      <w:adjustRightInd w:val="0"/>
      <w:spacing w:before="1"/>
      <w:ind w:left="120"/>
    </w:pPr>
    <w:rPr>
      <w:rFonts w:ascii="Arial" w:eastAsia="Times New Roman" w:hAnsi="Arial" w:cs="Arial"/>
      <w:sz w:val="18"/>
      <w:szCs w:val="18"/>
    </w:rPr>
  </w:style>
  <w:style w:type="character" w:customStyle="1" w:styleId="BodyTextChar">
    <w:name w:val="Body Text Char"/>
    <w:basedOn w:val="DefaultParagraphFont"/>
    <w:link w:val="BodyText"/>
    <w:uiPriority w:val="1"/>
    <w:rsid w:val="00375E8D"/>
    <w:rPr>
      <w:rFonts w:ascii="Arial" w:eastAsia="Times New Roman" w:hAnsi="Arial" w:cs="Arial"/>
      <w:color w:val="auto"/>
      <w:sz w:val="18"/>
      <w:szCs w:val="18"/>
    </w:rPr>
  </w:style>
  <w:style w:type="table" w:styleId="TableGrid">
    <w:name w:val="Table Grid"/>
    <w:basedOn w:val="TableNormal"/>
    <w:uiPriority w:val="39"/>
    <w:rsid w:val="00375E8D"/>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1759E7"/>
    <w:pPr>
      <w:ind w:left="720"/>
      <w:contextualSpacing/>
    </w:pPr>
    <w:rPr>
      <w:rFonts w:ascii="Cambria" w:eastAsia="MS ??" w:hAnsi="Cambria"/>
      <w:lang w:val="en-GB"/>
    </w:rPr>
  </w:style>
  <w:style w:type="paragraph" w:styleId="BodyText3">
    <w:name w:val="Body Text 3"/>
    <w:basedOn w:val="Normal"/>
    <w:link w:val="BodyText3Char"/>
    <w:rsid w:val="001759E7"/>
    <w:pPr>
      <w:spacing w:after="120"/>
    </w:pPr>
    <w:rPr>
      <w:rFonts w:eastAsia="Times New Roman"/>
      <w:sz w:val="16"/>
      <w:szCs w:val="16"/>
      <w:lang w:val="en-GB"/>
    </w:rPr>
  </w:style>
  <w:style w:type="character" w:customStyle="1" w:styleId="BodyText3Char">
    <w:name w:val="Body Text 3 Char"/>
    <w:basedOn w:val="DefaultParagraphFont"/>
    <w:link w:val="BodyText3"/>
    <w:rsid w:val="001759E7"/>
    <w:rPr>
      <w:rFonts w:ascii="Times New Roman" w:eastAsia="Times New Roman" w:hAnsi="Times New Roman" w:cs="Times New Roman"/>
      <w:color w:val="auto"/>
      <w:sz w:val="16"/>
      <w:szCs w:val="16"/>
      <w:lang w:val="en-GB"/>
    </w:rPr>
  </w:style>
  <w:style w:type="paragraph" w:styleId="Footer">
    <w:name w:val="footer"/>
    <w:basedOn w:val="Normal"/>
    <w:link w:val="FooterChar"/>
    <w:uiPriority w:val="99"/>
    <w:unhideWhenUsed/>
    <w:rsid w:val="00730DC5"/>
    <w:pPr>
      <w:tabs>
        <w:tab w:val="center" w:pos="4680"/>
        <w:tab w:val="right" w:pos="9360"/>
      </w:tabs>
    </w:pPr>
    <w:rPr>
      <w:rFonts w:ascii="Cambria" w:hAnsi="Cambria" w:cs="Cambria"/>
      <w:color w:val="000000"/>
    </w:rPr>
  </w:style>
  <w:style w:type="character" w:customStyle="1" w:styleId="FooterChar">
    <w:name w:val="Footer Char"/>
    <w:basedOn w:val="DefaultParagraphFont"/>
    <w:link w:val="Footer"/>
    <w:uiPriority w:val="99"/>
    <w:rsid w:val="00730DC5"/>
  </w:style>
  <w:style w:type="character" w:styleId="PageNumber">
    <w:name w:val="page number"/>
    <w:basedOn w:val="DefaultParagraphFont"/>
    <w:uiPriority w:val="99"/>
    <w:semiHidden/>
    <w:unhideWhenUsed/>
    <w:rsid w:val="00730DC5"/>
  </w:style>
  <w:style w:type="paragraph" w:styleId="Header">
    <w:name w:val="header"/>
    <w:basedOn w:val="Normal"/>
    <w:link w:val="HeaderChar"/>
    <w:uiPriority w:val="99"/>
    <w:unhideWhenUsed/>
    <w:rsid w:val="0044404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4404E"/>
    <w:rPr>
      <w:rFonts w:asciiTheme="minorHAnsi" w:eastAsiaTheme="minorHAnsi" w:hAnsiTheme="minorHAnsi" w:cstheme="minorBidi"/>
      <w:color w:val="auto"/>
    </w:rPr>
  </w:style>
  <w:style w:type="character" w:styleId="Hyperlink">
    <w:name w:val="Hyperlink"/>
    <w:basedOn w:val="DefaultParagraphFont"/>
    <w:uiPriority w:val="99"/>
    <w:unhideWhenUsed/>
    <w:rsid w:val="00CB0B4B"/>
    <w:rPr>
      <w:color w:val="0563C1" w:themeColor="hyperlink"/>
      <w:u w:val="single"/>
    </w:rPr>
  </w:style>
  <w:style w:type="paragraph" w:customStyle="1" w:styleId="p1">
    <w:name w:val="p1"/>
    <w:basedOn w:val="Normal"/>
    <w:rsid w:val="007A7BA0"/>
    <w:pPr>
      <w:ind w:left="540" w:hanging="540"/>
    </w:pPr>
    <w:rPr>
      <w:rFonts w:ascii="Helvetica" w:hAnsi="Helvetica"/>
      <w:sz w:val="18"/>
      <w:szCs w:val="18"/>
    </w:rPr>
  </w:style>
  <w:style w:type="character" w:styleId="FollowedHyperlink">
    <w:name w:val="FollowedHyperlink"/>
    <w:basedOn w:val="DefaultParagraphFont"/>
    <w:uiPriority w:val="99"/>
    <w:semiHidden/>
    <w:unhideWhenUsed/>
    <w:rsid w:val="000D5B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18447">
      <w:bodyDiv w:val="1"/>
      <w:marLeft w:val="0"/>
      <w:marRight w:val="0"/>
      <w:marTop w:val="0"/>
      <w:marBottom w:val="0"/>
      <w:divBdr>
        <w:top w:val="none" w:sz="0" w:space="0" w:color="auto"/>
        <w:left w:val="none" w:sz="0" w:space="0" w:color="auto"/>
        <w:bottom w:val="none" w:sz="0" w:space="0" w:color="auto"/>
        <w:right w:val="none" w:sz="0" w:space="0" w:color="auto"/>
      </w:divBdr>
    </w:div>
    <w:div w:id="593632032">
      <w:bodyDiv w:val="1"/>
      <w:marLeft w:val="0"/>
      <w:marRight w:val="0"/>
      <w:marTop w:val="0"/>
      <w:marBottom w:val="0"/>
      <w:divBdr>
        <w:top w:val="none" w:sz="0" w:space="0" w:color="auto"/>
        <w:left w:val="none" w:sz="0" w:space="0" w:color="auto"/>
        <w:bottom w:val="none" w:sz="0" w:space="0" w:color="auto"/>
        <w:right w:val="none" w:sz="0" w:space="0" w:color="auto"/>
      </w:divBdr>
    </w:div>
    <w:div w:id="755134222">
      <w:bodyDiv w:val="1"/>
      <w:marLeft w:val="0"/>
      <w:marRight w:val="0"/>
      <w:marTop w:val="0"/>
      <w:marBottom w:val="0"/>
      <w:divBdr>
        <w:top w:val="none" w:sz="0" w:space="0" w:color="auto"/>
        <w:left w:val="none" w:sz="0" w:space="0" w:color="auto"/>
        <w:bottom w:val="none" w:sz="0" w:space="0" w:color="auto"/>
        <w:right w:val="none" w:sz="0" w:space="0" w:color="auto"/>
      </w:divBdr>
    </w:div>
    <w:div w:id="818036300">
      <w:bodyDiv w:val="1"/>
      <w:marLeft w:val="0"/>
      <w:marRight w:val="0"/>
      <w:marTop w:val="0"/>
      <w:marBottom w:val="0"/>
      <w:divBdr>
        <w:top w:val="none" w:sz="0" w:space="0" w:color="auto"/>
        <w:left w:val="none" w:sz="0" w:space="0" w:color="auto"/>
        <w:bottom w:val="none" w:sz="0" w:space="0" w:color="auto"/>
        <w:right w:val="none" w:sz="0" w:space="0" w:color="auto"/>
      </w:divBdr>
      <w:divsChild>
        <w:div w:id="179899158">
          <w:marLeft w:val="0"/>
          <w:marRight w:val="0"/>
          <w:marTop w:val="0"/>
          <w:marBottom w:val="0"/>
          <w:divBdr>
            <w:top w:val="none" w:sz="0" w:space="0" w:color="auto"/>
            <w:left w:val="none" w:sz="0" w:space="0" w:color="auto"/>
            <w:bottom w:val="none" w:sz="0" w:space="0" w:color="auto"/>
            <w:right w:val="none" w:sz="0" w:space="0" w:color="auto"/>
          </w:divBdr>
        </w:div>
      </w:divsChild>
    </w:div>
    <w:div w:id="937103812">
      <w:bodyDiv w:val="1"/>
      <w:marLeft w:val="0"/>
      <w:marRight w:val="0"/>
      <w:marTop w:val="0"/>
      <w:marBottom w:val="0"/>
      <w:divBdr>
        <w:top w:val="none" w:sz="0" w:space="0" w:color="auto"/>
        <w:left w:val="none" w:sz="0" w:space="0" w:color="auto"/>
        <w:bottom w:val="none" w:sz="0" w:space="0" w:color="auto"/>
        <w:right w:val="none" w:sz="0" w:space="0" w:color="auto"/>
      </w:divBdr>
    </w:div>
    <w:div w:id="998341611">
      <w:bodyDiv w:val="1"/>
      <w:marLeft w:val="0"/>
      <w:marRight w:val="0"/>
      <w:marTop w:val="0"/>
      <w:marBottom w:val="0"/>
      <w:divBdr>
        <w:top w:val="none" w:sz="0" w:space="0" w:color="auto"/>
        <w:left w:val="none" w:sz="0" w:space="0" w:color="auto"/>
        <w:bottom w:val="none" w:sz="0" w:space="0" w:color="auto"/>
        <w:right w:val="none" w:sz="0" w:space="0" w:color="auto"/>
      </w:divBdr>
    </w:div>
    <w:div w:id="1075053880">
      <w:bodyDiv w:val="1"/>
      <w:marLeft w:val="0"/>
      <w:marRight w:val="0"/>
      <w:marTop w:val="0"/>
      <w:marBottom w:val="0"/>
      <w:divBdr>
        <w:top w:val="none" w:sz="0" w:space="0" w:color="auto"/>
        <w:left w:val="none" w:sz="0" w:space="0" w:color="auto"/>
        <w:bottom w:val="none" w:sz="0" w:space="0" w:color="auto"/>
        <w:right w:val="none" w:sz="0" w:space="0" w:color="auto"/>
      </w:divBdr>
    </w:div>
    <w:div w:id="1193497598">
      <w:bodyDiv w:val="1"/>
      <w:marLeft w:val="0"/>
      <w:marRight w:val="0"/>
      <w:marTop w:val="0"/>
      <w:marBottom w:val="0"/>
      <w:divBdr>
        <w:top w:val="none" w:sz="0" w:space="0" w:color="auto"/>
        <w:left w:val="none" w:sz="0" w:space="0" w:color="auto"/>
        <w:bottom w:val="none" w:sz="0" w:space="0" w:color="auto"/>
        <w:right w:val="none" w:sz="0" w:space="0" w:color="auto"/>
      </w:divBdr>
    </w:div>
    <w:div w:id="1221601704">
      <w:bodyDiv w:val="1"/>
      <w:marLeft w:val="0"/>
      <w:marRight w:val="0"/>
      <w:marTop w:val="0"/>
      <w:marBottom w:val="0"/>
      <w:divBdr>
        <w:top w:val="none" w:sz="0" w:space="0" w:color="auto"/>
        <w:left w:val="none" w:sz="0" w:space="0" w:color="auto"/>
        <w:bottom w:val="none" w:sz="0" w:space="0" w:color="auto"/>
        <w:right w:val="none" w:sz="0" w:space="0" w:color="auto"/>
      </w:divBdr>
    </w:div>
    <w:div w:id="1343580732">
      <w:bodyDiv w:val="1"/>
      <w:marLeft w:val="0"/>
      <w:marRight w:val="0"/>
      <w:marTop w:val="0"/>
      <w:marBottom w:val="0"/>
      <w:divBdr>
        <w:top w:val="none" w:sz="0" w:space="0" w:color="auto"/>
        <w:left w:val="none" w:sz="0" w:space="0" w:color="auto"/>
        <w:bottom w:val="none" w:sz="0" w:space="0" w:color="auto"/>
        <w:right w:val="none" w:sz="0" w:space="0" w:color="auto"/>
      </w:divBdr>
      <w:divsChild>
        <w:div w:id="1891263369">
          <w:marLeft w:val="0"/>
          <w:marRight w:val="0"/>
          <w:marTop w:val="0"/>
          <w:marBottom w:val="0"/>
          <w:divBdr>
            <w:top w:val="none" w:sz="0" w:space="0" w:color="auto"/>
            <w:left w:val="none" w:sz="0" w:space="0" w:color="auto"/>
            <w:bottom w:val="none" w:sz="0" w:space="0" w:color="auto"/>
            <w:right w:val="none" w:sz="0" w:space="0" w:color="auto"/>
          </w:divBdr>
        </w:div>
      </w:divsChild>
    </w:div>
    <w:div w:id="1562255060">
      <w:bodyDiv w:val="1"/>
      <w:marLeft w:val="0"/>
      <w:marRight w:val="0"/>
      <w:marTop w:val="0"/>
      <w:marBottom w:val="0"/>
      <w:divBdr>
        <w:top w:val="none" w:sz="0" w:space="0" w:color="auto"/>
        <w:left w:val="none" w:sz="0" w:space="0" w:color="auto"/>
        <w:bottom w:val="none" w:sz="0" w:space="0" w:color="auto"/>
        <w:right w:val="none" w:sz="0" w:space="0" w:color="auto"/>
      </w:divBdr>
    </w:div>
    <w:div w:id="1953316255">
      <w:bodyDiv w:val="1"/>
      <w:marLeft w:val="0"/>
      <w:marRight w:val="0"/>
      <w:marTop w:val="0"/>
      <w:marBottom w:val="0"/>
      <w:divBdr>
        <w:top w:val="none" w:sz="0" w:space="0" w:color="auto"/>
        <w:left w:val="none" w:sz="0" w:space="0" w:color="auto"/>
        <w:bottom w:val="none" w:sz="0" w:space="0" w:color="auto"/>
        <w:right w:val="none" w:sz="0" w:space="0" w:color="auto"/>
      </w:divBdr>
    </w:div>
    <w:div w:id="1970740173">
      <w:bodyDiv w:val="1"/>
      <w:marLeft w:val="0"/>
      <w:marRight w:val="0"/>
      <w:marTop w:val="0"/>
      <w:marBottom w:val="0"/>
      <w:divBdr>
        <w:top w:val="none" w:sz="0" w:space="0" w:color="auto"/>
        <w:left w:val="none" w:sz="0" w:space="0" w:color="auto"/>
        <w:bottom w:val="none" w:sz="0" w:space="0" w:color="auto"/>
        <w:right w:val="none" w:sz="0" w:space="0" w:color="auto"/>
      </w:divBdr>
    </w:div>
    <w:div w:id="2019187711">
      <w:bodyDiv w:val="1"/>
      <w:marLeft w:val="0"/>
      <w:marRight w:val="0"/>
      <w:marTop w:val="0"/>
      <w:marBottom w:val="0"/>
      <w:divBdr>
        <w:top w:val="none" w:sz="0" w:space="0" w:color="auto"/>
        <w:left w:val="none" w:sz="0" w:space="0" w:color="auto"/>
        <w:bottom w:val="none" w:sz="0" w:space="0" w:color="auto"/>
        <w:right w:val="none" w:sz="0" w:space="0" w:color="auto"/>
      </w:divBdr>
    </w:div>
    <w:div w:id="20481368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4.xml"/><Relationship Id="rId21" Type="http://schemas.openxmlformats.org/officeDocument/2006/relationships/header" Target="header3.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mailto:Kristen.schaubhut@faculty.hult.edu" TargetMode="External"/><Relationship Id="rId13" Type="http://schemas.openxmlformats.org/officeDocument/2006/relationships/image" Target="media/image2.gif"/><Relationship Id="rId14" Type="http://schemas.openxmlformats.org/officeDocument/2006/relationships/hyperlink" Target="https://www.amazon.co.uk/dp/B01MQTY8RJ/ref=cm_sw_r_cp_dp_T2_jqkDzbF0ZNN6W)"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4AA3D9096ED040AEF808A3A5705CDE" ma:contentTypeVersion="2" ma:contentTypeDescription="Create a new document." ma:contentTypeScope="" ma:versionID="a3c778742cf4fc6ddafc184a7bbf80a2">
  <xsd:schema xmlns:xsd="http://www.w3.org/2001/XMLSchema" xmlns:xs="http://www.w3.org/2001/XMLSchema" xmlns:p="http://schemas.microsoft.com/office/2006/metadata/properties" xmlns:ns2="0a438572-10a2-4d93-95bf-4acba74438fd" xmlns:ns3="834d0e14-1078-4cde-8a21-e97b09b3c154" targetNamespace="http://schemas.microsoft.com/office/2006/metadata/properties" ma:root="true" ma:fieldsID="e0341f1c98762549f16fe145a2bb6b42" ns2:_="" ns3:_="">
    <xsd:import namespace="0a438572-10a2-4d93-95bf-4acba74438fd"/>
    <xsd:import namespace="834d0e14-1078-4cde-8a21-e97b09b3c15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38572-10a2-4d93-95bf-4acba74438f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34d0e14-1078-4cde-8a21-e97b09b3c15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a438572-10a2-4d93-95bf-4acba74438fd">VTQHRYNUZ33T-1195899199-52</_dlc_DocId>
    <_dlc_DocIdUrl xmlns="0a438572-10a2-4d93-95bf-4acba74438fd">
      <Url>https://efcom.sharepoint.com/sites/Hult-External/SyllabiUG/_layouts/15/DocIdRedir.aspx?ID=VTQHRYNUZ33T-1195899199-52</Url>
      <Description>VTQHRYNUZ33T-1195899199-52</Description>
    </_dlc_DocIdUrl>
  </documentManagement>
</p:properties>
</file>

<file path=customXml/itemProps1.xml><?xml version="1.0" encoding="utf-8"?>
<ds:datastoreItem xmlns:ds="http://schemas.openxmlformats.org/officeDocument/2006/customXml" ds:itemID="{7528112E-5D87-4A83-9EBD-84C946639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38572-10a2-4d93-95bf-4acba74438fd"/>
    <ds:schemaRef ds:uri="834d0e14-1078-4cde-8a21-e97b09b3c1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144FE-B9D7-442D-95B9-528240E07588}">
  <ds:schemaRefs>
    <ds:schemaRef ds:uri="http://schemas.microsoft.com/sharepoint/events"/>
  </ds:schemaRefs>
</ds:datastoreItem>
</file>

<file path=customXml/itemProps3.xml><?xml version="1.0" encoding="utf-8"?>
<ds:datastoreItem xmlns:ds="http://schemas.openxmlformats.org/officeDocument/2006/customXml" ds:itemID="{B519C6C6-4DA2-4B8B-B619-F7F924C24869}">
  <ds:schemaRefs>
    <ds:schemaRef ds:uri="http://schemas.microsoft.com/sharepoint/v3/contenttype/forms"/>
  </ds:schemaRefs>
</ds:datastoreItem>
</file>

<file path=customXml/itemProps4.xml><?xml version="1.0" encoding="utf-8"?>
<ds:datastoreItem xmlns:ds="http://schemas.openxmlformats.org/officeDocument/2006/customXml" ds:itemID="{A9843C6E-6C18-415C-ABBB-EAF9E138B8E5}">
  <ds:schemaRefs>
    <ds:schemaRef ds:uri="http://schemas.microsoft.com/office/2006/metadata/properties"/>
    <ds:schemaRef ds:uri="http://schemas.microsoft.com/office/infopath/2007/PartnerControls"/>
    <ds:schemaRef ds:uri="0a438572-10a2-4d93-95bf-4acba74438f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5961</Words>
  <Characters>33978</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Schaubhut, Kristen</cp:lastModifiedBy>
  <cp:revision>27</cp:revision>
  <dcterms:created xsi:type="dcterms:W3CDTF">2017-08-31T15:51:00Z</dcterms:created>
  <dcterms:modified xsi:type="dcterms:W3CDTF">2017-08-31T16:11:00Z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0x010100824AA3D9096ED040AEF808A3A5705CDE</vt:lpwstr>
  </property>
  <property fmtid="{D5CDD505-2E9C-101B-9397-08002B2CF9AE}" pid="3" name="_dlc_DocIdItemGuid">
    <vt:lpwstr>2a607470-a0e9-4eeb-b60b-7d1f00ad78b3</vt:lpwstr>
  </property>
</Properties>
</file>