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579"/>
      </w:tblGrid>
      <w:tr w:rsidR="00541881" w14:paraId="0EACDB5B" w14:textId="77777777" w:rsidTr="00541881">
        <w:tc>
          <w:tcPr>
            <w:tcW w:w="1435" w:type="dxa"/>
          </w:tcPr>
          <w:p w14:paraId="53872EF5" w14:textId="77777777" w:rsidR="00541881" w:rsidRDefault="00541881">
            <w:r>
              <w:t>Name:</w:t>
            </w:r>
          </w:p>
        </w:tc>
        <w:tc>
          <w:tcPr>
            <w:tcW w:w="7579" w:type="dxa"/>
          </w:tcPr>
          <w:p w14:paraId="04215B01" w14:textId="0DDDD24A" w:rsidR="00541881" w:rsidRDefault="00827A9B">
            <w:r>
              <w:t>Ty Yiu</w:t>
            </w:r>
          </w:p>
        </w:tc>
      </w:tr>
      <w:tr w:rsidR="00541881" w14:paraId="61025B4D" w14:textId="77777777" w:rsidTr="00541881">
        <w:tc>
          <w:tcPr>
            <w:tcW w:w="1435" w:type="dxa"/>
          </w:tcPr>
          <w:p w14:paraId="1867E90F" w14:textId="77777777" w:rsidR="00541881" w:rsidRDefault="00541881">
            <w:r>
              <w:t>Class Time:</w:t>
            </w:r>
          </w:p>
        </w:tc>
        <w:tc>
          <w:tcPr>
            <w:tcW w:w="7579" w:type="dxa"/>
          </w:tcPr>
          <w:p w14:paraId="6564A45C" w14:textId="11813E20" w:rsidR="00541881" w:rsidRDefault="00827A9B">
            <w:r>
              <w:t>MON&amp;FRI(230pm) –LON3</w:t>
            </w:r>
          </w:p>
        </w:tc>
      </w:tr>
    </w:tbl>
    <w:p w14:paraId="327578CF" w14:textId="77777777" w:rsidR="00CF3BF0" w:rsidRDefault="00183E3F"/>
    <w:p w14:paraId="3B4271C3" w14:textId="7F1328AB" w:rsidR="00433FDB" w:rsidRPr="00822A70" w:rsidRDefault="00433FDB">
      <w:pPr>
        <w:rPr>
          <w:i/>
          <w:sz w:val="20"/>
          <w:szCs w:val="20"/>
        </w:rPr>
      </w:pPr>
      <w:r w:rsidRPr="00822A70">
        <w:rPr>
          <w:i/>
          <w:sz w:val="20"/>
          <w:szCs w:val="20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69"/>
      </w:tblGrid>
      <w:tr w:rsidR="00DF2C1C" w:rsidRPr="00822A70" w14:paraId="7D7409E1" w14:textId="77777777" w:rsidTr="00DF2C1C">
        <w:tc>
          <w:tcPr>
            <w:tcW w:w="2245" w:type="dxa"/>
          </w:tcPr>
          <w:p w14:paraId="5FA85CE3" w14:textId="77777777" w:rsidR="00541881" w:rsidRPr="00822A70" w:rsidRDefault="00541881">
            <w:pPr>
              <w:rPr>
                <w:i/>
                <w:sz w:val="20"/>
                <w:szCs w:val="20"/>
              </w:rPr>
            </w:pPr>
            <w:r w:rsidRPr="00822A70">
              <w:rPr>
                <w:i/>
                <w:sz w:val="20"/>
                <w:szCs w:val="20"/>
              </w:rPr>
              <w:t>General Topic Area:</w:t>
            </w:r>
          </w:p>
        </w:tc>
        <w:tc>
          <w:tcPr>
            <w:tcW w:w="6769" w:type="dxa"/>
          </w:tcPr>
          <w:p w14:paraId="59005970" w14:textId="7209C0DA" w:rsidR="00541881" w:rsidRPr="00822A70" w:rsidRDefault="00851A48">
            <w:pPr>
              <w:rPr>
                <w:i/>
                <w:sz w:val="20"/>
                <w:szCs w:val="20"/>
              </w:rPr>
            </w:pPr>
            <w:r w:rsidRPr="00822A70">
              <w:rPr>
                <w:i/>
                <w:sz w:val="20"/>
                <w:szCs w:val="20"/>
              </w:rPr>
              <w:t>The most important topic to learn in business school</w:t>
            </w:r>
            <w:r w:rsidR="005974C3" w:rsidRPr="00822A70">
              <w:rPr>
                <w:i/>
                <w:sz w:val="20"/>
                <w:szCs w:val="20"/>
              </w:rPr>
              <w:t xml:space="preserve"> is</w:t>
            </w:r>
            <w:r w:rsidR="009834A0" w:rsidRPr="00822A70">
              <w:rPr>
                <w:i/>
                <w:sz w:val="20"/>
                <w:szCs w:val="20"/>
              </w:rPr>
              <w:t>:</w:t>
            </w:r>
            <w:r w:rsidR="005974C3" w:rsidRPr="00822A70">
              <w:rPr>
                <w:i/>
                <w:sz w:val="20"/>
                <w:szCs w:val="20"/>
              </w:rPr>
              <w:t xml:space="preserve"> </w:t>
            </w:r>
            <w:r w:rsidR="005D3AB4" w:rsidRPr="00822A70">
              <w:rPr>
                <w:i/>
                <w:sz w:val="20"/>
                <w:szCs w:val="20"/>
              </w:rPr>
              <w:t>‘</w:t>
            </w:r>
            <w:r w:rsidR="005974C3" w:rsidRPr="00822A70">
              <w:rPr>
                <w:i/>
                <w:sz w:val="20"/>
                <w:szCs w:val="20"/>
              </w:rPr>
              <w:t>Business Communication</w:t>
            </w:r>
            <w:r w:rsidR="005D3AB4" w:rsidRPr="00822A70">
              <w:rPr>
                <w:i/>
                <w:sz w:val="20"/>
                <w:szCs w:val="20"/>
              </w:rPr>
              <w:t>’</w:t>
            </w:r>
          </w:p>
        </w:tc>
      </w:tr>
      <w:tr w:rsidR="00DF2C1C" w:rsidRPr="00822A70" w14:paraId="63232AC9" w14:textId="77777777" w:rsidTr="00DF2C1C">
        <w:tc>
          <w:tcPr>
            <w:tcW w:w="2245" w:type="dxa"/>
          </w:tcPr>
          <w:p w14:paraId="67AC0807" w14:textId="5F3F00A2" w:rsidR="00541881" w:rsidRPr="00822A70" w:rsidRDefault="00DA0A5F">
            <w:pPr>
              <w:rPr>
                <w:i/>
                <w:sz w:val="20"/>
                <w:szCs w:val="20"/>
              </w:rPr>
            </w:pPr>
            <w:r w:rsidRPr="00822A70">
              <w:rPr>
                <w:i/>
                <w:sz w:val="20"/>
                <w:szCs w:val="20"/>
              </w:rPr>
              <w:t xml:space="preserve">What </w:t>
            </w:r>
            <w:r w:rsidR="00BC60E3" w:rsidRPr="00822A70">
              <w:rPr>
                <w:i/>
                <w:sz w:val="20"/>
                <w:szCs w:val="20"/>
              </w:rPr>
              <w:t xml:space="preserve">three points </w:t>
            </w:r>
            <w:r w:rsidRPr="00822A70">
              <w:rPr>
                <w:i/>
                <w:sz w:val="20"/>
                <w:szCs w:val="20"/>
              </w:rPr>
              <w:t>do you want the audience to know by the end of the presentation?</w:t>
            </w:r>
          </w:p>
        </w:tc>
        <w:tc>
          <w:tcPr>
            <w:tcW w:w="6769" w:type="dxa"/>
          </w:tcPr>
          <w:p w14:paraId="78863415" w14:textId="41E391A5" w:rsidR="00541881" w:rsidRPr="00822A70" w:rsidRDefault="005D3AB4" w:rsidP="00BC60E3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 w:rsidRPr="00822A70">
              <w:rPr>
                <w:i/>
                <w:sz w:val="20"/>
                <w:szCs w:val="20"/>
              </w:rPr>
              <w:t>Relevance of</w:t>
            </w:r>
            <w:r w:rsidR="00790A74" w:rsidRPr="00822A70">
              <w:rPr>
                <w:i/>
                <w:sz w:val="20"/>
                <w:szCs w:val="20"/>
              </w:rPr>
              <w:t xml:space="preserve"> </w:t>
            </w:r>
            <w:r w:rsidRPr="00822A70">
              <w:rPr>
                <w:i/>
                <w:sz w:val="20"/>
                <w:szCs w:val="20"/>
              </w:rPr>
              <w:t>‘</w:t>
            </w:r>
            <w:r w:rsidR="00790A74" w:rsidRPr="00822A70">
              <w:rPr>
                <w:i/>
                <w:sz w:val="20"/>
                <w:szCs w:val="20"/>
              </w:rPr>
              <w:t>Business Communication</w:t>
            </w:r>
            <w:r w:rsidRPr="00822A70">
              <w:rPr>
                <w:i/>
                <w:sz w:val="20"/>
                <w:szCs w:val="20"/>
              </w:rPr>
              <w:t>’</w:t>
            </w:r>
            <w:r w:rsidR="00790A74" w:rsidRPr="00822A70">
              <w:rPr>
                <w:i/>
                <w:sz w:val="20"/>
                <w:szCs w:val="20"/>
              </w:rPr>
              <w:t xml:space="preserve"> </w:t>
            </w:r>
            <w:r w:rsidR="00C332B5" w:rsidRPr="00822A70">
              <w:rPr>
                <w:i/>
                <w:sz w:val="20"/>
                <w:szCs w:val="20"/>
              </w:rPr>
              <w:t>in the workplace</w:t>
            </w:r>
            <w:r w:rsidR="005852D0" w:rsidRPr="00822A70">
              <w:rPr>
                <w:i/>
                <w:sz w:val="20"/>
                <w:szCs w:val="20"/>
              </w:rPr>
              <w:t>.</w:t>
            </w:r>
          </w:p>
          <w:p w14:paraId="05932FB6" w14:textId="25FEFAAD" w:rsidR="00C332B5" w:rsidRPr="00822A70" w:rsidRDefault="00C56538" w:rsidP="00BC60E3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 w:rsidRPr="00822A70">
              <w:rPr>
                <w:i/>
                <w:sz w:val="20"/>
                <w:szCs w:val="20"/>
              </w:rPr>
              <w:t>How poor ‘Business Communication’</w:t>
            </w:r>
            <w:r w:rsidR="008F5574" w:rsidRPr="00822A70">
              <w:rPr>
                <w:i/>
                <w:sz w:val="20"/>
                <w:szCs w:val="20"/>
              </w:rPr>
              <w:t xml:space="preserve"> can impact </w:t>
            </w:r>
            <w:r w:rsidR="005852D0" w:rsidRPr="00822A70">
              <w:rPr>
                <w:i/>
                <w:sz w:val="20"/>
                <w:szCs w:val="20"/>
              </w:rPr>
              <w:t xml:space="preserve">the </w:t>
            </w:r>
            <w:r w:rsidR="008F5574" w:rsidRPr="00822A70">
              <w:rPr>
                <w:i/>
                <w:sz w:val="20"/>
                <w:szCs w:val="20"/>
              </w:rPr>
              <w:t>individual</w:t>
            </w:r>
            <w:r w:rsidR="005852D0" w:rsidRPr="00822A70">
              <w:rPr>
                <w:i/>
                <w:sz w:val="20"/>
                <w:szCs w:val="20"/>
              </w:rPr>
              <w:t>.</w:t>
            </w:r>
          </w:p>
          <w:p w14:paraId="4DBCE828" w14:textId="5B780A1A" w:rsidR="008F5574" w:rsidRPr="00822A70" w:rsidRDefault="00D26E14" w:rsidP="00BC60E3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 w:rsidRPr="00822A70">
              <w:rPr>
                <w:i/>
                <w:sz w:val="20"/>
                <w:szCs w:val="20"/>
              </w:rPr>
              <w:t>Expert insight and real-life</w:t>
            </w:r>
            <w:r w:rsidR="008D603A" w:rsidRPr="00822A70">
              <w:rPr>
                <w:i/>
                <w:sz w:val="20"/>
                <w:szCs w:val="20"/>
              </w:rPr>
              <w:t xml:space="preserve"> examples of ‘Business Communication’ in the workplace.</w:t>
            </w:r>
          </w:p>
        </w:tc>
      </w:tr>
      <w:tr w:rsidR="00DF2C1C" w:rsidRPr="00822A70" w14:paraId="23E3A1A4" w14:textId="77777777" w:rsidTr="00DF2C1C">
        <w:tc>
          <w:tcPr>
            <w:tcW w:w="2245" w:type="dxa"/>
          </w:tcPr>
          <w:p w14:paraId="572D3C35" w14:textId="7A9A13C8" w:rsidR="00541881" w:rsidRPr="00822A70" w:rsidRDefault="00DA0A5F">
            <w:pPr>
              <w:rPr>
                <w:rFonts w:ascii="Calibri" w:eastAsia="Times New Roman" w:hAnsi="Calibri" w:cs="Times New Roman"/>
                <w:i/>
                <w:sz w:val="20"/>
                <w:szCs w:val="20"/>
              </w:rPr>
            </w:pPr>
            <w:r w:rsidRPr="00DA0A5F">
              <w:rPr>
                <w:rFonts w:ascii="Calibri" w:eastAsia="Times New Roman" w:hAnsi="Calibri" w:cs="Times New Roman"/>
                <w:i/>
                <w:sz w:val="20"/>
                <w:szCs w:val="20"/>
              </w:rPr>
              <w:t>What is the persuasive message of the presentation going to be?</w:t>
            </w:r>
          </w:p>
        </w:tc>
        <w:tc>
          <w:tcPr>
            <w:tcW w:w="6769" w:type="dxa"/>
          </w:tcPr>
          <w:p w14:paraId="7D6B9943" w14:textId="0E0F333B" w:rsidR="00541881" w:rsidRPr="00822A70" w:rsidRDefault="008D680B">
            <w:pPr>
              <w:rPr>
                <w:i/>
                <w:sz w:val="20"/>
                <w:szCs w:val="20"/>
              </w:rPr>
            </w:pPr>
            <w:r w:rsidRPr="00822A70">
              <w:rPr>
                <w:i/>
                <w:sz w:val="20"/>
                <w:szCs w:val="20"/>
              </w:rPr>
              <w:t xml:space="preserve">Why </w:t>
            </w:r>
            <w:r w:rsidR="009834A0" w:rsidRPr="00822A70">
              <w:rPr>
                <w:i/>
                <w:sz w:val="20"/>
                <w:szCs w:val="20"/>
              </w:rPr>
              <w:t>‘Business Communication’ should be taken seriously, as is has the power to help or hurt an individual in the workplace.</w:t>
            </w:r>
          </w:p>
        </w:tc>
      </w:tr>
    </w:tbl>
    <w:p w14:paraId="0ACF782C" w14:textId="77777777" w:rsidR="00541881" w:rsidRDefault="00541881"/>
    <w:p w14:paraId="23603F46" w14:textId="77777777" w:rsidR="00433FDB" w:rsidRDefault="00433FDB"/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261"/>
        <w:gridCol w:w="6819"/>
      </w:tblGrid>
      <w:tr w:rsidR="00433FDB" w:rsidRPr="008D603A" w14:paraId="396E4F06" w14:textId="77777777" w:rsidTr="00CC507C">
        <w:trPr>
          <w:trHeight w:val="878"/>
        </w:trPr>
        <w:tc>
          <w:tcPr>
            <w:tcW w:w="2261" w:type="dxa"/>
          </w:tcPr>
          <w:p w14:paraId="3E3D0A00" w14:textId="77777777" w:rsidR="00433FDB" w:rsidRDefault="00433FDB" w:rsidP="00FA45C7">
            <w:r>
              <w:t>General Topic Area:</w:t>
            </w:r>
          </w:p>
        </w:tc>
        <w:tc>
          <w:tcPr>
            <w:tcW w:w="6819" w:type="dxa"/>
          </w:tcPr>
          <w:p w14:paraId="46B56EF4" w14:textId="58D3B954" w:rsidR="00433FDB" w:rsidRPr="008D603A" w:rsidRDefault="002D60C9" w:rsidP="00FA45C7">
            <w:pPr>
              <w:rPr>
                <w:i/>
              </w:rPr>
            </w:pPr>
            <w:r>
              <w:rPr>
                <w:i/>
                <w:sz w:val="20"/>
                <w:szCs w:val="20"/>
              </w:rPr>
              <w:t>How physical objects move around in the physical world; and why that needs to change again.</w:t>
            </w:r>
            <w:r w:rsidR="00AA57E2">
              <w:rPr>
                <w:i/>
                <w:sz w:val="20"/>
                <w:szCs w:val="20"/>
              </w:rPr>
              <w:t xml:space="preserve"> – Transforming Humanity into a general access society.</w:t>
            </w:r>
          </w:p>
        </w:tc>
      </w:tr>
      <w:tr w:rsidR="00433FDB" w:rsidRPr="008D603A" w14:paraId="00EF95A0" w14:textId="77777777" w:rsidTr="00AA57E2">
        <w:trPr>
          <w:trHeight w:val="2897"/>
        </w:trPr>
        <w:tc>
          <w:tcPr>
            <w:tcW w:w="2261" w:type="dxa"/>
          </w:tcPr>
          <w:p w14:paraId="57DA5E7D" w14:textId="77777777" w:rsidR="00433FDB" w:rsidRDefault="00433FDB" w:rsidP="00FA45C7">
            <w:r>
              <w:t>What three points do you want the audience to know by the end of the presentation?</w:t>
            </w:r>
          </w:p>
        </w:tc>
        <w:tc>
          <w:tcPr>
            <w:tcW w:w="6819" w:type="dxa"/>
          </w:tcPr>
          <w:p w14:paraId="6D5BD686" w14:textId="6A310A95" w:rsidR="00433FDB" w:rsidRDefault="003B31D8" w:rsidP="002D60C9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The profound impact of physical friction in how physical things get moved around the physical world on the human species and societies.</w:t>
            </w:r>
          </w:p>
          <w:p w14:paraId="40A3B4F7" w14:textId="77777777" w:rsidR="003B31D8" w:rsidRDefault="003B31D8" w:rsidP="002D60C9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The Concept of transforming humanity into an access society instead of remaining an ownership society</w:t>
            </w:r>
          </w:p>
          <w:p w14:paraId="38BE8B37" w14:textId="766FF31B" w:rsidR="003B31D8" w:rsidRPr="002D60C9" w:rsidRDefault="003B31D8" w:rsidP="002D60C9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 xml:space="preserve">How a human access society would look like on a micro- and macro-level. </w:t>
            </w:r>
          </w:p>
        </w:tc>
      </w:tr>
      <w:tr w:rsidR="00433FDB" w:rsidRPr="008D603A" w14:paraId="7B0045F4" w14:textId="77777777" w:rsidTr="00CC507C">
        <w:trPr>
          <w:trHeight w:val="3754"/>
        </w:trPr>
        <w:tc>
          <w:tcPr>
            <w:tcW w:w="2261" w:type="dxa"/>
          </w:tcPr>
          <w:p w14:paraId="024BCA09" w14:textId="63625007" w:rsidR="00433FDB" w:rsidRPr="00DA0A5F" w:rsidRDefault="00433FDB" w:rsidP="00FA45C7">
            <w:pPr>
              <w:rPr>
                <w:rFonts w:ascii="Calibri" w:eastAsia="Times New Roman" w:hAnsi="Calibri" w:cs="Times New Roman"/>
              </w:rPr>
            </w:pPr>
            <w:r w:rsidRPr="00DA0A5F">
              <w:rPr>
                <w:rFonts w:ascii="Calibri" w:eastAsia="Times New Roman" w:hAnsi="Calibri" w:cs="Times New Roman"/>
              </w:rPr>
              <w:t>What is the persuasive message of the presentation going to be?</w:t>
            </w:r>
          </w:p>
        </w:tc>
        <w:tc>
          <w:tcPr>
            <w:tcW w:w="6819" w:type="dxa"/>
          </w:tcPr>
          <w:p w14:paraId="3B4D8D94" w14:textId="77777777" w:rsidR="00433FDB" w:rsidRDefault="003B31D8" w:rsidP="00FA45C7">
            <w:pPr>
              <w:rPr>
                <w:i/>
              </w:rPr>
            </w:pPr>
            <w:r>
              <w:rPr>
                <w:i/>
              </w:rPr>
              <w:t>It´s all about efficiency and effectiveness. When something is actively used less than 1/10,000</w:t>
            </w:r>
            <w:r w:rsidRPr="003B31D8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of the time, </w:t>
            </w:r>
            <w:r w:rsidR="00CC507C">
              <w:rPr>
                <w:i/>
              </w:rPr>
              <w:t>that something is wasting space and</w:t>
            </w:r>
            <w:r>
              <w:rPr>
                <w:i/>
              </w:rPr>
              <w:t xml:space="preserve"> resources</w:t>
            </w:r>
            <w:r w:rsidR="00CC507C">
              <w:rPr>
                <w:i/>
              </w:rPr>
              <w:t xml:space="preserve">. </w:t>
            </w:r>
          </w:p>
          <w:p w14:paraId="3691F901" w14:textId="77777777" w:rsidR="00CC507C" w:rsidRDefault="00CC507C" w:rsidP="00FA45C7">
            <w:pPr>
              <w:rPr>
                <w:i/>
              </w:rPr>
            </w:pPr>
            <w:r>
              <w:rPr>
                <w:i/>
              </w:rPr>
              <w:t xml:space="preserve">Having anything at any time with no implied physical friction and minimum resource depletion is the core vision. </w:t>
            </w:r>
          </w:p>
          <w:p w14:paraId="400B8B67" w14:textId="77777777" w:rsidR="00CC507C" w:rsidRDefault="00CC507C" w:rsidP="00FA45C7">
            <w:pPr>
              <w:rPr>
                <w:i/>
              </w:rPr>
            </w:pPr>
            <w:r>
              <w:rPr>
                <w:i/>
              </w:rPr>
              <w:t>E.G. delivery by car and the implied friction:</w:t>
            </w:r>
          </w:p>
          <w:p w14:paraId="697B0609" w14:textId="77777777" w:rsidR="00CC507C" w:rsidRDefault="00CC507C" w:rsidP="00FA45C7">
            <w:pPr>
              <w:rPr>
                <w:i/>
              </w:rPr>
            </w:pPr>
            <w:r>
              <w:rPr>
                <w:i/>
              </w:rPr>
              <w:t xml:space="preserve"> Traffic congestion, Carbon footprint, Sound pollution</w:t>
            </w:r>
          </w:p>
          <w:p w14:paraId="2B49CFE7" w14:textId="77777777" w:rsidR="00CC507C" w:rsidRDefault="00CC507C" w:rsidP="00FA45C7">
            <w:pPr>
              <w:rPr>
                <w:i/>
              </w:rPr>
            </w:pPr>
            <w:r>
              <w:rPr>
                <w:i/>
              </w:rPr>
              <w:t>Opposed to delivery by Swarming drones:</w:t>
            </w:r>
          </w:p>
          <w:p w14:paraId="50DE5808" w14:textId="77777777" w:rsidR="00CC507C" w:rsidRDefault="00CC507C" w:rsidP="00FA45C7">
            <w:pPr>
              <w:rPr>
                <w:i/>
              </w:rPr>
            </w:pPr>
            <w:r>
              <w:rPr>
                <w:i/>
              </w:rPr>
              <w:t xml:space="preserve"> Ability to use three dimensions of traffic instead of two, powered electrically (conceptualized using solar or fusion), temporal and lesser sound pollution.</w:t>
            </w:r>
          </w:p>
          <w:p w14:paraId="7560F03B" w14:textId="77777777" w:rsidR="00CC507C" w:rsidRDefault="00CC507C" w:rsidP="00FA45C7">
            <w:pPr>
              <w:rPr>
                <w:i/>
              </w:rPr>
            </w:pPr>
            <w:r>
              <w:rPr>
                <w:i/>
              </w:rPr>
              <w:t xml:space="preserve">The ratio of resources needed to deliver something to your doorstep </w:t>
            </w:r>
            <w:r w:rsidR="006A74F6">
              <w:rPr>
                <w:i/>
              </w:rPr>
              <w:t>against the resources used in production for that good.</w:t>
            </w:r>
          </w:p>
          <w:p w14:paraId="30926382" w14:textId="22ED0D8F" w:rsidR="006A74F6" w:rsidRPr="008D603A" w:rsidRDefault="006A74F6" w:rsidP="00FA45C7">
            <w:pPr>
              <w:rPr>
                <w:i/>
              </w:rPr>
            </w:pPr>
            <w:r>
              <w:rPr>
                <w:i/>
              </w:rPr>
              <w:t xml:space="preserve"> (The delivery of a pair of socks is more resource consuming that the actual production cost of the socks)</w:t>
            </w:r>
          </w:p>
        </w:tc>
      </w:tr>
    </w:tbl>
    <w:p w14:paraId="3E68316D" w14:textId="7CE3F947" w:rsidR="00433FDB" w:rsidRDefault="00433FDB"/>
    <w:p w14:paraId="6DE78300" w14:textId="77777777" w:rsidR="001A6817" w:rsidRDefault="001A6817"/>
    <w:p w14:paraId="659998D9" w14:textId="77777777" w:rsidR="001A6817" w:rsidRDefault="001A6817"/>
    <w:p w14:paraId="5089B4CB" w14:textId="77777777" w:rsidR="001A6817" w:rsidRDefault="001A6817"/>
    <w:p w14:paraId="0471D15F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 xml:space="preserve">My name is Astro Teller and I'm the Captain of </w:t>
      </w:r>
      <w:proofErr w:type="spellStart"/>
      <w:r w:rsidRPr="00802815">
        <w:rPr>
          <w:color w:val="000000" w:themeColor="text1"/>
          <w:lang w:val="en-GB"/>
        </w:rPr>
        <w:t>Moonshots</w:t>
      </w:r>
      <w:proofErr w:type="spellEnd"/>
      <w:r w:rsidRPr="00802815">
        <w:rPr>
          <w:color w:val="000000" w:themeColor="text1"/>
          <w:lang w:val="en-GB"/>
        </w:rPr>
        <w:t xml:space="preserve"> at X.</w:t>
      </w:r>
    </w:p>
    <w:p w14:paraId="1D79E7C8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I think people over focus on drones plus burritos.</w:t>
      </w:r>
    </w:p>
    <w:p w14:paraId="68BD94F5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 xml:space="preserve">I just think that that’s </w:t>
      </w:r>
      <w:proofErr w:type="spellStart"/>
      <w:r w:rsidRPr="00802815">
        <w:rPr>
          <w:color w:val="000000" w:themeColor="text1"/>
          <w:lang w:val="en-GB"/>
        </w:rPr>
        <w:t>sorta</w:t>
      </w:r>
      <w:proofErr w:type="spellEnd"/>
      <w:r w:rsidRPr="00802815">
        <w:rPr>
          <w:color w:val="000000" w:themeColor="text1"/>
          <w:lang w:val="en-GB"/>
        </w:rPr>
        <w:t xml:space="preserve"> missing the point.</w:t>
      </w:r>
    </w:p>
    <w:p w14:paraId="4C0868C6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News Anchor: Flying Burritos could be a thing of the future, really.</w:t>
      </w:r>
    </w:p>
    <w:p w14:paraId="79A851BD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New video as researchers start testing drone delivery [fades out]</w:t>
      </w:r>
    </w:p>
    <w:p w14:paraId="4954A962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Astro Teller: We have, as a society, as a species, removed another big chunk of the</w:t>
      </w:r>
    </w:p>
    <w:p w14:paraId="4FF2F9D4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friction in how physical things are moved around in the physical world, boats, planes,</w:t>
      </w:r>
    </w:p>
    <w:p w14:paraId="37672311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trains, horses and the pony express, the mail system, each one of these things has profoundly</w:t>
      </w:r>
    </w:p>
    <w:p w14:paraId="0AB90FFB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changed society.</w:t>
      </w:r>
    </w:p>
    <w:p w14:paraId="78A6CAA0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It’s easy for us to see those things looking backwards because we’ve become used to not</w:t>
      </w:r>
    </w:p>
    <w:p w14:paraId="31B8500A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having the frictions that have been removed.</w:t>
      </w:r>
    </w:p>
    <w:p w14:paraId="06E3697A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We would never go back, but we’re very used to the remaining friction and how physical</w:t>
      </w:r>
    </w:p>
    <w:p w14:paraId="5D5218A1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things are moved around in the physical world.</w:t>
      </w:r>
    </w:p>
    <w:p w14:paraId="3187B1E1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If you could just snap your fingers and have something magically appear in your hand whenever</w:t>
      </w:r>
    </w:p>
    <w:p w14:paraId="3DBFD2F7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you wanted it to, let’s say it was no cost and it was instantaneous.</w:t>
      </w:r>
    </w:p>
    <w:p w14:paraId="030D197D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You have a hammer in your home.</w:t>
      </w:r>
    </w:p>
    <w:p w14:paraId="28977607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You probably have a power drill.</w:t>
      </w:r>
    </w:p>
    <w:p w14:paraId="5597A510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You use it one 10,000th of the time, maybe one 100,000th of the time.</w:t>
      </w:r>
    </w:p>
    <w:p w14:paraId="35A44256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If that hammer was sitting in some central location it could be shared by thousands of</w:t>
      </w:r>
    </w:p>
    <w:p w14:paraId="7991A9D1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people, really safely, making everybody wealthier functionally because they would get the hammer</w:t>
      </w:r>
      <w:bookmarkStart w:id="0" w:name="_GoBack"/>
      <w:bookmarkEnd w:id="0"/>
    </w:p>
    <w:p w14:paraId="642CA931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when they need it without having to pay for the hammer and drain the world’s resources</w:t>
      </w:r>
    </w:p>
    <w:p w14:paraId="206396CB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by making all of these hammers that go almost entirely unused.</w:t>
      </w:r>
    </w:p>
    <w:p w14:paraId="279CA2FE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If we could move from an ownership society to an access society where having it now wasn’t</w:t>
      </w:r>
    </w:p>
    <w:p w14:paraId="3F25BB6C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important.</w:t>
      </w:r>
    </w:p>
    <w:p w14:paraId="2593ED36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What was important was having it when you need it, it would really dramatically magically</w:t>
      </w:r>
    </w:p>
    <w:p w14:paraId="36FFF554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change the world.</w:t>
      </w:r>
    </w:p>
    <w:p w14:paraId="147360A6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Now, how is it going to be possible for something to appear just when you want it.</w:t>
      </w:r>
    </w:p>
    <w:p w14:paraId="294F7E92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Everyone can imagine Harry Potter owl post bringing that batter to the home even if they</w:t>
      </w:r>
    </w:p>
    <w:p w14:paraId="69B77EB4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think that drones are unlikely.</w:t>
      </w:r>
    </w:p>
    <w:p w14:paraId="3F84AD29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Well we certainly can't tolerate things being moved to your home with the carbon footprint</w:t>
      </w:r>
    </w:p>
    <w:p w14:paraId="5FF3DBB4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and the sound pollution and the traffic congestion and the unsafety level of cars bringing that</w:t>
      </w:r>
    </w:p>
    <w:p w14:paraId="2940721E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hammer to your home.</w:t>
      </w:r>
    </w:p>
    <w:p w14:paraId="2866A7B1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 xml:space="preserve">Why do you have a </w:t>
      </w:r>
      <w:proofErr w:type="gramStart"/>
      <w:r w:rsidRPr="00802815">
        <w:rPr>
          <w:color w:val="000000" w:themeColor="text1"/>
          <w:lang w:val="en-GB"/>
        </w:rPr>
        <w:t>4,000 pound</w:t>
      </w:r>
      <w:proofErr w:type="gramEnd"/>
      <w:r w:rsidRPr="00802815">
        <w:rPr>
          <w:color w:val="000000" w:themeColor="text1"/>
          <w:lang w:val="en-GB"/>
        </w:rPr>
        <w:t xml:space="preserve"> truck that has one single four pound piece of food in it</w:t>
      </w:r>
    </w:p>
    <w:p w14:paraId="053BED06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coming across town.</w:t>
      </w:r>
    </w:p>
    <w:p w14:paraId="6700A9BD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Surely that factor of 1,000 in weight and cost doesn’t make any sense at all.</w:t>
      </w:r>
    </w:p>
    <w:p w14:paraId="1F7C9818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We can do better than that.</w:t>
      </w:r>
    </w:p>
    <w:p w14:paraId="09E3A1CB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And when we do we will look backwards and wonder that we ever used to have a time when</w:t>
      </w:r>
    </w:p>
    <w:p w14:paraId="7CC2B0C0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everyone owned their own hammer.</w:t>
      </w:r>
    </w:p>
    <w:p w14:paraId="5403A4F1" w14:textId="77777777" w:rsidR="00802815" w:rsidRPr="00802815" w:rsidRDefault="00802815" w:rsidP="00802815">
      <w:pPr>
        <w:jc w:val="both"/>
        <w:rPr>
          <w:color w:val="000000" w:themeColor="text1"/>
          <w:lang w:val="en-GB"/>
        </w:rPr>
      </w:pPr>
      <w:r w:rsidRPr="00802815">
        <w:rPr>
          <w:color w:val="000000" w:themeColor="text1"/>
          <w:lang w:val="en-GB"/>
        </w:rPr>
        <w:t>It will just seem bizarre to us.</w:t>
      </w:r>
    </w:p>
    <w:p w14:paraId="4DE9A22B" w14:textId="77777777" w:rsidR="001A6817" w:rsidRDefault="001A6817"/>
    <w:sectPr w:rsidR="001A6817" w:rsidSect="00480DBE">
      <w:headerReference w:type="default" r:id="rId7"/>
      <w:pgSz w:w="11904" w:h="1683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F1491" w14:textId="77777777" w:rsidR="00183E3F" w:rsidRDefault="00183E3F" w:rsidP="00D71DD7">
      <w:r>
        <w:separator/>
      </w:r>
    </w:p>
  </w:endnote>
  <w:endnote w:type="continuationSeparator" w:id="0">
    <w:p w14:paraId="2AE3A2D0" w14:textId="77777777" w:rsidR="00183E3F" w:rsidRDefault="00183E3F" w:rsidP="00D71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69B45" w14:textId="77777777" w:rsidR="00183E3F" w:rsidRDefault="00183E3F" w:rsidP="00D71DD7">
      <w:r>
        <w:separator/>
      </w:r>
    </w:p>
  </w:footnote>
  <w:footnote w:type="continuationSeparator" w:id="0">
    <w:p w14:paraId="6A57FE70" w14:textId="77777777" w:rsidR="00183E3F" w:rsidRDefault="00183E3F" w:rsidP="00D71D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869B1" w14:textId="3532F078" w:rsidR="00D71DD7" w:rsidRDefault="00D71DD7" w:rsidP="00D71DD7">
    <w:pPr>
      <w:pStyle w:val="Header"/>
      <w:jc w:val="right"/>
    </w:pPr>
    <w:r>
      <w:t>COM175</w:t>
    </w:r>
  </w:p>
  <w:p w14:paraId="5A100F97" w14:textId="7648E595" w:rsidR="00D71DD7" w:rsidRDefault="00D71DD7" w:rsidP="00D71DD7">
    <w:pPr>
      <w:pStyle w:val="Header"/>
      <w:jc w:val="right"/>
    </w:pPr>
    <w:r>
      <w:t>Individual Presentation</w:t>
    </w:r>
  </w:p>
  <w:p w14:paraId="7E3FF28C" w14:textId="410FDB7D" w:rsidR="00D71DD7" w:rsidRDefault="00D71DD7" w:rsidP="00D71DD7">
    <w:pPr>
      <w:pStyle w:val="Header"/>
      <w:jc w:val="right"/>
    </w:pPr>
    <w:r>
      <w:t>Topic Approval Form</w:t>
    </w:r>
  </w:p>
  <w:p w14:paraId="659C87BA" w14:textId="77777777" w:rsidR="00D71DD7" w:rsidRDefault="00D71DD7" w:rsidP="00D71DD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84A35"/>
    <w:multiLevelType w:val="hybridMultilevel"/>
    <w:tmpl w:val="3E40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70B21"/>
    <w:multiLevelType w:val="hybridMultilevel"/>
    <w:tmpl w:val="6A70A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37336"/>
    <w:multiLevelType w:val="hybridMultilevel"/>
    <w:tmpl w:val="3E40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81"/>
    <w:rsid w:val="00054E6D"/>
    <w:rsid w:val="000B1612"/>
    <w:rsid w:val="001556CC"/>
    <w:rsid w:val="00183E3F"/>
    <w:rsid w:val="001A6817"/>
    <w:rsid w:val="001B5A64"/>
    <w:rsid w:val="0023659F"/>
    <w:rsid w:val="002D60C9"/>
    <w:rsid w:val="003B31D8"/>
    <w:rsid w:val="00433FDB"/>
    <w:rsid w:val="00480DBE"/>
    <w:rsid w:val="00541881"/>
    <w:rsid w:val="005852D0"/>
    <w:rsid w:val="005974C3"/>
    <w:rsid w:val="005D3AB4"/>
    <w:rsid w:val="005E6CBF"/>
    <w:rsid w:val="00604877"/>
    <w:rsid w:val="0062297D"/>
    <w:rsid w:val="006A74F6"/>
    <w:rsid w:val="00790A74"/>
    <w:rsid w:val="00802815"/>
    <w:rsid w:val="00822A70"/>
    <w:rsid w:val="00827A9B"/>
    <w:rsid w:val="008319EB"/>
    <w:rsid w:val="00851A48"/>
    <w:rsid w:val="008D603A"/>
    <w:rsid w:val="008D680B"/>
    <w:rsid w:val="008F5574"/>
    <w:rsid w:val="009834A0"/>
    <w:rsid w:val="009A2F8F"/>
    <w:rsid w:val="00A0193A"/>
    <w:rsid w:val="00A9408A"/>
    <w:rsid w:val="00AA57E2"/>
    <w:rsid w:val="00B51621"/>
    <w:rsid w:val="00BC60E3"/>
    <w:rsid w:val="00C332B5"/>
    <w:rsid w:val="00C43F31"/>
    <w:rsid w:val="00C56538"/>
    <w:rsid w:val="00C818FB"/>
    <w:rsid w:val="00CC507C"/>
    <w:rsid w:val="00D26E14"/>
    <w:rsid w:val="00D666EB"/>
    <w:rsid w:val="00D71DD7"/>
    <w:rsid w:val="00DA0A5F"/>
    <w:rsid w:val="00DF2C1C"/>
    <w:rsid w:val="00E3719E"/>
    <w:rsid w:val="00E5354E"/>
    <w:rsid w:val="00E7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FF7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D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DD7"/>
  </w:style>
  <w:style w:type="paragraph" w:styleId="Footer">
    <w:name w:val="footer"/>
    <w:basedOn w:val="Normal"/>
    <w:link w:val="FooterChar"/>
    <w:uiPriority w:val="99"/>
    <w:unhideWhenUsed/>
    <w:rsid w:val="00D7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DD7"/>
  </w:style>
  <w:style w:type="paragraph" w:styleId="ListParagraph">
    <w:name w:val="List Paragraph"/>
    <w:basedOn w:val="Normal"/>
    <w:uiPriority w:val="34"/>
    <w:qFormat/>
    <w:rsid w:val="00B5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9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14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3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8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3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77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166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32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874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38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50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34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51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365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75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168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642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32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31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74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67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4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3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830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42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96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15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1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938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6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77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87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60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645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749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274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0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54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77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76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32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639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128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3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39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83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258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548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43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0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037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842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62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937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43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664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06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932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8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10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06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166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06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759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59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56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9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460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173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89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4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6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677</Words>
  <Characters>3865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Schaubhut, Kristen</dc:creator>
  <cp:keywords/>
  <dc:description/>
  <cp:lastModifiedBy>Tyron Yuen Ty Yiu</cp:lastModifiedBy>
  <cp:revision>6</cp:revision>
  <dcterms:created xsi:type="dcterms:W3CDTF">2017-09-25T09:41:00Z</dcterms:created>
  <dcterms:modified xsi:type="dcterms:W3CDTF">2017-10-19T23:21:00Z</dcterms:modified>
</cp:coreProperties>
</file>