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AA" w:rsidRDefault="000D10AD">
      <w:r>
        <w:t xml:space="preserve">Questions on </w:t>
      </w:r>
      <w:r w:rsidR="007F11A8">
        <w:t>Money Markets</w:t>
      </w:r>
      <w:r w:rsidR="00A169FE">
        <w:t>: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the key characteristics of money markets instruments?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the main money market instruments?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Treasury bills, and how is a rate of return from them derived?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the difference between rate of interest, discount and yield?</w:t>
      </w:r>
    </w:p>
    <w:p w:rsidR="00465536" w:rsidRDefault="007F11A8" w:rsidP="007F11A8">
      <w:pPr>
        <w:pStyle w:val="ListParagraph"/>
        <w:numPr>
          <w:ilvl w:val="0"/>
          <w:numId w:val="2"/>
        </w:numPr>
      </w:pPr>
      <w:r w:rsidRPr="007F11A8">
        <w:t>Why is the bond equivalent rate important?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Eurocurrency?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LIBOR?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Who issues Treasury bills and how are they sold?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the day count convention?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commercial paper and how is its risk assessed?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repos?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is the difference between a bill of exchange and a banker’s acceptance?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municipal bills and what are they used for?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r w:rsidRPr="007F11A8">
        <w:t>What are certificates of deposit?</w:t>
      </w:r>
    </w:p>
    <w:p w:rsidR="007F11A8" w:rsidRDefault="007F11A8" w:rsidP="007F11A8">
      <w:pPr>
        <w:pStyle w:val="ListParagraph"/>
        <w:numPr>
          <w:ilvl w:val="0"/>
          <w:numId w:val="2"/>
        </w:numPr>
      </w:pPr>
      <w:bookmarkStart w:id="0" w:name="_GoBack"/>
      <w:bookmarkEnd w:id="0"/>
      <w:r w:rsidRPr="007F11A8">
        <w:t>What is yield to maturity?</w:t>
      </w:r>
    </w:p>
    <w:sectPr w:rsidR="007F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6D56"/>
    <w:multiLevelType w:val="hybridMultilevel"/>
    <w:tmpl w:val="68A2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00D66"/>
    <w:multiLevelType w:val="hybridMultilevel"/>
    <w:tmpl w:val="2D92B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AD"/>
    <w:rsid w:val="000D10AD"/>
    <w:rsid w:val="00270B6D"/>
    <w:rsid w:val="002E0F1D"/>
    <w:rsid w:val="00465536"/>
    <w:rsid w:val="007F11A8"/>
    <w:rsid w:val="00A169FE"/>
    <w:rsid w:val="00B11901"/>
    <w:rsid w:val="00D8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D717"/>
  <w15:chartTrackingRefBased/>
  <w15:docId w15:val="{C0E9EDC7-3EB5-4310-8D39-25ECB0B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Abdullaev</dc:creator>
  <cp:keywords/>
  <dc:description/>
  <cp:lastModifiedBy>Anvar Abdullaev</cp:lastModifiedBy>
  <cp:revision>3</cp:revision>
  <dcterms:created xsi:type="dcterms:W3CDTF">2018-02-26T06:43:00Z</dcterms:created>
  <dcterms:modified xsi:type="dcterms:W3CDTF">2018-02-26T06:46:00Z</dcterms:modified>
</cp:coreProperties>
</file>