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20B358" w14:textId="6B66DF4E" w:rsidR="00057AB1" w:rsidRDefault="00057AB1" w:rsidP="0092395F">
      <w:pPr>
        <w:shd w:val="clear" w:color="auto" w:fill="FFFFFF"/>
        <w:spacing w:line="260" w:lineRule="atLeast"/>
        <w:rPr>
          <w:rFonts w:eastAsia="Times New Roman" w:cs="Arial"/>
          <w:b/>
          <w:bCs/>
          <w:color w:val="000000"/>
        </w:rPr>
      </w:pPr>
      <w:r>
        <w:rPr>
          <w:rFonts w:ascii="Helvetica" w:eastAsia="Times New Roman" w:hAnsi="Helvetica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D2DF32" wp14:editId="5D0B1C94">
                <wp:simplePos x="0" y="0"/>
                <wp:positionH relativeFrom="column">
                  <wp:posOffset>-405765</wp:posOffset>
                </wp:positionH>
                <wp:positionV relativeFrom="paragraph">
                  <wp:posOffset>-156886</wp:posOffset>
                </wp:positionV>
                <wp:extent cx="7315159" cy="38862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159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2225EB" w14:textId="3FDB1B36" w:rsidR="00057AB1" w:rsidRPr="00F86A0A" w:rsidRDefault="00057AB1" w:rsidP="00057AB1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 xml:space="preserve">JOB POSTING FOR MANAGEMENT </w:t>
                            </w:r>
                            <w:r w:rsidR="009E15FD">
                              <w:rPr>
                                <w:b/>
                                <w:sz w:val="40"/>
                              </w:rPr>
                              <w:t>MAJOR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D2DF32"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margin-left:-31.95pt;margin-top:-12.3pt;width:8in;height:30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" filled="f" stroked="f">
                <v:textbox>
                  <w:txbxContent>
                    <w:p w14:paraId="332225EB" w14:textId="3FDB1B36" w:rsidR="00057AB1" w:rsidRPr="00F86A0A" w:rsidRDefault="00057AB1" w:rsidP="00057AB1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 xml:space="preserve">JOB POSTING FOR MANAGEMENT </w:t>
                      </w:r>
                      <w:r w:rsidR="009E15FD">
                        <w:rPr>
                          <w:b/>
                          <w:sz w:val="40"/>
                        </w:rPr>
                        <w:t>MAJOR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14:paraId="0F4E00B0" w14:textId="77777777" w:rsidR="00291681" w:rsidRDefault="00291681" w:rsidP="00291681">
      <w:pPr>
        <w:shd w:val="clear" w:color="auto" w:fill="FFFFFF"/>
        <w:spacing w:line="260" w:lineRule="atLeast"/>
        <w:rPr>
          <w:rFonts w:eastAsia="Times New Roman" w:cs="Arial"/>
          <w:b/>
          <w:bCs/>
          <w:color w:val="000000"/>
        </w:rPr>
      </w:pPr>
    </w:p>
    <w:p w14:paraId="3E7D0673" w14:textId="77777777" w:rsidR="00291681" w:rsidRPr="0092395F" w:rsidRDefault="00291681" w:rsidP="00291681">
      <w:pPr>
        <w:shd w:val="clear" w:color="auto" w:fill="FFFFFF"/>
        <w:spacing w:line="260" w:lineRule="atLeast"/>
        <w:rPr>
          <w:rFonts w:eastAsia="Times New Roman" w:cs="Times New Roman"/>
          <w:color w:val="000000"/>
        </w:rPr>
      </w:pPr>
      <w:r w:rsidRPr="0092395F">
        <w:rPr>
          <w:rFonts w:eastAsia="Times New Roman" w:cs="Arial"/>
          <w:b/>
          <w:bCs/>
          <w:color w:val="000000"/>
        </w:rPr>
        <w:t>eCommerce Consulting Intern- 6-12 months</w:t>
      </w:r>
      <w:r w:rsidRPr="0092395F">
        <w:rPr>
          <w:rFonts w:eastAsia="Times New Roman" w:cs="Arial"/>
          <w:color w:val="000000"/>
        </w:rPr>
        <w:t> </w:t>
      </w:r>
    </w:p>
    <w:p w14:paraId="5D6D518D" w14:textId="4CAB25FE" w:rsidR="00291681" w:rsidRPr="0092395F" w:rsidRDefault="00291681" w:rsidP="00291681">
      <w:pPr>
        <w:shd w:val="clear" w:color="auto" w:fill="FFFFFF"/>
        <w:spacing w:line="260" w:lineRule="atLeast"/>
        <w:rPr>
          <w:rFonts w:eastAsia="Times New Roman" w:cs="Arial"/>
          <w:color w:val="000000"/>
        </w:rPr>
      </w:pPr>
      <w:r w:rsidRPr="00654C67">
        <w:rPr>
          <w:rFonts w:cs="Times New Roman"/>
          <w:noProof/>
          <w:color w:val="000000"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DC32E0" wp14:editId="33B2510F">
                <wp:simplePos x="0" y="0"/>
                <wp:positionH relativeFrom="column">
                  <wp:posOffset>-288925</wp:posOffset>
                </wp:positionH>
                <wp:positionV relativeFrom="paragraph">
                  <wp:posOffset>6446628</wp:posOffset>
                </wp:positionV>
                <wp:extent cx="457835" cy="345440"/>
                <wp:effectExtent l="0" t="0" r="0" b="101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578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07459F" w14:textId="77777777" w:rsidR="00291681" w:rsidRPr="001926CE" w:rsidRDefault="00291681" w:rsidP="00291681">
                            <w:pPr>
                              <w:rPr>
                                <w:b/>
                                <w:color w:val="FF0000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lang w:val="en-GB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C32E0" id="Text Box 14" o:spid="_x0000_s1027" type="#_x0000_t202" style="position:absolute;margin-left:-22.75pt;margin-top:507.6pt;width:36.05pt;height:27.2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" filled="f" stroked="f">
                <v:textbox>
                  <w:txbxContent>
                    <w:p w14:paraId="3507459F" w14:textId="77777777" w:rsidR="00291681" w:rsidRPr="001926CE" w:rsidRDefault="00291681" w:rsidP="00291681">
                      <w:pPr>
                        <w:rPr>
                          <w:b/>
                          <w:color w:val="FF0000"/>
                          <w:sz w:val="28"/>
                          <w:lang w:val="en-GB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lang w:val="en-GB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92395F">
        <w:rPr>
          <w:rFonts w:eastAsia="Times New Roman" w:cs="Times New Roman"/>
          <w:color w:val="000000"/>
        </w:rPr>
        <w:t>Clavis Insight</w:t>
      </w:r>
      <w:r w:rsidRPr="0092395F">
        <w:rPr>
          <w:rFonts w:eastAsia="Times New Roman" w:cs="Arial"/>
          <w:color w:val="000000"/>
        </w:rPr>
        <w:t> - </w:t>
      </w:r>
      <w:r w:rsidRPr="0092395F">
        <w:rPr>
          <w:rFonts w:eastAsia="Times New Roman" w:cs="Arial"/>
          <w:color w:val="666666"/>
        </w:rPr>
        <w:t>London</w:t>
      </w:r>
      <w:r w:rsidRPr="0092395F">
        <w:rPr>
          <w:rFonts w:eastAsia="Times New Roman" w:cs="Arial"/>
          <w:color w:val="000000"/>
        </w:rPr>
        <w:t> - Temporary, Internship</w:t>
      </w:r>
    </w:p>
    <w:p w14:paraId="0103BD65" w14:textId="77777777" w:rsidR="00291681" w:rsidRDefault="00291681" w:rsidP="00291681">
      <w:pPr>
        <w:rPr>
          <w:rFonts w:eastAsia="Times New Roman" w:cs="Arial"/>
          <w:color w:val="000000"/>
          <w:sz w:val="20"/>
          <w:szCs w:val="20"/>
        </w:rPr>
      </w:pPr>
    </w:p>
    <w:p w14:paraId="0B43EF35" w14:textId="77777777" w:rsidR="00291681" w:rsidRPr="0092395F" w:rsidRDefault="00291681" w:rsidP="00291681">
      <w:pPr>
        <w:rPr>
          <w:rFonts w:cs="Times New Roman"/>
        </w:rPr>
      </w:pPr>
      <w:r w:rsidRPr="00654C67">
        <w:rPr>
          <w:rFonts w:cs="Times New Roman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67C1F3" wp14:editId="369FEA5B">
                <wp:simplePos x="0" y="0"/>
                <wp:positionH relativeFrom="column">
                  <wp:posOffset>509000</wp:posOffset>
                </wp:positionH>
                <wp:positionV relativeFrom="paragraph">
                  <wp:posOffset>3808095</wp:posOffset>
                </wp:positionV>
                <wp:extent cx="457835" cy="345440"/>
                <wp:effectExtent l="0" t="0" r="0" b="101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578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C88297" w14:textId="77777777" w:rsidR="00291681" w:rsidRPr="00C316A0" w:rsidRDefault="00291681" w:rsidP="00291681">
                            <w:pPr>
                              <w:rPr>
                                <w:b/>
                                <w:color w:val="FF0000"/>
                                <w:sz w:val="28"/>
                                <w:lang w:val="en-GB"/>
                              </w:rPr>
                            </w:pPr>
                            <w:r w:rsidRPr="00C316A0">
                              <w:rPr>
                                <w:b/>
                                <w:color w:val="FF0000"/>
                                <w:sz w:val="28"/>
                                <w:lang w:val="en-GB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7C1F3" id="Text Box 7" o:spid="_x0000_s1028" type="#_x0000_t202" style="position:absolute;margin-left:40.1pt;margin-top:299.85pt;width:36.05pt;height:27.2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" filled="f" stroked="f">
                <v:textbox>
                  <w:txbxContent>
                    <w:p w14:paraId="04C88297" w14:textId="77777777" w:rsidR="00291681" w:rsidRPr="00C316A0" w:rsidRDefault="00291681" w:rsidP="00291681">
                      <w:pPr>
                        <w:rPr>
                          <w:b/>
                          <w:color w:val="FF0000"/>
                          <w:sz w:val="28"/>
                          <w:lang w:val="en-GB"/>
                        </w:rPr>
                      </w:pPr>
                      <w:r w:rsidRPr="00C316A0">
                        <w:rPr>
                          <w:b/>
                          <w:color w:val="FF0000"/>
                          <w:sz w:val="28"/>
                          <w:lang w:val="en-GB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Pr="0092395F">
        <w:rPr>
          <w:rFonts w:eastAsia="Times New Roman" w:cs="Arial"/>
          <w:color w:val="000000"/>
          <w:sz w:val="20"/>
          <w:szCs w:val="20"/>
        </w:rPr>
        <w:t xml:space="preserve">Clavis Insight is the </w:t>
      </w:r>
      <w:r w:rsidRPr="00C054AB">
        <w:rPr>
          <w:rFonts w:eastAsia="Times New Roman" w:cs="Arial"/>
          <w:color w:val="000000"/>
          <w:sz w:val="20"/>
          <w:szCs w:val="20"/>
        </w:rPr>
        <w:t>leader in FMCG e-commerce insight</w:t>
      </w:r>
      <w:r w:rsidRPr="0092395F">
        <w:rPr>
          <w:rFonts w:eastAsia="Times New Roman" w:cs="Arial"/>
          <w:color w:val="000000"/>
          <w:sz w:val="20"/>
          <w:szCs w:val="20"/>
        </w:rPr>
        <w:t>. We advise our customers on defending growing their brands on web and mobile e-commerce sites. We support them in analysing and monitoring their portfolio and competitors’ Distribution, Visibility, Pricing and Promotions online. </w:t>
      </w:r>
      <w:r w:rsidRPr="0092395F">
        <w:rPr>
          <w:rFonts w:eastAsia="Times New Roman" w:cs="Arial"/>
          <w:color w:val="000000"/>
          <w:sz w:val="20"/>
          <w:szCs w:val="20"/>
        </w:rPr>
        <w:br/>
      </w:r>
      <w:r w:rsidRPr="0092395F">
        <w:rPr>
          <w:rFonts w:eastAsia="Times New Roman" w:cs="Arial"/>
          <w:color w:val="000000"/>
          <w:sz w:val="20"/>
          <w:szCs w:val="20"/>
        </w:rPr>
        <w:br/>
        <w:t>9 out of 10 of the world’s largest, and over half of the top 50, global CPG/FMCG manufacturers use our services. Our solution is deployed in over 20 major markets around the world. </w:t>
      </w:r>
      <w:r w:rsidRPr="0092395F">
        <w:rPr>
          <w:rFonts w:eastAsia="Times New Roman" w:cs="Arial"/>
          <w:color w:val="000000"/>
          <w:sz w:val="20"/>
          <w:szCs w:val="20"/>
        </w:rPr>
        <w:br/>
      </w:r>
      <w:r w:rsidRPr="0092395F">
        <w:rPr>
          <w:rFonts w:eastAsia="Times New Roman" w:cs="Arial"/>
          <w:color w:val="000000"/>
          <w:sz w:val="20"/>
          <w:szCs w:val="20"/>
        </w:rPr>
        <w:br/>
        <w:t>In France, Clavis insight covers the major Drive, Home delivery and Pure player retailers. </w:t>
      </w:r>
      <w:r w:rsidRPr="0092395F">
        <w:rPr>
          <w:rFonts w:eastAsia="Times New Roman" w:cs="Arial"/>
          <w:color w:val="000000"/>
          <w:sz w:val="20"/>
          <w:szCs w:val="20"/>
        </w:rPr>
        <w:br/>
      </w:r>
      <w:r w:rsidRPr="0092395F">
        <w:rPr>
          <w:rFonts w:eastAsia="Times New Roman" w:cs="Arial"/>
          <w:color w:val="000000"/>
          <w:sz w:val="20"/>
          <w:szCs w:val="20"/>
        </w:rPr>
        <w:br/>
        <w:t>We offer candidates a career development in a fast-growing international company in a dynamic environment. </w:t>
      </w:r>
      <w:r w:rsidRPr="0092395F">
        <w:rPr>
          <w:rFonts w:eastAsia="Times New Roman" w:cs="Arial"/>
          <w:color w:val="000000"/>
          <w:sz w:val="20"/>
          <w:szCs w:val="20"/>
        </w:rPr>
        <w:br/>
      </w:r>
      <w:r w:rsidRPr="0092395F">
        <w:rPr>
          <w:rFonts w:eastAsia="Times New Roman" w:cs="Arial"/>
          <w:color w:val="000000"/>
          <w:sz w:val="20"/>
          <w:szCs w:val="20"/>
        </w:rPr>
        <w:br/>
      </w:r>
      <w:r w:rsidRPr="0092395F">
        <w:rPr>
          <w:rFonts w:eastAsia="Times New Roman" w:cs="Arial"/>
          <w:b/>
          <w:bCs/>
          <w:color w:val="000000"/>
          <w:sz w:val="20"/>
          <w:szCs w:val="20"/>
        </w:rPr>
        <w:t>ROLE RESPONSIBILITIES </w:t>
      </w:r>
      <w:r w:rsidRPr="0092395F">
        <w:rPr>
          <w:rFonts w:eastAsia="Times New Roman" w:cs="Arial"/>
          <w:color w:val="000000"/>
          <w:sz w:val="20"/>
          <w:szCs w:val="20"/>
        </w:rPr>
        <w:br/>
      </w:r>
      <w:r w:rsidRPr="0092395F">
        <w:rPr>
          <w:rFonts w:eastAsia="Times New Roman" w:cs="Arial"/>
          <w:color w:val="000000"/>
          <w:sz w:val="20"/>
          <w:szCs w:val="20"/>
        </w:rPr>
        <w:br/>
        <w:t>We are looking for a London based e-commerce consulting intern to join our rapidly growing consulting department on a six month or one year contract. </w:t>
      </w:r>
      <w:r w:rsidRPr="0092395F">
        <w:rPr>
          <w:rFonts w:eastAsia="Times New Roman" w:cs="Arial"/>
          <w:color w:val="000000"/>
          <w:sz w:val="20"/>
          <w:szCs w:val="20"/>
        </w:rPr>
        <w:br/>
      </w:r>
      <w:r w:rsidRPr="0092395F">
        <w:rPr>
          <w:rFonts w:eastAsia="Times New Roman" w:cs="Arial"/>
          <w:color w:val="000000"/>
          <w:sz w:val="20"/>
          <w:szCs w:val="20"/>
        </w:rPr>
        <w:br/>
        <w:t>The consulting team is responsible for ensuring Clavis customers are utilising our platform to successfully impact their businesses and deliver value across their organisations. </w:t>
      </w:r>
      <w:r w:rsidRPr="0092395F">
        <w:rPr>
          <w:rFonts w:eastAsia="Times New Roman" w:cs="Arial"/>
          <w:color w:val="000000"/>
          <w:sz w:val="20"/>
          <w:szCs w:val="20"/>
        </w:rPr>
        <w:br/>
      </w:r>
      <w:r w:rsidRPr="0092395F">
        <w:rPr>
          <w:rFonts w:eastAsia="Times New Roman" w:cs="Arial"/>
          <w:color w:val="000000"/>
          <w:sz w:val="20"/>
          <w:szCs w:val="20"/>
        </w:rPr>
        <w:br/>
        <w:t>We also deliver high quality, bespoke services and advisories in support of the Clavis Insight solution. </w:t>
      </w:r>
      <w:r w:rsidRPr="0092395F">
        <w:rPr>
          <w:rFonts w:eastAsia="Times New Roman" w:cs="Arial"/>
          <w:color w:val="000000"/>
          <w:sz w:val="20"/>
          <w:szCs w:val="20"/>
        </w:rPr>
        <w:br/>
      </w:r>
      <w:r w:rsidRPr="0092395F">
        <w:rPr>
          <w:rFonts w:eastAsia="Times New Roman" w:cs="Arial"/>
          <w:color w:val="000000"/>
          <w:sz w:val="20"/>
          <w:szCs w:val="20"/>
        </w:rPr>
        <w:br/>
        <w:t>The successful candidate will be responsible for supporting the office consulting team in their responsibilities to top-tier Consumer and Professional Good manufacturer customers across Europe. </w:t>
      </w:r>
      <w:r w:rsidRPr="0092395F">
        <w:rPr>
          <w:rFonts w:eastAsia="Times New Roman" w:cs="Arial"/>
          <w:color w:val="000000"/>
          <w:sz w:val="20"/>
          <w:szCs w:val="20"/>
        </w:rPr>
        <w:br/>
      </w:r>
      <w:r w:rsidRPr="0092395F">
        <w:rPr>
          <w:rFonts w:eastAsia="Times New Roman" w:cs="Arial"/>
          <w:color w:val="000000"/>
          <w:sz w:val="20"/>
          <w:szCs w:val="20"/>
        </w:rPr>
        <w:br/>
        <w:t xml:space="preserve">The candidate will report to the EMEA consulting director </w:t>
      </w:r>
      <w:r w:rsidRPr="00D7163D">
        <w:rPr>
          <w:rFonts w:eastAsia="Times New Roman" w:cs="Arial"/>
          <w:color w:val="000000"/>
          <w:sz w:val="20"/>
          <w:szCs w:val="20"/>
          <w:highlight w:val="yellow"/>
        </w:rPr>
        <w:t>and will work with team members in Boston, Dublin, London and Shanghai.</w:t>
      </w:r>
      <w:r w:rsidRPr="0092395F">
        <w:rPr>
          <w:rFonts w:eastAsia="Times New Roman" w:cs="Arial"/>
          <w:color w:val="000000"/>
          <w:sz w:val="20"/>
          <w:szCs w:val="20"/>
        </w:rPr>
        <w:t> </w:t>
      </w:r>
      <w:r w:rsidRPr="0092395F">
        <w:rPr>
          <w:rFonts w:eastAsia="Times New Roman" w:cs="Arial"/>
          <w:color w:val="000000"/>
          <w:sz w:val="20"/>
          <w:szCs w:val="20"/>
        </w:rPr>
        <w:br/>
      </w:r>
      <w:r w:rsidRPr="0092395F">
        <w:rPr>
          <w:rFonts w:eastAsia="Times New Roman" w:cs="Arial"/>
          <w:color w:val="000000"/>
          <w:sz w:val="20"/>
          <w:szCs w:val="20"/>
        </w:rPr>
        <w:br/>
      </w:r>
      <w:r w:rsidRPr="0092395F">
        <w:rPr>
          <w:rFonts w:eastAsia="Times New Roman" w:cs="Arial"/>
          <w:b/>
          <w:bCs/>
          <w:color w:val="000000"/>
          <w:sz w:val="20"/>
          <w:szCs w:val="20"/>
        </w:rPr>
        <w:t>RESPONSIBILITIES </w:t>
      </w:r>
      <w:r w:rsidRPr="0092395F">
        <w:rPr>
          <w:rFonts w:eastAsia="Times New Roman" w:cs="Arial"/>
          <w:color w:val="000000"/>
          <w:sz w:val="20"/>
          <w:szCs w:val="20"/>
        </w:rPr>
        <w:br/>
      </w:r>
      <w:r w:rsidRPr="0092395F">
        <w:rPr>
          <w:rFonts w:eastAsia="Times New Roman" w:cs="Arial"/>
          <w:color w:val="000000"/>
          <w:sz w:val="20"/>
          <w:szCs w:val="20"/>
        </w:rPr>
        <w:br/>
        <w:t>The main assignments will be: </w:t>
      </w:r>
    </w:p>
    <w:p w14:paraId="483C80DF" w14:textId="77777777" w:rsidR="00291681" w:rsidRPr="003E7742" w:rsidRDefault="00291681" w:rsidP="00291681">
      <w:pPr>
        <w:numPr>
          <w:ilvl w:val="0"/>
          <w:numId w:val="1"/>
        </w:numPr>
        <w:spacing w:before="100" w:beforeAutospacing="1" w:after="100" w:afterAutospacing="1"/>
        <w:rPr>
          <w:rFonts w:cs="Times New Roman"/>
          <w:highlight w:val="yellow"/>
        </w:rPr>
      </w:pPr>
      <w:r w:rsidRPr="009C5C0F">
        <w:rPr>
          <w:rFonts w:cs="Times New Roman"/>
          <w:noProof/>
          <w:color w:val="000000"/>
          <w:sz w:val="20"/>
          <w:szCs w:val="27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5561554" wp14:editId="027D21FE">
                <wp:simplePos x="0" y="0"/>
                <wp:positionH relativeFrom="column">
                  <wp:posOffset>-62865</wp:posOffset>
                </wp:positionH>
                <wp:positionV relativeFrom="paragraph">
                  <wp:posOffset>71755</wp:posOffset>
                </wp:positionV>
                <wp:extent cx="343535" cy="345440"/>
                <wp:effectExtent l="0" t="0" r="0" b="101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B2BCDC" w14:textId="77777777" w:rsidR="00291681" w:rsidRPr="001926CE" w:rsidRDefault="00291681" w:rsidP="00291681">
                            <w:pPr>
                              <w:rPr>
                                <w:b/>
                                <w:color w:val="FF0000"/>
                                <w:sz w:val="28"/>
                                <w:lang w:val="en-GB"/>
                              </w:rPr>
                            </w:pPr>
                            <w:r w:rsidRPr="001926CE">
                              <w:rPr>
                                <w:b/>
                                <w:color w:val="FF0000"/>
                                <w:sz w:val="28"/>
                                <w:lang w:val="en-GB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61554" id="Text Box 9" o:spid="_x0000_s1029" type="#_x0000_t202" style="position:absolute;left:0;text-align:left;margin-left:-4.95pt;margin-top:5.65pt;width:27.05pt;height:27.2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" filled="f" stroked="f">
                <v:textbox>
                  <w:txbxContent>
                    <w:p w14:paraId="7AB2BCDC" w14:textId="77777777" w:rsidR="00291681" w:rsidRPr="001926CE" w:rsidRDefault="00291681" w:rsidP="00291681">
                      <w:pPr>
                        <w:rPr>
                          <w:b/>
                          <w:color w:val="FF0000"/>
                          <w:sz w:val="28"/>
                          <w:lang w:val="en-GB"/>
                        </w:rPr>
                      </w:pPr>
                      <w:r w:rsidRPr="001926CE">
                        <w:rPr>
                          <w:b/>
                          <w:color w:val="FF0000"/>
                          <w:sz w:val="28"/>
                          <w:lang w:val="en-GB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3E7742">
        <w:rPr>
          <w:rFonts w:eastAsia="Times New Roman" w:cs="Arial"/>
          <w:color w:val="000000"/>
          <w:sz w:val="20"/>
          <w:szCs w:val="20"/>
          <w:highlight w:val="yellow"/>
        </w:rPr>
        <w:t>Support consultants in running reports, analysis and presentations to customers</w:t>
      </w:r>
    </w:p>
    <w:p w14:paraId="5428C2D4" w14:textId="77777777" w:rsidR="00291681" w:rsidRPr="0092395F" w:rsidRDefault="00291681" w:rsidP="00291681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Arial"/>
          <w:color w:val="000000"/>
          <w:sz w:val="20"/>
          <w:szCs w:val="20"/>
        </w:rPr>
      </w:pPr>
      <w:r w:rsidRPr="0092395F">
        <w:rPr>
          <w:rFonts w:eastAsia="Times New Roman" w:cs="Arial"/>
          <w:color w:val="000000"/>
          <w:sz w:val="20"/>
          <w:szCs w:val="20"/>
        </w:rPr>
        <w:t xml:space="preserve">Help in supporting and </w:t>
      </w:r>
      <w:r w:rsidRPr="003E7742">
        <w:rPr>
          <w:rFonts w:eastAsia="Times New Roman" w:cs="Arial"/>
          <w:color w:val="000000"/>
          <w:sz w:val="20"/>
          <w:szCs w:val="20"/>
        </w:rPr>
        <w:t>improving processes</w:t>
      </w:r>
      <w:r w:rsidRPr="0092395F">
        <w:rPr>
          <w:rFonts w:eastAsia="Times New Roman" w:cs="Arial"/>
          <w:color w:val="000000"/>
          <w:sz w:val="20"/>
          <w:szCs w:val="20"/>
        </w:rPr>
        <w:t xml:space="preserve"> between consultants and Operations</w:t>
      </w:r>
    </w:p>
    <w:p w14:paraId="3AC7145C" w14:textId="77777777" w:rsidR="00291681" w:rsidRPr="0092395F" w:rsidRDefault="00291681" w:rsidP="00291681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Arial"/>
          <w:color w:val="000000"/>
          <w:sz w:val="20"/>
          <w:szCs w:val="20"/>
        </w:rPr>
      </w:pPr>
      <w:r w:rsidRPr="0092395F">
        <w:rPr>
          <w:rFonts w:eastAsia="Times New Roman" w:cs="Arial"/>
          <w:color w:val="000000"/>
          <w:sz w:val="20"/>
          <w:szCs w:val="20"/>
        </w:rPr>
        <w:t xml:space="preserve">Carry out </w:t>
      </w:r>
      <w:r w:rsidRPr="003E7742">
        <w:rPr>
          <w:rFonts w:eastAsia="Times New Roman" w:cs="Arial"/>
          <w:color w:val="000000"/>
          <w:sz w:val="20"/>
          <w:szCs w:val="20"/>
        </w:rPr>
        <w:t>market and retail analysis</w:t>
      </w:r>
      <w:r w:rsidRPr="0092395F">
        <w:rPr>
          <w:rFonts w:eastAsia="Times New Roman" w:cs="Arial"/>
          <w:color w:val="000000"/>
          <w:sz w:val="20"/>
          <w:szCs w:val="20"/>
        </w:rPr>
        <w:t xml:space="preserve"> for customers</w:t>
      </w:r>
    </w:p>
    <w:p w14:paraId="0264E2FE" w14:textId="77777777" w:rsidR="00291681" w:rsidRDefault="00291681" w:rsidP="00291681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Arial"/>
          <w:color w:val="000000"/>
          <w:sz w:val="20"/>
          <w:szCs w:val="20"/>
        </w:rPr>
      </w:pPr>
      <w:r w:rsidRPr="0092395F">
        <w:rPr>
          <w:rFonts w:eastAsia="Times New Roman" w:cs="Arial"/>
          <w:color w:val="000000"/>
          <w:sz w:val="20"/>
          <w:szCs w:val="20"/>
        </w:rPr>
        <w:t>Investigate and gather information to update our market knowledge</w:t>
      </w:r>
    </w:p>
    <w:p w14:paraId="7364EE61" w14:textId="387CC69B" w:rsidR="00291681" w:rsidRPr="0092395F" w:rsidRDefault="00291681" w:rsidP="00291681">
      <w:pPr>
        <w:spacing w:before="100" w:beforeAutospacing="1" w:after="100" w:afterAutospacing="1"/>
        <w:rPr>
          <w:rFonts w:eastAsia="Times New Roman" w:cs="Arial"/>
          <w:color w:val="000000"/>
          <w:sz w:val="20"/>
          <w:szCs w:val="20"/>
        </w:rPr>
      </w:pPr>
      <w:r w:rsidRPr="00F74729">
        <w:rPr>
          <w:rFonts w:cs="Times New Roman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0ECF4367" wp14:editId="01C19AB5">
                <wp:simplePos x="0" y="0"/>
                <wp:positionH relativeFrom="column">
                  <wp:posOffset>-175260</wp:posOffset>
                </wp:positionH>
                <wp:positionV relativeFrom="paragraph">
                  <wp:posOffset>1222375</wp:posOffset>
                </wp:positionV>
                <wp:extent cx="343535" cy="345440"/>
                <wp:effectExtent l="0" t="0" r="0" b="101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F0B39F" w14:textId="77777777" w:rsidR="00291681" w:rsidRPr="001926CE" w:rsidRDefault="00291681" w:rsidP="00291681">
                            <w:pPr>
                              <w:rPr>
                                <w:b/>
                                <w:color w:val="FF0000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lang w:val="en-GB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F4367" id="Text Box 13" o:spid="_x0000_s1030" type="#_x0000_t202" style="position:absolute;margin-left:-13.8pt;margin-top:96.25pt;width:27.05pt;height:27.2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" filled="f" stroked="f">
                <v:textbox>
                  <w:txbxContent>
                    <w:p w14:paraId="6CF0B39F" w14:textId="77777777" w:rsidR="00291681" w:rsidRPr="001926CE" w:rsidRDefault="00291681" w:rsidP="00291681">
                      <w:pPr>
                        <w:rPr>
                          <w:b/>
                          <w:color w:val="FF0000"/>
                          <w:sz w:val="28"/>
                          <w:lang w:val="en-GB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lang w:val="en-GB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92395F">
        <w:rPr>
          <w:rFonts w:eastAsia="Times New Roman" w:cs="Arial"/>
          <w:b/>
          <w:bCs/>
          <w:color w:val="000000"/>
          <w:sz w:val="20"/>
          <w:szCs w:val="20"/>
        </w:rPr>
        <w:t>EXPERIENCE </w:t>
      </w:r>
      <w:r w:rsidRPr="0092395F">
        <w:rPr>
          <w:rFonts w:eastAsia="Times New Roman" w:cs="Arial"/>
          <w:b/>
          <w:bCs/>
          <w:color w:val="000000"/>
          <w:sz w:val="20"/>
          <w:szCs w:val="20"/>
        </w:rPr>
        <w:br/>
      </w:r>
      <w:r w:rsidRPr="0092395F">
        <w:rPr>
          <w:rFonts w:eastAsia="Times New Roman" w:cs="Arial"/>
          <w:color w:val="000000"/>
          <w:sz w:val="20"/>
          <w:szCs w:val="20"/>
        </w:rPr>
        <w:br/>
        <w:t>BA or equivalent Undergraduate degree student in final or pre-final year </w:t>
      </w:r>
      <w:r w:rsidRPr="0092395F">
        <w:rPr>
          <w:rFonts w:eastAsia="Times New Roman" w:cs="Arial"/>
          <w:color w:val="000000"/>
          <w:sz w:val="20"/>
          <w:szCs w:val="20"/>
        </w:rPr>
        <w:br/>
      </w:r>
      <w:r w:rsidRPr="00B3717C">
        <w:rPr>
          <w:rFonts w:eastAsia="Times New Roman" w:cs="Arial"/>
          <w:color w:val="000000"/>
          <w:sz w:val="20"/>
          <w:szCs w:val="20"/>
          <w:highlight w:val="yellow"/>
        </w:rPr>
        <w:t xml:space="preserve">Experience in Consumer and Professional Goods </w:t>
      </w:r>
      <w:r w:rsidRPr="00054063">
        <w:rPr>
          <w:rFonts w:eastAsia="Times New Roman" w:cs="Arial"/>
          <w:color w:val="000000"/>
          <w:sz w:val="20"/>
          <w:szCs w:val="20"/>
          <w:highlight w:val="yellow"/>
        </w:rPr>
        <w:t>industry in e-commerce is highly appreciated </w:t>
      </w:r>
      <w:r w:rsidRPr="00054063">
        <w:rPr>
          <w:rFonts w:eastAsia="Times New Roman" w:cs="Arial"/>
          <w:color w:val="000000"/>
          <w:sz w:val="20"/>
          <w:szCs w:val="20"/>
          <w:highlight w:val="yellow"/>
        </w:rPr>
        <w:br/>
        <w:t>Knowledge of the e-commerce environment</w:t>
      </w:r>
      <w:r w:rsidRPr="0092395F">
        <w:rPr>
          <w:rFonts w:eastAsia="Times New Roman" w:cs="Arial"/>
          <w:color w:val="000000"/>
          <w:sz w:val="20"/>
          <w:szCs w:val="20"/>
        </w:rPr>
        <w:t> </w:t>
      </w:r>
      <w:r w:rsidRPr="0092395F">
        <w:rPr>
          <w:rFonts w:eastAsia="Times New Roman" w:cs="Arial"/>
          <w:color w:val="000000"/>
          <w:sz w:val="20"/>
          <w:szCs w:val="20"/>
        </w:rPr>
        <w:br/>
      </w:r>
      <w:r w:rsidRPr="0092395F">
        <w:rPr>
          <w:rFonts w:eastAsia="Times New Roman" w:cs="Arial"/>
          <w:color w:val="000000"/>
          <w:sz w:val="20"/>
          <w:szCs w:val="20"/>
        </w:rPr>
        <w:br/>
      </w:r>
      <w:r w:rsidRPr="0092395F">
        <w:rPr>
          <w:rFonts w:eastAsia="Times New Roman" w:cs="Arial"/>
          <w:b/>
          <w:bCs/>
          <w:color w:val="000000"/>
          <w:sz w:val="20"/>
          <w:szCs w:val="20"/>
        </w:rPr>
        <w:t>SKILLS </w:t>
      </w:r>
    </w:p>
    <w:p w14:paraId="021A03B8" w14:textId="5D9BAE5B" w:rsidR="00291681" w:rsidRPr="00C054AB" w:rsidRDefault="00291681" w:rsidP="00291681">
      <w:pPr>
        <w:numPr>
          <w:ilvl w:val="0"/>
          <w:numId w:val="2"/>
        </w:numPr>
        <w:spacing w:before="100" w:beforeAutospacing="1" w:after="100" w:afterAutospacing="1"/>
        <w:rPr>
          <w:rFonts w:cs="Times New Roman"/>
          <w:highlight w:val="yellow"/>
        </w:rPr>
      </w:pPr>
      <w:r w:rsidRPr="00C054AB">
        <w:rPr>
          <w:rFonts w:eastAsia="Times New Roman" w:cs="Arial"/>
          <w:color w:val="000000"/>
          <w:sz w:val="20"/>
          <w:szCs w:val="20"/>
          <w:highlight w:val="yellow"/>
        </w:rPr>
        <w:t>Dedication to quality, attention to detail, persistence and ability to follow through</w:t>
      </w:r>
    </w:p>
    <w:p w14:paraId="3B0D536E" w14:textId="77777777" w:rsidR="00291681" w:rsidRPr="00C054AB" w:rsidRDefault="00291681" w:rsidP="00291681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Arial"/>
          <w:color w:val="000000"/>
          <w:sz w:val="20"/>
          <w:szCs w:val="20"/>
          <w:highlight w:val="yellow"/>
        </w:rPr>
      </w:pPr>
      <w:r w:rsidRPr="00C054AB">
        <w:rPr>
          <w:rFonts w:eastAsia="Times New Roman" w:cs="Arial"/>
          <w:color w:val="000000"/>
          <w:sz w:val="20"/>
          <w:szCs w:val="20"/>
          <w:highlight w:val="yellow"/>
        </w:rPr>
        <w:t>Passionate with a strong desire to achieve and exceed goals</w:t>
      </w:r>
    </w:p>
    <w:p w14:paraId="0946758A" w14:textId="77777777" w:rsidR="00291681" w:rsidRPr="0092395F" w:rsidRDefault="00291681" w:rsidP="00291681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Arial"/>
          <w:color w:val="000000"/>
          <w:sz w:val="20"/>
          <w:szCs w:val="20"/>
        </w:rPr>
      </w:pPr>
      <w:r w:rsidRPr="0092395F">
        <w:rPr>
          <w:rFonts w:eastAsia="Times New Roman" w:cs="Arial"/>
          <w:color w:val="000000"/>
          <w:sz w:val="20"/>
          <w:szCs w:val="20"/>
        </w:rPr>
        <w:t>Intellectual curiosity with a proven ability to connect disparate data points</w:t>
      </w:r>
    </w:p>
    <w:p w14:paraId="6F17D9B1" w14:textId="77777777" w:rsidR="00291681" w:rsidRPr="0092395F" w:rsidRDefault="00291681" w:rsidP="00291681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Arial"/>
          <w:color w:val="000000"/>
          <w:sz w:val="20"/>
          <w:szCs w:val="20"/>
        </w:rPr>
      </w:pPr>
      <w:r w:rsidRPr="0092395F">
        <w:rPr>
          <w:rFonts w:eastAsia="Times New Roman" w:cs="Arial"/>
          <w:color w:val="000000"/>
          <w:sz w:val="20"/>
          <w:szCs w:val="20"/>
        </w:rPr>
        <w:t>Excellent written communication skills</w:t>
      </w:r>
    </w:p>
    <w:p w14:paraId="01073BBD" w14:textId="77777777" w:rsidR="00291681" w:rsidRPr="0092395F" w:rsidRDefault="00291681" w:rsidP="00291681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Arial"/>
          <w:color w:val="000000"/>
          <w:sz w:val="20"/>
          <w:szCs w:val="20"/>
        </w:rPr>
      </w:pPr>
      <w:r w:rsidRPr="00654C67">
        <w:rPr>
          <w:rFonts w:cs="Times New Roman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8DC519" wp14:editId="7ACF0FEC">
                <wp:simplePos x="0" y="0"/>
                <wp:positionH relativeFrom="column">
                  <wp:posOffset>-67945</wp:posOffset>
                </wp:positionH>
                <wp:positionV relativeFrom="paragraph">
                  <wp:posOffset>127635</wp:posOffset>
                </wp:positionV>
                <wp:extent cx="457835" cy="345440"/>
                <wp:effectExtent l="0" t="0" r="0" b="101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578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C48537" w14:textId="77777777" w:rsidR="00291681" w:rsidRPr="001926CE" w:rsidRDefault="00291681" w:rsidP="00291681">
                            <w:pPr>
                              <w:rPr>
                                <w:b/>
                                <w:color w:val="FF0000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lang w:val="en-GB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DC519" id="Text Box 10" o:spid="_x0000_s1031" type="#_x0000_t202" style="position:absolute;left:0;text-align:left;margin-left:-5.35pt;margin-top:10.05pt;width:36.05pt;height:27.2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" filled="f" stroked="f">
                <v:textbox>
                  <w:txbxContent>
                    <w:p w14:paraId="5DC48537" w14:textId="77777777" w:rsidR="00291681" w:rsidRPr="001926CE" w:rsidRDefault="00291681" w:rsidP="00291681">
                      <w:pPr>
                        <w:rPr>
                          <w:b/>
                          <w:color w:val="FF0000"/>
                          <w:sz w:val="28"/>
                          <w:lang w:val="en-GB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lang w:val="en-GB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92395F">
        <w:rPr>
          <w:rFonts w:eastAsia="Times New Roman" w:cs="Arial"/>
          <w:color w:val="000000"/>
          <w:sz w:val="20"/>
          <w:szCs w:val="20"/>
        </w:rPr>
        <w:t>Ability to learn new skills quickly</w:t>
      </w:r>
    </w:p>
    <w:p w14:paraId="0D8B6C73" w14:textId="77777777" w:rsidR="00291681" w:rsidRPr="00C054AB" w:rsidRDefault="00291681" w:rsidP="00291681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Arial"/>
          <w:color w:val="000000"/>
          <w:sz w:val="20"/>
          <w:szCs w:val="20"/>
          <w:highlight w:val="yellow"/>
        </w:rPr>
      </w:pPr>
      <w:r w:rsidRPr="00C054AB">
        <w:rPr>
          <w:rFonts w:eastAsia="Times New Roman" w:cs="Arial"/>
          <w:color w:val="000000"/>
          <w:sz w:val="20"/>
          <w:szCs w:val="20"/>
          <w:highlight w:val="yellow"/>
        </w:rPr>
        <w:t>Excellent problem solving and data analytics skills</w:t>
      </w:r>
    </w:p>
    <w:p w14:paraId="5DEB11F8" w14:textId="14C357DB" w:rsidR="00291681" w:rsidRDefault="00291681" w:rsidP="00291681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Arial"/>
          <w:color w:val="000000"/>
          <w:sz w:val="20"/>
          <w:szCs w:val="20"/>
          <w:highlight w:val="yellow"/>
        </w:rPr>
      </w:pPr>
      <w:r w:rsidRPr="00654C67">
        <w:rPr>
          <w:rFonts w:cs="Times New Roman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A2B848" wp14:editId="764B13C8">
                <wp:simplePos x="0" y="0"/>
                <wp:positionH relativeFrom="column">
                  <wp:posOffset>3821160</wp:posOffset>
                </wp:positionH>
                <wp:positionV relativeFrom="paragraph">
                  <wp:posOffset>18307</wp:posOffset>
                </wp:positionV>
                <wp:extent cx="457835" cy="345440"/>
                <wp:effectExtent l="0" t="0" r="0" b="101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578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276D2E" w14:textId="77777777" w:rsidR="00291681" w:rsidRPr="00C316A0" w:rsidRDefault="00291681" w:rsidP="00291681">
                            <w:pPr>
                              <w:rPr>
                                <w:b/>
                                <w:color w:val="FF0000"/>
                                <w:sz w:val="28"/>
                                <w:lang w:val="en-GB"/>
                              </w:rPr>
                            </w:pPr>
                            <w:r w:rsidRPr="00C316A0">
                              <w:rPr>
                                <w:b/>
                                <w:color w:val="FF0000"/>
                                <w:sz w:val="28"/>
                                <w:lang w:val="en-GB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2B848" id="Text Box 11" o:spid="_x0000_s1032" type="#_x0000_t202" style="position:absolute;left:0;text-align:left;margin-left:300.9pt;margin-top:1.45pt;width:36.05pt;height:27.2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" filled="f" stroked="f">
                <v:textbox>
                  <w:txbxContent>
                    <w:p w14:paraId="04276D2E" w14:textId="77777777" w:rsidR="00291681" w:rsidRPr="00C316A0" w:rsidRDefault="00291681" w:rsidP="00291681">
                      <w:pPr>
                        <w:rPr>
                          <w:b/>
                          <w:color w:val="FF0000"/>
                          <w:sz w:val="28"/>
                          <w:lang w:val="en-GB"/>
                        </w:rPr>
                      </w:pPr>
                      <w:r w:rsidRPr="00C316A0">
                        <w:rPr>
                          <w:b/>
                          <w:color w:val="FF0000"/>
                          <w:sz w:val="28"/>
                          <w:lang w:val="en-GB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Pr="00847187">
        <w:rPr>
          <w:rFonts w:eastAsia="Times New Roman" w:cs="Arial"/>
          <w:color w:val="000000"/>
          <w:sz w:val="20"/>
          <w:szCs w:val="20"/>
          <w:highlight w:val="yellow"/>
        </w:rPr>
        <w:t>Demonstrated Excel mastery</w:t>
      </w:r>
    </w:p>
    <w:p w14:paraId="17926F58" w14:textId="3FB4C3AB" w:rsidR="0026790C" w:rsidRPr="00291681" w:rsidRDefault="00291681" w:rsidP="00291681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Arial"/>
          <w:color w:val="000000"/>
          <w:sz w:val="20"/>
          <w:szCs w:val="20"/>
          <w:highlight w:val="yellow"/>
        </w:rPr>
      </w:pPr>
      <w:r w:rsidRPr="00291681">
        <w:rPr>
          <w:rFonts w:eastAsia="Times New Roman" w:cs="Arial"/>
          <w:color w:val="000000"/>
          <w:sz w:val="20"/>
          <w:szCs w:val="20"/>
          <w:highlight w:val="yellow"/>
        </w:rPr>
        <w:t>Fluent English, additional European languages highly appreciated</w:t>
      </w:r>
    </w:p>
    <w:sectPr w:rsidR="0026790C" w:rsidRPr="00291681" w:rsidSect="0092395F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552890"/>
    <w:multiLevelType w:val="multilevel"/>
    <w:tmpl w:val="AAF4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84589C"/>
    <w:multiLevelType w:val="multilevel"/>
    <w:tmpl w:val="244E3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hideGrammaticalError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95F"/>
    <w:rsid w:val="00022A96"/>
    <w:rsid w:val="00054063"/>
    <w:rsid w:val="00057AB1"/>
    <w:rsid w:val="00291681"/>
    <w:rsid w:val="003E7742"/>
    <w:rsid w:val="00815CB7"/>
    <w:rsid w:val="00817C0B"/>
    <w:rsid w:val="00847187"/>
    <w:rsid w:val="008C0C4E"/>
    <w:rsid w:val="0092395F"/>
    <w:rsid w:val="009E15FD"/>
    <w:rsid w:val="00B3717C"/>
    <w:rsid w:val="00C054AB"/>
    <w:rsid w:val="00D7163D"/>
    <w:rsid w:val="00DB1D66"/>
    <w:rsid w:val="00F07F0B"/>
    <w:rsid w:val="00FA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32AB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2395F"/>
  </w:style>
  <w:style w:type="character" w:customStyle="1" w:styleId="company">
    <w:name w:val="company"/>
    <w:basedOn w:val="DefaultParagraphFont"/>
    <w:rsid w:val="0092395F"/>
  </w:style>
  <w:style w:type="character" w:customStyle="1" w:styleId="location">
    <w:name w:val="location"/>
    <w:basedOn w:val="DefaultParagraphFont"/>
    <w:rsid w:val="0092395F"/>
  </w:style>
  <w:style w:type="character" w:customStyle="1" w:styleId="summary">
    <w:name w:val="summary"/>
    <w:basedOn w:val="DefaultParagraphFont"/>
    <w:rsid w:val="009239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4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1431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382</Words>
  <Characters>2178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Bohemond</dc:creator>
  <cp:keywords/>
  <dc:description/>
  <cp:lastModifiedBy>Microsoft Office User</cp:lastModifiedBy>
  <cp:revision>3</cp:revision>
  <cp:lastPrinted>2016-06-28T08:47:00Z</cp:lastPrinted>
  <dcterms:created xsi:type="dcterms:W3CDTF">2016-06-28T08:47:00Z</dcterms:created>
  <dcterms:modified xsi:type="dcterms:W3CDTF">2016-06-28T08:49:00Z</dcterms:modified>
</cp:coreProperties>
</file>