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DF9F4" w14:textId="77777777" w:rsidR="00ED6801" w:rsidRPr="009428EF" w:rsidRDefault="00ED6801" w:rsidP="00ED6801">
      <w:pPr>
        <w:pStyle w:val="Heading1"/>
        <w:rPr>
          <w:b/>
          <w:bCs/>
          <w:lang w:val="en-AU"/>
        </w:rPr>
      </w:pPr>
      <w:r w:rsidRPr="009428EF">
        <w:rPr>
          <w:b/>
          <w:bCs/>
          <w:lang w:val="en-AU"/>
        </w:rPr>
        <w:t>A4 BUG2 REPORT</w:t>
      </w:r>
    </w:p>
    <w:p w14:paraId="5E8AB36C" w14:textId="77777777" w:rsidR="00ED6801" w:rsidRDefault="00ED6801" w:rsidP="00ED6801">
      <w:pPr>
        <w:pStyle w:val="Heading1"/>
        <w:rPr>
          <w:lang w:val="en-AU"/>
        </w:rPr>
      </w:pPr>
      <w:r>
        <w:rPr>
          <w:lang w:val="en-AU"/>
        </w:rPr>
        <w:t>Name: Ty Saunders</w:t>
      </w:r>
    </w:p>
    <w:p w14:paraId="40041643" w14:textId="77777777" w:rsidR="009428EF" w:rsidRDefault="00ED6801" w:rsidP="009428EF">
      <w:pPr>
        <w:rPr>
          <w:rFonts w:asciiTheme="majorHAnsi" w:eastAsiaTheme="majorEastAsia" w:hAnsiTheme="majorHAnsi" w:cstheme="majorBidi"/>
          <w:color w:val="2F5496" w:themeColor="accent1" w:themeShade="BF"/>
          <w:sz w:val="32"/>
          <w:szCs w:val="32"/>
          <w:lang w:val="en-AU"/>
        </w:rPr>
      </w:pPr>
      <w:r w:rsidRPr="00CA3600">
        <w:rPr>
          <w:rFonts w:asciiTheme="majorHAnsi" w:eastAsiaTheme="majorEastAsia" w:hAnsiTheme="majorHAnsi" w:cstheme="majorBidi"/>
          <w:color w:val="2F5496" w:themeColor="accent1" w:themeShade="BF"/>
          <w:sz w:val="32"/>
          <w:szCs w:val="32"/>
          <w:lang w:val="en-AU"/>
        </w:rPr>
        <w:t>Student ID:   11748199</w:t>
      </w:r>
    </w:p>
    <w:p w14:paraId="109479C7" w14:textId="568ED166" w:rsidR="00ED6801" w:rsidRPr="009428EF" w:rsidRDefault="00ED6801" w:rsidP="009428EF">
      <w:pPr>
        <w:rPr>
          <w:rFonts w:asciiTheme="majorHAnsi" w:eastAsiaTheme="majorEastAsia" w:hAnsiTheme="majorHAnsi" w:cstheme="majorBidi"/>
          <w:color w:val="2F5496" w:themeColor="accent1" w:themeShade="BF"/>
          <w:sz w:val="32"/>
          <w:szCs w:val="32"/>
          <w:lang w:val="en-AU"/>
        </w:rPr>
      </w:pPr>
      <w:r w:rsidRPr="009428EF">
        <w:rPr>
          <w:rFonts w:asciiTheme="majorHAnsi" w:eastAsiaTheme="majorEastAsia" w:hAnsiTheme="majorHAnsi" w:cstheme="majorBidi"/>
          <w:color w:val="2F5496" w:themeColor="accent1" w:themeShade="BF"/>
          <w:sz w:val="32"/>
          <w:szCs w:val="32"/>
          <w:lang w:val="en-AU"/>
        </w:rPr>
        <w:t>Assignment details: Debugging task</w:t>
      </w:r>
    </w:p>
    <w:p w14:paraId="2B109226" w14:textId="77777777" w:rsidR="00ED6801" w:rsidRPr="000E2836" w:rsidRDefault="00ED6801" w:rsidP="00ED6801">
      <w:pPr>
        <w:rPr>
          <w:lang w:val="en-AU"/>
        </w:rPr>
      </w:pPr>
    </w:p>
    <w:p w14:paraId="35C380E4" w14:textId="77777777" w:rsidR="00ED6801" w:rsidRPr="009428EF" w:rsidRDefault="00ED6801" w:rsidP="00ED6801">
      <w:pPr>
        <w:pStyle w:val="Heading1"/>
        <w:rPr>
          <w:b/>
          <w:bCs/>
          <w:sz w:val="40"/>
          <w:szCs w:val="40"/>
          <w:u w:val="single"/>
          <w:lang w:val="en-AU"/>
        </w:rPr>
      </w:pPr>
      <w:r w:rsidRPr="009428EF">
        <w:rPr>
          <w:b/>
          <w:bCs/>
          <w:sz w:val="40"/>
          <w:szCs w:val="40"/>
          <w:u w:val="single"/>
          <w:lang w:val="en-AU"/>
        </w:rPr>
        <w:t>Bug 2 Report:</w:t>
      </w:r>
    </w:p>
    <w:p w14:paraId="28347070" w14:textId="77777777" w:rsidR="00ED6801" w:rsidRDefault="00ED6801" w:rsidP="00ED6801">
      <w:pPr>
        <w:rPr>
          <w:lang w:val="en-AU"/>
        </w:rPr>
      </w:pPr>
    </w:p>
    <w:p w14:paraId="7ECA48B5" w14:textId="77777777" w:rsidR="00ED6801" w:rsidRDefault="00ED6801" w:rsidP="00ED6801">
      <w:pPr>
        <w:pStyle w:val="Heading2"/>
        <w:rPr>
          <w:lang w:val="en-AU"/>
        </w:rPr>
      </w:pPr>
      <w:r>
        <w:rPr>
          <w:lang w:val="en-AU"/>
        </w:rPr>
        <w:t>Bug 2: Loan Limit is being exceeded.</w:t>
      </w:r>
    </w:p>
    <w:p w14:paraId="315447A8" w14:textId="77777777" w:rsidR="00ED6801" w:rsidRDefault="00ED6801" w:rsidP="00ED6801">
      <w:pPr>
        <w:rPr>
          <w:lang w:val="en-AU"/>
        </w:rPr>
      </w:pPr>
    </w:p>
    <w:p w14:paraId="094DD446" w14:textId="156198CA" w:rsidR="00ED6801" w:rsidRDefault="00ED6801" w:rsidP="00ED6801">
      <w:pPr>
        <w:rPr>
          <w:lang w:val="en-AU"/>
        </w:rPr>
      </w:pPr>
      <w:r>
        <w:rPr>
          <w:lang w:val="en-AU"/>
        </w:rPr>
        <w:t xml:space="preserve">When an Patron borrows items, the loan limit is supposed to be enforced after 2 items, but instead it is being enforced after 3 items. When </w:t>
      </w:r>
      <w:r w:rsidR="00434F44">
        <w:rPr>
          <w:lang w:val="en-AU"/>
        </w:rPr>
        <w:t xml:space="preserve">a </w:t>
      </w:r>
      <w:r>
        <w:rPr>
          <w:lang w:val="en-AU"/>
        </w:rPr>
        <w:t>Patron returns later, they are able to borrow yet another item before the loan limit is enforced again. They can do this over and over until the library runs out of books.</w:t>
      </w:r>
    </w:p>
    <w:p w14:paraId="09D5258C" w14:textId="77777777" w:rsidR="00ED6801" w:rsidRDefault="00ED6801" w:rsidP="00ED6801">
      <w:pPr>
        <w:rPr>
          <w:lang w:val="en-AU"/>
        </w:rPr>
      </w:pPr>
    </w:p>
    <w:p w14:paraId="510E3477" w14:textId="08C687C2" w:rsidR="00ED6801" w:rsidRPr="00C91A38" w:rsidRDefault="00C91A38" w:rsidP="00ED6801">
      <w:pPr>
        <w:rPr>
          <w:b/>
          <w:bCs/>
          <w:u w:val="single"/>
          <w:lang w:val="en-AU"/>
        </w:rPr>
      </w:pPr>
      <w:r w:rsidRPr="00C91A38">
        <w:rPr>
          <w:b/>
          <w:bCs/>
          <w:u w:val="single"/>
          <w:lang w:val="en-AU"/>
        </w:rPr>
        <w:t xml:space="preserve">To reproduce bug 2, issue </w:t>
      </w:r>
      <w:r w:rsidR="00ED6801" w:rsidRPr="00C91A38">
        <w:rPr>
          <w:b/>
          <w:bCs/>
          <w:u w:val="single"/>
          <w:lang w:val="en-AU"/>
        </w:rPr>
        <w:t xml:space="preserve">1: </w:t>
      </w:r>
    </w:p>
    <w:p w14:paraId="28FF9372" w14:textId="3C2E6655" w:rsidR="00ED6801" w:rsidRDefault="00C91A38" w:rsidP="00ED6801">
      <w:pPr>
        <w:rPr>
          <w:lang w:val="en-AU"/>
        </w:rPr>
      </w:pPr>
      <w:r>
        <w:rPr>
          <w:lang w:val="en-AU"/>
        </w:rPr>
        <w:t xml:space="preserve">Starting with a patron with 0 loans, keep borrowing items until loan limit reach is displayed – this is incorrectly happening after 3 items instead of 2. </w:t>
      </w:r>
    </w:p>
    <w:p w14:paraId="5B189834" w14:textId="5993EE1D" w:rsidR="00C91A38" w:rsidRDefault="00C91A38" w:rsidP="00ED6801">
      <w:pPr>
        <w:rPr>
          <w:lang w:val="en-AU"/>
        </w:rPr>
      </w:pPr>
      <w:r>
        <w:rPr>
          <w:noProof/>
        </w:rPr>
        <w:drawing>
          <wp:inline distT="0" distB="0" distL="0" distR="0" wp14:anchorId="1B22A59B" wp14:editId="1B37E156">
            <wp:extent cx="2000250" cy="335198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2400" cy="3355583"/>
                    </a:xfrm>
                    <a:prstGeom prst="rect">
                      <a:avLst/>
                    </a:prstGeom>
                    <a:noFill/>
                    <a:ln>
                      <a:noFill/>
                    </a:ln>
                  </pic:spPr>
                </pic:pic>
              </a:graphicData>
            </a:graphic>
          </wp:inline>
        </w:drawing>
      </w:r>
    </w:p>
    <w:p w14:paraId="6FC84A90" w14:textId="77777777" w:rsidR="00ED6801" w:rsidRDefault="00ED6801" w:rsidP="00ED6801"/>
    <w:p w14:paraId="71E16175" w14:textId="77777777" w:rsidR="00ED6801" w:rsidRDefault="00ED6801" w:rsidP="00ED6801"/>
    <w:p w14:paraId="3CAA3C5F" w14:textId="77777777" w:rsidR="00E37C78" w:rsidRDefault="00E37C78" w:rsidP="00E37C78">
      <w:pPr>
        <w:rPr>
          <w:b/>
          <w:bCs/>
          <w:u w:val="single"/>
          <w:lang w:val="en-AU"/>
        </w:rPr>
      </w:pPr>
      <w:r w:rsidRPr="00C91A38">
        <w:rPr>
          <w:b/>
          <w:bCs/>
          <w:u w:val="single"/>
          <w:lang w:val="en-AU"/>
        </w:rPr>
        <w:t xml:space="preserve">To reproduce bug 2, issue </w:t>
      </w:r>
      <w:r>
        <w:rPr>
          <w:b/>
          <w:bCs/>
          <w:u w:val="single"/>
          <w:lang w:val="en-AU"/>
        </w:rPr>
        <w:t>2</w:t>
      </w:r>
      <w:r w:rsidRPr="00C91A38">
        <w:rPr>
          <w:b/>
          <w:bCs/>
          <w:u w:val="single"/>
          <w:lang w:val="en-AU"/>
        </w:rPr>
        <w:t>:</w:t>
      </w:r>
    </w:p>
    <w:p w14:paraId="73BDB071" w14:textId="77777777" w:rsidR="00E37C78" w:rsidRDefault="00E37C78" w:rsidP="00E37C78">
      <w:pPr>
        <w:rPr>
          <w:u w:val="single"/>
          <w:lang w:val="en-AU"/>
        </w:rPr>
      </w:pPr>
      <w:r>
        <w:rPr>
          <w:u w:val="single"/>
          <w:lang w:val="en-AU"/>
        </w:rPr>
        <w:t>Starting with a patron who has exceeded the loan limit, try to borrow item again , it is incorrectly allowing them to borrow 1 more item before enforcing the limit.</w:t>
      </w:r>
    </w:p>
    <w:p w14:paraId="0D1CCCC6" w14:textId="77777777" w:rsidR="00E37C78" w:rsidRDefault="00E37C78" w:rsidP="00E37C78">
      <w:pPr>
        <w:rPr>
          <w:b/>
          <w:bCs/>
          <w:u w:val="single"/>
          <w:lang w:val="en-AU"/>
        </w:rPr>
      </w:pPr>
    </w:p>
    <w:p w14:paraId="63025972" w14:textId="24E88AFE" w:rsidR="00E37C78" w:rsidRPr="00C91A38" w:rsidRDefault="00E37C78" w:rsidP="00E37C78">
      <w:pPr>
        <w:rPr>
          <w:b/>
          <w:bCs/>
          <w:u w:val="single"/>
          <w:lang w:val="en-AU"/>
        </w:rPr>
      </w:pPr>
      <w:r>
        <w:rPr>
          <w:noProof/>
        </w:rPr>
        <w:lastRenderedPageBreak/>
        <w:drawing>
          <wp:inline distT="0" distB="0" distL="0" distR="0" wp14:anchorId="0828FB8F" wp14:editId="274742CA">
            <wp:extent cx="2914650" cy="3524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0" cy="3524250"/>
                    </a:xfrm>
                    <a:prstGeom prst="rect">
                      <a:avLst/>
                    </a:prstGeom>
                    <a:noFill/>
                    <a:ln>
                      <a:noFill/>
                    </a:ln>
                  </pic:spPr>
                </pic:pic>
              </a:graphicData>
            </a:graphic>
          </wp:inline>
        </w:drawing>
      </w:r>
      <w:r w:rsidRPr="00C91A38">
        <w:rPr>
          <w:b/>
          <w:bCs/>
          <w:u w:val="single"/>
          <w:lang w:val="en-AU"/>
        </w:rPr>
        <w:t xml:space="preserve"> </w:t>
      </w:r>
    </w:p>
    <w:p w14:paraId="2991930E" w14:textId="77777777" w:rsidR="00ED6801" w:rsidRDefault="00ED6801" w:rsidP="00ED6801"/>
    <w:p w14:paraId="50C356ED" w14:textId="77777777" w:rsidR="00ED6801" w:rsidRPr="00D428D5" w:rsidRDefault="00ED6801" w:rsidP="00ED6801"/>
    <w:p w14:paraId="70EAAFF1" w14:textId="77777777" w:rsidR="00ED6801" w:rsidRDefault="00ED6801" w:rsidP="00ED6801">
      <w:pPr>
        <w:rPr>
          <w:lang w:val="en-AU"/>
        </w:rPr>
      </w:pPr>
    </w:p>
    <w:p w14:paraId="766C9554" w14:textId="77777777" w:rsidR="00ED6801" w:rsidRPr="009428EF" w:rsidRDefault="00ED6801" w:rsidP="009428EF">
      <w:pPr>
        <w:rPr>
          <w:rFonts w:asciiTheme="majorHAnsi" w:eastAsiaTheme="majorEastAsia" w:hAnsiTheme="majorHAnsi" w:cstheme="majorBidi"/>
          <w:b/>
          <w:bCs/>
          <w:color w:val="2F5496" w:themeColor="accent1" w:themeShade="BF"/>
          <w:sz w:val="40"/>
          <w:szCs w:val="40"/>
          <w:u w:val="single"/>
          <w:lang w:val="en-AU"/>
        </w:rPr>
      </w:pPr>
      <w:r w:rsidRPr="009428EF">
        <w:rPr>
          <w:rFonts w:asciiTheme="majorHAnsi" w:eastAsiaTheme="majorEastAsia" w:hAnsiTheme="majorHAnsi" w:cstheme="majorBidi"/>
          <w:b/>
          <w:bCs/>
          <w:color w:val="2F5496" w:themeColor="accent1" w:themeShade="BF"/>
          <w:sz w:val="40"/>
          <w:szCs w:val="40"/>
          <w:u w:val="single"/>
          <w:lang w:val="en-AU"/>
        </w:rPr>
        <w:t>Bug 1 Replication:</w:t>
      </w:r>
    </w:p>
    <w:p w14:paraId="3EA99D32" w14:textId="77777777" w:rsidR="00ED6801" w:rsidRDefault="00ED6801" w:rsidP="00ED6801">
      <w:pPr>
        <w:rPr>
          <w:lang w:val="en-AU"/>
        </w:rPr>
      </w:pPr>
    </w:p>
    <w:p w14:paraId="0C004D60" w14:textId="77777777" w:rsidR="00ED6801" w:rsidRDefault="00ED6801" w:rsidP="00ED6801">
      <w:pPr>
        <w:rPr>
          <w:lang w:val="en-AU"/>
        </w:rPr>
      </w:pPr>
      <w:r w:rsidRPr="00BB0E19">
        <w:rPr>
          <w:b/>
          <w:bCs/>
          <w:lang w:val="en-AU"/>
        </w:rPr>
        <w:t>System Test:</w:t>
      </w:r>
      <w:r>
        <w:rPr>
          <w:lang w:val="en-AU"/>
        </w:rPr>
        <w:t xml:space="preserve"> The steps to manually reproduce the error are in </w:t>
      </w:r>
      <w:r w:rsidRPr="00ED58FD">
        <w:rPr>
          <w:b/>
          <w:bCs/>
          <w:lang w:val="en-AU"/>
        </w:rPr>
        <w:t>Bug</w:t>
      </w:r>
      <w:r>
        <w:rPr>
          <w:b/>
          <w:bCs/>
          <w:lang w:val="en-AU"/>
        </w:rPr>
        <w:t>2</w:t>
      </w:r>
      <w:r w:rsidRPr="00ED58FD">
        <w:rPr>
          <w:b/>
          <w:bCs/>
          <w:lang w:val="en-AU"/>
        </w:rPr>
        <w:t>SystemTest</w:t>
      </w:r>
      <w:r>
        <w:rPr>
          <w:b/>
          <w:bCs/>
          <w:lang w:val="en-AU"/>
        </w:rPr>
        <w:t>.docx</w:t>
      </w:r>
      <w:r>
        <w:rPr>
          <w:lang w:val="en-AU"/>
        </w:rPr>
        <w:t xml:space="preserve">. </w:t>
      </w:r>
    </w:p>
    <w:p w14:paraId="02A516EC" w14:textId="77777777" w:rsidR="00ED6801" w:rsidRDefault="00ED6801" w:rsidP="00ED6801">
      <w:pPr>
        <w:rPr>
          <w:lang w:val="en-AU"/>
        </w:rPr>
      </w:pPr>
    </w:p>
    <w:p w14:paraId="126D144F" w14:textId="77777777" w:rsidR="00ED6801" w:rsidRDefault="00ED6801" w:rsidP="00ED6801">
      <w:pPr>
        <w:rPr>
          <w:b/>
          <w:bCs/>
          <w:lang w:val="en-AU"/>
        </w:rPr>
      </w:pPr>
      <w:r w:rsidRPr="00BB0E19">
        <w:rPr>
          <w:b/>
          <w:bCs/>
          <w:lang w:val="en-AU"/>
        </w:rPr>
        <w:t>Automated Test:</w:t>
      </w:r>
      <w:r>
        <w:rPr>
          <w:lang w:val="en-AU"/>
        </w:rPr>
        <w:t xml:space="preserve"> Test case has been written to replicate this bug quickly. It can be run by opening the project, found in this directory: </w:t>
      </w:r>
      <w:r w:rsidRPr="00ED58FD">
        <w:rPr>
          <w:b/>
          <w:bCs/>
          <w:lang w:val="en-AU"/>
        </w:rPr>
        <w:t>A4\</w:t>
      </w:r>
      <w:proofErr w:type="spellStart"/>
      <w:r w:rsidRPr="00ED58FD">
        <w:rPr>
          <w:b/>
          <w:bCs/>
          <w:lang w:val="en-AU"/>
        </w:rPr>
        <w:t>src</w:t>
      </w:r>
      <w:proofErr w:type="spellEnd"/>
      <w:r w:rsidRPr="00ED58FD">
        <w:rPr>
          <w:b/>
          <w:bCs/>
          <w:lang w:val="en-AU"/>
        </w:rPr>
        <w:t>\test\java\library.Bug</w:t>
      </w:r>
      <w:r>
        <w:rPr>
          <w:b/>
          <w:bCs/>
          <w:lang w:val="en-AU"/>
        </w:rPr>
        <w:t>2</w:t>
      </w:r>
      <w:r w:rsidRPr="00ED58FD">
        <w:rPr>
          <w:b/>
          <w:bCs/>
          <w:lang w:val="en-AU"/>
        </w:rPr>
        <w:t>Test.java</w:t>
      </w:r>
    </w:p>
    <w:p w14:paraId="7DB0D37E" w14:textId="77777777" w:rsidR="00ED6801" w:rsidRDefault="00ED6801" w:rsidP="00ED6801">
      <w:pPr>
        <w:rPr>
          <w:lang w:val="en-AU"/>
        </w:rPr>
      </w:pPr>
    </w:p>
    <w:p w14:paraId="03AE93D8" w14:textId="77777777" w:rsidR="00ED6801" w:rsidRPr="008B127C" w:rsidRDefault="00ED6801" w:rsidP="00ED6801">
      <w:pPr>
        <w:rPr>
          <w:lang w:val="en-AU"/>
        </w:rPr>
      </w:pPr>
      <w:r w:rsidRPr="008B127C">
        <w:rPr>
          <w:lang w:val="en-AU"/>
        </w:rPr>
        <w:t>The test can be run by opening the project, right-click the library test package and click “Test Package”:</w:t>
      </w:r>
    </w:p>
    <w:p w14:paraId="5B6A7DBD" w14:textId="77777777" w:rsidR="00ED6801" w:rsidRPr="008B127C" w:rsidRDefault="00ED6801" w:rsidP="00ED6801"/>
    <w:p w14:paraId="1F66A550" w14:textId="77777777" w:rsidR="00ED6801" w:rsidRPr="008B127C" w:rsidRDefault="00ED6801" w:rsidP="00ED6801">
      <w:r>
        <w:rPr>
          <w:noProof/>
        </w:rPr>
        <w:drawing>
          <wp:inline distT="0" distB="0" distL="0" distR="0" wp14:anchorId="6DE914C7" wp14:editId="21CF1A65">
            <wp:extent cx="3390900" cy="2098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8677" cy="2140812"/>
                    </a:xfrm>
                    <a:prstGeom prst="rect">
                      <a:avLst/>
                    </a:prstGeom>
                    <a:noFill/>
                    <a:ln>
                      <a:noFill/>
                    </a:ln>
                  </pic:spPr>
                </pic:pic>
              </a:graphicData>
            </a:graphic>
          </wp:inline>
        </w:drawing>
      </w:r>
    </w:p>
    <w:p w14:paraId="3FE0A5E2" w14:textId="77777777" w:rsidR="00ED6801" w:rsidRPr="008B127C" w:rsidRDefault="00ED6801" w:rsidP="00ED6801"/>
    <w:p w14:paraId="2848B54E" w14:textId="77777777" w:rsidR="00ED6801" w:rsidRDefault="00ED6801" w:rsidP="00ED6801">
      <w:pPr>
        <w:rPr>
          <w:b/>
          <w:bCs/>
          <w:u w:val="single"/>
          <w:lang w:val="en-AU"/>
        </w:rPr>
      </w:pPr>
    </w:p>
    <w:p w14:paraId="086041E3" w14:textId="77777777" w:rsidR="00ED6801" w:rsidRPr="00ED58FD" w:rsidRDefault="00ED6801" w:rsidP="00ED6801">
      <w:pPr>
        <w:rPr>
          <w:b/>
          <w:bCs/>
          <w:u w:val="single"/>
          <w:lang w:val="en-AU"/>
        </w:rPr>
      </w:pPr>
      <w:r w:rsidRPr="00ED58FD">
        <w:rPr>
          <w:b/>
          <w:bCs/>
          <w:u w:val="single"/>
          <w:lang w:val="en-AU"/>
        </w:rPr>
        <w:t>A screenshot of the test code:</w:t>
      </w:r>
    </w:p>
    <w:p w14:paraId="70D1EFC4" w14:textId="5CFD1AEC" w:rsidR="00B1601B" w:rsidRDefault="00B1601B" w:rsidP="00ED6801">
      <w:pPr>
        <w:pStyle w:val="Heading1"/>
        <w:rPr>
          <w:rFonts w:asciiTheme="minorHAnsi" w:eastAsiaTheme="minorHAnsi" w:hAnsiTheme="minorHAnsi" w:cstheme="minorBidi"/>
          <w:b/>
          <w:bCs/>
          <w:color w:val="auto"/>
          <w:sz w:val="24"/>
          <w:szCs w:val="24"/>
          <w:lang w:val="en-AU"/>
        </w:rPr>
      </w:pPr>
      <w:r>
        <w:rPr>
          <w:rFonts w:asciiTheme="minorHAnsi" w:eastAsiaTheme="minorHAnsi" w:hAnsiTheme="minorHAnsi" w:cstheme="minorBidi"/>
          <w:b/>
          <w:bCs/>
          <w:color w:val="auto"/>
          <w:sz w:val="24"/>
          <w:szCs w:val="24"/>
          <w:lang w:val="en-AU"/>
        </w:rPr>
        <w:lastRenderedPageBreak/>
        <w:t>Script set up:</w:t>
      </w:r>
    </w:p>
    <w:p w14:paraId="74FEB077" w14:textId="77777777" w:rsidR="00B1601B" w:rsidRPr="00B1601B" w:rsidRDefault="00B1601B" w:rsidP="00B1601B">
      <w:pPr>
        <w:rPr>
          <w:lang w:val="en-AU"/>
        </w:rPr>
      </w:pPr>
    </w:p>
    <w:p w14:paraId="69013706" w14:textId="7B46096B" w:rsidR="00B1601B" w:rsidRPr="00B1601B" w:rsidRDefault="00B1601B" w:rsidP="00B1601B">
      <w:pPr>
        <w:rPr>
          <w:lang w:val="en-AU"/>
        </w:rPr>
      </w:pPr>
      <w:r>
        <w:rPr>
          <w:noProof/>
          <w:lang w:val="en-AU"/>
        </w:rPr>
        <w:drawing>
          <wp:inline distT="0" distB="0" distL="0" distR="0" wp14:anchorId="38C64C9F" wp14:editId="7E56A4CC">
            <wp:extent cx="4686300" cy="37540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0023" cy="3757061"/>
                    </a:xfrm>
                    <a:prstGeom prst="rect">
                      <a:avLst/>
                    </a:prstGeom>
                    <a:noFill/>
                    <a:ln>
                      <a:noFill/>
                    </a:ln>
                  </pic:spPr>
                </pic:pic>
              </a:graphicData>
            </a:graphic>
          </wp:inline>
        </w:drawing>
      </w:r>
    </w:p>
    <w:p w14:paraId="58FE6FA8" w14:textId="2E28DDCE" w:rsidR="00B1601B" w:rsidRPr="00B1601B" w:rsidRDefault="00B1601B" w:rsidP="00ED6801">
      <w:pPr>
        <w:pStyle w:val="Heading1"/>
        <w:rPr>
          <w:rFonts w:asciiTheme="minorHAnsi" w:eastAsiaTheme="minorHAnsi" w:hAnsiTheme="minorHAnsi" w:cstheme="minorBidi"/>
          <w:b/>
          <w:bCs/>
          <w:color w:val="auto"/>
          <w:sz w:val="24"/>
          <w:szCs w:val="24"/>
          <w:lang w:val="en-AU"/>
        </w:rPr>
      </w:pPr>
      <w:r w:rsidRPr="00B1601B">
        <w:rPr>
          <w:rFonts w:asciiTheme="minorHAnsi" w:eastAsiaTheme="minorHAnsi" w:hAnsiTheme="minorHAnsi" w:cstheme="minorBidi"/>
          <w:b/>
          <w:bCs/>
          <w:color w:val="auto"/>
          <w:sz w:val="24"/>
          <w:szCs w:val="24"/>
          <w:lang w:val="en-AU"/>
        </w:rPr>
        <w:t>Script 2.1</w:t>
      </w:r>
    </w:p>
    <w:p w14:paraId="6FCC5F0E" w14:textId="749A2806" w:rsidR="00ED6801" w:rsidRDefault="00B1601B" w:rsidP="00ED6801">
      <w:pPr>
        <w:pStyle w:val="Heading1"/>
      </w:pPr>
      <w:r>
        <w:rPr>
          <w:noProof/>
        </w:rPr>
        <w:drawing>
          <wp:inline distT="0" distB="0" distL="0" distR="0" wp14:anchorId="5088DF8A" wp14:editId="59CABF1F">
            <wp:extent cx="5724525" cy="3895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895725"/>
                    </a:xfrm>
                    <a:prstGeom prst="rect">
                      <a:avLst/>
                    </a:prstGeom>
                    <a:noFill/>
                    <a:ln>
                      <a:noFill/>
                    </a:ln>
                  </pic:spPr>
                </pic:pic>
              </a:graphicData>
            </a:graphic>
          </wp:inline>
        </w:drawing>
      </w:r>
    </w:p>
    <w:p w14:paraId="0E6781C4" w14:textId="38847C1C" w:rsidR="00ED6801" w:rsidRDefault="00ED6801" w:rsidP="00ED6801"/>
    <w:p w14:paraId="0087667B" w14:textId="77777777" w:rsidR="00B1601B" w:rsidRDefault="00B1601B" w:rsidP="00ED6801">
      <w:pPr>
        <w:rPr>
          <w:b/>
          <w:bCs/>
        </w:rPr>
      </w:pPr>
    </w:p>
    <w:p w14:paraId="4D9A1C95" w14:textId="39F44662" w:rsidR="00B1601B" w:rsidRDefault="00B1601B" w:rsidP="00ED6801">
      <w:pPr>
        <w:rPr>
          <w:b/>
          <w:bCs/>
        </w:rPr>
      </w:pPr>
      <w:r w:rsidRPr="00B1601B">
        <w:rPr>
          <w:b/>
          <w:bCs/>
        </w:rPr>
        <w:t>Script 2.2</w:t>
      </w:r>
      <w:r>
        <w:rPr>
          <w:b/>
          <w:bCs/>
        </w:rPr>
        <w:t xml:space="preserve"> </w:t>
      </w:r>
    </w:p>
    <w:p w14:paraId="6B3CF5DD" w14:textId="77777777" w:rsidR="00B1601B" w:rsidRDefault="00B1601B" w:rsidP="00ED6801">
      <w:pPr>
        <w:rPr>
          <w:b/>
          <w:bCs/>
        </w:rPr>
      </w:pPr>
    </w:p>
    <w:p w14:paraId="17AC1369" w14:textId="3A1C303F" w:rsidR="00B1601B" w:rsidRPr="00B1601B" w:rsidRDefault="00B1601B" w:rsidP="00ED6801">
      <w:pPr>
        <w:rPr>
          <w:b/>
          <w:bCs/>
        </w:rPr>
      </w:pPr>
      <w:r>
        <w:rPr>
          <w:b/>
          <w:bCs/>
          <w:noProof/>
        </w:rPr>
        <w:drawing>
          <wp:inline distT="0" distB="0" distL="0" distR="0" wp14:anchorId="33176C7B" wp14:editId="240876CD">
            <wp:extent cx="5191125" cy="5381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6099" cy="5386306"/>
                    </a:xfrm>
                    <a:prstGeom prst="rect">
                      <a:avLst/>
                    </a:prstGeom>
                    <a:noFill/>
                    <a:ln>
                      <a:noFill/>
                    </a:ln>
                  </pic:spPr>
                </pic:pic>
              </a:graphicData>
            </a:graphic>
          </wp:inline>
        </w:drawing>
      </w:r>
    </w:p>
    <w:p w14:paraId="478FD98F" w14:textId="77777777" w:rsidR="00B1601B" w:rsidRDefault="00B1601B" w:rsidP="00ED6801"/>
    <w:p w14:paraId="33EA0269" w14:textId="77777777" w:rsidR="00ED6801" w:rsidRDefault="00ED6801" w:rsidP="00ED6801"/>
    <w:p w14:paraId="301276DA" w14:textId="47448693" w:rsidR="00ED6801" w:rsidRDefault="00ED6801" w:rsidP="00ED6801">
      <w:r>
        <w:t>A screenshot of the test being run and failing as expected before the fix:</w:t>
      </w:r>
    </w:p>
    <w:p w14:paraId="2AEBA08D" w14:textId="77777777" w:rsidR="00B1601B" w:rsidRDefault="00B1601B" w:rsidP="00ED6801"/>
    <w:p w14:paraId="4F666775" w14:textId="1F6755E3" w:rsidR="00ED6801" w:rsidRDefault="00B1601B" w:rsidP="00ED6801">
      <w:r>
        <w:rPr>
          <w:noProof/>
        </w:rPr>
        <w:drawing>
          <wp:inline distT="0" distB="0" distL="0" distR="0" wp14:anchorId="002FC9F1" wp14:editId="1E07555C">
            <wp:extent cx="4229100" cy="215180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2203" cy="2178827"/>
                    </a:xfrm>
                    <a:prstGeom prst="rect">
                      <a:avLst/>
                    </a:prstGeom>
                    <a:noFill/>
                    <a:ln>
                      <a:noFill/>
                    </a:ln>
                  </pic:spPr>
                </pic:pic>
              </a:graphicData>
            </a:graphic>
          </wp:inline>
        </w:drawing>
      </w:r>
    </w:p>
    <w:p w14:paraId="5DF99910" w14:textId="77777777" w:rsidR="00ED6801" w:rsidRPr="00B1601B" w:rsidRDefault="00ED6801" w:rsidP="00ED6801">
      <w:pPr>
        <w:rPr>
          <w:b/>
          <w:bCs/>
          <w:u w:val="single"/>
        </w:rPr>
      </w:pPr>
      <w:r w:rsidRPr="00B1601B">
        <w:rPr>
          <w:b/>
          <w:bCs/>
          <w:u w:val="single"/>
        </w:rPr>
        <w:lastRenderedPageBreak/>
        <w:t>Version control: Screenshot of commit for the test code:</w:t>
      </w:r>
    </w:p>
    <w:p w14:paraId="4B71F22C" w14:textId="77777777" w:rsidR="00ED6801" w:rsidRDefault="00ED6801" w:rsidP="00ED6801"/>
    <w:p w14:paraId="6D646962" w14:textId="77777777" w:rsidR="00ED6801" w:rsidRDefault="00ED6801" w:rsidP="00ED6801">
      <w:r>
        <w:rPr>
          <w:noProof/>
        </w:rPr>
        <w:drawing>
          <wp:inline distT="0" distB="0" distL="0" distR="0" wp14:anchorId="03545AF5" wp14:editId="15A05396">
            <wp:extent cx="5191125" cy="46124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7473" cy="4618055"/>
                    </a:xfrm>
                    <a:prstGeom prst="rect">
                      <a:avLst/>
                    </a:prstGeom>
                    <a:noFill/>
                    <a:ln>
                      <a:noFill/>
                    </a:ln>
                  </pic:spPr>
                </pic:pic>
              </a:graphicData>
            </a:graphic>
          </wp:inline>
        </w:drawing>
      </w:r>
    </w:p>
    <w:p w14:paraId="4AF26548" w14:textId="77777777" w:rsidR="00E37C78" w:rsidRDefault="00E37C78" w:rsidP="00ED6801">
      <w:pPr>
        <w:pStyle w:val="Heading1"/>
        <w:rPr>
          <w:b/>
          <w:bCs/>
          <w:u w:val="single"/>
          <w:lang w:val="en-AU"/>
        </w:rPr>
      </w:pPr>
    </w:p>
    <w:p w14:paraId="402BC7EB" w14:textId="59DE9476" w:rsidR="00ED6801" w:rsidRPr="009428EF" w:rsidRDefault="00ED6801" w:rsidP="009428EF">
      <w:pPr>
        <w:rPr>
          <w:rFonts w:asciiTheme="majorHAnsi" w:eastAsiaTheme="majorEastAsia" w:hAnsiTheme="majorHAnsi" w:cstheme="majorBidi"/>
          <w:b/>
          <w:bCs/>
          <w:color w:val="2F5496" w:themeColor="accent1" w:themeShade="BF"/>
          <w:sz w:val="40"/>
          <w:szCs w:val="40"/>
          <w:u w:val="single"/>
          <w:lang w:val="en-AU"/>
        </w:rPr>
      </w:pPr>
      <w:r w:rsidRPr="009428EF">
        <w:rPr>
          <w:rFonts w:asciiTheme="majorHAnsi" w:eastAsiaTheme="majorEastAsia" w:hAnsiTheme="majorHAnsi" w:cstheme="majorBidi"/>
          <w:b/>
          <w:bCs/>
          <w:color w:val="2F5496" w:themeColor="accent1" w:themeShade="BF"/>
          <w:sz w:val="40"/>
          <w:szCs w:val="40"/>
          <w:u w:val="single"/>
          <w:lang w:val="en-AU"/>
        </w:rPr>
        <w:t>Bug 2 Tracing:</w:t>
      </w:r>
    </w:p>
    <w:p w14:paraId="6AA14AD3" w14:textId="77777777" w:rsidR="00ED6801" w:rsidRDefault="00ED6801" w:rsidP="00ED6801">
      <w:pPr>
        <w:rPr>
          <w:rStyle w:val="Strong"/>
          <w:rFonts w:ascii="Source Sans Pro" w:hAnsi="Source Sans Pro"/>
          <w:color w:val="FF0000"/>
        </w:rPr>
      </w:pPr>
    </w:p>
    <w:p w14:paraId="48C0734B" w14:textId="77777777" w:rsidR="00ED6801" w:rsidRDefault="00ED6801" w:rsidP="00ED6801">
      <w:pPr>
        <w:rPr>
          <w:rStyle w:val="Strong"/>
          <w:rFonts w:ascii="Source Sans Pro" w:hAnsi="Source Sans Pro"/>
          <w:color w:val="FF0000"/>
        </w:rPr>
      </w:pPr>
    </w:p>
    <w:p w14:paraId="1A13DAA4" w14:textId="77777777" w:rsidR="00ED6801" w:rsidRPr="00211B9F" w:rsidRDefault="00ED6801" w:rsidP="00ED6801">
      <w:pPr>
        <w:rPr>
          <w:b/>
          <w:bCs/>
        </w:rPr>
      </w:pPr>
      <w:r w:rsidRPr="00211B9F">
        <w:rPr>
          <w:b/>
          <w:bCs/>
        </w:rPr>
        <w:t xml:space="preserve">H0 – </w:t>
      </w:r>
      <w:proofErr w:type="spellStart"/>
      <w:r w:rsidRPr="00211B9F">
        <w:rPr>
          <w:b/>
          <w:bCs/>
        </w:rPr>
        <w:t>BorrowItemControl</w:t>
      </w:r>
      <w:proofErr w:type="spellEnd"/>
      <w:r w:rsidRPr="00211B9F">
        <w:rPr>
          <w:b/>
          <w:bCs/>
        </w:rPr>
        <w:t xml:space="preserve"> is not correctly enforcing the loan limit</w:t>
      </w:r>
    </w:p>
    <w:p w14:paraId="06B7899E" w14:textId="77777777" w:rsidR="00ED6801" w:rsidRDefault="00ED6801" w:rsidP="00ED6801"/>
    <w:p w14:paraId="4A27232D" w14:textId="77777777" w:rsidR="00ED6801" w:rsidRDefault="00ED6801" w:rsidP="00ED6801">
      <w:r>
        <w:t xml:space="preserve">T0 – Visually inspect </w:t>
      </w:r>
      <w:proofErr w:type="spellStart"/>
      <w:r>
        <w:t>BorrowItemControl</w:t>
      </w:r>
      <w:proofErr w:type="spellEnd"/>
      <w:r>
        <w:t xml:space="preserve"> to understand how the borrow process works</w:t>
      </w:r>
    </w:p>
    <w:p w14:paraId="5A7D58B4" w14:textId="77777777" w:rsidR="00ED6801" w:rsidRDefault="00ED6801" w:rsidP="00ED6801"/>
    <w:p w14:paraId="15C0C5B0" w14:textId="77777777" w:rsidR="00ED6801" w:rsidRDefault="00ED6801" w:rsidP="00ED6801">
      <w:r>
        <w:t xml:space="preserve">R0 – UI sets control state to READY, control sets UI’s state to READY, </w:t>
      </w:r>
      <w:proofErr w:type="spellStart"/>
      <w:r>
        <w:t>control.CardSwiped</w:t>
      </w:r>
      <w:proofErr w:type="spellEnd"/>
      <w:r>
        <w:t xml:space="preserve"> is called, which contains a line of code which calls </w:t>
      </w:r>
      <w:proofErr w:type="spellStart"/>
      <w:r>
        <w:t>library.canPatronBorrow</w:t>
      </w:r>
      <w:proofErr w:type="spellEnd"/>
      <w:r>
        <w:t xml:space="preserve"> method. This method in Library needs to be checked. </w:t>
      </w:r>
    </w:p>
    <w:p w14:paraId="1F6CB1AE" w14:textId="77777777" w:rsidR="00ED6801" w:rsidRDefault="00ED6801" w:rsidP="00ED6801"/>
    <w:p w14:paraId="27E9114A" w14:textId="77777777" w:rsidR="00ED6801" w:rsidRDefault="00ED6801" w:rsidP="00ED6801"/>
    <w:p w14:paraId="33491CC0" w14:textId="77777777" w:rsidR="00ED6801" w:rsidRPr="00211B9F" w:rsidRDefault="00ED6801" w:rsidP="00ED6801">
      <w:pPr>
        <w:rPr>
          <w:b/>
          <w:bCs/>
        </w:rPr>
      </w:pPr>
      <w:r w:rsidRPr="00211B9F">
        <w:rPr>
          <w:b/>
          <w:bCs/>
        </w:rPr>
        <w:t xml:space="preserve">H1 – </w:t>
      </w:r>
      <w:proofErr w:type="spellStart"/>
      <w:r w:rsidRPr="00211B9F">
        <w:rPr>
          <w:b/>
          <w:bCs/>
        </w:rPr>
        <w:t>Library.canPatronBorrow</w:t>
      </w:r>
      <w:proofErr w:type="spellEnd"/>
      <w:r w:rsidRPr="00211B9F">
        <w:rPr>
          <w:b/>
          <w:bCs/>
        </w:rPr>
        <w:t xml:space="preserve"> is not correctly determining if patron can borrow. </w:t>
      </w:r>
    </w:p>
    <w:p w14:paraId="16E0B590" w14:textId="77777777" w:rsidR="00ED6801" w:rsidRDefault="00ED6801" w:rsidP="00ED6801"/>
    <w:p w14:paraId="45A2178D" w14:textId="77777777" w:rsidR="00ED6801" w:rsidRDefault="00ED6801" w:rsidP="00ED6801">
      <w:r>
        <w:t xml:space="preserve">T1 – Run the test with break points before and after </w:t>
      </w:r>
      <w:proofErr w:type="spellStart"/>
      <w:r>
        <w:t>canPatronBorrow</w:t>
      </w:r>
      <w:proofErr w:type="spellEnd"/>
      <w:r>
        <w:t>.</w:t>
      </w:r>
    </w:p>
    <w:p w14:paraId="766E4593" w14:textId="77777777" w:rsidR="00ED6801" w:rsidRDefault="00ED6801" w:rsidP="00ED6801"/>
    <w:p w14:paraId="7F7011EF" w14:textId="77777777" w:rsidR="00ED6801" w:rsidRDefault="00ED6801" w:rsidP="00ED6801">
      <w:r>
        <w:lastRenderedPageBreak/>
        <w:t xml:space="preserve">R1 – True – </w:t>
      </w:r>
      <w:proofErr w:type="spellStart"/>
      <w:r>
        <w:t>canPatronBorrow</w:t>
      </w:r>
      <w:proofErr w:type="spellEnd"/>
      <w:r>
        <w:t xml:space="preserve"> is only stopping the patron from taking a loan if they have exactly 2 loans. If the patron somehow has 3 or more, they can continue to borrow. This is not the root cause because some other validation is responsible for letting the patron get above 3 loans, but it could be changed to &gt;=2 for extra robustness. </w:t>
      </w:r>
    </w:p>
    <w:p w14:paraId="096CEFA5" w14:textId="77777777" w:rsidR="00ED6801" w:rsidRDefault="00ED6801" w:rsidP="00ED6801"/>
    <w:p w14:paraId="33323D1F" w14:textId="77777777" w:rsidR="00ED6801" w:rsidRDefault="00ED6801" w:rsidP="00ED6801">
      <w:r>
        <w:rPr>
          <w:noProof/>
        </w:rPr>
        <w:drawing>
          <wp:inline distT="0" distB="0" distL="0" distR="0" wp14:anchorId="5BEE672F" wp14:editId="4ADBF3D2">
            <wp:extent cx="5267325" cy="3762458"/>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167" cy="3766631"/>
                    </a:xfrm>
                    <a:prstGeom prst="rect">
                      <a:avLst/>
                    </a:prstGeom>
                    <a:noFill/>
                    <a:ln>
                      <a:noFill/>
                    </a:ln>
                  </pic:spPr>
                </pic:pic>
              </a:graphicData>
            </a:graphic>
          </wp:inline>
        </w:drawing>
      </w:r>
    </w:p>
    <w:p w14:paraId="295FA03C" w14:textId="77777777" w:rsidR="00ED6801" w:rsidRDefault="00ED6801" w:rsidP="00ED6801">
      <w:pPr>
        <w:rPr>
          <w:rStyle w:val="Strong"/>
          <w:rFonts w:ascii="Source Sans Pro" w:hAnsi="Source Sans Pro"/>
          <w:color w:val="FF0000"/>
        </w:rPr>
      </w:pPr>
    </w:p>
    <w:p w14:paraId="5492ECB2" w14:textId="77777777" w:rsidR="00ED6801" w:rsidRDefault="00ED6801" w:rsidP="00ED6801">
      <w:pPr>
        <w:rPr>
          <w:rStyle w:val="Strong"/>
          <w:rFonts w:ascii="Source Sans Pro" w:hAnsi="Source Sans Pro"/>
          <w:color w:val="FF0000"/>
        </w:rPr>
      </w:pPr>
    </w:p>
    <w:p w14:paraId="238F4CC5" w14:textId="77777777" w:rsidR="00ED6801" w:rsidRDefault="00ED6801" w:rsidP="00ED6801">
      <w:pPr>
        <w:rPr>
          <w:rStyle w:val="Strong"/>
          <w:rFonts w:ascii="Source Sans Pro" w:hAnsi="Source Sans Pro"/>
          <w:color w:val="FF0000"/>
        </w:rPr>
      </w:pPr>
    </w:p>
    <w:p w14:paraId="4B80EED1" w14:textId="77777777" w:rsidR="00ED6801" w:rsidRDefault="00ED6801" w:rsidP="00ED6801">
      <w:pPr>
        <w:rPr>
          <w:rStyle w:val="Strong"/>
          <w:rFonts w:ascii="Source Sans Pro" w:hAnsi="Source Sans Pro"/>
          <w:color w:val="FF0000"/>
        </w:rPr>
      </w:pPr>
    </w:p>
    <w:p w14:paraId="2C56AC2E" w14:textId="77777777" w:rsidR="00ED6801" w:rsidRDefault="00ED6801" w:rsidP="00ED6801">
      <w:pPr>
        <w:rPr>
          <w:b/>
          <w:bCs/>
        </w:rPr>
      </w:pPr>
      <w:r w:rsidRPr="00211B9F">
        <w:rPr>
          <w:b/>
          <w:bCs/>
        </w:rPr>
        <w:t>H</w:t>
      </w:r>
      <w:r>
        <w:rPr>
          <w:b/>
          <w:bCs/>
        </w:rPr>
        <w:t>2</w:t>
      </w:r>
      <w:r w:rsidRPr="00211B9F">
        <w:rPr>
          <w:b/>
          <w:bCs/>
        </w:rPr>
        <w:t xml:space="preserve"> – </w:t>
      </w:r>
      <w:proofErr w:type="spellStart"/>
      <w:r w:rsidRPr="00211B9F">
        <w:rPr>
          <w:b/>
          <w:bCs/>
        </w:rPr>
        <w:t>BorrowItemControl</w:t>
      </w:r>
      <w:proofErr w:type="spellEnd"/>
      <w:r>
        <w:rPr>
          <w:b/>
          <w:bCs/>
        </w:rPr>
        <w:t xml:space="preserve"> </w:t>
      </w:r>
      <w:proofErr w:type="spellStart"/>
      <w:r>
        <w:rPr>
          <w:b/>
          <w:bCs/>
        </w:rPr>
        <w:t>itemScanned</w:t>
      </w:r>
      <w:proofErr w:type="spellEnd"/>
      <w:r>
        <w:rPr>
          <w:b/>
          <w:bCs/>
        </w:rPr>
        <w:t xml:space="preserve"> method</w:t>
      </w:r>
      <w:r w:rsidRPr="00211B9F">
        <w:rPr>
          <w:b/>
          <w:bCs/>
        </w:rPr>
        <w:t xml:space="preserve"> is not correctly enforcing the loan limit</w:t>
      </w:r>
    </w:p>
    <w:p w14:paraId="14183BE7" w14:textId="77777777" w:rsidR="00ED6801" w:rsidRDefault="00ED6801" w:rsidP="00ED6801">
      <w:pPr>
        <w:rPr>
          <w:b/>
          <w:bCs/>
        </w:rPr>
      </w:pPr>
    </w:p>
    <w:p w14:paraId="00BEC292" w14:textId="77777777" w:rsidR="00ED6801" w:rsidRDefault="00ED6801" w:rsidP="00ED6801">
      <w:r>
        <w:t xml:space="preserve">T2 – Visually inspect </w:t>
      </w:r>
      <w:proofErr w:type="spellStart"/>
      <w:r>
        <w:t>itemScanned</w:t>
      </w:r>
      <w:proofErr w:type="spellEnd"/>
      <w:r>
        <w:t xml:space="preserve"> method to understand how it works</w:t>
      </w:r>
    </w:p>
    <w:p w14:paraId="313B109D" w14:textId="77777777" w:rsidR="00ED6801" w:rsidRDefault="00ED6801" w:rsidP="00ED6801"/>
    <w:p w14:paraId="41F92C01" w14:textId="77777777" w:rsidR="00ED6801" w:rsidRDefault="00ED6801" w:rsidP="00ED6801">
      <w:r>
        <w:t xml:space="preserve">R2 – See that line 79 is checking the result of a method in library:    </w:t>
      </w:r>
      <w:proofErr w:type="spellStart"/>
      <w:r>
        <w:t>getNumberOfLoansRemainingForPatron</w:t>
      </w:r>
      <w:proofErr w:type="spellEnd"/>
      <w:r>
        <w:t xml:space="preserve"> minus the pending Item List and deciding to enforce the item limit based on that. Need to inspect </w:t>
      </w:r>
    </w:p>
    <w:p w14:paraId="0F1A06F5" w14:textId="77777777" w:rsidR="00ED6801" w:rsidRDefault="00ED6801" w:rsidP="00ED6801">
      <w:proofErr w:type="spellStart"/>
      <w:r>
        <w:t>getNumberOfLoansRemainingForPatron</w:t>
      </w:r>
      <w:proofErr w:type="spellEnd"/>
      <w:r>
        <w:t>.</w:t>
      </w:r>
    </w:p>
    <w:p w14:paraId="7489A60A" w14:textId="77777777" w:rsidR="00ED6801" w:rsidRDefault="00ED6801" w:rsidP="00ED6801"/>
    <w:p w14:paraId="5FB3C0F2" w14:textId="77777777" w:rsidR="00ED6801" w:rsidRDefault="00ED6801" w:rsidP="00ED6801"/>
    <w:p w14:paraId="0DFDF2BD" w14:textId="77777777" w:rsidR="00ED6801" w:rsidRDefault="00ED6801" w:rsidP="00ED6801"/>
    <w:p w14:paraId="6255E292" w14:textId="77777777" w:rsidR="00ED6801" w:rsidRDefault="00ED6801" w:rsidP="00ED6801">
      <w:r>
        <w:rPr>
          <w:b/>
          <w:bCs/>
        </w:rPr>
        <w:t xml:space="preserve">H3 – </w:t>
      </w:r>
      <w:proofErr w:type="spellStart"/>
      <w:r>
        <w:t>getNumberOfLoansRemainingForPatron</w:t>
      </w:r>
      <w:proofErr w:type="spellEnd"/>
      <w:r>
        <w:t xml:space="preserve"> could be returning incorrect limit</w:t>
      </w:r>
    </w:p>
    <w:p w14:paraId="13E1F7CC" w14:textId="77777777" w:rsidR="00ED6801" w:rsidRDefault="00ED6801" w:rsidP="00ED6801"/>
    <w:p w14:paraId="5EEC1125" w14:textId="77777777" w:rsidR="00ED6801" w:rsidRDefault="00ED6801" w:rsidP="00ED6801">
      <w:r>
        <w:t xml:space="preserve">T3 – Visually inspect what </w:t>
      </w:r>
      <w:proofErr w:type="spellStart"/>
      <w:r>
        <w:t>getNumberOfLoansRemainingForPatron</w:t>
      </w:r>
      <w:proofErr w:type="spellEnd"/>
      <w:r>
        <w:t xml:space="preserve"> is doing</w:t>
      </w:r>
    </w:p>
    <w:p w14:paraId="754B1A34" w14:textId="77777777" w:rsidR="00B1601B" w:rsidRDefault="00B1601B" w:rsidP="00ED6801"/>
    <w:p w14:paraId="2A432A7C" w14:textId="42B35831" w:rsidR="00ED6801" w:rsidRDefault="00ED6801" w:rsidP="00ED6801">
      <w:r>
        <w:t xml:space="preserve">R3 – The method is taking the LOAN_LIMIT which is a constant 2 and subtracting the current loans the patron has. In this case we have a new patron borrowing for the first time who will have 0 loans to this method will be returning 2. This method is returning correctly. </w:t>
      </w:r>
    </w:p>
    <w:p w14:paraId="6DC1AB57" w14:textId="77777777" w:rsidR="00ED6801" w:rsidRDefault="00ED6801" w:rsidP="00ED6801"/>
    <w:p w14:paraId="39D70FB5" w14:textId="77777777" w:rsidR="00ED6801" w:rsidRDefault="00ED6801" w:rsidP="00ED6801">
      <w:r>
        <w:rPr>
          <w:noProof/>
        </w:rPr>
        <w:drawing>
          <wp:inline distT="0" distB="0" distL="0" distR="0" wp14:anchorId="7027E268" wp14:editId="5BBAD9FA">
            <wp:extent cx="5000625" cy="326163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8635" cy="3266863"/>
                    </a:xfrm>
                    <a:prstGeom prst="rect">
                      <a:avLst/>
                    </a:prstGeom>
                    <a:noFill/>
                    <a:ln>
                      <a:noFill/>
                    </a:ln>
                  </pic:spPr>
                </pic:pic>
              </a:graphicData>
            </a:graphic>
          </wp:inline>
        </w:drawing>
      </w:r>
    </w:p>
    <w:p w14:paraId="0A826A33" w14:textId="77777777" w:rsidR="00ED6801" w:rsidRDefault="00ED6801" w:rsidP="00ED6801"/>
    <w:p w14:paraId="4830D907" w14:textId="77777777" w:rsidR="00ED6801" w:rsidRDefault="00ED6801" w:rsidP="00ED6801">
      <w:pPr>
        <w:rPr>
          <w:b/>
          <w:bCs/>
        </w:rPr>
      </w:pPr>
    </w:p>
    <w:p w14:paraId="1502CBB8" w14:textId="77777777" w:rsidR="00ED6801" w:rsidRDefault="00ED6801" w:rsidP="00ED6801">
      <w:pPr>
        <w:rPr>
          <w:b/>
          <w:bCs/>
        </w:rPr>
      </w:pPr>
      <w:r>
        <w:rPr>
          <w:b/>
          <w:bCs/>
        </w:rPr>
        <w:t xml:space="preserve">H4 – </w:t>
      </w:r>
      <w:proofErr w:type="spellStart"/>
      <w:r>
        <w:rPr>
          <w:b/>
          <w:bCs/>
        </w:rPr>
        <w:t>BorrowItemControl</w:t>
      </w:r>
      <w:proofErr w:type="spellEnd"/>
      <w:r>
        <w:rPr>
          <w:b/>
          <w:bCs/>
        </w:rPr>
        <w:t xml:space="preserve"> </w:t>
      </w:r>
      <w:proofErr w:type="spellStart"/>
      <w:r>
        <w:rPr>
          <w:b/>
          <w:bCs/>
        </w:rPr>
        <w:t>itemScanned</w:t>
      </w:r>
      <w:proofErr w:type="spellEnd"/>
      <w:r>
        <w:rPr>
          <w:b/>
          <w:bCs/>
        </w:rPr>
        <w:t xml:space="preserve"> method incorrect logic to decide if patron can borrow</w:t>
      </w:r>
    </w:p>
    <w:p w14:paraId="274E1415" w14:textId="77777777" w:rsidR="00ED6801" w:rsidRDefault="00ED6801" w:rsidP="00ED6801">
      <w:pPr>
        <w:rPr>
          <w:b/>
          <w:bCs/>
        </w:rPr>
      </w:pPr>
    </w:p>
    <w:p w14:paraId="796532FB" w14:textId="77777777" w:rsidR="00ED6801" w:rsidRDefault="00ED6801" w:rsidP="00ED6801">
      <w:r>
        <w:t xml:space="preserve">T4 – Visually inspect </w:t>
      </w:r>
      <w:proofErr w:type="spellStart"/>
      <w:r>
        <w:t>itemScanned</w:t>
      </w:r>
      <w:proofErr w:type="spellEnd"/>
      <w:r>
        <w:t xml:space="preserve"> again to check the logic.</w:t>
      </w:r>
    </w:p>
    <w:p w14:paraId="3A61C0B8" w14:textId="77777777" w:rsidR="00ED6801" w:rsidRDefault="00ED6801" w:rsidP="00ED6801"/>
    <w:p w14:paraId="532B1E4C" w14:textId="55EB38F4" w:rsidR="00ED6801" w:rsidRDefault="00ED6801" w:rsidP="00ED6801">
      <w:r>
        <w:t xml:space="preserve">R4 – </w:t>
      </w:r>
      <w:r w:rsidR="00E37C78">
        <w:t xml:space="preserve">True - </w:t>
      </w:r>
      <w:r>
        <w:t xml:space="preserve">We can see that the line of code to determine if a patron can borrow is getting amount of loans remaining and subtracting the pending list size, if this results in less than zero, the loan limit will be enforced. Less than zero means the patron can have minus 1 loans remaining before being stopped. </w:t>
      </w:r>
    </w:p>
    <w:p w14:paraId="3BF4BA9D" w14:textId="77777777" w:rsidR="00E37C78" w:rsidRDefault="00E37C78" w:rsidP="00ED6801"/>
    <w:p w14:paraId="38362014" w14:textId="77777777" w:rsidR="00ED6801" w:rsidRDefault="00ED6801" w:rsidP="00ED6801"/>
    <w:p w14:paraId="0F796A46" w14:textId="77777777" w:rsidR="00ED6801" w:rsidRPr="00DF4700" w:rsidRDefault="00ED6801" w:rsidP="00ED6801">
      <w:r>
        <w:rPr>
          <w:noProof/>
        </w:rPr>
        <w:drawing>
          <wp:inline distT="0" distB="0" distL="0" distR="0" wp14:anchorId="51C34988" wp14:editId="4BE8CC75">
            <wp:extent cx="5724525" cy="6286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628650"/>
                    </a:xfrm>
                    <a:prstGeom prst="rect">
                      <a:avLst/>
                    </a:prstGeom>
                    <a:noFill/>
                    <a:ln>
                      <a:noFill/>
                    </a:ln>
                  </pic:spPr>
                </pic:pic>
              </a:graphicData>
            </a:graphic>
          </wp:inline>
        </w:drawing>
      </w:r>
    </w:p>
    <w:p w14:paraId="3FEEAC16" w14:textId="77777777" w:rsidR="00ED6801" w:rsidRDefault="00ED6801" w:rsidP="00ED6801">
      <w:pPr>
        <w:rPr>
          <w:rStyle w:val="Strong"/>
          <w:rFonts w:ascii="Source Sans Pro" w:hAnsi="Source Sans Pro"/>
          <w:b w:val="0"/>
          <w:bCs w:val="0"/>
          <w:color w:val="FF0000"/>
        </w:rPr>
      </w:pPr>
    </w:p>
    <w:p w14:paraId="424CABB9" w14:textId="77777777" w:rsidR="00ED6801" w:rsidRPr="00E37C78" w:rsidRDefault="00ED6801" w:rsidP="00ED6801">
      <w:pPr>
        <w:rPr>
          <w:b/>
          <w:bCs/>
          <w:u w:val="single"/>
        </w:rPr>
      </w:pPr>
      <w:r w:rsidRPr="00E37C78">
        <w:rPr>
          <w:b/>
          <w:bCs/>
          <w:u w:val="single"/>
        </w:rPr>
        <w:t>In the case of this bug these values will be:</w:t>
      </w:r>
    </w:p>
    <w:p w14:paraId="1264A8FC" w14:textId="77777777" w:rsidR="00ED6801" w:rsidRDefault="00ED6801" w:rsidP="00ED6801"/>
    <w:tbl>
      <w:tblPr>
        <w:tblStyle w:val="TableGrid"/>
        <w:tblW w:w="0" w:type="auto"/>
        <w:tblLook w:val="04A0" w:firstRow="1" w:lastRow="0" w:firstColumn="1" w:lastColumn="0" w:noHBand="0" w:noVBand="1"/>
      </w:tblPr>
      <w:tblGrid>
        <w:gridCol w:w="4867"/>
        <w:gridCol w:w="4143"/>
      </w:tblGrid>
      <w:tr w:rsidR="00ED6801" w14:paraId="1E102D4D" w14:textId="77777777" w:rsidTr="000A675C">
        <w:tc>
          <w:tcPr>
            <w:tcW w:w="4505" w:type="dxa"/>
          </w:tcPr>
          <w:p w14:paraId="3AB377AE" w14:textId="77777777" w:rsidR="00ED6801" w:rsidRDefault="00ED6801" w:rsidP="000A675C">
            <w:proofErr w:type="spellStart"/>
            <w:r>
              <w:t>Library.getNumberOfLoansRemainingForPatron</w:t>
            </w:r>
            <w:proofErr w:type="spellEnd"/>
          </w:p>
        </w:tc>
        <w:tc>
          <w:tcPr>
            <w:tcW w:w="4505" w:type="dxa"/>
          </w:tcPr>
          <w:p w14:paraId="12032787" w14:textId="77777777" w:rsidR="00ED6801" w:rsidRPr="00537FCF" w:rsidRDefault="00ED6801" w:rsidP="000A675C">
            <w:pPr>
              <w:jc w:val="center"/>
              <w:rPr>
                <w:b/>
                <w:bCs/>
              </w:rPr>
            </w:pPr>
            <w:r w:rsidRPr="00537FCF">
              <w:rPr>
                <w:b/>
                <w:bCs/>
              </w:rPr>
              <w:t>2</w:t>
            </w:r>
          </w:p>
        </w:tc>
      </w:tr>
      <w:tr w:rsidR="00ED6801" w14:paraId="2BBF58CE" w14:textId="77777777" w:rsidTr="000A675C">
        <w:tc>
          <w:tcPr>
            <w:tcW w:w="4505" w:type="dxa"/>
          </w:tcPr>
          <w:p w14:paraId="6DA6B2D8" w14:textId="77777777" w:rsidR="00ED6801" w:rsidRDefault="00ED6801" w:rsidP="000A675C">
            <w:proofErr w:type="spellStart"/>
            <w:r>
              <w:t>pendingList.size</w:t>
            </w:r>
            <w:proofErr w:type="spellEnd"/>
            <w:r>
              <w:t>()</w:t>
            </w:r>
          </w:p>
        </w:tc>
        <w:tc>
          <w:tcPr>
            <w:tcW w:w="4505" w:type="dxa"/>
          </w:tcPr>
          <w:p w14:paraId="2F27FA70" w14:textId="77777777" w:rsidR="00ED6801" w:rsidRPr="00537FCF" w:rsidRDefault="00ED6801" w:rsidP="000A675C">
            <w:pPr>
              <w:jc w:val="center"/>
              <w:rPr>
                <w:b/>
                <w:bCs/>
              </w:rPr>
            </w:pPr>
            <w:r w:rsidRPr="00537FCF">
              <w:rPr>
                <w:b/>
                <w:bCs/>
              </w:rPr>
              <w:t>2</w:t>
            </w:r>
          </w:p>
        </w:tc>
      </w:tr>
      <w:tr w:rsidR="00ED6801" w14:paraId="476D7B62" w14:textId="77777777" w:rsidTr="000A675C">
        <w:tc>
          <w:tcPr>
            <w:tcW w:w="4505" w:type="dxa"/>
          </w:tcPr>
          <w:p w14:paraId="66BEA090" w14:textId="77777777" w:rsidR="00ED6801" w:rsidRDefault="00ED6801" w:rsidP="000A675C">
            <w:proofErr w:type="spellStart"/>
            <w:r>
              <w:t>Library.getNumberOfLoansRemainingForPatron</w:t>
            </w:r>
            <w:proofErr w:type="spellEnd"/>
          </w:p>
          <w:p w14:paraId="3A22AA53" w14:textId="77777777" w:rsidR="00ED6801" w:rsidRDefault="00ED6801" w:rsidP="00ED6801">
            <w:pPr>
              <w:pStyle w:val="ListParagraph"/>
              <w:numPr>
                <w:ilvl w:val="0"/>
                <w:numId w:val="6"/>
              </w:numPr>
            </w:pPr>
            <w:proofErr w:type="spellStart"/>
            <w:r>
              <w:t>pendingList.size</w:t>
            </w:r>
            <w:proofErr w:type="spellEnd"/>
            <w:r>
              <w:t>()</w:t>
            </w:r>
          </w:p>
        </w:tc>
        <w:tc>
          <w:tcPr>
            <w:tcW w:w="4505" w:type="dxa"/>
          </w:tcPr>
          <w:p w14:paraId="5EED0F36" w14:textId="77777777" w:rsidR="00ED6801" w:rsidRPr="00537FCF" w:rsidRDefault="00ED6801" w:rsidP="000A675C">
            <w:pPr>
              <w:jc w:val="center"/>
              <w:rPr>
                <w:b/>
                <w:bCs/>
              </w:rPr>
            </w:pPr>
            <w:r w:rsidRPr="00537FCF">
              <w:rPr>
                <w:b/>
                <w:bCs/>
              </w:rPr>
              <w:t>0</w:t>
            </w:r>
          </w:p>
        </w:tc>
      </w:tr>
    </w:tbl>
    <w:p w14:paraId="3A586048" w14:textId="77777777" w:rsidR="00ED6801" w:rsidRDefault="00ED6801" w:rsidP="00ED6801">
      <w:r>
        <w:t>0 is not less than 0;</w:t>
      </w:r>
    </w:p>
    <w:p w14:paraId="6B7277EE" w14:textId="77777777" w:rsidR="00ED6801" w:rsidRDefault="00ED6801" w:rsidP="00ED6801">
      <w:r>
        <w:t xml:space="preserve">Therefore the code below it to enforce the loan limit will not be executed and the patron can borrow another item. </w:t>
      </w:r>
    </w:p>
    <w:p w14:paraId="216FD422" w14:textId="77777777" w:rsidR="00ED6801" w:rsidRDefault="00ED6801" w:rsidP="00ED6801">
      <w:pPr>
        <w:rPr>
          <w:rStyle w:val="Strong"/>
          <w:rFonts w:ascii="Source Sans Pro" w:hAnsi="Source Sans Pro"/>
          <w:b w:val="0"/>
          <w:bCs w:val="0"/>
          <w:color w:val="FF0000"/>
        </w:rPr>
      </w:pPr>
    </w:p>
    <w:p w14:paraId="12BA76CF" w14:textId="77777777" w:rsidR="00ED6801" w:rsidRPr="009428EF" w:rsidRDefault="00ED6801" w:rsidP="009428EF">
      <w:pPr>
        <w:rPr>
          <w:rFonts w:asciiTheme="majorHAnsi" w:eastAsiaTheme="majorEastAsia" w:hAnsiTheme="majorHAnsi" w:cstheme="majorBidi"/>
          <w:b/>
          <w:bCs/>
          <w:color w:val="2F5496" w:themeColor="accent1" w:themeShade="BF"/>
          <w:sz w:val="40"/>
          <w:szCs w:val="40"/>
          <w:u w:val="single"/>
          <w:lang w:val="en-AU"/>
        </w:rPr>
      </w:pPr>
      <w:r w:rsidRPr="009428EF">
        <w:rPr>
          <w:rFonts w:asciiTheme="majorHAnsi" w:eastAsiaTheme="majorEastAsia" w:hAnsiTheme="majorHAnsi" w:cstheme="majorBidi"/>
          <w:b/>
          <w:bCs/>
          <w:color w:val="2F5496" w:themeColor="accent1" w:themeShade="BF"/>
          <w:sz w:val="40"/>
          <w:szCs w:val="40"/>
          <w:u w:val="single"/>
          <w:lang w:val="en-AU"/>
        </w:rPr>
        <w:lastRenderedPageBreak/>
        <w:t>Conclusion of bug tracing:</w:t>
      </w:r>
    </w:p>
    <w:p w14:paraId="166CA25E" w14:textId="77777777" w:rsidR="00ED6801" w:rsidRDefault="00ED6801" w:rsidP="00ED6801"/>
    <w:p w14:paraId="609DA858" w14:textId="77777777" w:rsidR="00ED6801" w:rsidRDefault="00ED6801" w:rsidP="00ED6801">
      <w:pPr>
        <w:rPr>
          <w:b/>
          <w:bCs/>
        </w:rPr>
      </w:pPr>
      <w:r>
        <w:rPr>
          <w:b/>
          <w:bCs/>
        </w:rPr>
        <w:t>The root cause</w:t>
      </w:r>
      <w:r w:rsidRPr="004B5418">
        <w:rPr>
          <w:b/>
          <w:bCs/>
        </w:rPr>
        <w:t xml:space="preserve"> –</w:t>
      </w:r>
    </w:p>
    <w:p w14:paraId="1B501AA7" w14:textId="77777777" w:rsidR="00ED6801" w:rsidRDefault="00ED6801" w:rsidP="00ED6801">
      <w:r w:rsidRPr="00537FCF">
        <w:t>Maths to calculate if a patron can continue to borrow additional items is wrong</w:t>
      </w:r>
      <w:r>
        <w:t xml:space="preserve"> in </w:t>
      </w:r>
      <w:proofErr w:type="spellStart"/>
      <w:r w:rsidRPr="00537FCF">
        <w:t>BorrowItemControl.itemScanned</w:t>
      </w:r>
      <w:proofErr w:type="spellEnd"/>
      <w:r w:rsidRPr="00537FCF">
        <w:t>() method.</w:t>
      </w:r>
      <w:r>
        <w:t xml:space="preserve"> </w:t>
      </w:r>
    </w:p>
    <w:p w14:paraId="6B1B349C" w14:textId="77777777" w:rsidR="00ED6801" w:rsidRPr="00537FCF" w:rsidRDefault="00ED6801" w:rsidP="00ED6801"/>
    <w:p w14:paraId="0DBE2A81" w14:textId="77777777" w:rsidR="00ED6801" w:rsidRDefault="00ED6801" w:rsidP="00ED6801">
      <w:pPr>
        <w:rPr>
          <w:b/>
          <w:bCs/>
        </w:rPr>
      </w:pPr>
      <w:r>
        <w:rPr>
          <w:noProof/>
        </w:rPr>
        <w:drawing>
          <wp:inline distT="0" distB="0" distL="0" distR="0" wp14:anchorId="3CF88D7B" wp14:editId="26586D85">
            <wp:extent cx="5724525" cy="628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628650"/>
                    </a:xfrm>
                    <a:prstGeom prst="rect">
                      <a:avLst/>
                    </a:prstGeom>
                    <a:noFill/>
                    <a:ln>
                      <a:noFill/>
                    </a:ln>
                  </pic:spPr>
                </pic:pic>
              </a:graphicData>
            </a:graphic>
          </wp:inline>
        </w:drawing>
      </w:r>
    </w:p>
    <w:p w14:paraId="7727E5C7" w14:textId="77777777" w:rsidR="00F86A4D" w:rsidRDefault="00F86A4D" w:rsidP="00ED6801">
      <w:pPr>
        <w:rPr>
          <w:b/>
          <w:bCs/>
        </w:rPr>
      </w:pPr>
    </w:p>
    <w:p w14:paraId="537144A5" w14:textId="566EE3D9" w:rsidR="00ED6801" w:rsidRDefault="00ED6801" w:rsidP="00ED6801">
      <w:pPr>
        <w:rPr>
          <w:b/>
          <w:bCs/>
        </w:rPr>
      </w:pPr>
      <w:r>
        <w:rPr>
          <w:b/>
          <w:bCs/>
        </w:rPr>
        <w:t>Secondary contributor –</w:t>
      </w:r>
    </w:p>
    <w:p w14:paraId="3B63471B" w14:textId="77777777" w:rsidR="00ED6801" w:rsidRDefault="00ED6801" w:rsidP="00ED6801">
      <w:r w:rsidRPr="00537FCF">
        <w:t>If patron somehow manages to exceed 2 loans, they can borrow infinitely after this on separate visits</w:t>
      </w:r>
      <w:r>
        <w:t xml:space="preserve">, due to the logic in </w:t>
      </w:r>
      <w:proofErr w:type="spellStart"/>
      <w:r>
        <w:t>Library.canPatronBorrow</w:t>
      </w:r>
      <w:proofErr w:type="spellEnd"/>
      <w:r>
        <w:t xml:space="preserve"> method.</w:t>
      </w:r>
    </w:p>
    <w:p w14:paraId="6AABB67D" w14:textId="77777777" w:rsidR="00ED6801" w:rsidRDefault="00ED6801" w:rsidP="00ED6801"/>
    <w:p w14:paraId="5884D7E3" w14:textId="77777777" w:rsidR="00ED6801" w:rsidRPr="00537FCF" w:rsidRDefault="00ED6801" w:rsidP="00ED6801">
      <w:r>
        <w:rPr>
          <w:noProof/>
        </w:rPr>
        <w:drawing>
          <wp:inline distT="0" distB="0" distL="0" distR="0" wp14:anchorId="296E45E2" wp14:editId="067BBC48">
            <wp:extent cx="4810125" cy="6667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0125" cy="666750"/>
                    </a:xfrm>
                    <a:prstGeom prst="rect">
                      <a:avLst/>
                    </a:prstGeom>
                    <a:noFill/>
                    <a:ln>
                      <a:noFill/>
                    </a:ln>
                  </pic:spPr>
                </pic:pic>
              </a:graphicData>
            </a:graphic>
          </wp:inline>
        </w:drawing>
      </w:r>
    </w:p>
    <w:p w14:paraId="7B5B10AE" w14:textId="77777777" w:rsidR="00ED6801" w:rsidRDefault="00ED6801" w:rsidP="00ED6801"/>
    <w:p w14:paraId="522E9F78" w14:textId="77777777" w:rsidR="00ED6801" w:rsidRPr="009428EF" w:rsidRDefault="00ED6801" w:rsidP="00ED6801">
      <w:pPr>
        <w:rPr>
          <w:b/>
          <w:bCs/>
        </w:rPr>
      </w:pPr>
      <w:r w:rsidRPr="009428EF">
        <w:rPr>
          <w:b/>
          <w:bCs/>
        </w:rPr>
        <w:t>Resolution</w:t>
      </w:r>
    </w:p>
    <w:p w14:paraId="0C268A2F" w14:textId="77777777" w:rsidR="009428EF" w:rsidRDefault="009428EF" w:rsidP="00ED6801"/>
    <w:p w14:paraId="1F6AAF3E" w14:textId="289235CC" w:rsidR="00ED6801" w:rsidRDefault="00ED6801" w:rsidP="00ED6801">
      <w:pPr>
        <w:rPr>
          <w:rStyle w:val="Strong"/>
          <w:rFonts w:ascii="Source Sans Pro" w:hAnsi="Source Sans Pro"/>
          <w:color w:val="FF0000"/>
        </w:rPr>
      </w:pPr>
      <w:r>
        <w:t xml:space="preserve">Update the code in </w:t>
      </w:r>
      <w:proofErr w:type="spellStart"/>
      <w:r>
        <w:t>BorrowItemControl</w:t>
      </w:r>
      <w:proofErr w:type="spellEnd"/>
      <w:r>
        <w:t xml:space="preserve"> line 79 and Library line 156 to rectify these issues.</w:t>
      </w:r>
    </w:p>
    <w:p w14:paraId="5AD19F3C" w14:textId="77777777" w:rsidR="00ED6801" w:rsidRPr="00EF7339" w:rsidRDefault="00ED6801" w:rsidP="00ED6801">
      <w:pPr>
        <w:rPr>
          <w:rStyle w:val="Strong"/>
          <w:rFonts w:ascii="Source Sans Pro" w:hAnsi="Source Sans Pro"/>
          <w:color w:val="FF0000"/>
        </w:rPr>
      </w:pPr>
    </w:p>
    <w:p w14:paraId="36D6A61A" w14:textId="77777777" w:rsidR="00ED6801" w:rsidRPr="009428EF" w:rsidRDefault="00ED6801" w:rsidP="00ED6801">
      <w:pPr>
        <w:rPr>
          <w:rFonts w:asciiTheme="majorHAnsi" w:eastAsiaTheme="majorEastAsia" w:hAnsiTheme="majorHAnsi" w:cstheme="majorBidi"/>
          <w:b/>
          <w:bCs/>
          <w:color w:val="2F5496" w:themeColor="accent1" w:themeShade="BF"/>
          <w:sz w:val="40"/>
          <w:szCs w:val="40"/>
          <w:u w:val="single"/>
          <w:lang w:val="en-AU"/>
        </w:rPr>
      </w:pPr>
      <w:r w:rsidRPr="009428EF">
        <w:rPr>
          <w:rFonts w:asciiTheme="majorHAnsi" w:eastAsiaTheme="majorEastAsia" w:hAnsiTheme="majorHAnsi" w:cstheme="majorBidi"/>
          <w:b/>
          <w:bCs/>
          <w:color w:val="2F5496" w:themeColor="accent1" w:themeShade="BF"/>
          <w:sz w:val="40"/>
          <w:szCs w:val="40"/>
          <w:u w:val="single"/>
          <w:lang w:val="en-AU"/>
        </w:rPr>
        <w:t>Fix details:</w:t>
      </w:r>
    </w:p>
    <w:p w14:paraId="63AEFD19" w14:textId="0FB745D9" w:rsidR="00ED6801" w:rsidRDefault="00ED6801" w:rsidP="00ED6801">
      <w:pPr>
        <w:rPr>
          <w:rStyle w:val="Strong"/>
          <w:rFonts w:ascii="Source Sans Pro" w:hAnsi="Source Sans Pro"/>
          <w:b w:val="0"/>
          <w:bCs w:val="0"/>
          <w:color w:val="000000"/>
        </w:rPr>
      </w:pPr>
    </w:p>
    <w:p w14:paraId="04FF608A" w14:textId="059C5BDE" w:rsidR="009637D9" w:rsidRPr="00C91A38" w:rsidRDefault="009637D9" w:rsidP="00ED6801">
      <w:pPr>
        <w:rPr>
          <w:rStyle w:val="Strong"/>
          <w:rFonts w:ascii="Source Sans Pro" w:hAnsi="Source Sans Pro"/>
          <w:color w:val="000000"/>
          <w:u w:val="single"/>
        </w:rPr>
      </w:pPr>
      <w:r w:rsidRPr="00C91A38">
        <w:rPr>
          <w:rStyle w:val="Strong"/>
          <w:rFonts w:ascii="Source Sans Pro" w:hAnsi="Source Sans Pro"/>
          <w:color w:val="000000"/>
          <w:u w:val="single"/>
        </w:rPr>
        <w:t>Plan:</w:t>
      </w:r>
    </w:p>
    <w:p w14:paraId="529AF387" w14:textId="72D66E47" w:rsidR="00B1601B" w:rsidRDefault="00B1601B" w:rsidP="00ED6801">
      <w:pPr>
        <w:pStyle w:val="ListParagraph"/>
        <w:numPr>
          <w:ilvl w:val="0"/>
          <w:numId w:val="7"/>
        </w:numPr>
        <w:rPr>
          <w:rStyle w:val="Strong"/>
          <w:rFonts w:ascii="Source Sans Pro" w:hAnsi="Source Sans Pro"/>
          <w:b w:val="0"/>
          <w:bCs w:val="0"/>
          <w:color w:val="000000"/>
        </w:rPr>
      </w:pPr>
      <w:r>
        <w:rPr>
          <w:rStyle w:val="Strong"/>
          <w:rFonts w:ascii="Source Sans Pro" w:hAnsi="Source Sans Pro"/>
          <w:b w:val="0"/>
          <w:bCs w:val="0"/>
          <w:color w:val="000000"/>
        </w:rPr>
        <w:t xml:space="preserve">Use a separate code branch other than main. </w:t>
      </w:r>
    </w:p>
    <w:p w14:paraId="60E0BAC9" w14:textId="38AFFD73" w:rsidR="00B1601B" w:rsidRDefault="009637D9" w:rsidP="00ED6801">
      <w:pPr>
        <w:pStyle w:val="ListParagraph"/>
        <w:numPr>
          <w:ilvl w:val="0"/>
          <w:numId w:val="7"/>
        </w:numPr>
        <w:rPr>
          <w:rStyle w:val="Strong"/>
          <w:rFonts w:ascii="Source Sans Pro" w:hAnsi="Source Sans Pro"/>
          <w:b w:val="0"/>
          <w:bCs w:val="0"/>
          <w:color w:val="000000"/>
        </w:rPr>
      </w:pPr>
      <w:r w:rsidRPr="00B1601B">
        <w:rPr>
          <w:rStyle w:val="Strong"/>
          <w:rFonts w:ascii="Source Sans Pro" w:hAnsi="Source Sans Pro"/>
          <w:b w:val="0"/>
          <w:bCs w:val="0"/>
          <w:color w:val="000000"/>
        </w:rPr>
        <w:t xml:space="preserve">Apply Fix 1, run test to confirm bug  2.2 (returning later to borrow more) is resolved. </w:t>
      </w:r>
    </w:p>
    <w:p w14:paraId="37970BE4" w14:textId="77777777" w:rsidR="00B1601B" w:rsidRDefault="009637D9" w:rsidP="00ED6801">
      <w:pPr>
        <w:pStyle w:val="ListParagraph"/>
        <w:numPr>
          <w:ilvl w:val="0"/>
          <w:numId w:val="7"/>
        </w:numPr>
        <w:rPr>
          <w:rStyle w:val="Strong"/>
          <w:rFonts w:ascii="Source Sans Pro" w:hAnsi="Source Sans Pro"/>
          <w:b w:val="0"/>
          <w:bCs w:val="0"/>
          <w:color w:val="000000"/>
        </w:rPr>
      </w:pPr>
      <w:r w:rsidRPr="00B1601B">
        <w:rPr>
          <w:rStyle w:val="Strong"/>
          <w:rFonts w:ascii="Source Sans Pro" w:hAnsi="Source Sans Pro"/>
          <w:b w:val="0"/>
          <w:bCs w:val="0"/>
          <w:color w:val="000000"/>
        </w:rPr>
        <w:t xml:space="preserve">Apply Fix 2, run test to confirm both bug 2.1 </w:t>
      </w:r>
      <w:r w:rsidR="00C91A38" w:rsidRPr="00B1601B">
        <w:rPr>
          <w:rStyle w:val="Strong"/>
          <w:rFonts w:ascii="Source Sans Pro" w:hAnsi="Source Sans Pro"/>
          <w:b w:val="0"/>
          <w:bCs w:val="0"/>
          <w:color w:val="000000"/>
        </w:rPr>
        <w:t xml:space="preserve">(borrowing more than 2 items) </w:t>
      </w:r>
      <w:r w:rsidRPr="00B1601B">
        <w:rPr>
          <w:rStyle w:val="Strong"/>
          <w:rFonts w:ascii="Source Sans Pro" w:hAnsi="Source Sans Pro"/>
          <w:b w:val="0"/>
          <w:bCs w:val="0"/>
          <w:color w:val="000000"/>
        </w:rPr>
        <w:t xml:space="preserve">and 2.2 are passing. </w:t>
      </w:r>
    </w:p>
    <w:p w14:paraId="43FCA184" w14:textId="642697B6" w:rsidR="009637D9" w:rsidRPr="00B1601B" w:rsidRDefault="009637D9" w:rsidP="00ED6801">
      <w:pPr>
        <w:pStyle w:val="ListParagraph"/>
        <w:numPr>
          <w:ilvl w:val="0"/>
          <w:numId w:val="7"/>
        </w:numPr>
        <w:rPr>
          <w:rStyle w:val="Strong"/>
          <w:rFonts w:ascii="Source Sans Pro" w:hAnsi="Source Sans Pro"/>
          <w:b w:val="0"/>
          <w:bCs w:val="0"/>
          <w:color w:val="000000"/>
        </w:rPr>
      </w:pPr>
      <w:r w:rsidRPr="00B1601B">
        <w:rPr>
          <w:rStyle w:val="Strong"/>
          <w:rFonts w:ascii="Source Sans Pro" w:hAnsi="Source Sans Pro"/>
          <w:b w:val="0"/>
          <w:bCs w:val="0"/>
          <w:color w:val="000000"/>
        </w:rPr>
        <w:t xml:space="preserve">Run regression test for bug 1 to confirm it is still fixed. </w:t>
      </w:r>
    </w:p>
    <w:p w14:paraId="0199A903" w14:textId="77777777" w:rsidR="009637D9" w:rsidRDefault="009637D9" w:rsidP="00ED6801">
      <w:pPr>
        <w:rPr>
          <w:rStyle w:val="Strong"/>
          <w:rFonts w:ascii="Source Sans Pro" w:hAnsi="Source Sans Pro"/>
          <w:b w:val="0"/>
          <w:bCs w:val="0"/>
          <w:color w:val="000000"/>
        </w:rPr>
      </w:pPr>
    </w:p>
    <w:p w14:paraId="4B309720" w14:textId="77777777" w:rsidR="00ED6801" w:rsidRPr="00537FCF" w:rsidRDefault="00ED6801" w:rsidP="00ED6801">
      <w:pPr>
        <w:rPr>
          <w:rStyle w:val="Strong"/>
          <w:rFonts w:ascii="Source Sans Pro" w:hAnsi="Source Sans Pro"/>
          <w:color w:val="000000"/>
        </w:rPr>
      </w:pPr>
      <w:r>
        <w:rPr>
          <w:rStyle w:val="Strong"/>
          <w:rFonts w:ascii="Source Sans Pro" w:hAnsi="Source Sans Pro"/>
          <w:color w:val="000000"/>
        </w:rPr>
        <w:t xml:space="preserve">FIX 1: </w:t>
      </w:r>
      <w:r w:rsidRPr="00537FCF">
        <w:rPr>
          <w:rStyle w:val="Strong"/>
          <w:rFonts w:ascii="Source Sans Pro" w:hAnsi="Source Sans Pro"/>
          <w:color w:val="000000"/>
        </w:rPr>
        <w:t>Library:</w:t>
      </w:r>
    </w:p>
    <w:p w14:paraId="222287CF" w14:textId="77777777" w:rsidR="00ED6801" w:rsidRDefault="00ED6801" w:rsidP="00ED6801">
      <w:pPr>
        <w:rPr>
          <w:rStyle w:val="Strong"/>
          <w:rFonts w:ascii="Source Sans Pro" w:hAnsi="Source Sans Pro"/>
          <w:b w:val="0"/>
          <w:bCs w:val="0"/>
          <w:color w:val="000000"/>
        </w:rPr>
      </w:pPr>
    </w:p>
    <w:p w14:paraId="21C0DA3B" w14:textId="77777777"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t>Change line 156 to correct the loan limit calculation logic by changing:</w:t>
      </w:r>
    </w:p>
    <w:p w14:paraId="7E80CE97" w14:textId="77777777"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t>== 0</w:t>
      </w:r>
    </w:p>
    <w:p w14:paraId="2E8269CC" w14:textId="27519713"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t>To</w:t>
      </w:r>
      <w:r w:rsidR="00B1601B">
        <w:rPr>
          <w:rStyle w:val="Strong"/>
          <w:rFonts w:ascii="Source Sans Pro" w:hAnsi="Source Sans Pro"/>
          <w:b w:val="0"/>
          <w:bCs w:val="0"/>
          <w:color w:val="000000"/>
        </w:rPr>
        <w:t>:</w:t>
      </w:r>
      <w:r>
        <w:rPr>
          <w:rStyle w:val="Strong"/>
          <w:rFonts w:ascii="Source Sans Pro" w:hAnsi="Source Sans Pro"/>
          <w:b w:val="0"/>
          <w:bCs w:val="0"/>
          <w:color w:val="000000"/>
        </w:rPr>
        <w:t xml:space="preserve"> </w:t>
      </w:r>
    </w:p>
    <w:p w14:paraId="5C218329" w14:textId="77777777" w:rsidR="00ED6801" w:rsidRPr="00537FCF"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t>&gt;= 0</w:t>
      </w:r>
    </w:p>
    <w:p w14:paraId="0CB1A3C0" w14:textId="77777777" w:rsidR="00ED6801" w:rsidRDefault="00ED6801" w:rsidP="00ED6801">
      <w:pPr>
        <w:rPr>
          <w:rStyle w:val="Strong"/>
          <w:rFonts w:ascii="Source Sans Pro" w:hAnsi="Source Sans Pro"/>
          <w:b w:val="0"/>
          <w:bCs w:val="0"/>
          <w:color w:val="000000"/>
        </w:rPr>
      </w:pPr>
    </w:p>
    <w:p w14:paraId="15E3A6CA" w14:textId="19AD3E59"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t>Then run test case 2.2 to confirm patron is unable to borrow a 4th item on a later visit</w:t>
      </w:r>
      <w:r w:rsidR="00F86A4D">
        <w:rPr>
          <w:rStyle w:val="Strong"/>
          <w:rFonts w:ascii="Source Sans Pro" w:hAnsi="Source Sans Pro"/>
          <w:b w:val="0"/>
          <w:bCs w:val="0"/>
          <w:color w:val="000000"/>
        </w:rPr>
        <w:t>.</w:t>
      </w:r>
    </w:p>
    <w:p w14:paraId="59824309" w14:textId="77777777" w:rsidR="00ED6801" w:rsidRDefault="00ED6801" w:rsidP="00ED6801">
      <w:pPr>
        <w:rPr>
          <w:rStyle w:val="Strong"/>
          <w:rFonts w:ascii="Source Sans Pro" w:hAnsi="Source Sans Pro"/>
          <w:b w:val="0"/>
          <w:bCs w:val="0"/>
          <w:color w:val="000000"/>
        </w:rPr>
      </w:pPr>
    </w:p>
    <w:p w14:paraId="04612DF4" w14:textId="77777777" w:rsidR="009428EF" w:rsidRDefault="009428EF" w:rsidP="00ED6801">
      <w:pPr>
        <w:rPr>
          <w:rStyle w:val="Strong"/>
          <w:rFonts w:ascii="Source Sans Pro" w:hAnsi="Source Sans Pro"/>
          <w:color w:val="000000"/>
        </w:rPr>
      </w:pPr>
    </w:p>
    <w:p w14:paraId="0F2F6714" w14:textId="77777777" w:rsidR="009428EF" w:rsidRDefault="009428EF" w:rsidP="00ED6801">
      <w:pPr>
        <w:rPr>
          <w:rStyle w:val="Strong"/>
          <w:rFonts w:ascii="Source Sans Pro" w:hAnsi="Source Sans Pro"/>
          <w:color w:val="000000"/>
        </w:rPr>
      </w:pPr>
    </w:p>
    <w:p w14:paraId="1D54D0AB" w14:textId="1F2CA7D5" w:rsidR="00ED6801" w:rsidRPr="00537FCF" w:rsidRDefault="00ED6801" w:rsidP="00ED6801">
      <w:pPr>
        <w:rPr>
          <w:rStyle w:val="Strong"/>
          <w:rFonts w:ascii="Source Sans Pro" w:hAnsi="Source Sans Pro"/>
          <w:color w:val="000000"/>
        </w:rPr>
      </w:pPr>
      <w:r>
        <w:rPr>
          <w:rStyle w:val="Strong"/>
          <w:rFonts w:ascii="Source Sans Pro" w:hAnsi="Source Sans Pro"/>
          <w:color w:val="000000"/>
        </w:rPr>
        <w:t xml:space="preserve">FIX 2: </w:t>
      </w:r>
      <w:proofErr w:type="spellStart"/>
      <w:r w:rsidRPr="00537FCF">
        <w:rPr>
          <w:rStyle w:val="Strong"/>
          <w:rFonts w:ascii="Source Sans Pro" w:hAnsi="Source Sans Pro"/>
          <w:color w:val="000000"/>
        </w:rPr>
        <w:t>BorrowItemControl</w:t>
      </w:r>
      <w:proofErr w:type="spellEnd"/>
      <w:r w:rsidRPr="00537FCF">
        <w:rPr>
          <w:rStyle w:val="Strong"/>
          <w:rFonts w:ascii="Source Sans Pro" w:hAnsi="Source Sans Pro"/>
          <w:color w:val="000000"/>
        </w:rPr>
        <w:t>:</w:t>
      </w:r>
    </w:p>
    <w:p w14:paraId="59D5EAA4" w14:textId="77777777" w:rsidR="00ED6801" w:rsidRDefault="00ED6801" w:rsidP="00ED6801">
      <w:pPr>
        <w:rPr>
          <w:rStyle w:val="Strong"/>
          <w:rFonts w:ascii="Source Sans Pro" w:hAnsi="Source Sans Pro"/>
          <w:b w:val="0"/>
          <w:bCs w:val="0"/>
          <w:color w:val="000000"/>
        </w:rPr>
      </w:pPr>
    </w:p>
    <w:p w14:paraId="7E976A18" w14:textId="77777777"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lastRenderedPageBreak/>
        <w:t>Change line 79 to correct the loan limit calculation logic in line 79 by changing:</w:t>
      </w:r>
    </w:p>
    <w:p w14:paraId="11CE16BA" w14:textId="77777777"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t xml:space="preserve">&lt; 0 </w:t>
      </w:r>
    </w:p>
    <w:p w14:paraId="2A4AA8BA" w14:textId="15E423E3"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t>To</w:t>
      </w:r>
      <w:r w:rsidR="00A033C7">
        <w:rPr>
          <w:rStyle w:val="Strong"/>
          <w:rFonts w:ascii="Source Sans Pro" w:hAnsi="Source Sans Pro"/>
          <w:b w:val="0"/>
          <w:bCs w:val="0"/>
          <w:color w:val="000000"/>
        </w:rPr>
        <w:t>:</w:t>
      </w:r>
      <w:r>
        <w:rPr>
          <w:rStyle w:val="Strong"/>
          <w:rFonts w:ascii="Source Sans Pro" w:hAnsi="Source Sans Pro"/>
          <w:b w:val="0"/>
          <w:bCs w:val="0"/>
          <w:color w:val="000000"/>
        </w:rPr>
        <w:t xml:space="preserve"> </w:t>
      </w:r>
    </w:p>
    <w:p w14:paraId="0D37A22B" w14:textId="77777777"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t>&lt;= 0</w:t>
      </w:r>
    </w:p>
    <w:p w14:paraId="2A5500BF" w14:textId="77777777" w:rsidR="00ED6801" w:rsidRDefault="00ED6801" w:rsidP="00ED6801">
      <w:pPr>
        <w:rPr>
          <w:rStyle w:val="Strong"/>
          <w:rFonts w:ascii="Source Sans Pro" w:hAnsi="Source Sans Pro"/>
          <w:b w:val="0"/>
          <w:bCs w:val="0"/>
          <w:color w:val="000000"/>
        </w:rPr>
      </w:pPr>
    </w:p>
    <w:p w14:paraId="1A0A70E9" w14:textId="28C267A5" w:rsidR="00ED6801" w:rsidRDefault="00ED6801" w:rsidP="00ED6801">
      <w:pPr>
        <w:rPr>
          <w:rStyle w:val="Strong"/>
          <w:rFonts w:ascii="Source Sans Pro" w:hAnsi="Source Sans Pro"/>
          <w:b w:val="0"/>
          <w:bCs w:val="0"/>
          <w:color w:val="000000"/>
        </w:rPr>
      </w:pPr>
      <w:r>
        <w:rPr>
          <w:rStyle w:val="Strong"/>
          <w:rFonts w:ascii="Source Sans Pro" w:hAnsi="Source Sans Pro"/>
          <w:b w:val="0"/>
          <w:bCs w:val="0"/>
          <w:color w:val="000000"/>
        </w:rPr>
        <w:t>Then run test case 2.1 to confirm patron is unable to borrow a</w:t>
      </w:r>
      <w:r w:rsidR="00F86A4D">
        <w:rPr>
          <w:rStyle w:val="Strong"/>
          <w:rFonts w:ascii="Source Sans Pro" w:hAnsi="Source Sans Pro"/>
          <w:b w:val="0"/>
          <w:bCs w:val="0"/>
          <w:color w:val="000000"/>
        </w:rPr>
        <w:t>n extra item in their first borrowing session.</w:t>
      </w:r>
    </w:p>
    <w:p w14:paraId="1D9A661A" w14:textId="77777777" w:rsidR="00ED6801" w:rsidRDefault="00ED6801" w:rsidP="00ED6801">
      <w:pPr>
        <w:rPr>
          <w:rStyle w:val="Strong"/>
          <w:rFonts w:ascii="Source Sans Pro" w:hAnsi="Source Sans Pro"/>
          <w:b w:val="0"/>
          <w:bCs w:val="0"/>
          <w:color w:val="000000"/>
        </w:rPr>
      </w:pPr>
    </w:p>
    <w:p w14:paraId="3C05D4BC" w14:textId="366F04C3" w:rsidR="00C91A38" w:rsidRDefault="00C91A38" w:rsidP="00C91A38">
      <w:pPr>
        <w:rPr>
          <w:rFonts w:asciiTheme="majorHAnsi" w:eastAsiaTheme="majorEastAsia" w:hAnsiTheme="majorHAnsi" w:cstheme="majorBidi"/>
          <w:b/>
          <w:bCs/>
          <w:color w:val="2F5496" w:themeColor="accent1" w:themeShade="BF"/>
          <w:sz w:val="32"/>
          <w:szCs w:val="32"/>
          <w:u w:val="single"/>
          <w:lang w:val="en-AU"/>
        </w:rPr>
      </w:pPr>
    </w:p>
    <w:p w14:paraId="5C167F7C" w14:textId="66259F4C" w:rsidR="009428EF" w:rsidRDefault="009428EF" w:rsidP="00C91A38">
      <w:pPr>
        <w:rPr>
          <w:rFonts w:asciiTheme="majorHAnsi" w:eastAsiaTheme="majorEastAsia" w:hAnsiTheme="majorHAnsi" w:cstheme="majorBidi"/>
          <w:b/>
          <w:bCs/>
          <w:color w:val="2F5496" w:themeColor="accent1" w:themeShade="BF"/>
          <w:sz w:val="32"/>
          <w:szCs w:val="32"/>
          <w:u w:val="single"/>
          <w:lang w:val="en-AU"/>
        </w:rPr>
      </w:pPr>
    </w:p>
    <w:p w14:paraId="019EC720" w14:textId="5D590AF2" w:rsidR="00C91A38" w:rsidRPr="009428EF" w:rsidRDefault="00C91A38" w:rsidP="00C91A38">
      <w:pPr>
        <w:rPr>
          <w:rFonts w:asciiTheme="majorHAnsi" w:eastAsiaTheme="majorEastAsia" w:hAnsiTheme="majorHAnsi" w:cstheme="majorBidi"/>
          <w:b/>
          <w:bCs/>
          <w:color w:val="2F5496" w:themeColor="accent1" w:themeShade="BF"/>
          <w:sz w:val="40"/>
          <w:szCs w:val="40"/>
          <w:u w:val="single"/>
          <w:lang w:val="en-AU"/>
        </w:rPr>
      </w:pPr>
      <w:r w:rsidRPr="009428EF">
        <w:rPr>
          <w:rFonts w:asciiTheme="majorHAnsi" w:eastAsiaTheme="majorEastAsia" w:hAnsiTheme="majorHAnsi" w:cstheme="majorBidi"/>
          <w:b/>
          <w:bCs/>
          <w:color w:val="2F5496" w:themeColor="accent1" w:themeShade="BF"/>
          <w:sz w:val="40"/>
          <w:szCs w:val="40"/>
          <w:u w:val="single"/>
          <w:lang w:val="en-AU"/>
        </w:rPr>
        <w:t>Results after fix deployment:</w:t>
      </w:r>
    </w:p>
    <w:p w14:paraId="5ABEF73B" w14:textId="46BEFC93" w:rsidR="00C91A38" w:rsidRDefault="00C91A38" w:rsidP="00ED6801">
      <w:pPr>
        <w:rPr>
          <w:rStyle w:val="Strong"/>
          <w:rFonts w:ascii="Source Sans Pro" w:hAnsi="Source Sans Pro"/>
          <w:b w:val="0"/>
          <w:bCs w:val="0"/>
          <w:color w:val="000000"/>
        </w:rPr>
      </w:pPr>
    </w:p>
    <w:p w14:paraId="27EC69CC" w14:textId="7AE61F80" w:rsidR="00C91A38" w:rsidRPr="00C91A38" w:rsidRDefault="00C91A38" w:rsidP="00ED6801">
      <w:pPr>
        <w:rPr>
          <w:rStyle w:val="Strong"/>
          <w:rFonts w:ascii="Source Sans Pro" w:hAnsi="Source Sans Pro"/>
          <w:color w:val="000000"/>
          <w:u w:val="single"/>
        </w:rPr>
      </w:pPr>
      <w:r w:rsidRPr="00C91A38">
        <w:rPr>
          <w:rStyle w:val="Strong"/>
          <w:rFonts w:ascii="Source Sans Pro" w:hAnsi="Source Sans Pro"/>
          <w:color w:val="000000"/>
          <w:u w:val="single"/>
        </w:rPr>
        <w:t>Bug 2.2 (borrowing more in later visit):</w:t>
      </w:r>
    </w:p>
    <w:p w14:paraId="03E780FE" w14:textId="40630673" w:rsidR="00C91A38" w:rsidRDefault="00C91A38" w:rsidP="00C91A38">
      <w:pPr>
        <w:rPr>
          <w:rStyle w:val="Strong"/>
          <w:rFonts w:ascii="Source Sans Pro" w:hAnsi="Source Sans Pro"/>
          <w:b w:val="0"/>
          <w:bCs w:val="0"/>
          <w:color w:val="000000"/>
        </w:rPr>
      </w:pPr>
    </w:p>
    <w:p w14:paraId="31FB47E3" w14:textId="120665C6" w:rsidR="00A033C7" w:rsidRPr="00A033C7" w:rsidRDefault="00A033C7" w:rsidP="00C91A38">
      <w:pPr>
        <w:rPr>
          <w:rStyle w:val="Strong"/>
          <w:rFonts w:ascii="Source Sans Pro" w:hAnsi="Source Sans Pro"/>
          <w:color w:val="000000"/>
        </w:rPr>
      </w:pPr>
      <w:r w:rsidRPr="00A033C7">
        <w:rPr>
          <w:rStyle w:val="Strong"/>
          <w:rFonts w:ascii="Source Sans Pro" w:hAnsi="Source Sans Pro"/>
          <w:color w:val="000000"/>
        </w:rPr>
        <w:t xml:space="preserve">Code before: </w:t>
      </w:r>
    </w:p>
    <w:p w14:paraId="1A7B211E" w14:textId="77777777" w:rsidR="00A033C7" w:rsidRDefault="00A033C7" w:rsidP="00C91A38">
      <w:pPr>
        <w:rPr>
          <w:rStyle w:val="Strong"/>
          <w:rFonts w:ascii="Source Sans Pro" w:hAnsi="Source Sans Pro"/>
          <w:b w:val="0"/>
          <w:bCs w:val="0"/>
          <w:color w:val="000000"/>
        </w:rPr>
      </w:pPr>
    </w:p>
    <w:p w14:paraId="42AEB4C6" w14:textId="0B31D6B4" w:rsidR="00A033C7" w:rsidRDefault="00A033C7" w:rsidP="00C91A38">
      <w:pPr>
        <w:rPr>
          <w:rStyle w:val="Strong"/>
          <w:rFonts w:ascii="Source Sans Pro" w:hAnsi="Source Sans Pro"/>
          <w:b w:val="0"/>
          <w:bCs w:val="0"/>
          <w:color w:val="000000"/>
        </w:rPr>
      </w:pPr>
      <w:r>
        <w:rPr>
          <w:noProof/>
        </w:rPr>
        <w:drawing>
          <wp:inline distT="0" distB="0" distL="0" distR="0" wp14:anchorId="06359767" wp14:editId="74C380D1">
            <wp:extent cx="4848225" cy="647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225" cy="647700"/>
                    </a:xfrm>
                    <a:prstGeom prst="rect">
                      <a:avLst/>
                    </a:prstGeom>
                    <a:noFill/>
                    <a:ln>
                      <a:noFill/>
                    </a:ln>
                  </pic:spPr>
                </pic:pic>
              </a:graphicData>
            </a:graphic>
          </wp:inline>
        </w:drawing>
      </w:r>
    </w:p>
    <w:p w14:paraId="765D8567" w14:textId="77777777" w:rsidR="00A033C7" w:rsidRDefault="00A033C7" w:rsidP="00C91A38">
      <w:pPr>
        <w:rPr>
          <w:rStyle w:val="Strong"/>
          <w:rFonts w:ascii="Source Sans Pro" w:hAnsi="Source Sans Pro"/>
          <w:b w:val="0"/>
          <w:bCs w:val="0"/>
          <w:color w:val="000000"/>
        </w:rPr>
      </w:pPr>
    </w:p>
    <w:p w14:paraId="507F7426" w14:textId="51B05FF1" w:rsidR="00A033C7" w:rsidRPr="00A033C7" w:rsidRDefault="00A033C7" w:rsidP="00C91A38">
      <w:pPr>
        <w:rPr>
          <w:rStyle w:val="Strong"/>
          <w:rFonts w:ascii="Source Sans Pro" w:hAnsi="Source Sans Pro"/>
          <w:color w:val="000000"/>
        </w:rPr>
      </w:pPr>
      <w:r w:rsidRPr="00A033C7">
        <w:rPr>
          <w:rStyle w:val="Strong"/>
          <w:rFonts w:ascii="Source Sans Pro" w:hAnsi="Source Sans Pro"/>
          <w:color w:val="000000"/>
        </w:rPr>
        <w:t>Code after:</w:t>
      </w:r>
    </w:p>
    <w:p w14:paraId="4F790929" w14:textId="71614D06" w:rsidR="00A033C7" w:rsidRDefault="00A033C7" w:rsidP="00C91A38">
      <w:pPr>
        <w:rPr>
          <w:rStyle w:val="Strong"/>
          <w:rFonts w:ascii="Source Sans Pro" w:hAnsi="Source Sans Pro"/>
          <w:b w:val="0"/>
          <w:bCs w:val="0"/>
          <w:color w:val="000000"/>
        </w:rPr>
      </w:pPr>
    </w:p>
    <w:p w14:paraId="3CD4C4EF" w14:textId="50AF6E38" w:rsidR="00A033C7" w:rsidRDefault="00A033C7" w:rsidP="00C91A38">
      <w:pPr>
        <w:rPr>
          <w:rStyle w:val="Strong"/>
          <w:rFonts w:ascii="Source Sans Pro" w:hAnsi="Source Sans Pro"/>
          <w:b w:val="0"/>
          <w:bCs w:val="0"/>
          <w:color w:val="000000"/>
        </w:rPr>
      </w:pPr>
      <w:r>
        <w:rPr>
          <w:noProof/>
        </w:rPr>
        <w:drawing>
          <wp:inline distT="0" distB="0" distL="0" distR="0" wp14:anchorId="200EC2DC" wp14:editId="56994315">
            <wp:extent cx="4848225" cy="647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8225" cy="647700"/>
                    </a:xfrm>
                    <a:prstGeom prst="rect">
                      <a:avLst/>
                    </a:prstGeom>
                    <a:noFill/>
                    <a:ln>
                      <a:noFill/>
                    </a:ln>
                  </pic:spPr>
                </pic:pic>
              </a:graphicData>
            </a:graphic>
          </wp:inline>
        </w:drawing>
      </w:r>
    </w:p>
    <w:p w14:paraId="0982325C" w14:textId="77777777" w:rsidR="00A033C7" w:rsidRDefault="00A033C7" w:rsidP="00C91A38">
      <w:pPr>
        <w:rPr>
          <w:rStyle w:val="Strong"/>
          <w:rFonts w:ascii="Source Sans Pro" w:hAnsi="Source Sans Pro"/>
          <w:b w:val="0"/>
          <w:bCs w:val="0"/>
          <w:color w:val="000000"/>
        </w:rPr>
      </w:pPr>
    </w:p>
    <w:p w14:paraId="3DE81E9F" w14:textId="68E97392" w:rsidR="00C91A38" w:rsidRPr="00A033C7" w:rsidRDefault="00C91A38" w:rsidP="00C91A38">
      <w:pPr>
        <w:rPr>
          <w:rStyle w:val="Strong"/>
          <w:rFonts w:ascii="Source Sans Pro" w:hAnsi="Source Sans Pro"/>
          <w:color w:val="000000"/>
        </w:rPr>
      </w:pPr>
      <w:r w:rsidRPr="00A033C7">
        <w:rPr>
          <w:rStyle w:val="Strong"/>
          <w:rFonts w:ascii="Source Sans Pro" w:hAnsi="Source Sans Pro"/>
          <w:color w:val="000000"/>
        </w:rPr>
        <w:t>Before fix test results</w:t>
      </w:r>
      <w:r w:rsidR="00A033C7" w:rsidRPr="00A033C7">
        <w:rPr>
          <w:rStyle w:val="Strong"/>
          <w:rFonts w:ascii="Source Sans Pro" w:hAnsi="Source Sans Pro"/>
          <w:color w:val="000000"/>
        </w:rPr>
        <w:t xml:space="preserve"> – 4 items borrowed</w:t>
      </w:r>
      <w:r w:rsidRPr="00A033C7">
        <w:rPr>
          <w:rStyle w:val="Strong"/>
          <w:rFonts w:ascii="Source Sans Pro" w:hAnsi="Source Sans Pro"/>
          <w:color w:val="000000"/>
        </w:rPr>
        <w:t>:</w:t>
      </w:r>
    </w:p>
    <w:p w14:paraId="0CEB9D6B" w14:textId="77777777" w:rsidR="00C91A38" w:rsidRDefault="00C91A38" w:rsidP="00C91A38">
      <w:pPr>
        <w:rPr>
          <w:rStyle w:val="Strong"/>
          <w:rFonts w:ascii="Source Sans Pro" w:hAnsi="Source Sans Pro"/>
          <w:b w:val="0"/>
          <w:bCs w:val="0"/>
          <w:color w:val="000000"/>
        </w:rPr>
      </w:pPr>
    </w:p>
    <w:p w14:paraId="4602DBAD" w14:textId="77777777" w:rsidR="00C91A38" w:rsidRDefault="00C91A38" w:rsidP="00C91A38">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27A85069" wp14:editId="7F219C2A">
            <wp:extent cx="4343400" cy="5143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514350"/>
                    </a:xfrm>
                    <a:prstGeom prst="rect">
                      <a:avLst/>
                    </a:prstGeom>
                    <a:noFill/>
                    <a:ln>
                      <a:noFill/>
                    </a:ln>
                  </pic:spPr>
                </pic:pic>
              </a:graphicData>
            </a:graphic>
          </wp:inline>
        </w:drawing>
      </w:r>
    </w:p>
    <w:p w14:paraId="76B25276" w14:textId="77777777" w:rsidR="00C91A38" w:rsidRDefault="00C91A38" w:rsidP="00C91A38">
      <w:pPr>
        <w:rPr>
          <w:rStyle w:val="Strong"/>
          <w:rFonts w:ascii="Source Sans Pro" w:hAnsi="Source Sans Pro"/>
          <w:b w:val="0"/>
          <w:bCs w:val="0"/>
          <w:color w:val="000000"/>
        </w:rPr>
      </w:pPr>
    </w:p>
    <w:p w14:paraId="3212782C" w14:textId="5FA04764" w:rsidR="00C91A38" w:rsidRDefault="00C91A38" w:rsidP="00C91A38">
      <w:pPr>
        <w:rPr>
          <w:rStyle w:val="Strong"/>
          <w:rFonts w:ascii="Source Sans Pro" w:hAnsi="Source Sans Pro"/>
          <w:b w:val="0"/>
          <w:bCs w:val="0"/>
          <w:color w:val="000000"/>
        </w:rPr>
      </w:pPr>
      <w:r w:rsidRPr="00A033C7">
        <w:rPr>
          <w:rStyle w:val="Strong"/>
          <w:rFonts w:ascii="Source Sans Pro" w:hAnsi="Source Sans Pro"/>
          <w:color w:val="000000"/>
        </w:rPr>
        <w:t>After fix – 3</w:t>
      </w:r>
      <w:r w:rsidR="00A033C7" w:rsidRPr="00A033C7">
        <w:rPr>
          <w:rStyle w:val="Strong"/>
          <w:rFonts w:ascii="Source Sans Pro" w:hAnsi="Source Sans Pro"/>
          <w:color w:val="000000"/>
        </w:rPr>
        <w:t xml:space="preserve"> items borrowed</w:t>
      </w:r>
      <w:r>
        <w:rPr>
          <w:rStyle w:val="Strong"/>
          <w:rFonts w:ascii="Source Sans Pro" w:hAnsi="Source Sans Pro"/>
          <w:b w:val="0"/>
          <w:bCs w:val="0"/>
          <w:color w:val="000000"/>
        </w:rPr>
        <w:t>:</w:t>
      </w:r>
    </w:p>
    <w:p w14:paraId="0998FAD7" w14:textId="77777777" w:rsidR="00C91A38" w:rsidRDefault="00C91A38" w:rsidP="00C91A38">
      <w:pPr>
        <w:rPr>
          <w:rStyle w:val="Strong"/>
          <w:rFonts w:ascii="Source Sans Pro" w:hAnsi="Source Sans Pro"/>
          <w:b w:val="0"/>
          <w:bCs w:val="0"/>
          <w:color w:val="000000"/>
        </w:rPr>
      </w:pPr>
    </w:p>
    <w:p w14:paraId="4CDBCF30" w14:textId="77777777" w:rsidR="00C91A38" w:rsidRDefault="00C91A38" w:rsidP="00C91A38">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4770F729" wp14:editId="53C6BC21">
            <wp:extent cx="4389120" cy="457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9120" cy="457200"/>
                    </a:xfrm>
                    <a:prstGeom prst="rect">
                      <a:avLst/>
                    </a:prstGeom>
                    <a:noFill/>
                    <a:ln>
                      <a:noFill/>
                    </a:ln>
                  </pic:spPr>
                </pic:pic>
              </a:graphicData>
            </a:graphic>
          </wp:inline>
        </w:drawing>
      </w:r>
    </w:p>
    <w:p w14:paraId="69535B72" w14:textId="300AD8ED" w:rsidR="00C91A38" w:rsidRDefault="00C91A38" w:rsidP="00ED6801">
      <w:pPr>
        <w:rPr>
          <w:rStyle w:val="Strong"/>
          <w:rFonts w:ascii="Source Sans Pro" w:hAnsi="Source Sans Pro"/>
          <w:b w:val="0"/>
          <w:bCs w:val="0"/>
          <w:color w:val="000000"/>
        </w:rPr>
      </w:pPr>
    </w:p>
    <w:p w14:paraId="2B30BA5D" w14:textId="66331862" w:rsidR="00A033C7" w:rsidRDefault="00A033C7" w:rsidP="00ED6801">
      <w:pPr>
        <w:rPr>
          <w:rStyle w:val="Strong"/>
          <w:rFonts w:ascii="Source Sans Pro" w:hAnsi="Source Sans Pro"/>
          <w:b w:val="0"/>
          <w:bCs w:val="0"/>
          <w:color w:val="000000"/>
        </w:rPr>
      </w:pPr>
      <w:r w:rsidRPr="00A033C7">
        <w:rPr>
          <w:rStyle w:val="Strong"/>
          <w:rFonts w:ascii="Source Sans Pro" w:hAnsi="Source Sans Pro"/>
          <w:color w:val="000000"/>
        </w:rPr>
        <w:t>Result</w:t>
      </w:r>
      <w:r>
        <w:rPr>
          <w:rStyle w:val="Strong"/>
          <w:rFonts w:ascii="Source Sans Pro" w:hAnsi="Source Sans Pro"/>
          <w:b w:val="0"/>
          <w:bCs w:val="0"/>
          <w:color w:val="000000"/>
        </w:rPr>
        <w:t xml:space="preserve">: </w:t>
      </w:r>
      <w:r w:rsidRPr="00A033C7">
        <w:rPr>
          <w:rStyle w:val="Strong"/>
          <w:rFonts w:ascii="Source Sans Pro" w:hAnsi="Source Sans Pro"/>
          <w:color w:val="00B050"/>
        </w:rPr>
        <w:t>FIXED</w:t>
      </w:r>
      <w:r w:rsidRPr="00A033C7">
        <w:rPr>
          <w:rStyle w:val="Strong"/>
          <w:rFonts w:ascii="Source Sans Pro" w:hAnsi="Source Sans Pro"/>
          <w:b w:val="0"/>
          <w:bCs w:val="0"/>
          <w:color w:val="00B050"/>
        </w:rPr>
        <w:t xml:space="preserve"> </w:t>
      </w:r>
      <w:r>
        <w:rPr>
          <w:rStyle w:val="Strong"/>
          <w:rFonts w:ascii="Source Sans Pro" w:hAnsi="Source Sans Pro"/>
          <w:b w:val="0"/>
          <w:bCs w:val="0"/>
          <w:color w:val="000000"/>
        </w:rPr>
        <w:t>- Borrowing extra items on later visits is resolved</w:t>
      </w:r>
    </w:p>
    <w:p w14:paraId="7A086B57" w14:textId="77777777" w:rsidR="00A033C7" w:rsidRDefault="00A033C7" w:rsidP="00ED6801">
      <w:pPr>
        <w:rPr>
          <w:rStyle w:val="Strong"/>
          <w:rFonts w:ascii="Source Sans Pro" w:hAnsi="Source Sans Pro"/>
          <w:b w:val="0"/>
          <w:bCs w:val="0"/>
          <w:color w:val="000000"/>
        </w:rPr>
      </w:pPr>
    </w:p>
    <w:p w14:paraId="5C0D69FC" w14:textId="77777777" w:rsidR="00C91A38" w:rsidRDefault="00C91A38" w:rsidP="00ED6801">
      <w:pPr>
        <w:rPr>
          <w:rStyle w:val="Strong"/>
          <w:rFonts w:ascii="Source Sans Pro" w:hAnsi="Source Sans Pro"/>
          <w:b w:val="0"/>
          <w:bCs w:val="0"/>
          <w:color w:val="000000"/>
        </w:rPr>
      </w:pPr>
    </w:p>
    <w:p w14:paraId="0D4995BF" w14:textId="77777777" w:rsidR="00A033C7" w:rsidRDefault="00A033C7" w:rsidP="00ED6801">
      <w:pPr>
        <w:rPr>
          <w:rStyle w:val="Strong"/>
          <w:rFonts w:ascii="Source Sans Pro" w:hAnsi="Source Sans Pro"/>
          <w:color w:val="000000"/>
          <w:u w:val="single"/>
        </w:rPr>
      </w:pPr>
    </w:p>
    <w:p w14:paraId="0A42FE85" w14:textId="77777777" w:rsidR="00A033C7" w:rsidRDefault="00A033C7" w:rsidP="00ED6801">
      <w:pPr>
        <w:rPr>
          <w:rStyle w:val="Strong"/>
          <w:rFonts w:ascii="Source Sans Pro" w:hAnsi="Source Sans Pro"/>
          <w:color w:val="000000"/>
          <w:u w:val="single"/>
        </w:rPr>
      </w:pPr>
    </w:p>
    <w:p w14:paraId="21B81196" w14:textId="32092C18" w:rsidR="00C91A38" w:rsidRPr="00C91A38" w:rsidRDefault="00C91A38" w:rsidP="00ED6801">
      <w:pPr>
        <w:rPr>
          <w:rStyle w:val="Strong"/>
          <w:rFonts w:ascii="Source Sans Pro" w:hAnsi="Source Sans Pro"/>
          <w:color w:val="000000"/>
          <w:u w:val="single"/>
        </w:rPr>
      </w:pPr>
      <w:r w:rsidRPr="00C91A38">
        <w:rPr>
          <w:rStyle w:val="Strong"/>
          <w:rFonts w:ascii="Source Sans Pro" w:hAnsi="Source Sans Pro"/>
          <w:color w:val="000000"/>
          <w:u w:val="single"/>
        </w:rPr>
        <w:t xml:space="preserve">Bug 2.1 (Borrowing more than 2 items) </w:t>
      </w:r>
    </w:p>
    <w:p w14:paraId="0B24977C" w14:textId="15D41690" w:rsidR="00C91A38" w:rsidRDefault="00C91A38" w:rsidP="00ED6801">
      <w:pPr>
        <w:rPr>
          <w:rStyle w:val="Strong"/>
          <w:rFonts w:ascii="Source Sans Pro" w:hAnsi="Source Sans Pro"/>
          <w:b w:val="0"/>
          <w:bCs w:val="0"/>
          <w:color w:val="000000"/>
        </w:rPr>
      </w:pPr>
    </w:p>
    <w:p w14:paraId="6A2E226A" w14:textId="080211A4" w:rsidR="00A033C7" w:rsidRPr="00A033C7" w:rsidRDefault="00A033C7" w:rsidP="00C91A38">
      <w:pPr>
        <w:rPr>
          <w:rStyle w:val="Strong"/>
          <w:rFonts w:ascii="Source Sans Pro" w:hAnsi="Source Sans Pro"/>
          <w:color w:val="000000"/>
        </w:rPr>
      </w:pPr>
      <w:r w:rsidRPr="00A033C7">
        <w:rPr>
          <w:rStyle w:val="Strong"/>
          <w:rFonts w:ascii="Source Sans Pro" w:hAnsi="Source Sans Pro"/>
          <w:color w:val="000000"/>
        </w:rPr>
        <w:lastRenderedPageBreak/>
        <w:t>Code before:</w:t>
      </w:r>
    </w:p>
    <w:p w14:paraId="526B6897" w14:textId="77777777" w:rsidR="00A033C7" w:rsidRDefault="00A033C7" w:rsidP="00C91A38">
      <w:pPr>
        <w:rPr>
          <w:rStyle w:val="Strong"/>
          <w:rFonts w:ascii="Source Sans Pro" w:hAnsi="Source Sans Pro"/>
          <w:b w:val="0"/>
          <w:bCs w:val="0"/>
          <w:color w:val="000000"/>
        </w:rPr>
      </w:pPr>
    </w:p>
    <w:p w14:paraId="19AEB54F" w14:textId="78A68413" w:rsidR="00A033C7" w:rsidRDefault="00A033C7" w:rsidP="00C91A38">
      <w:pPr>
        <w:rPr>
          <w:rStyle w:val="Strong"/>
          <w:rFonts w:ascii="Source Sans Pro" w:hAnsi="Source Sans Pro"/>
          <w:b w:val="0"/>
          <w:bCs w:val="0"/>
          <w:color w:val="000000"/>
        </w:rPr>
      </w:pPr>
      <w:r>
        <w:rPr>
          <w:noProof/>
        </w:rPr>
        <w:drawing>
          <wp:inline distT="0" distB="0" distL="0" distR="0" wp14:anchorId="0E2DDDE6" wp14:editId="1AF0192A">
            <wp:extent cx="5727700" cy="66865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668655"/>
                    </a:xfrm>
                    <a:prstGeom prst="rect">
                      <a:avLst/>
                    </a:prstGeom>
                    <a:noFill/>
                    <a:ln>
                      <a:noFill/>
                    </a:ln>
                  </pic:spPr>
                </pic:pic>
              </a:graphicData>
            </a:graphic>
          </wp:inline>
        </w:drawing>
      </w:r>
    </w:p>
    <w:p w14:paraId="070100C3" w14:textId="3BDF80DA" w:rsidR="00A033C7" w:rsidRDefault="00A033C7" w:rsidP="00C91A38">
      <w:pPr>
        <w:rPr>
          <w:rStyle w:val="Strong"/>
          <w:rFonts w:ascii="Source Sans Pro" w:hAnsi="Source Sans Pro"/>
          <w:b w:val="0"/>
          <w:bCs w:val="0"/>
          <w:color w:val="000000"/>
        </w:rPr>
      </w:pPr>
    </w:p>
    <w:p w14:paraId="085EF8AD" w14:textId="3E13552E" w:rsidR="00A033C7" w:rsidRPr="00A033C7" w:rsidRDefault="00A033C7" w:rsidP="00C91A38">
      <w:pPr>
        <w:rPr>
          <w:rStyle w:val="Strong"/>
          <w:rFonts w:ascii="Source Sans Pro" w:hAnsi="Source Sans Pro"/>
          <w:color w:val="000000"/>
        </w:rPr>
      </w:pPr>
      <w:r w:rsidRPr="00A033C7">
        <w:rPr>
          <w:rStyle w:val="Strong"/>
          <w:rFonts w:ascii="Source Sans Pro" w:hAnsi="Source Sans Pro"/>
          <w:color w:val="000000"/>
        </w:rPr>
        <w:t>Code after:</w:t>
      </w:r>
    </w:p>
    <w:p w14:paraId="06B7A147" w14:textId="4DB2D2EB" w:rsidR="00A033C7" w:rsidRDefault="00A033C7" w:rsidP="00C91A38">
      <w:pPr>
        <w:rPr>
          <w:rStyle w:val="Strong"/>
          <w:rFonts w:ascii="Source Sans Pro" w:hAnsi="Source Sans Pro"/>
          <w:b w:val="0"/>
          <w:bCs w:val="0"/>
          <w:color w:val="000000"/>
        </w:rPr>
      </w:pPr>
    </w:p>
    <w:p w14:paraId="60526F11" w14:textId="613618B0" w:rsidR="00A033C7" w:rsidRPr="00A033C7" w:rsidRDefault="00A033C7" w:rsidP="00C91A38">
      <w:pPr>
        <w:rPr>
          <w:rStyle w:val="Strong"/>
          <w:rFonts w:ascii="Source Sans Pro" w:hAnsi="Source Sans Pro"/>
          <w:b w:val="0"/>
          <w:bCs w:val="0"/>
          <w:color w:val="000000"/>
          <w:lang w:val="en-AU"/>
        </w:rPr>
      </w:pPr>
      <w:r>
        <w:rPr>
          <w:noProof/>
        </w:rPr>
        <w:drawing>
          <wp:inline distT="0" distB="0" distL="0" distR="0" wp14:anchorId="54827091" wp14:editId="2C16942E">
            <wp:extent cx="5727700" cy="66865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668655"/>
                    </a:xfrm>
                    <a:prstGeom prst="rect">
                      <a:avLst/>
                    </a:prstGeom>
                    <a:noFill/>
                    <a:ln>
                      <a:noFill/>
                    </a:ln>
                  </pic:spPr>
                </pic:pic>
              </a:graphicData>
            </a:graphic>
          </wp:inline>
        </w:drawing>
      </w:r>
    </w:p>
    <w:p w14:paraId="553DB898" w14:textId="77777777" w:rsidR="00A033C7" w:rsidRDefault="00A033C7" w:rsidP="00C91A38">
      <w:pPr>
        <w:rPr>
          <w:rStyle w:val="Strong"/>
          <w:rFonts w:ascii="Source Sans Pro" w:hAnsi="Source Sans Pro"/>
          <w:b w:val="0"/>
          <w:bCs w:val="0"/>
          <w:color w:val="000000"/>
        </w:rPr>
      </w:pPr>
    </w:p>
    <w:p w14:paraId="2DBBA983" w14:textId="70BEFE49" w:rsidR="00C91A38" w:rsidRPr="00A033C7" w:rsidRDefault="00C91A38" w:rsidP="00C91A38">
      <w:pPr>
        <w:rPr>
          <w:rStyle w:val="Strong"/>
          <w:rFonts w:ascii="Source Sans Pro" w:hAnsi="Source Sans Pro"/>
          <w:color w:val="000000"/>
        </w:rPr>
      </w:pPr>
      <w:r w:rsidRPr="00A033C7">
        <w:rPr>
          <w:rStyle w:val="Strong"/>
          <w:rFonts w:ascii="Source Sans Pro" w:hAnsi="Source Sans Pro"/>
          <w:color w:val="000000"/>
        </w:rPr>
        <w:t>Before fix test results:</w:t>
      </w:r>
    </w:p>
    <w:p w14:paraId="1362D1F9" w14:textId="77777777" w:rsidR="00C91A38" w:rsidRDefault="00C91A38" w:rsidP="00C91A38">
      <w:pPr>
        <w:rPr>
          <w:rStyle w:val="Strong"/>
          <w:rFonts w:ascii="Source Sans Pro" w:hAnsi="Source Sans Pro"/>
          <w:b w:val="0"/>
          <w:bCs w:val="0"/>
          <w:color w:val="000000"/>
        </w:rPr>
      </w:pPr>
    </w:p>
    <w:p w14:paraId="511DE698" w14:textId="77777777" w:rsidR="00C91A38" w:rsidRDefault="00C91A38" w:rsidP="00C91A38">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70EE26B4" wp14:editId="7B4FA8DE">
            <wp:extent cx="4295775" cy="47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5775" cy="476250"/>
                    </a:xfrm>
                    <a:prstGeom prst="rect">
                      <a:avLst/>
                    </a:prstGeom>
                    <a:noFill/>
                    <a:ln>
                      <a:noFill/>
                    </a:ln>
                  </pic:spPr>
                </pic:pic>
              </a:graphicData>
            </a:graphic>
          </wp:inline>
        </w:drawing>
      </w:r>
    </w:p>
    <w:p w14:paraId="03242459" w14:textId="77777777" w:rsidR="00C91A38" w:rsidRDefault="00C91A38" w:rsidP="00C91A38">
      <w:pPr>
        <w:rPr>
          <w:rStyle w:val="Strong"/>
          <w:rFonts w:ascii="Source Sans Pro" w:hAnsi="Source Sans Pro"/>
          <w:b w:val="0"/>
          <w:bCs w:val="0"/>
          <w:color w:val="000000"/>
        </w:rPr>
      </w:pPr>
    </w:p>
    <w:p w14:paraId="1C93169E" w14:textId="77777777" w:rsidR="00C91A38" w:rsidRPr="00A033C7" w:rsidRDefault="00C91A38" w:rsidP="00C91A38">
      <w:pPr>
        <w:rPr>
          <w:rStyle w:val="Strong"/>
          <w:rFonts w:ascii="Source Sans Pro" w:hAnsi="Source Sans Pro"/>
          <w:color w:val="000000"/>
        </w:rPr>
      </w:pPr>
      <w:r w:rsidRPr="00A033C7">
        <w:rPr>
          <w:rStyle w:val="Strong"/>
          <w:rFonts w:ascii="Source Sans Pro" w:hAnsi="Source Sans Pro"/>
          <w:color w:val="000000"/>
        </w:rPr>
        <w:t>After fix – the test case is now passing:</w:t>
      </w:r>
    </w:p>
    <w:p w14:paraId="51D76C4A" w14:textId="77777777" w:rsidR="00C91A38" w:rsidRDefault="00C91A38" w:rsidP="00C91A38">
      <w:pPr>
        <w:rPr>
          <w:rStyle w:val="Strong"/>
          <w:rFonts w:ascii="Source Sans Pro" w:hAnsi="Source Sans Pro"/>
          <w:b w:val="0"/>
          <w:bCs w:val="0"/>
          <w:color w:val="000000"/>
        </w:rPr>
      </w:pPr>
    </w:p>
    <w:p w14:paraId="506228E6" w14:textId="4F8B6933" w:rsidR="00C91A38" w:rsidRDefault="00C91A38" w:rsidP="00C91A38">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3A0E58FD" wp14:editId="5378C3FE">
            <wp:extent cx="3324225" cy="381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4225" cy="381000"/>
                    </a:xfrm>
                    <a:prstGeom prst="rect">
                      <a:avLst/>
                    </a:prstGeom>
                    <a:noFill/>
                    <a:ln>
                      <a:noFill/>
                    </a:ln>
                  </pic:spPr>
                </pic:pic>
              </a:graphicData>
            </a:graphic>
          </wp:inline>
        </w:drawing>
      </w:r>
      <w:r w:rsidR="00A033C7">
        <w:rPr>
          <w:rStyle w:val="Strong"/>
          <w:rFonts w:ascii="Source Sans Pro" w:hAnsi="Source Sans Pro"/>
          <w:b w:val="0"/>
          <w:bCs w:val="0"/>
          <w:color w:val="000000"/>
        </w:rPr>
        <w:br/>
      </w:r>
    </w:p>
    <w:p w14:paraId="330A6C88" w14:textId="73A3C60D" w:rsidR="00A033C7" w:rsidRDefault="00A033C7" w:rsidP="00A033C7">
      <w:pPr>
        <w:rPr>
          <w:rStyle w:val="Strong"/>
          <w:rFonts w:ascii="Source Sans Pro" w:hAnsi="Source Sans Pro"/>
          <w:b w:val="0"/>
          <w:bCs w:val="0"/>
          <w:color w:val="000000"/>
        </w:rPr>
      </w:pPr>
      <w:r w:rsidRPr="00A033C7">
        <w:rPr>
          <w:rStyle w:val="Strong"/>
          <w:rFonts w:ascii="Source Sans Pro" w:hAnsi="Source Sans Pro"/>
          <w:color w:val="000000"/>
        </w:rPr>
        <w:t>Result</w:t>
      </w:r>
      <w:r>
        <w:rPr>
          <w:rStyle w:val="Strong"/>
          <w:rFonts w:ascii="Source Sans Pro" w:hAnsi="Source Sans Pro"/>
          <w:b w:val="0"/>
          <w:bCs w:val="0"/>
          <w:color w:val="000000"/>
        </w:rPr>
        <w:t xml:space="preserve">: </w:t>
      </w:r>
      <w:r w:rsidRPr="00A033C7">
        <w:rPr>
          <w:rStyle w:val="Strong"/>
          <w:rFonts w:ascii="Source Sans Pro" w:hAnsi="Source Sans Pro"/>
          <w:color w:val="00B050"/>
        </w:rPr>
        <w:t>FIXED</w:t>
      </w:r>
      <w:r w:rsidRPr="00A033C7">
        <w:rPr>
          <w:rStyle w:val="Strong"/>
          <w:rFonts w:ascii="Source Sans Pro" w:hAnsi="Source Sans Pro"/>
          <w:b w:val="0"/>
          <w:bCs w:val="0"/>
          <w:color w:val="00B050"/>
        </w:rPr>
        <w:t xml:space="preserve"> </w:t>
      </w:r>
      <w:r>
        <w:rPr>
          <w:rStyle w:val="Strong"/>
          <w:rFonts w:ascii="Source Sans Pro" w:hAnsi="Source Sans Pro"/>
          <w:b w:val="0"/>
          <w:bCs w:val="0"/>
          <w:color w:val="000000"/>
        </w:rPr>
        <w:t>- Borrowing more than item limit in a single visit is resolved.</w:t>
      </w:r>
    </w:p>
    <w:p w14:paraId="324F9B6D" w14:textId="77777777" w:rsidR="00A033C7" w:rsidRDefault="00A033C7" w:rsidP="00C91A38">
      <w:pPr>
        <w:rPr>
          <w:rStyle w:val="Strong"/>
          <w:rFonts w:ascii="Source Sans Pro" w:hAnsi="Source Sans Pro"/>
          <w:b w:val="0"/>
          <w:bCs w:val="0"/>
          <w:color w:val="000000"/>
        </w:rPr>
      </w:pPr>
    </w:p>
    <w:p w14:paraId="3C3B71D9" w14:textId="77777777" w:rsidR="00A033C7" w:rsidRDefault="00A033C7" w:rsidP="00C91A38">
      <w:pPr>
        <w:rPr>
          <w:rStyle w:val="Strong"/>
          <w:rFonts w:ascii="Source Sans Pro" w:hAnsi="Source Sans Pro"/>
          <w:b w:val="0"/>
          <w:bCs w:val="0"/>
          <w:color w:val="000000"/>
        </w:rPr>
      </w:pPr>
    </w:p>
    <w:p w14:paraId="60C7ED79" w14:textId="22DAFB74" w:rsidR="00C91A38" w:rsidRPr="00A033C7" w:rsidRDefault="00A033C7" w:rsidP="00C91A38">
      <w:pPr>
        <w:rPr>
          <w:rStyle w:val="Strong"/>
          <w:rFonts w:ascii="Source Sans Pro" w:hAnsi="Source Sans Pro"/>
          <w:color w:val="000000"/>
        </w:rPr>
      </w:pPr>
      <w:r w:rsidRPr="00A033C7">
        <w:rPr>
          <w:rStyle w:val="Strong"/>
          <w:rFonts w:ascii="Source Sans Pro" w:hAnsi="Source Sans Pro"/>
          <w:color w:val="000000"/>
        </w:rPr>
        <w:t xml:space="preserve">Regression: </w:t>
      </w:r>
    </w:p>
    <w:p w14:paraId="6CED6D65" w14:textId="6753384C" w:rsidR="00C91A38" w:rsidRPr="00C91A38" w:rsidRDefault="00C91A38" w:rsidP="00C91A38">
      <w:pPr>
        <w:rPr>
          <w:rStyle w:val="Strong"/>
          <w:rFonts w:ascii="Source Sans Pro" w:hAnsi="Source Sans Pro"/>
          <w:color w:val="000000"/>
          <w:u w:val="single"/>
        </w:rPr>
      </w:pPr>
      <w:r w:rsidRPr="00C91A38">
        <w:rPr>
          <w:rStyle w:val="Strong"/>
          <w:rFonts w:ascii="Source Sans Pro" w:hAnsi="Source Sans Pro"/>
          <w:color w:val="000000"/>
          <w:u w:val="single"/>
        </w:rPr>
        <w:t>Run all tests for Bug 2:</w:t>
      </w:r>
    </w:p>
    <w:p w14:paraId="7EA3B464" w14:textId="694C5909" w:rsidR="00C91A38" w:rsidRDefault="00C91A38" w:rsidP="00C91A38">
      <w:pPr>
        <w:rPr>
          <w:rStyle w:val="Strong"/>
          <w:rFonts w:ascii="Source Sans Pro" w:hAnsi="Source Sans Pro"/>
          <w:b w:val="0"/>
          <w:bCs w:val="0"/>
          <w:color w:val="000000"/>
        </w:rPr>
      </w:pPr>
    </w:p>
    <w:p w14:paraId="3100A016" w14:textId="6B44722A" w:rsidR="00C91A38" w:rsidRDefault="00C91A38" w:rsidP="00C91A38">
      <w:pPr>
        <w:rPr>
          <w:rStyle w:val="Strong"/>
          <w:rFonts w:ascii="Source Sans Pro" w:hAnsi="Source Sans Pro"/>
          <w:b w:val="0"/>
          <w:bCs w:val="0"/>
          <w:color w:val="000000"/>
        </w:rPr>
      </w:pPr>
      <w:r>
        <w:rPr>
          <w:rStyle w:val="Strong"/>
          <w:rFonts w:ascii="Source Sans Pro" w:hAnsi="Source Sans Pro"/>
          <w:b w:val="0"/>
          <w:bCs w:val="0"/>
          <w:color w:val="000000"/>
        </w:rPr>
        <w:t>Both tests are passing:</w:t>
      </w:r>
    </w:p>
    <w:p w14:paraId="3BDC934B" w14:textId="180B7C97" w:rsidR="00C91A38" w:rsidRDefault="00C91A38" w:rsidP="00C91A38">
      <w:pPr>
        <w:rPr>
          <w:rStyle w:val="Strong"/>
          <w:rFonts w:ascii="Source Sans Pro" w:hAnsi="Source Sans Pro"/>
          <w:b w:val="0"/>
          <w:bCs w:val="0"/>
          <w:color w:val="000000"/>
        </w:rPr>
      </w:pPr>
    </w:p>
    <w:p w14:paraId="0BB76641" w14:textId="37E331E1" w:rsidR="00C91A38" w:rsidRDefault="00C91A38" w:rsidP="00C91A38">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351EC772" wp14:editId="7D0B5C5C">
            <wp:extent cx="3314700" cy="99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4700" cy="990600"/>
                    </a:xfrm>
                    <a:prstGeom prst="rect">
                      <a:avLst/>
                    </a:prstGeom>
                    <a:noFill/>
                    <a:ln>
                      <a:noFill/>
                    </a:ln>
                  </pic:spPr>
                </pic:pic>
              </a:graphicData>
            </a:graphic>
          </wp:inline>
        </w:drawing>
      </w:r>
    </w:p>
    <w:p w14:paraId="30A33E6E" w14:textId="77777777" w:rsidR="00C91A38" w:rsidRDefault="00C91A38" w:rsidP="00ED6801">
      <w:pPr>
        <w:rPr>
          <w:rStyle w:val="Strong"/>
          <w:rFonts w:ascii="Source Sans Pro" w:hAnsi="Source Sans Pro"/>
          <w:b w:val="0"/>
          <w:bCs w:val="0"/>
          <w:color w:val="000000"/>
        </w:rPr>
      </w:pPr>
    </w:p>
    <w:p w14:paraId="3165A447" w14:textId="3A5C7B77" w:rsidR="00C91A38" w:rsidRPr="00C91A38" w:rsidRDefault="00C91A38" w:rsidP="00ED6801">
      <w:pPr>
        <w:rPr>
          <w:rStyle w:val="Strong"/>
          <w:rFonts w:ascii="Source Sans Pro" w:hAnsi="Source Sans Pro"/>
          <w:color w:val="000000"/>
          <w:u w:val="single"/>
        </w:rPr>
      </w:pPr>
      <w:r w:rsidRPr="00C91A38">
        <w:rPr>
          <w:rStyle w:val="Strong"/>
          <w:rFonts w:ascii="Source Sans Pro" w:hAnsi="Source Sans Pro"/>
          <w:color w:val="000000"/>
          <w:u w:val="single"/>
        </w:rPr>
        <w:t>Regression test – confirm Bug 1 is still fixed:</w:t>
      </w:r>
    </w:p>
    <w:p w14:paraId="08F947F8" w14:textId="5E4AB05C" w:rsidR="00C91A38" w:rsidRDefault="00C91A38" w:rsidP="00ED6801">
      <w:pPr>
        <w:rPr>
          <w:rStyle w:val="Strong"/>
          <w:rFonts w:ascii="Source Sans Pro" w:hAnsi="Source Sans Pro"/>
          <w:b w:val="0"/>
          <w:bCs w:val="0"/>
          <w:color w:val="000000"/>
        </w:rPr>
      </w:pPr>
    </w:p>
    <w:p w14:paraId="725CAD42" w14:textId="18DFA920" w:rsidR="00C91A38" w:rsidRDefault="00C91A38" w:rsidP="00ED6801">
      <w:pPr>
        <w:rPr>
          <w:rStyle w:val="Strong"/>
          <w:rFonts w:ascii="Source Sans Pro" w:hAnsi="Source Sans Pro"/>
          <w:b w:val="0"/>
          <w:bCs w:val="0"/>
          <w:color w:val="000000"/>
        </w:rPr>
      </w:pPr>
      <w:r>
        <w:rPr>
          <w:rStyle w:val="Strong"/>
          <w:rFonts w:ascii="Source Sans Pro" w:hAnsi="Source Sans Pro"/>
          <w:b w:val="0"/>
          <w:bCs w:val="0"/>
          <w:color w:val="000000"/>
        </w:rPr>
        <w:t>Bug 1 is still passing:</w:t>
      </w:r>
    </w:p>
    <w:p w14:paraId="5767E406" w14:textId="77777777" w:rsidR="00C91A38" w:rsidRDefault="00C91A38" w:rsidP="00ED6801">
      <w:pPr>
        <w:rPr>
          <w:rStyle w:val="Strong"/>
          <w:rFonts w:ascii="Source Sans Pro" w:hAnsi="Source Sans Pro"/>
          <w:b w:val="0"/>
          <w:bCs w:val="0"/>
          <w:color w:val="000000"/>
        </w:rPr>
      </w:pPr>
    </w:p>
    <w:p w14:paraId="153D72A8" w14:textId="43AB2CBA" w:rsidR="00C91A38" w:rsidRDefault="00C91A38" w:rsidP="00ED6801">
      <w:pPr>
        <w:rPr>
          <w:rStyle w:val="Strong"/>
          <w:rFonts w:ascii="Source Sans Pro" w:hAnsi="Source Sans Pro"/>
          <w:b w:val="0"/>
          <w:bCs w:val="0"/>
          <w:color w:val="000000"/>
        </w:rPr>
      </w:pPr>
      <w:r>
        <w:rPr>
          <w:rStyle w:val="Strong"/>
          <w:rFonts w:ascii="Source Sans Pro" w:hAnsi="Source Sans Pro"/>
          <w:b w:val="0"/>
          <w:bCs w:val="0"/>
          <w:noProof/>
          <w:color w:val="000000"/>
        </w:rPr>
        <w:lastRenderedPageBreak/>
        <w:drawing>
          <wp:inline distT="0" distB="0" distL="0" distR="0" wp14:anchorId="3E0B030A" wp14:editId="719386E6">
            <wp:extent cx="3267075" cy="1476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67075" cy="1476375"/>
                    </a:xfrm>
                    <a:prstGeom prst="rect">
                      <a:avLst/>
                    </a:prstGeom>
                    <a:noFill/>
                    <a:ln>
                      <a:noFill/>
                    </a:ln>
                  </pic:spPr>
                </pic:pic>
              </a:graphicData>
            </a:graphic>
          </wp:inline>
        </w:drawing>
      </w:r>
    </w:p>
    <w:p w14:paraId="73CE514F" w14:textId="77777777" w:rsidR="00ED6801" w:rsidRDefault="00ED6801" w:rsidP="00ED6801">
      <w:pPr>
        <w:pStyle w:val="ListParagraph"/>
        <w:rPr>
          <w:rStyle w:val="Strong"/>
          <w:rFonts w:ascii="Source Sans Pro" w:hAnsi="Source Sans Pro"/>
          <w:b w:val="0"/>
          <w:bCs w:val="0"/>
          <w:color w:val="000000"/>
        </w:rPr>
      </w:pPr>
    </w:p>
    <w:p w14:paraId="0E72F8D7" w14:textId="77777777" w:rsidR="00C91A38" w:rsidRDefault="00C91A38" w:rsidP="00ED6801">
      <w:pPr>
        <w:rPr>
          <w:rStyle w:val="Strong"/>
          <w:rFonts w:ascii="Source Sans Pro" w:hAnsi="Source Sans Pro"/>
          <w:color w:val="000000"/>
          <w:u w:val="single"/>
        </w:rPr>
      </w:pPr>
    </w:p>
    <w:p w14:paraId="4D12476C" w14:textId="7C505F14" w:rsidR="00ED6801" w:rsidRDefault="00ED6801" w:rsidP="00ED6801">
      <w:pPr>
        <w:rPr>
          <w:rStyle w:val="Strong"/>
          <w:rFonts w:ascii="Source Sans Pro" w:hAnsi="Source Sans Pro"/>
          <w:color w:val="000000"/>
          <w:u w:val="single"/>
        </w:rPr>
      </w:pPr>
      <w:r w:rsidRPr="006A6A49">
        <w:rPr>
          <w:rStyle w:val="Strong"/>
          <w:rFonts w:ascii="Source Sans Pro" w:hAnsi="Source Sans Pro"/>
          <w:color w:val="000000"/>
          <w:u w:val="single"/>
        </w:rPr>
        <w:t>Fix deployed</w:t>
      </w:r>
      <w:r w:rsidR="00C91A38">
        <w:rPr>
          <w:rStyle w:val="Strong"/>
          <w:rFonts w:ascii="Source Sans Pro" w:hAnsi="Source Sans Pro"/>
          <w:color w:val="000000"/>
          <w:u w:val="single"/>
        </w:rPr>
        <w:t>, committed to remote repo</w:t>
      </w:r>
      <w:r>
        <w:rPr>
          <w:rStyle w:val="Strong"/>
          <w:rFonts w:ascii="Source Sans Pro" w:hAnsi="Source Sans Pro"/>
          <w:color w:val="000000"/>
          <w:u w:val="single"/>
        </w:rPr>
        <w:t xml:space="preserve"> - </w:t>
      </w:r>
      <w:proofErr w:type="spellStart"/>
      <w:r>
        <w:rPr>
          <w:rStyle w:val="Strong"/>
          <w:rFonts w:ascii="Source Sans Pro" w:hAnsi="Source Sans Pro"/>
          <w:color w:val="000000"/>
          <w:u w:val="single"/>
        </w:rPr>
        <w:t>Github</w:t>
      </w:r>
      <w:proofErr w:type="spellEnd"/>
      <w:r>
        <w:rPr>
          <w:rStyle w:val="Strong"/>
          <w:rFonts w:ascii="Source Sans Pro" w:hAnsi="Source Sans Pro"/>
          <w:color w:val="000000"/>
          <w:u w:val="single"/>
        </w:rPr>
        <w:t xml:space="preserve"> commit screenshot</w:t>
      </w:r>
      <w:r w:rsidRPr="006A6A49">
        <w:rPr>
          <w:rStyle w:val="Strong"/>
          <w:rFonts w:ascii="Source Sans Pro" w:hAnsi="Source Sans Pro"/>
          <w:color w:val="000000"/>
          <w:u w:val="single"/>
        </w:rPr>
        <w:t>:</w:t>
      </w:r>
    </w:p>
    <w:p w14:paraId="514AE0A9" w14:textId="77777777" w:rsidR="00ED6801" w:rsidRDefault="00ED6801" w:rsidP="00ED6801">
      <w:pPr>
        <w:rPr>
          <w:rStyle w:val="Strong"/>
          <w:rFonts w:ascii="Source Sans Pro" w:hAnsi="Source Sans Pro"/>
          <w:color w:val="000000"/>
          <w:u w:val="single"/>
        </w:rPr>
      </w:pPr>
    </w:p>
    <w:p w14:paraId="409998D9" w14:textId="70B2A029" w:rsidR="00ED6801" w:rsidRDefault="009637D9" w:rsidP="00ED6801">
      <w:pPr>
        <w:rPr>
          <w:rStyle w:val="Strong"/>
          <w:rFonts w:ascii="Source Sans Pro" w:hAnsi="Source Sans Pro"/>
          <w:color w:val="000000"/>
          <w:u w:val="single"/>
        </w:rPr>
      </w:pPr>
      <w:r>
        <w:rPr>
          <w:rStyle w:val="Strong"/>
          <w:rFonts w:ascii="Source Sans Pro" w:hAnsi="Source Sans Pro"/>
          <w:noProof/>
          <w:color w:val="000000"/>
          <w:u w:val="single"/>
        </w:rPr>
        <w:drawing>
          <wp:inline distT="0" distB="0" distL="0" distR="0" wp14:anchorId="0CCBFBCB" wp14:editId="244E7386">
            <wp:extent cx="5724525" cy="5486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5486400"/>
                    </a:xfrm>
                    <a:prstGeom prst="rect">
                      <a:avLst/>
                    </a:prstGeom>
                    <a:noFill/>
                    <a:ln>
                      <a:noFill/>
                    </a:ln>
                  </pic:spPr>
                </pic:pic>
              </a:graphicData>
            </a:graphic>
          </wp:inline>
        </w:drawing>
      </w:r>
    </w:p>
    <w:p w14:paraId="0E6626E1" w14:textId="77777777" w:rsidR="00ED6801" w:rsidRPr="006A6A49" w:rsidRDefault="00ED6801" w:rsidP="00ED6801">
      <w:pPr>
        <w:rPr>
          <w:rStyle w:val="Strong"/>
          <w:rFonts w:ascii="Source Sans Pro" w:hAnsi="Source Sans Pro"/>
          <w:color w:val="000000"/>
          <w:u w:val="single"/>
        </w:rPr>
      </w:pPr>
    </w:p>
    <w:p w14:paraId="7FEE480C" w14:textId="77777777" w:rsidR="00ED6801" w:rsidRDefault="00ED6801" w:rsidP="00ED6801">
      <w:pPr>
        <w:rPr>
          <w:rStyle w:val="Strong"/>
          <w:rFonts w:ascii="Source Sans Pro" w:hAnsi="Source Sans Pro"/>
          <w:b w:val="0"/>
          <w:bCs w:val="0"/>
          <w:color w:val="000000"/>
        </w:rPr>
      </w:pPr>
    </w:p>
    <w:p w14:paraId="5B664DEE" w14:textId="77777777" w:rsidR="00ED6801" w:rsidRDefault="00ED6801" w:rsidP="00ED6801">
      <w:pPr>
        <w:rPr>
          <w:rStyle w:val="Strong"/>
          <w:rFonts w:ascii="Source Sans Pro" w:hAnsi="Source Sans Pro"/>
          <w:b w:val="0"/>
          <w:bCs w:val="0"/>
          <w:color w:val="000000"/>
        </w:rPr>
      </w:pPr>
    </w:p>
    <w:p w14:paraId="7EC890C7" w14:textId="77777777" w:rsidR="00ED6801" w:rsidRPr="00385A33" w:rsidRDefault="00ED6801" w:rsidP="00ED6801">
      <w:pPr>
        <w:rPr>
          <w:rStyle w:val="Strong"/>
          <w:rFonts w:ascii="Source Sans Pro" w:hAnsi="Source Sans Pro"/>
          <w:b w:val="0"/>
          <w:bCs w:val="0"/>
          <w:color w:val="000000"/>
          <w:lang w:val="en-AU"/>
        </w:rPr>
      </w:pPr>
    </w:p>
    <w:p w14:paraId="6F672304" w14:textId="77777777" w:rsidR="00ED6801" w:rsidRDefault="00ED6801" w:rsidP="00ED6801">
      <w:pPr>
        <w:ind w:left="720"/>
        <w:rPr>
          <w:rStyle w:val="Strong"/>
          <w:rFonts w:ascii="Source Sans Pro" w:hAnsi="Source Sans Pro"/>
          <w:b w:val="0"/>
          <w:bCs w:val="0"/>
          <w:color w:val="000000"/>
        </w:rPr>
      </w:pPr>
    </w:p>
    <w:p w14:paraId="62B7530D" w14:textId="77777777" w:rsidR="00ED6801" w:rsidRPr="00ED7FBA" w:rsidRDefault="00ED6801" w:rsidP="00ED6801">
      <w:pPr>
        <w:rPr>
          <w:rStyle w:val="Strong"/>
          <w:rFonts w:ascii="Source Sans Pro" w:hAnsi="Source Sans Pro"/>
          <w:b w:val="0"/>
          <w:bCs w:val="0"/>
          <w:color w:val="000000"/>
        </w:rPr>
      </w:pPr>
    </w:p>
    <w:p w14:paraId="2DFA0AA4" w14:textId="77777777" w:rsidR="00ED6801" w:rsidRDefault="00ED6801" w:rsidP="00ED6801">
      <w:pPr>
        <w:rPr>
          <w:rStyle w:val="Strong"/>
          <w:rFonts w:ascii="Source Sans Pro" w:hAnsi="Source Sans Pro"/>
          <w:color w:val="000000"/>
        </w:rPr>
      </w:pPr>
    </w:p>
    <w:p w14:paraId="6C770526" w14:textId="77777777" w:rsidR="00ED6801" w:rsidRDefault="00ED6801" w:rsidP="00ED6801"/>
    <w:p w14:paraId="2D0D7F43" w14:textId="77777777" w:rsidR="00ED6801" w:rsidRDefault="00ED6801" w:rsidP="00ED6801"/>
    <w:p w14:paraId="79D7FBF0" w14:textId="77777777" w:rsidR="00ED6801" w:rsidRDefault="00ED6801" w:rsidP="00ED6801">
      <w:pPr>
        <w:pStyle w:val="Heading2"/>
        <w:rPr>
          <w:lang w:val="en-AU"/>
        </w:rPr>
      </w:pPr>
    </w:p>
    <w:p w14:paraId="65ED0F6F" w14:textId="77777777" w:rsidR="00640B96" w:rsidRPr="00ED6801" w:rsidRDefault="00640B96" w:rsidP="00ED6801"/>
    <w:sectPr w:rsidR="00640B96" w:rsidRPr="00ED6801" w:rsidSect="00F41B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5F09"/>
    <w:multiLevelType w:val="hybridMultilevel"/>
    <w:tmpl w:val="E55459A0"/>
    <w:lvl w:ilvl="0" w:tplc="E58A6C8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F40CFC"/>
    <w:multiLevelType w:val="singleLevel"/>
    <w:tmpl w:val="266ED69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3FE0D1A"/>
    <w:multiLevelType w:val="hybridMultilevel"/>
    <w:tmpl w:val="ECAC1738"/>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99243E"/>
    <w:multiLevelType w:val="hybridMultilevel"/>
    <w:tmpl w:val="62FA86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4852F6"/>
    <w:multiLevelType w:val="hybridMultilevel"/>
    <w:tmpl w:val="EC32F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566543B"/>
    <w:multiLevelType w:val="hybridMultilevel"/>
    <w:tmpl w:val="71321A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10246E1"/>
    <w:multiLevelType w:val="hybridMultilevel"/>
    <w:tmpl w:val="B7D02738"/>
    <w:lvl w:ilvl="0" w:tplc="1AFC9A9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96"/>
    <w:rsid w:val="0003408A"/>
    <w:rsid w:val="000377B6"/>
    <w:rsid w:val="00061E63"/>
    <w:rsid w:val="000E2836"/>
    <w:rsid w:val="001F4D2C"/>
    <w:rsid w:val="00200774"/>
    <w:rsid w:val="00294753"/>
    <w:rsid w:val="00336157"/>
    <w:rsid w:val="0034277C"/>
    <w:rsid w:val="00373493"/>
    <w:rsid w:val="00392240"/>
    <w:rsid w:val="00412F46"/>
    <w:rsid w:val="004243CD"/>
    <w:rsid w:val="00434F44"/>
    <w:rsid w:val="0045071D"/>
    <w:rsid w:val="004537CF"/>
    <w:rsid w:val="004B5418"/>
    <w:rsid w:val="00554F5B"/>
    <w:rsid w:val="005D2311"/>
    <w:rsid w:val="00640B96"/>
    <w:rsid w:val="006577A7"/>
    <w:rsid w:val="006A6373"/>
    <w:rsid w:val="006A6A49"/>
    <w:rsid w:val="007257E8"/>
    <w:rsid w:val="007278B0"/>
    <w:rsid w:val="007B2A37"/>
    <w:rsid w:val="007C0B53"/>
    <w:rsid w:val="007D1F5E"/>
    <w:rsid w:val="008903E2"/>
    <w:rsid w:val="008B127C"/>
    <w:rsid w:val="0094267F"/>
    <w:rsid w:val="009428EF"/>
    <w:rsid w:val="009434F7"/>
    <w:rsid w:val="009637D9"/>
    <w:rsid w:val="00A033C7"/>
    <w:rsid w:val="00A266FF"/>
    <w:rsid w:val="00B1601B"/>
    <w:rsid w:val="00BB0E19"/>
    <w:rsid w:val="00C12097"/>
    <w:rsid w:val="00C30FD1"/>
    <w:rsid w:val="00C91A38"/>
    <w:rsid w:val="00CA3600"/>
    <w:rsid w:val="00CC0D02"/>
    <w:rsid w:val="00CC3DD5"/>
    <w:rsid w:val="00D01F7D"/>
    <w:rsid w:val="00E37C78"/>
    <w:rsid w:val="00E53982"/>
    <w:rsid w:val="00E856D0"/>
    <w:rsid w:val="00ED58FD"/>
    <w:rsid w:val="00ED6801"/>
    <w:rsid w:val="00ED7FBA"/>
    <w:rsid w:val="00EE371D"/>
    <w:rsid w:val="00EF7339"/>
    <w:rsid w:val="00F05B3F"/>
    <w:rsid w:val="00F41B05"/>
    <w:rsid w:val="00F86A4D"/>
    <w:rsid w:val="00F94565"/>
    <w:rsid w:val="00FD3874"/>
    <w:rsid w:val="00FF0B9C"/>
    <w:rsid w:val="00FF5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E054"/>
  <w14:defaultImageDpi w14:val="32767"/>
  <w15:chartTrackingRefBased/>
  <w15:docId w15:val="{B43764F7-9815-C74F-A9C1-C61243AE5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B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0B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071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0B9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40B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071D"/>
    <w:rPr>
      <w:rFonts w:asciiTheme="majorHAnsi" w:eastAsiaTheme="majorEastAsia" w:hAnsiTheme="majorHAnsi" w:cstheme="majorBidi"/>
      <w:color w:val="1F3763" w:themeColor="accent1" w:themeShade="7F"/>
    </w:rPr>
  </w:style>
  <w:style w:type="paragraph" w:styleId="Footer">
    <w:name w:val="footer"/>
    <w:basedOn w:val="Normal"/>
    <w:link w:val="FooterChar"/>
    <w:rsid w:val="0045071D"/>
    <w:pPr>
      <w:tabs>
        <w:tab w:val="center" w:pos="4320"/>
        <w:tab w:val="right" w:pos="8640"/>
      </w:tabs>
      <w:spacing w:before="120"/>
    </w:pPr>
    <w:rPr>
      <w:rFonts w:ascii="Arial" w:eastAsia="Times New Roman" w:hAnsi="Arial" w:cs="Times New Roman"/>
      <w:sz w:val="20"/>
      <w:szCs w:val="20"/>
      <w:lang w:val="en-US"/>
    </w:rPr>
  </w:style>
  <w:style w:type="character" w:customStyle="1" w:styleId="FooterChar">
    <w:name w:val="Footer Char"/>
    <w:basedOn w:val="DefaultParagraphFont"/>
    <w:link w:val="Footer"/>
    <w:rsid w:val="0045071D"/>
    <w:rPr>
      <w:rFonts w:ascii="Arial" w:eastAsia="Times New Roman" w:hAnsi="Arial" w:cs="Times New Roman"/>
      <w:sz w:val="20"/>
      <w:szCs w:val="20"/>
      <w:lang w:val="en-US"/>
    </w:rPr>
  </w:style>
  <w:style w:type="paragraph" w:styleId="ListBullet">
    <w:name w:val="List Bullet"/>
    <w:basedOn w:val="Normal"/>
    <w:autoRedefine/>
    <w:rsid w:val="0045071D"/>
    <w:pPr>
      <w:numPr>
        <w:numId w:val="1"/>
      </w:numPr>
      <w:tabs>
        <w:tab w:val="clear" w:pos="360"/>
        <w:tab w:val="num" w:pos="720"/>
      </w:tabs>
      <w:spacing w:before="120"/>
      <w:ind w:left="720"/>
    </w:pPr>
    <w:rPr>
      <w:rFonts w:ascii="Arial" w:eastAsia="Times New Roman" w:hAnsi="Arial" w:cs="Times New Roman"/>
      <w:sz w:val="20"/>
      <w:szCs w:val="20"/>
      <w:lang w:val="en-US"/>
    </w:rPr>
  </w:style>
  <w:style w:type="table" w:styleId="TableGrid8">
    <w:name w:val="Table Grid 8"/>
    <w:basedOn w:val="TableNormal"/>
    <w:rsid w:val="0045071D"/>
    <w:pPr>
      <w:spacing w:before="120"/>
    </w:pPr>
    <w:rPr>
      <w:rFonts w:ascii="Times New Roman" w:eastAsia="Times New Roman" w:hAnsi="Times New Roman" w:cs="Times New Roman"/>
      <w:sz w:val="20"/>
      <w:szCs w:val="20"/>
      <w:lang w:val="en-AU" w:eastAsia="en-A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ED7FBA"/>
    <w:rPr>
      <w:b/>
      <w:bCs/>
    </w:rPr>
  </w:style>
  <w:style w:type="paragraph" w:styleId="ListParagraph">
    <w:name w:val="List Paragraph"/>
    <w:basedOn w:val="Normal"/>
    <w:uiPriority w:val="34"/>
    <w:qFormat/>
    <w:rsid w:val="006577A7"/>
    <w:pPr>
      <w:spacing w:after="160" w:line="259" w:lineRule="auto"/>
      <w:ind w:left="720"/>
      <w:contextualSpacing/>
    </w:pPr>
    <w:rPr>
      <w:sz w:val="22"/>
      <w:szCs w:val="22"/>
      <w:lang w:val="en-AU"/>
    </w:rPr>
  </w:style>
  <w:style w:type="table" w:styleId="TableGrid">
    <w:name w:val="Table Grid"/>
    <w:basedOn w:val="TableNormal"/>
    <w:uiPriority w:val="39"/>
    <w:rsid w:val="00ED68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12</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Saunders, Ty</cp:lastModifiedBy>
  <cp:revision>12</cp:revision>
  <dcterms:created xsi:type="dcterms:W3CDTF">2022-10-15T12:35:00Z</dcterms:created>
  <dcterms:modified xsi:type="dcterms:W3CDTF">2022-10-16T12:07:00Z</dcterms:modified>
</cp:coreProperties>
</file>