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10B19" w14:textId="77777777" w:rsidR="00C1761E" w:rsidRPr="00C1761E" w:rsidRDefault="00C1761E" w:rsidP="00C176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76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Core Package Toggles</w:t>
      </w:r>
    </w:p>
    <w:p w14:paraId="66C36F62" w14:textId="77777777" w:rsidR="00C1761E" w:rsidRPr="00C1761E" w:rsidRDefault="00C1761E" w:rsidP="00C17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761E">
        <w:rPr>
          <w:rFonts w:ascii="Times New Roman" w:eastAsia="Times New Roman" w:hAnsi="Times New Roman" w:cs="Times New Roman"/>
          <w:kern w:val="0"/>
          <w14:ligatures w14:val="none"/>
        </w:rPr>
        <w:t>Turn these on/off based on the client’s selected bot package: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7"/>
        <w:gridCol w:w="4388"/>
      </w:tblGrid>
      <w:tr w:rsidR="00C1761E" w:rsidRPr="00C1761E" w14:paraId="75EE1583" w14:textId="77777777" w:rsidTr="00C176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94F05E" w14:textId="77777777" w:rsidR="00C1761E" w:rsidRPr="00C1761E" w:rsidRDefault="00C1761E" w:rsidP="00C17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Toggle Label</w:t>
            </w:r>
          </w:p>
        </w:tc>
        <w:tc>
          <w:tcPr>
            <w:tcW w:w="0" w:type="auto"/>
            <w:vAlign w:val="center"/>
            <w:hideMark/>
          </w:tcPr>
          <w:p w14:paraId="56D64A52" w14:textId="77777777" w:rsidR="00C1761E" w:rsidRPr="00C1761E" w:rsidRDefault="00C1761E" w:rsidP="00C17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C1761E" w:rsidRPr="00C1761E" w14:paraId="03244A7A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C27BE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🤖</w:t>
            </w: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Enable </w:t>
            </w:r>
            <w:proofErr w:type="spellStart"/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VoiceBot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4D8641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 voice control and AI voice handling</w:t>
            </w:r>
          </w:p>
        </w:tc>
      </w:tr>
      <w:tr w:rsidR="00C1761E" w:rsidRPr="00C1761E" w14:paraId="47BA4B74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9DC26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📞</w:t>
            </w: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Outbound Calling</w:t>
            </w:r>
          </w:p>
        </w:tc>
        <w:tc>
          <w:tcPr>
            <w:tcW w:w="0" w:type="auto"/>
            <w:vAlign w:val="center"/>
            <w:hideMark/>
          </w:tcPr>
          <w:p w14:paraId="068F6FA2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Initiates calls via call module</w:t>
            </w:r>
          </w:p>
        </w:tc>
      </w:tr>
      <w:tr w:rsidR="00C1761E" w:rsidRPr="00C1761E" w14:paraId="2302892C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D846B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📩</w:t>
            </w: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SMS Messaging Module</w:t>
            </w:r>
          </w:p>
        </w:tc>
        <w:tc>
          <w:tcPr>
            <w:tcW w:w="0" w:type="auto"/>
            <w:vAlign w:val="center"/>
            <w:hideMark/>
          </w:tcPr>
          <w:p w14:paraId="42FDF08F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Enables all outbound/inbound SMS flows</w:t>
            </w:r>
          </w:p>
        </w:tc>
      </w:tr>
      <w:tr w:rsidR="00C1761E" w:rsidRPr="00C1761E" w14:paraId="23761197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5340D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📧</w:t>
            </w: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Email Messaging Module</w:t>
            </w:r>
          </w:p>
        </w:tc>
        <w:tc>
          <w:tcPr>
            <w:tcW w:w="0" w:type="auto"/>
            <w:vAlign w:val="center"/>
            <w:hideMark/>
          </w:tcPr>
          <w:p w14:paraId="66BAB31B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Enables auto/manual email comms</w:t>
            </w:r>
          </w:p>
        </w:tc>
      </w:tr>
      <w:tr w:rsidR="00C1761E" w:rsidRPr="00C1761E" w14:paraId="5724FECE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D8E39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🧠</w:t>
            </w: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AI Follow-Up / Escalation</w:t>
            </w:r>
          </w:p>
        </w:tc>
        <w:tc>
          <w:tcPr>
            <w:tcW w:w="0" w:type="auto"/>
            <w:vAlign w:val="center"/>
            <w:hideMark/>
          </w:tcPr>
          <w:p w14:paraId="6895D54E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Turns on lead escalation + Slack alerts</w:t>
            </w:r>
          </w:p>
        </w:tc>
      </w:tr>
      <w:tr w:rsidR="00C1761E" w:rsidRPr="00C1761E" w14:paraId="33D2109B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00D23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🗃️</w:t>
            </w: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CRM Integration</w:t>
            </w:r>
          </w:p>
        </w:tc>
        <w:tc>
          <w:tcPr>
            <w:tcW w:w="0" w:type="auto"/>
            <w:vAlign w:val="center"/>
            <w:hideMark/>
          </w:tcPr>
          <w:p w14:paraId="3714CB8F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Push to </w:t>
            </w:r>
            <w:proofErr w:type="spellStart"/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Airtable</w:t>
            </w:r>
            <w:proofErr w:type="spellEnd"/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+ HubSpot or other CRMs</w:t>
            </w:r>
          </w:p>
        </w:tc>
      </w:tr>
      <w:tr w:rsidR="00C1761E" w:rsidRPr="00C1761E" w14:paraId="2F20381C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3D41E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📆</w:t>
            </w: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Calendly Sync</w:t>
            </w:r>
          </w:p>
        </w:tc>
        <w:tc>
          <w:tcPr>
            <w:tcW w:w="0" w:type="auto"/>
            <w:vAlign w:val="center"/>
            <w:hideMark/>
          </w:tcPr>
          <w:p w14:paraId="057D3328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Logs and acts on booking events</w:t>
            </w:r>
          </w:p>
        </w:tc>
      </w:tr>
      <w:tr w:rsidR="00C1761E" w:rsidRPr="00C1761E" w14:paraId="5B6A2635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554F4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🧲</w:t>
            </w: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Scraper Engine</w:t>
            </w:r>
          </w:p>
        </w:tc>
        <w:tc>
          <w:tcPr>
            <w:tcW w:w="0" w:type="auto"/>
            <w:vAlign w:val="center"/>
            <w:hideMark/>
          </w:tcPr>
          <w:p w14:paraId="0768D2C3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Enables Apollo / </w:t>
            </w:r>
            <w:proofErr w:type="spellStart"/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Phantombuster</w:t>
            </w:r>
            <w:proofErr w:type="spellEnd"/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flows</w:t>
            </w:r>
          </w:p>
        </w:tc>
      </w:tr>
      <w:tr w:rsidR="00C1761E" w:rsidRPr="00C1761E" w14:paraId="160252D6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8A5E6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💸</w:t>
            </w: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Invoicing + Payment Module</w:t>
            </w:r>
          </w:p>
        </w:tc>
        <w:tc>
          <w:tcPr>
            <w:tcW w:w="0" w:type="auto"/>
            <w:vAlign w:val="center"/>
            <w:hideMark/>
          </w:tcPr>
          <w:p w14:paraId="08112D45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Enables Stripe/QuickBooks integrations</w:t>
            </w:r>
          </w:p>
        </w:tc>
      </w:tr>
      <w:tr w:rsidR="00C1761E" w:rsidRPr="00C1761E" w14:paraId="5214E83F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09A01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🧾</w:t>
            </w: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PDF Quote Builder</w:t>
            </w:r>
          </w:p>
        </w:tc>
        <w:tc>
          <w:tcPr>
            <w:tcW w:w="0" w:type="auto"/>
            <w:vAlign w:val="center"/>
            <w:hideMark/>
          </w:tcPr>
          <w:p w14:paraId="4D911664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Enables quote automation &amp; PDF generation</w:t>
            </w:r>
          </w:p>
        </w:tc>
      </w:tr>
    </w:tbl>
    <w:p w14:paraId="071EA4A3" w14:textId="77777777" w:rsidR="00C1761E" w:rsidRPr="00C1761E" w:rsidRDefault="00C1761E" w:rsidP="00C176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761E">
        <w:rPr>
          <w:rFonts w:ascii="Times New Roman" w:eastAsia="Times New Roman" w:hAnsi="Times New Roman" w:cs="Times New Roman"/>
          <w:kern w:val="0"/>
          <w14:ligatures w14:val="none"/>
        </w:rPr>
        <w:pict w14:anchorId="43AA7F0D">
          <v:rect id="_x0000_i1025" style="width:0;height:1.5pt" o:hralign="center" o:hrstd="t" o:hr="t" fillcolor="#a0a0a0" stroked="f"/>
        </w:pict>
      </w:r>
    </w:p>
    <w:p w14:paraId="3D9EBC55" w14:textId="77777777" w:rsidR="00C1761E" w:rsidRPr="00C1761E" w:rsidRDefault="00C1761E" w:rsidP="00C176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761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C176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Add-On Feature Toggles</w:t>
      </w:r>
    </w:p>
    <w:p w14:paraId="0DABEEC9" w14:textId="77777777" w:rsidR="00C1761E" w:rsidRPr="00C1761E" w:rsidRDefault="00C1761E" w:rsidP="00C17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761E">
        <w:rPr>
          <w:rFonts w:ascii="Times New Roman" w:eastAsia="Times New Roman" w:hAnsi="Times New Roman" w:cs="Times New Roman"/>
          <w:kern w:val="0"/>
          <w14:ligatures w14:val="none"/>
        </w:rPr>
        <w:t>Pulled directly from your price sheet — all should be toggleable: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5"/>
        <w:gridCol w:w="4003"/>
      </w:tblGrid>
      <w:tr w:rsidR="00C1761E" w:rsidRPr="00C1761E" w14:paraId="744ED9D6" w14:textId="77777777" w:rsidTr="00C176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F449B2" w14:textId="77777777" w:rsidR="00C1761E" w:rsidRPr="00C1761E" w:rsidRDefault="00C1761E" w:rsidP="00C17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Toggle Label</w:t>
            </w:r>
          </w:p>
        </w:tc>
        <w:tc>
          <w:tcPr>
            <w:tcW w:w="0" w:type="auto"/>
            <w:vAlign w:val="center"/>
            <w:hideMark/>
          </w:tcPr>
          <w:p w14:paraId="11BBFFBE" w14:textId="77777777" w:rsidR="00C1761E" w:rsidRPr="00C1761E" w:rsidRDefault="00C1761E" w:rsidP="00C17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C1761E" w:rsidRPr="00C1761E" w14:paraId="7B768514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7E154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📊</w:t>
            </w: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SmartSpend</w:t>
            </w:r>
            <w:proofErr w:type="spellEnd"/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™ Dashboard</w:t>
            </w:r>
          </w:p>
        </w:tc>
        <w:tc>
          <w:tcPr>
            <w:tcW w:w="0" w:type="auto"/>
            <w:vAlign w:val="center"/>
            <w:hideMark/>
          </w:tcPr>
          <w:p w14:paraId="195C0D4A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Ties into ROI + spend analysis modules</w:t>
            </w:r>
          </w:p>
        </w:tc>
      </w:tr>
      <w:tr w:rsidR="00C1761E" w:rsidRPr="00C1761E" w14:paraId="36CFC0EF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C4F1F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⚖️</w:t>
            </w: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A/B Script Testing</w:t>
            </w:r>
          </w:p>
        </w:tc>
        <w:tc>
          <w:tcPr>
            <w:tcW w:w="0" w:type="auto"/>
            <w:vAlign w:val="center"/>
            <w:hideMark/>
          </w:tcPr>
          <w:p w14:paraId="7AD41FAA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Enables alternate script testing + logging</w:t>
            </w:r>
          </w:p>
        </w:tc>
      </w:tr>
      <w:tr w:rsidR="00C1761E" w:rsidRPr="00C1761E" w14:paraId="296AB727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9542F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🔔</w:t>
            </w: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Slack Notifications</w:t>
            </w:r>
          </w:p>
        </w:tc>
        <w:tc>
          <w:tcPr>
            <w:tcW w:w="0" w:type="auto"/>
            <w:vAlign w:val="center"/>
            <w:hideMark/>
          </w:tcPr>
          <w:p w14:paraId="5B8F743A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Enables Slack alerts system</w:t>
            </w:r>
          </w:p>
        </w:tc>
      </w:tr>
      <w:tr w:rsidR="00C1761E" w:rsidRPr="00C1761E" w14:paraId="7EBE2487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12416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🧠</w:t>
            </w: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Custom Personality Pack</w:t>
            </w:r>
          </w:p>
        </w:tc>
        <w:tc>
          <w:tcPr>
            <w:tcW w:w="0" w:type="auto"/>
            <w:vAlign w:val="center"/>
            <w:hideMark/>
          </w:tcPr>
          <w:p w14:paraId="0CD266CB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Loads pre-built tone/persona variant</w:t>
            </w:r>
          </w:p>
        </w:tc>
      </w:tr>
      <w:tr w:rsidR="00C1761E" w:rsidRPr="00C1761E" w14:paraId="56A50DEF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C4461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📚</w:t>
            </w: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RAG External Knowledge</w:t>
            </w:r>
          </w:p>
        </w:tc>
        <w:tc>
          <w:tcPr>
            <w:tcW w:w="0" w:type="auto"/>
            <w:vAlign w:val="center"/>
            <w:hideMark/>
          </w:tcPr>
          <w:p w14:paraId="23282876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Enables retrieval-augmented GPT</w:t>
            </w:r>
          </w:p>
        </w:tc>
      </w:tr>
      <w:tr w:rsidR="00C1761E" w:rsidRPr="00C1761E" w14:paraId="439B5FA2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46637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🧾</w:t>
            </w: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QuickBooks Integration</w:t>
            </w:r>
          </w:p>
        </w:tc>
        <w:tc>
          <w:tcPr>
            <w:tcW w:w="0" w:type="auto"/>
            <w:vAlign w:val="center"/>
            <w:hideMark/>
          </w:tcPr>
          <w:p w14:paraId="4AA1FE08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Automates invoice + accounting</w:t>
            </w:r>
          </w:p>
        </w:tc>
      </w:tr>
      <w:tr w:rsidR="00C1761E" w:rsidRPr="00C1761E" w14:paraId="5F8DF434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0A4D1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📅</w:t>
            </w: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Booking/Calendar Automations</w:t>
            </w:r>
          </w:p>
        </w:tc>
        <w:tc>
          <w:tcPr>
            <w:tcW w:w="0" w:type="auto"/>
            <w:vAlign w:val="center"/>
            <w:hideMark/>
          </w:tcPr>
          <w:p w14:paraId="25AFAD09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Calendly + fallback + reminder flow</w:t>
            </w:r>
          </w:p>
        </w:tc>
      </w:tr>
      <w:tr w:rsidR="00C1761E" w:rsidRPr="00C1761E" w14:paraId="5C656777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E6919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🧩</w:t>
            </w: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White Label Mode</w:t>
            </w:r>
          </w:p>
        </w:tc>
        <w:tc>
          <w:tcPr>
            <w:tcW w:w="0" w:type="auto"/>
            <w:vAlign w:val="center"/>
            <w:hideMark/>
          </w:tcPr>
          <w:p w14:paraId="6672C7BC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Hides YoBot branding</w:t>
            </w:r>
          </w:p>
        </w:tc>
      </w:tr>
      <w:tr w:rsidR="00C1761E" w:rsidRPr="00C1761E" w14:paraId="263985B6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F16D9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📈</w:t>
            </w: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Botalytics</w:t>
            </w:r>
            <w:proofErr w:type="spellEnd"/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™ ROI Dashboard</w:t>
            </w:r>
          </w:p>
        </w:tc>
        <w:tc>
          <w:tcPr>
            <w:tcW w:w="0" w:type="auto"/>
            <w:vAlign w:val="center"/>
            <w:hideMark/>
          </w:tcPr>
          <w:p w14:paraId="445C5BC6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Enables client-facing metrics interface</w:t>
            </w:r>
          </w:p>
        </w:tc>
      </w:tr>
    </w:tbl>
    <w:p w14:paraId="07CB553D" w14:textId="77777777" w:rsidR="00C1761E" w:rsidRPr="00C1761E" w:rsidRDefault="00C1761E" w:rsidP="00C176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761E">
        <w:rPr>
          <w:rFonts w:ascii="Times New Roman" w:eastAsia="Times New Roman" w:hAnsi="Times New Roman" w:cs="Times New Roman"/>
          <w:kern w:val="0"/>
          <w14:ligatures w14:val="none"/>
        </w:rPr>
        <w:pict w14:anchorId="7ED8F7BA">
          <v:rect id="_x0000_i1026" style="width:0;height:1.5pt" o:hralign="center" o:hrstd="t" o:hr="t" fillcolor="#a0a0a0" stroked="f"/>
        </w:pict>
      </w:r>
    </w:p>
    <w:p w14:paraId="1E91A887" w14:textId="77777777" w:rsidR="00C1761E" w:rsidRPr="00C1761E" w:rsidRDefault="00C1761E" w:rsidP="00C176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761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C176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3. Diagnostic &amp; Safety Controls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5"/>
        <w:gridCol w:w="4414"/>
      </w:tblGrid>
      <w:tr w:rsidR="00C1761E" w:rsidRPr="00C1761E" w14:paraId="5486D330" w14:textId="77777777" w:rsidTr="00C176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FB12B1" w14:textId="77777777" w:rsidR="00C1761E" w:rsidRPr="00C1761E" w:rsidRDefault="00C1761E" w:rsidP="00C17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Toggle Label</w:t>
            </w:r>
          </w:p>
        </w:tc>
        <w:tc>
          <w:tcPr>
            <w:tcW w:w="0" w:type="auto"/>
            <w:vAlign w:val="center"/>
            <w:hideMark/>
          </w:tcPr>
          <w:p w14:paraId="3F08ED5D" w14:textId="77777777" w:rsidR="00C1761E" w:rsidRPr="00C1761E" w:rsidRDefault="00C1761E" w:rsidP="00C17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C1761E" w:rsidRPr="00C1761E" w14:paraId="00541EF6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0C070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🔒</w:t>
            </w: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Kill Switch (Fallbacks)</w:t>
            </w:r>
          </w:p>
        </w:tc>
        <w:tc>
          <w:tcPr>
            <w:tcW w:w="0" w:type="auto"/>
            <w:vAlign w:val="center"/>
            <w:hideMark/>
          </w:tcPr>
          <w:p w14:paraId="41C36706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Globally disables any fallback/test logic</w:t>
            </w:r>
          </w:p>
        </w:tc>
      </w:tr>
      <w:tr w:rsidR="00C1761E" w:rsidRPr="00C1761E" w14:paraId="378E9871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46550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🧪</w:t>
            </w: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Test Mode</w:t>
            </w:r>
          </w:p>
        </w:tc>
        <w:tc>
          <w:tcPr>
            <w:tcW w:w="0" w:type="auto"/>
            <w:vAlign w:val="center"/>
            <w:hideMark/>
          </w:tcPr>
          <w:p w14:paraId="131F6C68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Runs sandbox mode (no real sends or calls)</w:t>
            </w:r>
          </w:p>
        </w:tc>
      </w:tr>
      <w:tr w:rsidR="00C1761E" w:rsidRPr="00C1761E" w14:paraId="7DC799DE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AE58A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🛠️</w:t>
            </w: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Debug Logging</w:t>
            </w:r>
          </w:p>
        </w:tc>
        <w:tc>
          <w:tcPr>
            <w:tcW w:w="0" w:type="auto"/>
            <w:vAlign w:val="center"/>
            <w:hideMark/>
          </w:tcPr>
          <w:p w14:paraId="29C4CBB5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Logs to console or debug table</w:t>
            </w:r>
          </w:p>
        </w:tc>
      </w:tr>
      <w:tr w:rsidR="00C1761E" w:rsidRPr="00C1761E" w14:paraId="505A2382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6E5E9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📤</w:t>
            </w: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Force Re-Sync All Modules</w:t>
            </w:r>
          </w:p>
        </w:tc>
        <w:tc>
          <w:tcPr>
            <w:tcW w:w="0" w:type="auto"/>
            <w:vAlign w:val="center"/>
            <w:hideMark/>
          </w:tcPr>
          <w:p w14:paraId="1F8F1D0C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Useful for re-initializing all flows for a client</w:t>
            </w:r>
          </w:p>
        </w:tc>
      </w:tr>
    </w:tbl>
    <w:p w14:paraId="2D111D60" w14:textId="77777777" w:rsidR="00C1761E" w:rsidRPr="00C1761E" w:rsidRDefault="00C1761E" w:rsidP="00C176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761E">
        <w:rPr>
          <w:rFonts w:ascii="Times New Roman" w:eastAsia="Times New Roman" w:hAnsi="Times New Roman" w:cs="Times New Roman"/>
          <w:kern w:val="0"/>
          <w14:ligatures w14:val="none"/>
        </w:rPr>
        <w:pict w14:anchorId="64A48AE3">
          <v:rect id="_x0000_i1027" style="width:0;height:1.5pt" o:hralign="center" o:hrstd="t" o:hr="t" fillcolor="#a0a0a0" stroked="f"/>
        </w:pict>
      </w:r>
    </w:p>
    <w:p w14:paraId="04A0BBFA" w14:textId="77777777" w:rsidR="00C1761E" w:rsidRPr="00C1761E" w:rsidRDefault="00C1761E" w:rsidP="00C176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761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C176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4. Future Proofing / Visibility Controls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1"/>
        <w:gridCol w:w="4860"/>
      </w:tblGrid>
      <w:tr w:rsidR="00C1761E" w:rsidRPr="00C1761E" w14:paraId="64DC55D0" w14:textId="77777777" w:rsidTr="00C176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581FF7" w14:textId="77777777" w:rsidR="00C1761E" w:rsidRPr="00C1761E" w:rsidRDefault="00C1761E" w:rsidP="00C17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Toggle Label</w:t>
            </w:r>
          </w:p>
        </w:tc>
        <w:tc>
          <w:tcPr>
            <w:tcW w:w="0" w:type="auto"/>
            <w:vAlign w:val="center"/>
            <w:hideMark/>
          </w:tcPr>
          <w:p w14:paraId="40CF1EC6" w14:textId="77777777" w:rsidR="00C1761E" w:rsidRPr="00C1761E" w:rsidRDefault="00C1761E" w:rsidP="00C17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Why It's Important</w:t>
            </w:r>
          </w:p>
        </w:tc>
      </w:tr>
      <w:tr w:rsidR="00C1761E" w:rsidRPr="00C1761E" w14:paraId="4BB47309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4FC21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📉</w:t>
            </w: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Lead Score Display</w:t>
            </w:r>
          </w:p>
        </w:tc>
        <w:tc>
          <w:tcPr>
            <w:tcW w:w="0" w:type="auto"/>
            <w:vAlign w:val="center"/>
            <w:hideMark/>
          </w:tcPr>
          <w:p w14:paraId="4CD96996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Enables/disables score visibility per lead</w:t>
            </w:r>
          </w:p>
        </w:tc>
      </w:tr>
      <w:tr w:rsidR="00C1761E" w:rsidRPr="00C1761E" w14:paraId="3782B13B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E0E6A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🎯</w:t>
            </w: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Auto-Assign Reps</w:t>
            </w:r>
          </w:p>
        </w:tc>
        <w:tc>
          <w:tcPr>
            <w:tcW w:w="0" w:type="auto"/>
            <w:vAlign w:val="center"/>
            <w:hideMark/>
          </w:tcPr>
          <w:p w14:paraId="046BD2CD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Enables assignment logic based on territory/tags</w:t>
            </w:r>
          </w:p>
        </w:tc>
      </w:tr>
      <w:tr w:rsidR="00C1761E" w:rsidRPr="00C1761E" w14:paraId="1561E493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5E519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🧑</w:t>
            </w: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‍</w:t>
            </w:r>
            <w:r w:rsidRPr="00C1761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💼</w:t>
            </w: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CRM Touchpoint Timeline</w:t>
            </w:r>
          </w:p>
        </w:tc>
        <w:tc>
          <w:tcPr>
            <w:tcW w:w="0" w:type="auto"/>
            <w:vAlign w:val="center"/>
            <w:hideMark/>
          </w:tcPr>
          <w:p w14:paraId="47C2C08E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Shows entire client interaction timeline</w:t>
            </w:r>
          </w:p>
        </w:tc>
      </w:tr>
      <w:tr w:rsidR="00C1761E" w:rsidRPr="00C1761E" w14:paraId="2C8FF33F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A9ED6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📬</w:t>
            </w: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Email Open Tracking</w:t>
            </w:r>
          </w:p>
        </w:tc>
        <w:tc>
          <w:tcPr>
            <w:tcW w:w="0" w:type="auto"/>
            <w:vAlign w:val="center"/>
            <w:hideMark/>
          </w:tcPr>
          <w:p w14:paraId="4BFC63DD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Tracks if client opened emails (via SendGrid etc.)</w:t>
            </w:r>
          </w:p>
        </w:tc>
      </w:tr>
    </w:tbl>
    <w:p w14:paraId="78030648" w14:textId="77777777" w:rsidR="00065C04" w:rsidRDefault="00065C04"/>
    <w:p w14:paraId="13708894" w14:textId="77777777" w:rsidR="00C1761E" w:rsidRPr="00C1761E" w:rsidRDefault="00C1761E" w:rsidP="00C176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76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SECTION 1: Module Toggles (Technical Enable/Disable Switches)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5"/>
        <w:gridCol w:w="5661"/>
      </w:tblGrid>
      <w:tr w:rsidR="00C1761E" w:rsidRPr="00C1761E" w14:paraId="657F6CF3" w14:textId="77777777" w:rsidTr="00C176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34554E" w14:textId="77777777" w:rsidR="00C1761E" w:rsidRPr="00C1761E" w:rsidRDefault="00C1761E" w:rsidP="00C17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Toggle Label</w:t>
            </w:r>
          </w:p>
        </w:tc>
        <w:tc>
          <w:tcPr>
            <w:tcW w:w="0" w:type="auto"/>
            <w:vAlign w:val="center"/>
            <w:hideMark/>
          </w:tcPr>
          <w:p w14:paraId="75B96C5F" w14:textId="77777777" w:rsidR="00C1761E" w:rsidRPr="00C1761E" w:rsidRDefault="00C1761E" w:rsidP="00C17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1761E">
              <w:rPr>
                <w:rFonts w:ascii="Segoe UI Emoji" w:eastAsia="Times New Roman" w:hAnsi="Segoe UI Emoji" w:cs="Segoe UI Emoji"/>
                <w:b/>
                <w:bCs/>
                <w:kern w:val="0"/>
                <w14:ligatures w14:val="none"/>
              </w:rPr>
              <w:t>⚙️</w:t>
            </w:r>
            <w:r w:rsidRPr="00C176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What It Controls</w:t>
            </w:r>
          </w:p>
        </w:tc>
      </w:tr>
      <w:tr w:rsidR="00C1761E" w:rsidRPr="00C1761E" w14:paraId="518E331F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38A9B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176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VoiceBot</w:t>
            </w:r>
            <w:proofErr w:type="spellEnd"/>
            <w:r w:rsidRPr="00C176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Active</w:t>
            </w:r>
          </w:p>
        </w:tc>
        <w:tc>
          <w:tcPr>
            <w:tcW w:w="0" w:type="auto"/>
            <w:vAlign w:val="center"/>
            <w:hideMark/>
          </w:tcPr>
          <w:p w14:paraId="25693E77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Master toggle for voice commands + speech synthesis</w:t>
            </w:r>
          </w:p>
        </w:tc>
      </w:tr>
      <w:tr w:rsidR="00C1761E" w:rsidRPr="00C1761E" w14:paraId="47802FAE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C0893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Call Engine</w:t>
            </w:r>
          </w:p>
        </w:tc>
        <w:tc>
          <w:tcPr>
            <w:tcW w:w="0" w:type="auto"/>
            <w:vAlign w:val="center"/>
            <w:hideMark/>
          </w:tcPr>
          <w:p w14:paraId="1AF1C0DA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Controls whether </w:t>
            </w:r>
            <w:r w:rsidRPr="00C1761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initiate_call.py</w:t>
            </w: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can execute</w:t>
            </w:r>
          </w:p>
        </w:tc>
      </w:tr>
      <w:tr w:rsidR="00C1761E" w:rsidRPr="00C1761E" w14:paraId="181352FE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200CD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SMS Engine</w:t>
            </w:r>
          </w:p>
        </w:tc>
        <w:tc>
          <w:tcPr>
            <w:tcW w:w="0" w:type="auto"/>
            <w:vAlign w:val="center"/>
            <w:hideMark/>
          </w:tcPr>
          <w:p w14:paraId="16D5831B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Enables/disables all outbound/inbound SMS functions</w:t>
            </w:r>
          </w:p>
        </w:tc>
      </w:tr>
      <w:tr w:rsidR="00C1761E" w:rsidRPr="00C1761E" w14:paraId="63042A1A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385E2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Email Engine</w:t>
            </w:r>
          </w:p>
        </w:tc>
        <w:tc>
          <w:tcPr>
            <w:tcW w:w="0" w:type="auto"/>
            <w:vAlign w:val="center"/>
            <w:hideMark/>
          </w:tcPr>
          <w:p w14:paraId="5D13FE00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Enables </w:t>
            </w:r>
            <w:r w:rsidRPr="00C1761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trigger_email.py</w:t>
            </w: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GPT email generation</w:t>
            </w:r>
          </w:p>
        </w:tc>
      </w:tr>
      <w:tr w:rsidR="00C1761E" w:rsidRPr="00C1761E" w14:paraId="142DBE95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01B10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AI Escalation Logic</w:t>
            </w:r>
          </w:p>
        </w:tc>
        <w:tc>
          <w:tcPr>
            <w:tcW w:w="0" w:type="auto"/>
            <w:vAlign w:val="center"/>
            <w:hideMark/>
          </w:tcPr>
          <w:p w14:paraId="17AAF2B5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Enables AI scoring + </w:t>
            </w:r>
            <w:r w:rsidRPr="00C1761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ai_followup.py</w:t>
            </w: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execution</w:t>
            </w:r>
          </w:p>
        </w:tc>
      </w:tr>
      <w:tr w:rsidR="00C1761E" w:rsidRPr="00C1761E" w14:paraId="6DE6A966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50FC7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Lead Scraper (Apollo)</w:t>
            </w:r>
          </w:p>
        </w:tc>
        <w:tc>
          <w:tcPr>
            <w:tcW w:w="0" w:type="auto"/>
            <w:vAlign w:val="center"/>
            <w:hideMark/>
          </w:tcPr>
          <w:p w14:paraId="096B213C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Turns Apollo scraping on/off (useful for quotas)</w:t>
            </w:r>
          </w:p>
        </w:tc>
      </w:tr>
      <w:tr w:rsidR="00C1761E" w:rsidRPr="00C1761E" w14:paraId="4929D5A8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DAD82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Lead Scraper (</w:t>
            </w:r>
            <w:proofErr w:type="spellStart"/>
            <w:r w:rsidRPr="00C176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Phantombuster</w:t>
            </w:r>
            <w:proofErr w:type="spellEnd"/>
            <w:r w:rsidRPr="00C176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2F62D04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Same as above — separate toggle</w:t>
            </w:r>
          </w:p>
        </w:tc>
      </w:tr>
      <w:tr w:rsidR="00C1761E" w:rsidRPr="00C1761E" w14:paraId="6DACFA69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67AC0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Calendly Webhook</w:t>
            </w:r>
          </w:p>
        </w:tc>
        <w:tc>
          <w:tcPr>
            <w:tcW w:w="0" w:type="auto"/>
            <w:vAlign w:val="center"/>
            <w:hideMark/>
          </w:tcPr>
          <w:p w14:paraId="5ED00718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Controls whether incoming Calendly events are processed</w:t>
            </w:r>
          </w:p>
        </w:tc>
      </w:tr>
      <w:tr w:rsidR="00C1761E" w:rsidRPr="00C1761E" w14:paraId="46FDBEE0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F6E0E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Stripe/QuickBooks Sync</w:t>
            </w:r>
          </w:p>
        </w:tc>
        <w:tc>
          <w:tcPr>
            <w:tcW w:w="0" w:type="auto"/>
            <w:vAlign w:val="center"/>
            <w:hideMark/>
          </w:tcPr>
          <w:p w14:paraId="0AFDD5BF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Master toggle for payment/invoice logic</w:t>
            </w:r>
          </w:p>
        </w:tc>
      </w:tr>
      <w:tr w:rsidR="00C1761E" w:rsidRPr="00C1761E" w14:paraId="6D9F74B9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083F3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Slack Alerts Active</w:t>
            </w:r>
          </w:p>
        </w:tc>
        <w:tc>
          <w:tcPr>
            <w:tcW w:w="0" w:type="auto"/>
            <w:vAlign w:val="center"/>
            <w:hideMark/>
          </w:tcPr>
          <w:p w14:paraId="3622BC52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Disables noisy Slack pings when debugging</w:t>
            </w:r>
          </w:p>
        </w:tc>
      </w:tr>
      <w:tr w:rsidR="00C1761E" w:rsidRPr="00C1761E" w14:paraId="777E3F45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DBC5E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Webhook Receiver Active</w:t>
            </w:r>
          </w:p>
        </w:tc>
        <w:tc>
          <w:tcPr>
            <w:tcW w:w="0" w:type="auto"/>
            <w:vAlign w:val="center"/>
            <w:hideMark/>
          </w:tcPr>
          <w:p w14:paraId="56402FFF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Disables all external webhooks temporarily</w:t>
            </w:r>
          </w:p>
        </w:tc>
      </w:tr>
    </w:tbl>
    <w:p w14:paraId="414E4103" w14:textId="77777777" w:rsidR="00C1761E" w:rsidRPr="00C1761E" w:rsidRDefault="00C1761E" w:rsidP="00C17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761E">
        <w:rPr>
          <w:rFonts w:ascii="Segoe UI Emoji" w:eastAsia="Times New Roman" w:hAnsi="Segoe UI Emoji" w:cs="Segoe UI Emoji"/>
          <w:kern w:val="0"/>
          <w14:ligatures w14:val="none"/>
        </w:rPr>
        <w:t>🔧</w:t>
      </w:r>
      <w:r w:rsidRPr="00C1761E">
        <w:rPr>
          <w:rFonts w:ascii="Times New Roman" w:eastAsia="Times New Roman" w:hAnsi="Times New Roman" w:cs="Times New Roman"/>
          <w:kern w:val="0"/>
          <w14:ligatures w14:val="none"/>
        </w:rPr>
        <w:t xml:space="preserve"> Stored in </w:t>
      </w:r>
      <w:proofErr w:type="spellStart"/>
      <w:r w:rsidRPr="00C176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Replit</w:t>
      </w:r>
      <w:proofErr w:type="spellEnd"/>
      <w:r w:rsidRPr="00C176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</w:t>
      </w:r>
      <w:r w:rsidRPr="00C1761E">
        <w:rPr>
          <w:rFonts w:ascii="Times New Roman" w:eastAsia="Times New Roman" w:hAnsi="Times New Roman" w:cs="Times New Roman"/>
          <w:kern w:val="0"/>
          <w14:ligatures w14:val="none"/>
        </w:rPr>
        <w:t xml:space="preserve"> as:</w:t>
      </w:r>
    </w:p>
    <w:p w14:paraId="7220EF2C" w14:textId="77777777" w:rsidR="00C1761E" w:rsidRPr="00C1761E" w:rsidRDefault="00C1761E" w:rsidP="00C1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76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74845814" w14:textId="77777777" w:rsidR="00C1761E" w:rsidRPr="00C1761E" w:rsidRDefault="00C1761E" w:rsidP="00C1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76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433E317" w14:textId="77777777" w:rsidR="00C1761E" w:rsidRPr="00C1761E" w:rsidRDefault="00C1761E" w:rsidP="00C1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76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59BAB85" w14:textId="77777777" w:rsidR="00C1761E" w:rsidRPr="00C1761E" w:rsidRDefault="00C1761E" w:rsidP="00C1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76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C176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voicebot</w:t>
      </w:r>
      <w:proofErr w:type="gramEnd"/>
      <w:r w:rsidRPr="00C176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_enabled</w:t>
      </w:r>
      <w:proofErr w:type="spellEnd"/>
      <w:r w:rsidRPr="00C176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true,</w:t>
      </w:r>
    </w:p>
    <w:p w14:paraId="600FCFB4" w14:textId="77777777" w:rsidR="00C1761E" w:rsidRPr="00C1761E" w:rsidRDefault="00C1761E" w:rsidP="00C1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76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C176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scraper</w:t>
      </w:r>
      <w:proofErr w:type="gramEnd"/>
      <w:r w:rsidRPr="00C176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_apollo</w:t>
      </w:r>
      <w:proofErr w:type="spellEnd"/>
      <w:r w:rsidRPr="00C176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false,</w:t>
      </w:r>
    </w:p>
    <w:p w14:paraId="59A003AE" w14:textId="77777777" w:rsidR="00C1761E" w:rsidRPr="00C1761E" w:rsidRDefault="00C1761E" w:rsidP="00C1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76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"</w:t>
      </w:r>
      <w:proofErr w:type="spellStart"/>
      <w:proofErr w:type="gramStart"/>
      <w:r w:rsidRPr="00C176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sms</w:t>
      </w:r>
      <w:proofErr w:type="gramEnd"/>
      <w:r w:rsidRPr="00C176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_engine</w:t>
      </w:r>
      <w:proofErr w:type="spellEnd"/>
      <w:r w:rsidRPr="00C176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true</w:t>
      </w:r>
    </w:p>
    <w:p w14:paraId="6ABA1B80" w14:textId="77777777" w:rsidR="00C1761E" w:rsidRPr="00C1761E" w:rsidRDefault="00C1761E" w:rsidP="00C1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76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0BDEFEB" w14:textId="77777777" w:rsidR="00C1761E" w:rsidRPr="00C1761E" w:rsidRDefault="00C1761E" w:rsidP="00C176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761E">
        <w:rPr>
          <w:rFonts w:ascii="Times New Roman" w:eastAsia="Times New Roman" w:hAnsi="Times New Roman" w:cs="Times New Roman"/>
          <w:kern w:val="0"/>
          <w14:ligatures w14:val="none"/>
        </w:rPr>
        <w:pict w14:anchorId="4AAF1C0A">
          <v:rect id="_x0000_i1031" style="width:0;height:1.5pt" o:hralign="center" o:hrstd="t" o:hr="t" fillcolor="#a0a0a0" stroked="f"/>
        </w:pict>
      </w:r>
    </w:p>
    <w:p w14:paraId="11A9CBDD" w14:textId="77777777" w:rsidR="00C1761E" w:rsidRPr="00C1761E" w:rsidRDefault="00C1761E" w:rsidP="00C176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761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C176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SECTION 2: System Monitors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5"/>
        <w:gridCol w:w="5490"/>
      </w:tblGrid>
      <w:tr w:rsidR="00C1761E" w:rsidRPr="00C1761E" w14:paraId="5B224ADE" w14:textId="77777777" w:rsidTr="00C176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FE8752" w14:textId="77777777" w:rsidR="00C1761E" w:rsidRPr="00C1761E" w:rsidRDefault="00C1761E" w:rsidP="00C17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Monitor</w:t>
            </w:r>
          </w:p>
        </w:tc>
        <w:tc>
          <w:tcPr>
            <w:tcW w:w="0" w:type="auto"/>
            <w:vAlign w:val="center"/>
            <w:hideMark/>
          </w:tcPr>
          <w:p w14:paraId="749A364E" w14:textId="77777777" w:rsidR="00C1761E" w:rsidRPr="00C1761E" w:rsidRDefault="00C1761E" w:rsidP="00C17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C1761E" w:rsidRPr="00C1761E" w14:paraId="59E40E24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EFC4A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C176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Live Status Indicators</w:t>
            </w:r>
          </w:p>
        </w:tc>
        <w:tc>
          <w:tcPr>
            <w:tcW w:w="0" w:type="auto"/>
            <w:vAlign w:val="center"/>
            <w:hideMark/>
          </w:tcPr>
          <w:p w14:paraId="67419452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Green/red indicators for all modules (e.g. </w:t>
            </w:r>
            <w:r w:rsidRPr="00C1761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VoiceBot</w:t>
            </w:r>
            <w:proofErr w:type="spellEnd"/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C1761E" w:rsidRPr="00C1761E" w14:paraId="398291F8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F5AB0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⏱</w:t>
            </w: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C176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Uptime Monitor (Ping)</w:t>
            </w:r>
          </w:p>
        </w:tc>
        <w:tc>
          <w:tcPr>
            <w:tcW w:w="0" w:type="auto"/>
            <w:vAlign w:val="center"/>
            <w:hideMark/>
          </w:tcPr>
          <w:p w14:paraId="0B46E317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Last successful request timestamp per module</w:t>
            </w:r>
          </w:p>
        </w:tc>
      </w:tr>
      <w:tr w:rsidR="00C1761E" w:rsidRPr="00C1761E" w14:paraId="6196465C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69BCD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🧾</w:t>
            </w: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C176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Logs Feed (Last 10)</w:t>
            </w:r>
          </w:p>
        </w:tc>
        <w:tc>
          <w:tcPr>
            <w:tcW w:w="0" w:type="auto"/>
            <w:vAlign w:val="center"/>
            <w:hideMark/>
          </w:tcPr>
          <w:p w14:paraId="2133F6F8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Shows </w:t>
            </w:r>
            <w:proofErr w:type="gramStart"/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last</w:t>
            </w:r>
            <w:proofErr w:type="gramEnd"/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10 </w:t>
            </w:r>
            <w:proofErr w:type="spellStart"/>
            <w:r w:rsidRPr="00C1761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log_command_center_</w:t>
            </w:r>
            <w:proofErr w:type="gramStart"/>
            <w:r w:rsidRPr="00C1761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event</w:t>
            </w:r>
            <w:proofErr w:type="spellEnd"/>
            <w:r w:rsidRPr="00C1761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C1761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entries</w:t>
            </w:r>
          </w:p>
        </w:tc>
      </w:tr>
      <w:tr w:rsidR="00C1761E" w:rsidRPr="00C1761E" w14:paraId="68E992A6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60F16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🚨</w:t>
            </w: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C176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Slack Alert Feed (Last 5)</w:t>
            </w:r>
          </w:p>
        </w:tc>
        <w:tc>
          <w:tcPr>
            <w:tcW w:w="0" w:type="auto"/>
            <w:vAlign w:val="center"/>
            <w:hideMark/>
          </w:tcPr>
          <w:p w14:paraId="324DACC3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Pulled from Slack webhook monitor</w:t>
            </w:r>
          </w:p>
        </w:tc>
      </w:tr>
      <w:tr w:rsidR="00C1761E" w:rsidRPr="00C1761E" w14:paraId="4A6B8FBF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BD407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🧠</w:t>
            </w: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C176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Active Toggles List</w:t>
            </w:r>
          </w:p>
        </w:tc>
        <w:tc>
          <w:tcPr>
            <w:tcW w:w="0" w:type="auto"/>
            <w:vAlign w:val="center"/>
            <w:hideMark/>
          </w:tcPr>
          <w:p w14:paraId="51F1F5B2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Mirrors DB state live — with “Reset All” option</w:t>
            </w:r>
          </w:p>
        </w:tc>
      </w:tr>
    </w:tbl>
    <w:p w14:paraId="1B766350" w14:textId="77777777" w:rsidR="00C1761E" w:rsidRPr="00C1761E" w:rsidRDefault="00C1761E" w:rsidP="00C176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761E">
        <w:rPr>
          <w:rFonts w:ascii="Times New Roman" w:eastAsia="Times New Roman" w:hAnsi="Times New Roman" w:cs="Times New Roman"/>
          <w:kern w:val="0"/>
          <w14:ligatures w14:val="none"/>
        </w:rPr>
        <w:pict w14:anchorId="3AD3998E">
          <v:rect id="_x0000_i1032" style="width:0;height:1.5pt" o:hralign="center" o:hrstd="t" o:hr="t" fillcolor="#a0a0a0" stroked="f"/>
        </w:pict>
      </w:r>
    </w:p>
    <w:p w14:paraId="27CCAE22" w14:textId="77777777" w:rsidR="00C1761E" w:rsidRPr="00C1761E" w:rsidRDefault="00C1761E" w:rsidP="00C176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761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C176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SECTION 3: Developer Controls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5"/>
        <w:gridCol w:w="5715"/>
      </w:tblGrid>
      <w:tr w:rsidR="00C1761E" w:rsidRPr="00C1761E" w14:paraId="3109E337" w14:textId="77777777" w:rsidTr="00C176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411F6C" w14:textId="77777777" w:rsidR="00C1761E" w:rsidRPr="00C1761E" w:rsidRDefault="00C1761E" w:rsidP="00C17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Control Button</w:t>
            </w:r>
          </w:p>
        </w:tc>
        <w:tc>
          <w:tcPr>
            <w:tcW w:w="0" w:type="auto"/>
            <w:vAlign w:val="center"/>
            <w:hideMark/>
          </w:tcPr>
          <w:p w14:paraId="475F609B" w14:textId="77777777" w:rsidR="00C1761E" w:rsidRPr="00C1761E" w:rsidRDefault="00C1761E" w:rsidP="00C17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Function</w:t>
            </w:r>
          </w:p>
        </w:tc>
      </w:tr>
      <w:tr w:rsidR="00C1761E" w:rsidRPr="00C1761E" w14:paraId="2C0FE285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E84B4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🔄</w:t>
            </w: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Force Module Resync</w:t>
            </w:r>
          </w:p>
        </w:tc>
        <w:tc>
          <w:tcPr>
            <w:tcW w:w="0" w:type="auto"/>
            <w:vAlign w:val="center"/>
            <w:hideMark/>
          </w:tcPr>
          <w:p w14:paraId="3C15D16C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Re-triggers initial config sync across all toggled modules</w:t>
            </w:r>
          </w:p>
        </w:tc>
      </w:tr>
      <w:tr w:rsidR="00C1761E" w:rsidRPr="00C1761E" w14:paraId="03971D0E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1CA53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🧪</w:t>
            </w: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Trigger Test Call</w:t>
            </w:r>
          </w:p>
        </w:tc>
        <w:tc>
          <w:tcPr>
            <w:tcW w:w="0" w:type="auto"/>
            <w:vAlign w:val="center"/>
            <w:hideMark/>
          </w:tcPr>
          <w:p w14:paraId="406BD354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Sends</w:t>
            </w:r>
            <w:proofErr w:type="gramEnd"/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 test call to your number using </w:t>
            </w:r>
            <w:r w:rsidRPr="00C1761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initiate_call.py</w:t>
            </w:r>
          </w:p>
        </w:tc>
      </w:tr>
      <w:tr w:rsidR="00C1761E" w:rsidRPr="00C1761E" w14:paraId="710897C9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245E7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📤</w:t>
            </w: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Push Fake Calendly Event</w:t>
            </w:r>
          </w:p>
        </w:tc>
        <w:tc>
          <w:tcPr>
            <w:tcW w:w="0" w:type="auto"/>
            <w:vAlign w:val="center"/>
            <w:hideMark/>
          </w:tcPr>
          <w:p w14:paraId="24808204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 simulating webhook logic without external event</w:t>
            </w:r>
          </w:p>
        </w:tc>
      </w:tr>
      <w:tr w:rsidR="00C1761E" w:rsidRPr="00C1761E" w14:paraId="79012BD0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3ED08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🚫</w:t>
            </w: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Reset </w:t>
            </w:r>
            <w:proofErr w:type="spellStart"/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Replit</w:t>
            </w:r>
            <w:proofErr w:type="spellEnd"/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DB</w:t>
            </w:r>
          </w:p>
        </w:tc>
        <w:tc>
          <w:tcPr>
            <w:tcW w:w="0" w:type="auto"/>
            <w:vAlign w:val="center"/>
            <w:hideMark/>
          </w:tcPr>
          <w:p w14:paraId="1E994538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Clears all toggles and resets defaults (confirmation modal)</w:t>
            </w:r>
          </w:p>
        </w:tc>
      </w:tr>
      <w:tr w:rsidR="00C1761E" w:rsidRPr="00C1761E" w14:paraId="1C1F5F8E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ACCCA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🐞</w:t>
            </w: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Toggle Debug Logging</w:t>
            </w:r>
          </w:p>
        </w:tc>
        <w:tc>
          <w:tcPr>
            <w:tcW w:w="0" w:type="auto"/>
            <w:vAlign w:val="center"/>
            <w:hideMark/>
          </w:tcPr>
          <w:p w14:paraId="7C8F2F88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Enables verbose logging into the log table</w:t>
            </w:r>
          </w:p>
        </w:tc>
      </w:tr>
    </w:tbl>
    <w:p w14:paraId="7AA19AD5" w14:textId="77777777" w:rsidR="00C1761E" w:rsidRPr="00C1761E" w:rsidRDefault="00C1761E" w:rsidP="00C176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761E">
        <w:rPr>
          <w:rFonts w:ascii="Times New Roman" w:eastAsia="Times New Roman" w:hAnsi="Times New Roman" w:cs="Times New Roman"/>
          <w:kern w:val="0"/>
          <w14:ligatures w14:val="none"/>
        </w:rPr>
        <w:pict w14:anchorId="62B6A1F8">
          <v:rect id="_x0000_i1033" style="width:0;height:1.5pt" o:hralign="center" o:hrstd="t" o:hr="t" fillcolor="#a0a0a0" stroked="f"/>
        </w:pict>
      </w:r>
    </w:p>
    <w:p w14:paraId="24BDCBD3" w14:textId="77777777" w:rsidR="00C1761E" w:rsidRPr="00C1761E" w:rsidRDefault="00C1761E" w:rsidP="00C176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761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C176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Suggested Layout:</w:t>
      </w:r>
    </w:p>
    <w:p w14:paraId="20412D9A" w14:textId="77777777" w:rsidR="00C1761E" w:rsidRPr="00C1761E" w:rsidRDefault="00C1761E" w:rsidP="00C176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761E">
        <w:rPr>
          <w:rFonts w:ascii="Times New Roman" w:eastAsia="Times New Roman" w:hAnsi="Times New Roman" w:cs="Times New Roman"/>
          <w:kern w:val="0"/>
          <w14:ligatures w14:val="none"/>
        </w:rPr>
        <w:t>3-column responsive layout:</w:t>
      </w:r>
    </w:p>
    <w:p w14:paraId="7F7F3F83" w14:textId="77777777" w:rsidR="00C1761E" w:rsidRPr="00C1761E" w:rsidRDefault="00C1761E" w:rsidP="00C176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76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Left:</w:t>
      </w:r>
      <w:r w:rsidRPr="00C1761E">
        <w:rPr>
          <w:rFonts w:ascii="Times New Roman" w:eastAsia="Times New Roman" w:hAnsi="Times New Roman" w:cs="Times New Roman"/>
          <w:kern w:val="0"/>
          <w14:ligatures w14:val="none"/>
        </w:rPr>
        <w:t xml:space="preserve"> Toggles</w:t>
      </w:r>
    </w:p>
    <w:p w14:paraId="4FB48B3C" w14:textId="77777777" w:rsidR="00C1761E" w:rsidRPr="00C1761E" w:rsidRDefault="00C1761E" w:rsidP="00C176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76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Center:</w:t>
      </w:r>
      <w:r w:rsidRPr="00C1761E">
        <w:rPr>
          <w:rFonts w:ascii="Times New Roman" w:eastAsia="Times New Roman" w:hAnsi="Times New Roman" w:cs="Times New Roman"/>
          <w:kern w:val="0"/>
          <w14:ligatures w14:val="none"/>
        </w:rPr>
        <w:t xml:space="preserve"> System Logs / Status</w:t>
      </w:r>
    </w:p>
    <w:p w14:paraId="5C4E665F" w14:textId="77777777" w:rsidR="00C1761E" w:rsidRPr="00C1761E" w:rsidRDefault="00C1761E" w:rsidP="00C176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76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Right:</w:t>
      </w:r>
      <w:r w:rsidRPr="00C1761E">
        <w:rPr>
          <w:rFonts w:ascii="Times New Roman" w:eastAsia="Times New Roman" w:hAnsi="Times New Roman" w:cs="Times New Roman"/>
          <w:kern w:val="0"/>
          <w14:ligatures w14:val="none"/>
        </w:rPr>
        <w:t xml:space="preserve"> Manual Tools &amp; Dev Buttons</w:t>
      </w:r>
    </w:p>
    <w:p w14:paraId="46BA21BA" w14:textId="77777777" w:rsidR="00C1761E" w:rsidRPr="00C1761E" w:rsidRDefault="00C1761E" w:rsidP="00C17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761E">
        <w:rPr>
          <w:rFonts w:ascii="Times New Roman" w:eastAsia="Times New Roman" w:hAnsi="Times New Roman" w:cs="Times New Roman"/>
          <w:kern w:val="0"/>
          <w14:ligatures w14:val="none"/>
        </w:rPr>
        <w:t>Use Tailwind + Framer Motion for snappy interface.</w:t>
      </w:r>
      <w:r w:rsidRPr="00C1761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Each toggle should </w:t>
      </w:r>
      <w:r w:rsidRPr="00C176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instantly update </w:t>
      </w:r>
      <w:proofErr w:type="spellStart"/>
      <w:r w:rsidRPr="00C176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Replit</w:t>
      </w:r>
      <w:proofErr w:type="spellEnd"/>
      <w:r w:rsidRPr="00C176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DB</w:t>
      </w:r>
      <w:r w:rsidRPr="00C1761E">
        <w:rPr>
          <w:rFonts w:ascii="Times New Roman" w:eastAsia="Times New Roman" w:hAnsi="Times New Roman" w:cs="Times New Roman"/>
          <w:kern w:val="0"/>
          <w14:ligatures w14:val="none"/>
        </w:rPr>
        <w:t xml:space="preserve"> and trigger any dependent cleanup/</w:t>
      </w:r>
      <w:proofErr w:type="spellStart"/>
      <w:r w:rsidRPr="00C1761E">
        <w:rPr>
          <w:rFonts w:ascii="Times New Roman" w:eastAsia="Times New Roman" w:hAnsi="Times New Roman" w:cs="Times New Roman"/>
          <w:kern w:val="0"/>
          <w14:ligatures w14:val="none"/>
        </w:rPr>
        <w:t>init.</w:t>
      </w:r>
      <w:proofErr w:type="spellEnd"/>
    </w:p>
    <w:p w14:paraId="48D59BBE" w14:textId="77777777" w:rsidR="00C1761E" w:rsidRPr="00C1761E" w:rsidRDefault="00C1761E" w:rsidP="00C176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76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What to Add to the Backend (Tech Control Panel)</w:t>
      </w:r>
    </w:p>
    <w:p w14:paraId="45C495CD" w14:textId="77777777" w:rsidR="00C1761E" w:rsidRPr="00C1761E" w:rsidRDefault="00C1761E" w:rsidP="00C17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761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🔐</w:t>
      </w:r>
      <w:r w:rsidRPr="00C176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Section: Module Controls (Per Client / Global)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1"/>
        <w:gridCol w:w="3813"/>
        <w:gridCol w:w="3216"/>
      </w:tblGrid>
      <w:tr w:rsidR="00C1761E" w:rsidRPr="00C1761E" w14:paraId="69F4ECB7" w14:textId="77777777" w:rsidTr="00C176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B3A1C8" w14:textId="77777777" w:rsidR="00C1761E" w:rsidRPr="00C1761E" w:rsidRDefault="00C1761E" w:rsidP="00C17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Toggle / Control</w:t>
            </w:r>
          </w:p>
        </w:tc>
        <w:tc>
          <w:tcPr>
            <w:tcW w:w="0" w:type="auto"/>
            <w:vAlign w:val="center"/>
            <w:hideMark/>
          </w:tcPr>
          <w:p w14:paraId="03523400" w14:textId="77777777" w:rsidR="00C1761E" w:rsidRPr="00C1761E" w:rsidRDefault="00C1761E" w:rsidP="00C17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Behavior if ON</w:t>
            </w:r>
          </w:p>
        </w:tc>
        <w:tc>
          <w:tcPr>
            <w:tcW w:w="0" w:type="auto"/>
            <w:vAlign w:val="center"/>
            <w:hideMark/>
          </w:tcPr>
          <w:p w14:paraId="03A19C46" w14:textId="77777777" w:rsidR="00C1761E" w:rsidRPr="00C1761E" w:rsidRDefault="00C1761E" w:rsidP="00C17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If OFF...</w:t>
            </w:r>
          </w:p>
        </w:tc>
      </w:tr>
      <w:tr w:rsidR="00C1761E" w:rsidRPr="00C1761E" w14:paraId="68729F58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A1DA8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14:ligatures w14:val="none"/>
              </w:rPr>
              <w:t>☑️</w:t>
            </w:r>
            <w:r w:rsidRPr="00C1761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C1761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VoiceBot</w:t>
            </w:r>
            <w:proofErr w:type="spellEnd"/>
            <w:r w:rsidRPr="00C1761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Engine</w:t>
            </w:r>
          </w:p>
        </w:tc>
        <w:tc>
          <w:tcPr>
            <w:tcW w:w="0" w:type="auto"/>
            <w:vAlign w:val="center"/>
            <w:hideMark/>
          </w:tcPr>
          <w:p w14:paraId="0EC0AA40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Accepts + responds to voice input</w:t>
            </w:r>
          </w:p>
        </w:tc>
        <w:tc>
          <w:tcPr>
            <w:tcW w:w="0" w:type="auto"/>
            <w:vAlign w:val="center"/>
            <w:hideMark/>
          </w:tcPr>
          <w:p w14:paraId="1050023D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Mutes voice channel entirely</w:t>
            </w:r>
          </w:p>
        </w:tc>
      </w:tr>
      <w:tr w:rsidR="00C1761E" w:rsidRPr="00C1761E" w14:paraId="094FBE4D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7F439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14:ligatures w14:val="none"/>
              </w:rPr>
              <w:t>☑️</w:t>
            </w:r>
            <w:r w:rsidRPr="00C1761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Outbound Call Engine</w:t>
            </w:r>
          </w:p>
        </w:tc>
        <w:tc>
          <w:tcPr>
            <w:tcW w:w="0" w:type="auto"/>
            <w:vAlign w:val="center"/>
            <w:hideMark/>
          </w:tcPr>
          <w:p w14:paraId="1940EED9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Enables </w:t>
            </w:r>
            <w:r w:rsidRPr="00C1761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/initiate_call.py</w:t>
            </w:r>
          </w:p>
        </w:tc>
        <w:tc>
          <w:tcPr>
            <w:tcW w:w="0" w:type="auto"/>
            <w:vAlign w:val="center"/>
            <w:hideMark/>
          </w:tcPr>
          <w:p w14:paraId="6B17C0E3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Blocks all call attempts</w:t>
            </w:r>
          </w:p>
        </w:tc>
      </w:tr>
      <w:tr w:rsidR="00C1761E" w:rsidRPr="00C1761E" w14:paraId="18A5C96C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450EF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14:ligatures w14:val="none"/>
              </w:rPr>
              <w:t>☑️</w:t>
            </w:r>
            <w:r w:rsidRPr="00C1761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Email Engine</w:t>
            </w:r>
          </w:p>
        </w:tc>
        <w:tc>
          <w:tcPr>
            <w:tcW w:w="0" w:type="auto"/>
            <w:vAlign w:val="center"/>
            <w:hideMark/>
          </w:tcPr>
          <w:p w14:paraId="7EE1CD2B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Enables </w:t>
            </w:r>
            <w:r w:rsidRPr="00C1761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trigger_email.py</w:t>
            </w: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&amp; SendGrid send</w:t>
            </w:r>
          </w:p>
        </w:tc>
        <w:tc>
          <w:tcPr>
            <w:tcW w:w="0" w:type="auto"/>
            <w:vAlign w:val="center"/>
            <w:hideMark/>
          </w:tcPr>
          <w:p w14:paraId="3788DD7D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Email buttons log but don’t send</w:t>
            </w:r>
          </w:p>
        </w:tc>
      </w:tr>
      <w:tr w:rsidR="00C1761E" w:rsidRPr="00C1761E" w14:paraId="3180A085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CF2E0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14:ligatures w14:val="none"/>
              </w:rPr>
              <w:t>☑️</w:t>
            </w:r>
            <w:r w:rsidRPr="00C1761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SMS Engine</w:t>
            </w:r>
          </w:p>
        </w:tc>
        <w:tc>
          <w:tcPr>
            <w:tcW w:w="0" w:type="auto"/>
            <w:vAlign w:val="center"/>
            <w:hideMark/>
          </w:tcPr>
          <w:p w14:paraId="766E4F84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 SMS control (send, receive, webhook)</w:t>
            </w:r>
          </w:p>
        </w:tc>
        <w:tc>
          <w:tcPr>
            <w:tcW w:w="0" w:type="auto"/>
            <w:vAlign w:val="center"/>
            <w:hideMark/>
          </w:tcPr>
          <w:p w14:paraId="00ED7A7C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 SMS modules blocked</w:t>
            </w:r>
          </w:p>
        </w:tc>
      </w:tr>
      <w:tr w:rsidR="00C1761E" w:rsidRPr="00C1761E" w14:paraId="1DBA2BD6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ACE02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14:ligatures w14:val="none"/>
              </w:rPr>
              <w:t>☑️</w:t>
            </w:r>
            <w:r w:rsidRPr="00C1761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Scraping Engine</w:t>
            </w:r>
          </w:p>
        </w:tc>
        <w:tc>
          <w:tcPr>
            <w:tcW w:w="0" w:type="auto"/>
            <w:vAlign w:val="center"/>
            <w:hideMark/>
          </w:tcPr>
          <w:p w14:paraId="03DDF0D8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Allows Apollo / </w:t>
            </w:r>
            <w:proofErr w:type="spellStart"/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Phantombuster</w:t>
            </w:r>
            <w:proofErr w:type="spellEnd"/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jobs</w:t>
            </w:r>
          </w:p>
        </w:tc>
        <w:tc>
          <w:tcPr>
            <w:tcW w:w="0" w:type="auto"/>
            <w:vAlign w:val="center"/>
            <w:hideMark/>
          </w:tcPr>
          <w:p w14:paraId="746D3C96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 scrape buttons fail silently or log only</w:t>
            </w:r>
          </w:p>
        </w:tc>
      </w:tr>
      <w:tr w:rsidR="00C1761E" w:rsidRPr="00C1761E" w14:paraId="33CE829D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06AD1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14:ligatures w14:val="none"/>
              </w:rPr>
              <w:t>☑️</w:t>
            </w:r>
            <w:r w:rsidRPr="00C1761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Lead Follow-Up AI</w:t>
            </w:r>
          </w:p>
        </w:tc>
        <w:tc>
          <w:tcPr>
            <w:tcW w:w="0" w:type="auto"/>
            <w:vAlign w:val="center"/>
            <w:hideMark/>
          </w:tcPr>
          <w:p w14:paraId="7E7E7EA2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Enables </w:t>
            </w:r>
            <w:r w:rsidRPr="00C1761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ai_followup.py</w:t>
            </w:r>
          </w:p>
        </w:tc>
        <w:tc>
          <w:tcPr>
            <w:tcW w:w="0" w:type="auto"/>
            <w:vAlign w:val="center"/>
            <w:hideMark/>
          </w:tcPr>
          <w:p w14:paraId="55CCFB38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escalations or auto-pushes occur</w:t>
            </w:r>
          </w:p>
        </w:tc>
      </w:tr>
      <w:tr w:rsidR="00C1761E" w:rsidRPr="00C1761E" w14:paraId="06D9F6C1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590C3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14:ligatures w14:val="none"/>
              </w:rPr>
              <w:t>☑️</w:t>
            </w:r>
            <w:r w:rsidRPr="00C1761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Slack Alerts</w:t>
            </w:r>
          </w:p>
        </w:tc>
        <w:tc>
          <w:tcPr>
            <w:tcW w:w="0" w:type="auto"/>
            <w:vAlign w:val="center"/>
            <w:hideMark/>
          </w:tcPr>
          <w:p w14:paraId="7D3F4681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Sends system alerts</w:t>
            </w:r>
          </w:p>
        </w:tc>
        <w:tc>
          <w:tcPr>
            <w:tcW w:w="0" w:type="auto"/>
            <w:vAlign w:val="center"/>
            <w:hideMark/>
          </w:tcPr>
          <w:p w14:paraId="7F80AF81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Suppresses Slack entirely (quiet mode)</w:t>
            </w:r>
          </w:p>
        </w:tc>
      </w:tr>
    </w:tbl>
    <w:p w14:paraId="72DC0C92" w14:textId="77777777" w:rsidR="00C1761E" w:rsidRPr="00C1761E" w:rsidRDefault="00C1761E" w:rsidP="00C17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761E">
        <w:rPr>
          <w:rFonts w:ascii="Segoe UI Emoji" w:eastAsia="Times New Roman" w:hAnsi="Segoe UI Emoji" w:cs="Segoe UI Emoji"/>
          <w:kern w:val="0"/>
          <w14:ligatures w14:val="none"/>
        </w:rPr>
        <w:t>💡</w:t>
      </w:r>
      <w:r w:rsidRPr="00C176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176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logic should show which clients have each feature live.</w:t>
      </w:r>
      <w:r w:rsidRPr="00C1761E">
        <w:rPr>
          <w:rFonts w:ascii="Times New Roman" w:eastAsia="Times New Roman" w:hAnsi="Times New Roman" w:cs="Times New Roman"/>
          <w:kern w:val="0"/>
          <w14:ligatures w14:val="none"/>
        </w:rPr>
        <w:t xml:space="preserve"> Click = toggle </w:t>
      </w:r>
      <w:proofErr w:type="spellStart"/>
      <w:r w:rsidRPr="00C1761E">
        <w:rPr>
          <w:rFonts w:ascii="Times New Roman" w:eastAsia="Times New Roman" w:hAnsi="Times New Roman" w:cs="Times New Roman"/>
          <w:kern w:val="0"/>
          <w14:ligatures w14:val="none"/>
        </w:rPr>
        <w:t>Replit</w:t>
      </w:r>
      <w:proofErr w:type="spellEnd"/>
      <w:r w:rsidRPr="00C1761E">
        <w:rPr>
          <w:rFonts w:ascii="Times New Roman" w:eastAsia="Times New Roman" w:hAnsi="Times New Roman" w:cs="Times New Roman"/>
          <w:kern w:val="0"/>
          <w14:ligatures w14:val="none"/>
        </w:rPr>
        <w:t xml:space="preserve"> DB variable or </w:t>
      </w:r>
      <w:proofErr w:type="spellStart"/>
      <w:r w:rsidRPr="00C1761E">
        <w:rPr>
          <w:rFonts w:ascii="Times New Roman" w:eastAsia="Times New Roman" w:hAnsi="Times New Roman" w:cs="Times New Roman"/>
          <w:kern w:val="0"/>
          <w14:ligatures w14:val="none"/>
        </w:rPr>
        <w:t>Airtable</w:t>
      </w:r>
      <w:proofErr w:type="spellEnd"/>
      <w:r w:rsidRPr="00C1761E">
        <w:rPr>
          <w:rFonts w:ascii="Times New Roman" w:eastAsia="Times New Roman" w:hAnsi="Times New Roman" w:cs="Times New Roman"/>
          <w:kern w:val="0"/>
          <w14:ligatures w14:val="none"/>
        </w:rPr>
        <w:t xml:space="preserve"> toggle.</w:t>
      </w:r>
    </w:p>
    <w:p w14:paraId="7EDB41A9" w14:textId="77777777" w:rsidR="00C1761E" w:rsidRPr="00C1761E" w:rsidRDefault="00C1761E" w:rsidP="00C176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761E">
        <w:rPr>
          <w:rFonts w:ascii="Times New Roman" w:eastAsia="Times New Roman" w:hAnsi="Times New Roman" w:cs="Times New Roman"/>
          <w:kern w:val="0"/>
          <w14:ligatures w14:val="none"/>
        </w:rPr>
        <w:pict w14:anchorId="5BB204B4">
          <v:rect id="_x0000_i1037" style="width:0;height:1.5pt" o:hralign="center" o:hrstd="t" o:hr="t" fillcolor="#a0a0a0" stroked="f"/>
        </w:pict>
      </w:r>
    </w:p>
    <w:p w14:paraId="3C72DDB7" w14:textId="77777777" w:rsidR="00C1761E" w:rsidRPr="00C1761E" w:rsidRDefault="00C1761E" w:rsidP="00C17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761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⚙️</w:t>
      </w:r>
      <w:r w:rsidRPr="00C176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Section: Diagnostic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1"/>
        <w:gridCol w:w="6709"/>
      </w:tblGrid>
      <w:tr w:rsidR="00C1761E" w:rsidRPr="00C1761E" w14:paraId="79A5ED61" w14:textId="77777777" w:rsidTr="00C176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B08FEC" w14:textId="77777777" w:rsidR="00C1761E" w:rsidRPr="00C1761E" w:rsidRDefault="00C1761E" w:rsidP="00C17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Button</w:t>
            </w:r>
          </w:p>
        </w:tc>
        <w:tc>
          <w:tcPr>
            <w:tcW w:w="0" w:type="auto"/>
            <w:vAlign w:val="center"/>
            <w:hideMark/>
          </w:tcPr>
          <w:p w14:paraId="198E0D6E" w14:textId="77777777" w:rsidR="00C1761E" w:rsidRPr="00C1761E" w:rsidRDefault="00C1761E" w:rsidP="00C17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Function</w:t>
            </w:r>
          </w:p>
        </w:tc>
      </w:tr>
      <w:tr w:rsidR="00C1761E" w:rsidRPr="00C1761E" w14:paraId="01FEF340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099D2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14:ligatures w14:val="none"/>
              </w:rPr>
              <w:t>🧪</w:t>
            </w:r>
            <w:r w:rsidRPr="00C1761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Run </w:t>
            </w:r>
            <w:proofErr w:type="spellStart"/>
            <w:r w:rsidRPr="00C1761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VoiceBot</w:t>
            </w:r>
            <w:proofErr w:type="spellEnd"/>
            <w:r w:rsidRPr="00C1761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Test</w:t>
            </w:r>
          </w:p>
        </w:tc>
        <w:tc>
          <w:tcPr>
            <w:tcW w:w="0" w:type="auto"/>
            <w:vAlign w:val="center"/>
            <w:hideMark/>
          </w:tcPr>
          <w:p w14:paraId="5F6A0998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Simulates a voice command + logs it</w:t>
            </w:r>
          </w:p>
        </w:tc>
      </w:tr>
      <w:tr w:rsidR="00C1761E" w:rsidRPr="00C1761E" w14:paraId="1AB7AC96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6885C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14:ligatures w14:val="none"/>
              </w:rPr>
              <w:t>📤</w:t>
            </w:r>
            <w:r w:rsidRPr="00C1761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Push Fake Calendly</w:t>
            </w:r>
          </w:p>
        </w:tc>
        <w:tc>
          <w:tcPr>
            <w:tcW w:w="0" w:type="auto"/>
            <w:vAlign w:val="center"/>
            <w:hideMark/>
          </w:tcPr>
          <w:p w14:paraId="576A0E69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Triggers a dummy webhook event to test </w:t>
            </w:r>
            <w:r w:rsidRPr="00C1761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/webhook_calendly_event.py</w:t>
            </w:r>
          </w:p>
        </w:tc>
      </w:tr>
      <w:tr w:rsidR="00C1761E" w:rsidRPr="00C1761E" w14:paraId="0536F926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4B330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14:ligatures w14:val="none"/>
              </w:rPr>
              <w:t>📬</w:t>
            </w:r>
            <w:r w:rsidRPr="00C1761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Simulate Inbound SMS</w:t>
            </w:r>
          </w:p>
        </w:tc>
        <w:tc>
          <w:tcPr>
            <w:tcW w:w="0" w:type="auto"/>
            <w:vAlign w:val="center"/>
            <w:hideMark/>
          </w:tcPr>
          <w:p w14:paraId="193AF0DC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Runs </w:t>
            </w:r>
            <w:r w:rsidRPr="00C1761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/webhook_inbound_sms.py</w:t>
            </w: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locally with test payload</w:t>
            </w:r>
          </w:p>
        </w:tc>
      </w:tr>
      <w:tr w:rsidR="00C1761E" w:rsidRPr="00C1761E" w14:paraId="06119518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0D663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14:ligatures w14:val="none"/>
              </w:rPr>
              <w:t>🧠</w:t>
            </w:r>
            <w:r w:rsidRPr="00C1761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AI Follow-Up Test</w:t>
            </w:r>
          </w:p>
        </w:tc>
        <w:tc>
          <w:tcPr>
            <w:tcW w:w="0" w:type="auto"/>
            <w:vAlign w:val="center"/>
            <w:hideMark/>
          </w:tcPr>
          <w:p w14:paraId="202D548E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Manually triggers </w:t>
            </w:r>
            <w:r w:rsidRPr="00C1761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ai_followup.py</w:t>
            </w: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with sample data</w:t>
            </w:r>
          </w:p>
        </w:tc>
      </w:tr>
      <w:tr w:rsidR="00C1761E" w:rsidRPr="00C1761E" w14:paraId="639D5299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17476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14:ligatures w14:val="none"/>
              </w:rPr>
              <w:t>♻️</w:t>
            </w:r>
            <w:r w:rsidRPr="00C1761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Reset Toggle State</w:t>
            </w:r>
          </w:p>
        </w:tc>
        <w:tc>
          <w:tcPr>
            <w:tcW w:w="0" w:type="auto"/>
            <w:vAlign w:val="center"/>
            <w:hideMark/>
          </w:tcPr>
          <w:p w14:paraId="462DBC4B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Resets all toggles to default config (confirm modal first)</w:t>
            </w:r>
          </w:p>
        </w:tc>
      </w:tr>
    </w:tbl>
    <w:p w14:paraId="2576B11E" w14:textId="77777777" w:rsidR="00C1761E" w:rsidRPr="00C1761E" w:rsidRDefault="00C1761E" w:rsidP="00C176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761E">
        <w:rPr>
          <w:rFonts w:ascii="Times New Roman" w:eastAsia="Times New Roman" w:hAnsi="Times New Roman" w:cs="Times New Roman"/>
          <w:kern w:val="0"/>
          <w14:ligatures w14:val="none"/>
        </w:rPr>
        <w:pict w14:anchorId="576B5E28">
          <v:rect id="_x0000_i1038" style="width:0;height:1.5pt" o:hralign="center" o:hrstd="t" o:hr="t" fillcolor="#a0a0a0" stroked="f"/>
        </w:pict>
      </w:r>
    </w:p>
    <w:p w14:paraId="55759733" w14:textId="77777777" w:rsidR="00C1761E" w:rsidRPr="00C1761E" w:rsidRDefault="00C1761E" w:rsidP="00C17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761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 w:rsidRPr="00C176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Section: Module Visibility (UI Layer Only)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1"/>
        <w:gridCol w:w="6195"/>
      </w:tblGrid>
      <w:tr w:rsidR="00C1761E" w:rsidRPr="00C1761E" w14:paraId="61E758F4" w14:textId="77777777" w:rsidTr="00C176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366E6C" w14:textId="77777777" w:rsidR="00C1761E" w:rsidRPr="00C1761E" w:rsidRDefault="00C1761E" w:rsidP="00C17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Toggle</w:t>
            </w:r>
          </w:p>
        </w:tc>
        <w:tc>
          <w:tcPr>
            <w:tcW w:w="0" w:type="auto"/>
            <w:vAlign w:val="center"/>
            <w:hideMark/>
          </w:tcPr>
          <w:p w14:paraId="1236F87C" w14:textId="77777777" w:rsidR="00C1761E" w:rsidRPr="00C1761E" w:rsidRDefault="00C1761E" w:rsidP="00C17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</w:t>
            </w:r>
          </w:p>
        </w:tc>
      </w:tr>
      <w:tr w:rsidR="00C1761E" w:rsidRPr="00C1761E" w14:paraId="0C7129BE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C736B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14:ligatures w14:val="none"/>
              </w:rPr>
              <w:t>☑️</w:t>
            </w:r>
            <w:r w:rsidRPr="00C1761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Show Scraper Button</w:t>
            </w:r>
          </w:p>
        </w:tc>
        <w:tc>
          <w:tcPr>
            <w:tcW w:w="0" w:type="auto"/>
            <w:vAlign w:val="center"/>
            <w:hideMark/>
          </w:tcPr>
          <w:p w14:paraId="26F47D21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Shows/hides “Run Lead Scrape” button in UI</w:t>
            </w:r>
          </w:p>
        </w:tc>
      </w:tr>
      <w:tr w:rsidR="00C1761E" w:rsidRPr="00C1761E" w14:paraId="56B7822A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B24D4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C1761E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14:ligatures w14:val="none"/>
              </w:rPr>
              <w:t>☑️</w:t>
            </w:r>
            <w:r w:rsidRPr="00C1761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Show Call /</w:t>
            </w:r>
            <w:proofErr w:type="gramEnd"/>
            <w:r w:rsidRPr="00C1761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SMS Panel</w:t>
            </w:r>
          </w:p>
        </w:tc>
        <w:tc>
          <w:tcPr>
            <w:tcW w:w="0" w:type="auto"/>
            <w:vAlign w:val="center"/>
            <w:hideMark/>
          </w:tcPr>
          <w:p w14:paraId="7FA0CBCD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Controls visibility of Voice Comm buttons in Command Center</w:t>
            </w:r>
          </w:p>
        </w:tc>
      </w:tr>
      <w:tr w:rsidR="00C1761E" w:rsidRPr="00C1761E" w14:paraId="58DB0041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9677D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14:ligatures w14:val="none"/>
              </w:rPr>
              <w:t>☑️</w:t>
            </w:r>
            <w:r w:rsidRPr="00C1761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Show Revenue Forecast</w:t>
            </w:r>
          </w:p>
        </w:tc>
        <w:tc>
          <w:tcPr>
            <w:tcW w:w="0" w:type="auto"/>
            <w:vAlign w:val="center"/>
            <w:hideMark/>
          </w:tcPr>
          <w:p w14:paraId="58D40545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Hides all sales/money metrics in UI (for non-admin roles)</w:t>
            </w:r>
          </w:p>
        </w:tc>
      </w:tr>
      <w:tr w:rsidR="00C1761E" w:rsidRPr="00C1761E" w14:paraId="559AA0AB" w14:textId="77777777" w:rsidTr="00C1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5B5CC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14:ligatures w14:val="none"/>
              </w:rPr>
              <w:t>☑️</w:t>
            </w:r>
            <w:r w:rsidRPr="00C1761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Show Debug Logs</w:t>
            </w:r>
          </w:p>
        </w:tc>
        <w:tc>
          <w:tcPr>
            <w:tcW w:w="0" w:type="auto"/>
            <w:vAlign w:val="center"/>
            <w:hideMark/>
          </w:tcPr>
          <w:p w14:paraId="443C3A70" w14:textId="77777777" w:rsidR="00C1761E" w:rsidRPr="00C1761E" w:rsidRDefault="00C1761E" w:rsidP="00C1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761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Enables real-time logs from </w:t>
            </w:r>
            <w:proofErr w:type="spellStart"/>
            <w:r w:rsidRPr="00C1761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log_command_center_</w:t>
            </w:r>
            <w:proofErr w:type="gramStart"/>
            <w:r w:rsidRPr="00C1761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event</w:t>
            </w:r>
            <w:proofErr w:type="spellEnd"/>
            <w:r w:rsidRPr="00C1761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C1761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</w:tbl>
    <w:p w14:paraId="2812B2FD" w14:textId="77777777" w:rsidR="00C1761E" w:rsidRPr="00C1761E" w:rsidRDefault="00C1761E" w:rsidP="00C17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761E">
        <w:rPr>
          <w:rFonts w:ascii="Segoe UI Emoji" w:eastAsia="Times New Roman" w:hAnsi="Segoe UI Emoji" w:cs="Segoe UI Emoji"/>
          <w:kern w:val="0"/>
          <w14:ligatures w14:val="none"/>
        </w:rPr>
        <w:t>🛠️</w:t>
      </w:r>
      <w:r w:rsidRPr="00C1761E">
        <w:rPr>
          <w:rFonts w:ascii="Times New Roman" w:eastAsia="Times New Roman" w:hAnsi="Times New Roman" w:cs="Times New Roman"/>
          <w:kern w:val="0"/>
          <w14:ligatures w14:val="none"/>
        </w:rPr>
        <w:t xml:space="preserve"> These don’t affect backend behavior — just what’s shown.</w:t>
      </w:r>
    </w:p>
    <w:p w14:paraId="706958D7" w14:textId="77777777" w:rsidR="00C1761E" w:rsidRPr="00C1761E" w:rsidRDefault="00C1761E" w:rsidP="00C176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761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4D080C88">
          <v:rect id="_x0000_i1039" style="width:0;height:1.5pt" o:hralign="center" o:hrstd="t" o:hr="t" fillcolor="#a0a0a0" stroked="f"/>
        </w:pict>
      </w:r>
    </w:p>
    <w:p w14:paraId="14823482" w14:textId="77777777" w:rsidR="00C1761E" w:rsidRPr="00C1761E" w:rsidRDefault="00C1761E" w:rsidP="00C17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761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📊</w:t>
      </w:r>
      <w:r w:rsidRPr="00C176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Suggested System Metrics to Display in Backend</w:t>
      </w:r>
    </w:p>
    <w:p w14:paraId="62251134" w14:textId="77777777" w:rsidR="00C1761E" w:rsidRPr="00C1761E" w:rsidRDefault="00C1761E" w:rsidP="00C176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761E">
        <w:rPr>
          <w:rFonts w:ascii="Times New Roman" w:eastAsia="Times New Roman" w:hAnsi="Times New Roman" w:cs="Times New Roman"/>
          <w:kern w:val="0"/>
          <w14:ligatures w14:val="none"/>
        </w:rPr>
        <w:t>Total modules wired per client</w:t>
      </w:r>
    </w:p>
    <w:p w14:paraId="4311D7A6" w14:textId="77777777" w:rsidR="00C1761E" w:rsidRPr="00C1761E" w:rsidRDefault="00C1761E" w:rsidP="00C176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761E">
        <w:rPr>
          <w:rFonts w:ascii="Times New Roman" w:eastAsia="Times New Roman" w:hAnsi="Times New Roman" w:cs="Times New Roman"/>
          <w:kern w:val="0"/>
          <w14:ligatures w14:val="none"/>
        </w:rPr>
        <w:t>Last webhook received (per module)</w:t>
      </w:r>
    </w:p>
    <w:p w14:paraId="1E8ADA64" w14:textId="77777777" w:rsidR="00C1761E" w:rsidRPr="00C1761E" w:rsidRDefault="00C1761E" w:rsidP="00C176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761E">
        <w:rPr>
          <w:rFonts w:ascii="Times New Roman" w:eastAsia="Times New Roman" w:hAnsi="Times New Roman" w:cs="Times New Roman"/>
          <w:kern w:val="0"/>
          <w14:ligatures w14:val="none"/>
        </w:rPr>
        <w:t>Last voice command executed</w:t>
      </w:r>
    </w:p>
    <w:p w14:paraId="4FE8F50F" w14:textId="77777777" w:rsidR="00C1761E" w:rsidRPr="00C1761E" w:rsidRDefault="00C1761E" w:rsidP="00C176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761E">
        <w:rPr>
          <w:rFonts w:ascii="Times New Roman" w:eastAsia="Times New Roman" w:hAnsi="Times New Roman" w:cs="Times New Roman"/>
          <w:kern w:val="0"/>
          <w14:ligatures w14:val="none"/>
        </w:rPr>
        <w:t>Errors in past 24h by module</w:t>
      </w:r>
    </w:p>
    <w:p w14:paraId="370E2C46" w14:textId="77777777" w:rsidR="00C1761E" w:rsidRPr="00C1761E" w:rsidRDefault="00C1761E" w:rsidP="00C176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761E">
        <w:rPr>
          <w:rFonts w:ascii="Times New Roman" w:eastAsia="Times New Roman" w:hAnsi="Times New Roman" w:cs="Times New Roman"/>
          <w:kern w:val="0"/>
          <w14:ligatures w14:val="none"/>
        </w:rPr>
        <w:t>API usage % of monthly cap</w:t>
      </w:r>
    </w:p>
    <w:p w14:paraId="02ACB4EA" w14:textId="77777777" w:rsidR="00C1761E" w:rsidRDefault="00C1761E"/>
    <w:sectPr w:rsidR="00C17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C1488"/>
    <w:multiLevelType w:val="multilevel"/>
    <w:tmpl w:val="A124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BA43C4"/>
    <w:multiLevelType w:val="multilevel"/>
    <w:tmpl w:val="D5EA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102019">
    <w:abstractNumId w:val="1"/>
  </w:num>
  <w:num w:numId="2" w16cid:durableId="509178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1E"/>
    <w:rsid w:val="00065C04"/>
    <w:rsid w:val="005A382E"/>
    <w:rsid w:val="00614371"/>
    <w:rsid w:val="006C6CC4"/>
    <w:rsid w:val="00710B66"/>
    <w:rsid w:val="00833AE5"/>
    <w:rsid w:val="00C1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21A7"/>
  <w15:chartTrackingRefBased/>
  <w15:docId w15:val="{0D5C8329-EC62-4DBF-A16D-FF3ED4D7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6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6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6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6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6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6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6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6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6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6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6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6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33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4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1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Lerfald</dc:creator>
  <cp:keywords/>
  <dc:description/>
  <cp:lastModifiedBy>Tyson Lerfald</cp:lastModifiedBy>
  <cp:revision>1</cp:revision>
  <dcterms:created xsi:type="dcterms:W3CDTF">2025-06-04T11:22:00Z</dcterms:created>
  <dcterms:modified xsi:type="dcterms:W3CDTF">2025-06-04T19:43:00Z</dcterms:modified>
</cp:coreProperties>
</file>