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C79E" w14:textId="41F579D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Who Said What</w:t>
      </w:r>
      <w:r w:rsidRPr="0099232A">
        <w:rPr>
          <w:rFonts w:ascii="Roboto" w:hAnsi="Roboto"/>
          <w:sz w:val="22"/>
          <w:szCs w:val="22"/>
        </w:rPr>
        <w:t xml:space="preserve"> – A Multi-Source News Aggregation, Perspective Mapping, and Timeline Visualization System</w:t>
      </w:r>
    </w:p>
    <w:p w14:paraId="39EABF6E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</w:p>
    <w:p w14:paraId="7DBEC04A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Sponsor: student self-direct, no sponsor</w:t>
      </w:r>
    </w:p>
    <w:p w14:paraId="19E3D537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</w:p>
    <w:p w14:paraId="54775BE5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Background:</w:t>
      </w:r>
    </w:p>
    <w:p w14:paraId="020D53E3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 xml:space="preserve">In the digital age, news about an </w:t>
      </w:r>
      <w:proofErr w:type="gramStart"/>
      <w:r w:rsidRPr="0099232A">
        <w:rPr>
          <w:rFonts w:ascii="Roboto" w:hAnsi="Roboto"/>
          <w:sz w:val="22"/>
          <w:szCs w:val="22"/>
        </w:rPr>
        <w:t>event spreads</w:t>
      </w:r>
      <w:proofErr w:type="gramEnd"/>
      <w:r w:rsidRPr="0099232A">
        <w:rPr>
          <w:rFonts w:ascii="Roboto" w:hAnsi="Roboto"/>
          <w:sz w:val="22"/>
          <w:szCs w:val="22"/>
        </w:rPr>
        <w:t xml:space="preserve"> rapidly across multiple platforms, often with differing perspectives, biases, or timelines of coverage. Readers may find it difficult to understand how narratives </w:t>
      </w:r>
      <w:proofErr w:type="gramStart"/>
      <w:r w:rsidRPr="0099232A">
        <w:rPr>
          <w:rFonts w:ascii="Roboto" w:hAnsi="Roboto"/>
          <w:sz w:val="22"/>
          <w:szCs w:val="22"/>
        </w:rPr>
        <w:t>evolve</w:t>
      </w:r>
      <w:proofErr w:type="gramEnd"/>
      <w:r w:rsidRPr="0099232A">
        <w:rPr>
          <w:rFonts w:ascii="Roboto" w:hAnsi="Roboto"/>
          <w:sz w:val="22"/>
          <w:szCs w:val="22"/>
        </w:rPr>
        <w:t xml:space="preserve"> or which viewpoints are emphasized at different times. This project aims to design and develop a system that automatically collects coverage of a given news event from diverse sources, organizes the information around varying perspectives, and visualizes how reporting emerges over time.</w:t>
      </w:r>
    </w:p>
    <w:p w14:paraId="5457C9F6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</w:p>
    <w:p w14:paraId="5C35CAB6" w14:textId="6D473505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Project Needs:</w:t>
      </w:r>
    </w:p>
    <w:p w14:paraId="43E9B591" w14:textId="5FC9E8AA" w:rsidR="0099232A" w:rsidRPr="0099232A" w:rsidRDefault="0099232A" w:rsidP="0099232A">
      <w:pPr>
        <w:pStyle w:val="ListParagraph"/>
        <w:numPr>
          <w:ilvl w:val="0"/>
          <w:numId w:val="1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Develop a data ingestion pipeline to pull news articles and reports from multiple sources (e.g., RSS feeds, APIs, archives).</w:t>
      </w:r>
    </w:p>
    <w:p w14:paraId="00F0B8D2" w14:textId="03E08BF7" w:rsidR="0099232A" w:rsidRPr="0099232A" w:rsidRDefault="0099232A" w:rsidP="0099232A">
      <w:pPr>
        <w:pStyle w:val="ListParagraph"/>
        <w:numPr>
          <w:ilvl w:val="0"/>
          <w:numId w:val="1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 xml:space="preserve">Implement a clustering and </w:t>
      </w:r>
      <w:r w:rsidRPr="0099232A">
        <w:rPr>
          <w:rFonts w:ascii="Roboto" w:hAnsi="Roboto"/>
          <w:sz w:val="22"/>
          <w:szCs w:val="22"/>
        </w:rPr>
        <w:t>analysis/</w:t>
      </w:r>
      <w:r w:rsidRPr="0099232A">
        <w:rPr>
          <w:rFonts w:ascii="Roboto" w:hAnsi="Roboto"/>
          <w:sz w:val="22"/>
          <w:szCs w:val="22"/>
        </w:rPr>
        <w:t>categorization module to group articles by perspective, sentiment, or framing.</w:t>
      </w:r>
    </w:p>
    <w:p w14:paraId="42796A05" w14:textId="0A869C56" w:rsidR="0099232A" w:rsidRPr="0099232A" w:rsidRDefault="0099232A" w:rsidP="0099232A">
      <w:pPr>
        <w:pStyle w:val="ListParagraph"/>
        <w:numPr>
          <w:ilvl w:val="0"/>
          <w:numId w:val="1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Create a timeline visualization that shows when coverage first appeared and how narratives evolved.</w:t>
      </w:r>
    </w:p>
    <w:p w14:paraId="5C5BF515" w14:textId="586637EE" w:rsidR="0099232A" w:rsidRPr="0099232A" w:rsidRDefault="0099232A" w:rsidP="0099232A">
      <w:pPr>
        <w:pStyle w:val="ListParagraph"/>
        <w:numPr>
          <w:ilvl w:val="0"/>
          <w:numId w:val="1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Provide an interactive interface for exploring sources, viewpoints, and event chronology.</w:t>
      </w:r>
    </w:p>
    <w:p w14:paraId="16F8C0FA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</w:p>
    <w:p w14:paraId="058EAE3B" w14:textId="600FE74C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Project Scope:</w:t>
      </w:r>
    </w:p>
    <w:p w14:paraId="2B2C2E9C" w14:textId="5D293C74" w:rsidR="0099232A" w:rsidRPr="0099232A" w:rsidRDefault="0099232A" w:rsidP="0099232A">
      <w:pPr>
        <w:pStyle w:val="ListParagraph"/>
        <w:numPr>
          <w:ilvl w:val="0"/>
          <w:numId w:val="2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News aggregation: Collect and store articles from a wide range of news sources with metadata such as publication date, source, and author.</w:t>
      </w:r>
    </w:p>
    <w:p w14:paraId="2B413DA5" w14:textId="120112EC" w:rsidR="0099232A" w:rsidRPr="0099232A" w:rsidRDefault="0099232A" w:rsidP="0099232A">
      <w:pPr>
        <w:pStyle w:val="ListParagraph"/>
        <w:numPr>
          <w:ilvl w:val="0"/>
          <w:numId w:val="2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Perspective analysis: Use NLP techniques to categorize articles by sentiment, framing, or political leaning.</w:t>
      </w:r>
    </w:p>
    <w:p w14:paraId="2E555CCC" w14:textId="4E3FA6F9" w:rsidR="0099232A" w:rsidRPr="0099232A" w:rsidRDefault="0099232A" w:rsidP="0099232A">
      <w:pPr>
        <w:pStyle w:val="ListParagraph"/>
        <w:numPr>
          <w:ilvl w:val="0"/>
          <w:numId w:val="2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Timeline visualization: Display how coverage emerged over time, highlighting differences in reporting speed, emphasis, and narrative.</w:t>
      </w:r>
    </w:p>
    <w:p w14:paraId="1BD5BF60" w14:textId="77777777" w:rsidR="0099232A" w:rsidRPr="0099232A" w:rsidRDefault="0099232A" w:rsidP="0099232A">
      <w:pPr>
        <w:pStyle w:val="ListParagraph"/>
        <w:numPr>
          <w:ilvl w:val="0"/>
          <w:numId w:val="2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User interface: Build an interactive dashboard that allows users to filter by source, sentiment, or perspective and explore the timeline dynamically.</w:t>
      </w:r>
    </w:p>
    <w:p w14:paraId="721B8CDE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</w:p>
    <w:p w14:paraId="38CB0705" w14:textId="7AF583FB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Potential Technical Considerations:</w:t>
      </w:r>
    </w:p>
    <w:p w14:paraId="265D89DB" w14:textId="37D5391B" w:rsidR="0099232A" w:rsidRPr="0099232A" w:rsidRDefault="0099232A" w:rsidP="0099232A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 xml:space="preserve">Use NLP libraries (e.g., </w:t>
      </w:r>
      <w:proofErr w:type="spellStart"/>
      <w:r w:rsidRPr="0099232A">
        <w:rPr>
          <w:rFonts w:ascii="Roboto" w:hAnsi="Roboto"/>
          <w:sz w:val="22"/>
          <w:szCs w:val="22"/>
        </w:rPr>
        <w:t>spaCy</w:t>
      </w:r>
      <w:proofErr w:type="spellEnd"/>
      <w:r w:rsidRPr="0099232A">
        <w:rPr>
          <w:rFonts w:ascii="Roboto" w:hAnsi="Roboto"/>
          <w:sz w:val="22"/>
          <w:szCs w:val="22"/>
        </w:rPr>
        <w:t>, Hugging Face Transformers) for sentiment analysis, topic modeling, and perspective clustering.</w:t>
      </w:r>
    </w:p>
    <w:p w14:paraId="222A1E97" w14:textId="7E134418" w:rsidR="0099232A" w:rsidRPr="0099232A" w:rsidRDefault="0099232A" w:rsidP="0099232A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S</w:t>
      </w:r>
      <w:r w:rsidRPr="0099232A">
        <w:rPr>
          <w:rFonts w:ascii="Roboto" w:hAnsi="Roboto"/>
          <w:sz w:val="22"/>
          <w:szCs w:val="22"/>
        </w:rPr>
        <w:t xml:space="preserve">calable storage (e.g., </w:t>
      </w:r>
      <w:proofErr w:type="spellStart"/>
      <w:r w:rsidRPr="0099232A">
        <w:rPr>
          <w:rFonts w:ascii="Roboto" w:hAnsi="Roboto"/>
          <w:sz w:val="22"/>
          <w:szCs w:val="22"/>
        </w:rPr>
        <w:t>ElasticSearch</w:t>
      </w:r>
      <w:proofErr w:type="spellEnd"/>
      <w:r w:rsidRPr="0099232A">
        <w:rPr>
          <w:rFonts w:ascii="Roboto" w:hAnsi="Roboto"/>
          <w:sz w:val="22"/>
          <w:szCs w:val="22"/>
        </w:rPr>
        <w:t>, MongoDB) for handling large volumes of articles.</w:t>
      </w:r>
    </w:p>
    <w:p w14:paraId="03005C28" w14:textId="3C18D4B7" w:rsidR="0099232A" w:rsidRPr="0099232A" w:rsidRDefault="0099232A" w:rsidP="0099232A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 xml:space="preserve">Integrate visualization libraries (e.g., D3.js, </w:t>
      </w:r>
      <w:proofErr w:type="spellStart"/>
      <w:r w:rsidRPr="0099232A">
        <w:rPr>
          <w:rFonts w:ascii="Roboto" w:hAnsi="Roboto"/>
          <w:sz w:val="22"/>
          <w:szCs w:val="22"/>
        </w:rPr>
        <w:t>Plotly</w:t>
      </w:r>
      <w:proofErr w:type="spellEnd"/>
      <w:r w:rsidRPr="0099232A">
        <w:rPr>
          <w:rFonts w:ascii="Roboto" w:hAnsi="Roboto"/>
          <w:sz w:val="22"/>
          <w:szCs w:val="22"/>
        </w:rPr>
        <w:t>) for interactive timeline and network mapping.</w:t>
      </w:r>
    </w:p>
    <w:p w14:paraId="3FDC2AE5" w14:textId="77777777" w:rsidR="0099232A" w:rsidRPr="0099232A" w:rsidRDefault="0099232A" w:rsidP="0099232A">
      <w:pPr>
        <w:pStyle w:val="ListParagraph"/>
        <w:numPr>
          <w:ilvl w:val="0"/>
          <w:numId w:val="3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Address potential challenges of source bias, misinformation, and multilingual news coverage.</w:t>
      </w:r>
    </w:p>
    <w:p w14:paraId="7C666E27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</w:p>
    <w:p w14:paraId="009CD2A5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Deliverables:</w:t>
      </w:r>
    </w:p>
    <w:p w14:paraId="22C26284" w14:textId="1FA5564F" w:rsidR="0099232A" w:rsidRPr="0099232A" w:rsidRDefault="0099232A" w:rsidP="0099232A">
      <w:pPr>
        <w:pStyle w:val="ListParagraph"/>
        <w:numPr>
          <w:ilvl w:val="0"/>
          <w:numId w:val="4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 xml:space="preserve">A working prototype of the </w:t>
      </w:r>
      <w:proofErr w:type="spellStart"/>
      <w:r w:rsidRPr="0099232A">
        <w:rPr>
          <w:rFonts w:ascii="Roboto" w:hAnsi="Roboto"/>
          <w:sz w:val="22"/>
          <w:szCs w:val="22"/>
        </w:rPr>
        <w:t>NewsLens</w:t>
      </w:r>
      <w:proofErr w:type="spellEnd"/>
      <w:r w:rsidRPr="0099232A">
        <w:rPr>
          <w:rFonts w:ascii="Roboto" w:hAnsi="Roboto"/>
          <w:sz w:val="22"/>
          <w:szCs w:val="22"/>
        </w:rPr>
        <w:t xml:space="preserve"> system.</w:t>
      </w:r>
    </w:p>
    <w:p w14:paraId="37A2BAE7" w14:textId="1D01B9CD" w:rsidR="0099232A" w:rsidRPr="0099232A" w:rsidRDefault="0099232A" w:rsidP="0099232A">
      <w:pPr>
        <w:pStyle w:val="ListParagraph"/>
        <w:numPr>
          <w:ilvl w:val="0"/>
          <w:numId w:val="4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Documentation of the system’s architecture, data collection methods, and models used.</w:t>
      </w:r>
    </w:p>
    <w:p w14:paraId="1F44E7DC" w14:textId="2FAA9FC4" w:rsidR="0099232A" w:rsidRPr="0099232A" w:rsidRDefault="0099232A" w:rsidP="0099232A">
      <w:pPr>
        <w:pStyle w:val="ListParagraph"/>
        <w:numPr>
          <w:ilvl w:val="0"/>
          <w:numId w:val="4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A functional interactive dashboard with perspective clustering and timeline visualization.</w:t>
      </w:r>
    </w:p>
    <w:p w14:paraId="317F931A" w14:textId="77777777" w:rsidR="0099232A" w:rsidRPr="0099232A" w:rsidRDefault="0099232A" w:rsidP="0099232A">
      <w:pPr>
        <w:pStyle w:val="ListParagraph"/>
        <w:numPr>
          <w:ilvl w:val="0"/>
          <w:numId w:val="4"/>
        </w:num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Demonstrations of the system’s ability to analyze and visualize coverage of at least two major news events.</w:t>
      </w:r>
    </w:p>
    <w:p w14:paraId="063B1E6C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</w:p>
    <w:p w14:paraId="250ABDC6" w14:textId="77777777" w:rsidR="0099232A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Assumptions and Dependencies:</w:t>
      </w:r>
    </w:p>
    <w:p w14:paraId="2C699CE0" w14:textId="281F12AC" w:rsidR="0032319B" w:rsidRPr="0099232A" w:rsidRDefault="0099232A" w:rsidP="0099232A">
      <w:pPr>
        <w:spacing w:after="0" w:line="240" w:lineRule="auto"/>
        <w:rPr>
          <w:rFonts w:ascii="Roboto" w:hAnsi="Roboto"/>
          <w:sz w:val="22"/>
          <w:szCs w:val="22"/>
        </w:rPr>
      </w:pPr>
      <w:r w:rsidRPr="0099232A">
        <w:rPr>
          <w:rFonts w:ascii="Roboto" w:hAnsi="Roboto"/>
          <w:sz w:val="22"/>
          <w:szCs w:val="22"/>
        </w:rPr>
        <w:t>TBD</w:t>
      </w:r>
    </w:p>
    <w:sectPr w:rsidR="0032319B" w:rsidRPr="0099232A" w:rsidSect="009F51F8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5B0C"/>
    <w:multiLevelType w:val="hybridMultilevel"/>
    <w:tmpl w:val="2BBC3B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9B70EB"/>
    <w:multiLevelType w:val="hybridMultilevel"/>
    <w:tmpl w:val="527494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FE1C12"/>
    <w:multiLevelType w:val="hybridMultilevel"/>
    <w:tmpl w:val="1A36EA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7E6112"/>
    <w:multiLevelType w:val="hybridMultilevel"/>
    <w:tmpl w:val="800257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9498099">
    <w:abstractNumId w:val="1"/>
  </w:num>
  <w:num w:numId="2" w16cid:durableId="435562510">
    <w:abstractNumId w:val="3"/>
  </w:num>
  <w:num w:numId="3" w16cid:durableId="397291738">
    <w:abstractNumId w:val="2"/>
  </w:num>
  <w:num w:numId="4" w16cid:durableId="144619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2A"/>
    <w:rsid w:val="00184907"/>
    <w:rsid w:val="001F1EC5"/>
    <w:rsid w:val="002F786C"/>
    <w:rsid w:val="0032319B"/>
    <w:rsid w:val="003321D0"/>
    <w:rsid w:val="00575649"/>
    <w:rsid w:val="00597280"/>
    <w:rsid w:val="005C53C0"/>
    <w:rsid w:val="00612E3F"/>
    <w:rsid w:val="006D0771"/>
    <w:rsid w:val="006E14BF"/>
    <w:rsid w:val="007E2EF0"/>
    <w:rsid w:val="0081788E"/>
    <w:rsid w:val="00840A01"/>
    <w:rsid w:val="0099232A"/>
    <w:rsid w:val="009F51F8"/>
    <w:rsid w:val="00A82754"/>
    <w:rsid w:val="00B91E09"/>
    <w:rsid w:val="00B976A2"/>
    <w:rsid w:val="00D52F94"/>
    <w:rsid w:val="00F1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13F2D"/>
  <w14:defaultImageDpi w14:val="32767"/>
  <w15:chartTrackingRefBased/>
  <w15:docId w15:val="{88DAB8BA-A4F9-ED4A-81A2-430DD4A3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Jian</dc:creator>
  <cp:keywords/>
  <dc:description/>
  <cp:lastModifiedBy>Huang, Jian</cp:lastModifiedBy>
  <cp:revision>1</cp:revision>
  <dcterms:created xsi:type="dcterms:W3CDTF">2025-09-02T23:27:00Z</dcterms:created>
  <dcterms:modified xsi:type="dcterms:W3CDTF">2025-09-02T23:31:00Z</dcterms:modified>
</cp:coreProperties>
</file>