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24" w:rsidRDefault="00636237" w:rsidP="00636237">
      <w:pPr>
        <w:jc w:val="center"/>
        <w:rPr>
          <w:rFonts w:hint="eastAsia"/>
          <w:sz w:val="28"/>
          <w:szCs w:val="28"/>
        </w:rPr>
      </w:pPr>
      <w:r w:rsidRPr="00636237">
        <w:rPr>
          <w:rFonts w:hint="eastAsia"/>
          <w:sz w:val="28"/>
          <w:szCs w:val="28"/>
        </w:rPr>
        <w:t>服务器说明文档</w:t>
      </w:r>
    </w:p>
    <w:p w:rsidR="00636237" w:rsidRDefault="00636237" w:rsidP="0063623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服务器功能：客户端加载图片时，发送一个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消息给服务器，服务器返回给客户端服务器</w:t>
      </w:r>
      <w:r>
        <w:rPr>
          <w:rFonts w:hint="eastAsia"/>
          <w:sz w:val="28"/>
          <w:szCs w:val="28"/>
        </w:rPr>
        <w:t>pic</w:t>
      </w:r>
      <w:r>
        <w:rPr>
          <w:rFonts w:hint="eastAsia"/>
          <w:sz w:val="28"/>
          <w:szCs w:val="28"/>
        </w:rPr>
        <w:t>目录</w:t>
      </w:r>
      <w:proofErr w:type="gramStart"/>
      <w:r>
        <w:rPr>
          <w:rFonts w:hint="eastAsia"/>
          <w:sz w:val="28"/>
          <w:szCs w:val="28"/>
        </w:rPr>
        <w:t>下图片</w:t>
      </w:r>
      <w:proofErr w:type="gramEnd"/>
      <w:r>
        <w:rPr>
          <w:rFonts w:hint="eastAsia"/>
          <w:sz w:val="28"/>
          <w:szCs w:val="28"/>
        </w:rPr>
        <w:t>的路径，客户端通过加载此路径加载图片，客户端图片的数量只跟服务器保存的图片数量有关，当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图片越来越多时，不需要改客户端任何代码，只需在服务器</w:t>
      </w:r>
      <w:r>
        <w:rPr>
          <w:rFonts w:hint="eastAsia"/>
          <w:sz w:val="28"/>
          <w:szCs w:val="28"/>
        </w:rPr>
        <w:t>pic</w:t>
      </w:r>
      <w:r>
        <w:rPr>
          <w:rFonts w:hint="eastAsia"/>
          <w:sz w:val="28"/>
          <w:szCs w:val="28"/>
        </w:rPr>
        <w:t>目录下加上图片就行。</w:t>
      </w:r>
    </w:p>
    <w:p w:rsidR="00636237" w:rsidRPr="00636237" w:rsidRDefault="00636237" w:rsidP="006362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服务器使用步骤：右击选择</w:t>
      </w:r>
      <w:r>
        <w:rPr>
          <w:rFonts w:hint="eastAsia"/>
          <w:sz w:val="28"/>
          <w:szCs w:val="28"/>
        </w:rPr>
        <w:t>run as</w:t>
      </w:r>
      <w:r>
        <w:rPr>
          <w:rFonts w:hint="eastAsia"/>
          <w:sz w:val="28"/>
          <w:szCs w:val="28"/>
        </w:rPr>
        <w:t>，然后选择</w:t>
      </w:r>
      <w:r>
        <w:rPr>
          <w:rFonts w:hint="eastAsia"/>
          <w:sz w:val="28"/>
          <w:szCs w:val="28"/>
        </w:rPr>
        <w:t>tomcat start</w:t>
      </w:r>
      <w:r>
        <w:rPr>
          <w:rFonts w:hint="eastAsia"/>
          <w:sz w:val="28"/>
          <w:szCs w:val="28"/>
        </w:rPr>
        <w:t>即可。</w:t>
      </w:r>
      <w:bookmarkStart w:id="0" w:name="_GoBack"/>
      <w:bookmarkEnd w:id="0"/>
    </w:p>
    <w:sectPr w:rsidR="00636237" w:rsidRPr="0063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10"/>
    <w:rsid w:val="00107A10"/>
    <w:rsid w:val="00636237"/>
    <w:rsid w:val="00F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2016-01-08T01:42:00Z</dcterms:created>
  <dcterms:modified xsi:type="dcterms:W3CDTF">2016-01-08T01:46:00Z</dcterms:modified>
</cp:coreProperties>
</file>