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b w:val="1"/>
          <w:bCs w:val="1"/>
        </w:rPr>
        <w:t xml:space="preserve">DEED OF ABSOLUTE SALE</w:t>
      </w:r>
    </w:p>
    <w:p/>
    <w:p>
      <w:pPr/>
      <w:r>
        <w:rPr>
          <w:b w:val="1"/>
          <w:bCs w:val="1"/>
        </w:rPr>
        <w:t xml:space="preserve">KNOW ALL MEN BY THESE PRESENTS:</w:t>
      </w:r>
    </w:p>
    <w:p/>
    <w:p>
      <w:pPr>
        <w:jc w:val="both"/>
      </w:pPr>
      <w:r>
        <w:rPr/>
        <w:t xml:space="preserve">This Deed of Absolute Sale (Deed) made and entered into this 19th day of March 2025 at Taguig City, Philippines by and between:</w:t>
      </w:r>
    </w:p>
    <w:p/>
    <w:p/>
    <w:p>
      <w:pPr>
        <w:jc w:val="both"/>
        <w:ind w:left="750" w:right="600"/>
      </w:pPr>
      <w:r>
        <w:rPr>
          <w:b w:val="1"/>
          <w:bCs w:val="1"/>
        </w:rPr>
        <w:t xml:space="preserve">Mr. FULL NAME</w:t>
      </w:r>
      <w:r>
        <w:rPr/>
        <w:t xml:space="preserve">, married to Ms. , of legal age, Barbadian national, and with postal address at ADDRESS Philippines, hereafter referred to as the </w:t>
      </w:r>
      <w:r>
        <w:rPr>
          <w:b w:val="1"/>
          <w:bCs w:val="1"/>
        </w:rPr>
        <w:t xml:space="preserve">“SELLER”;</w:t>
      </w:r>
    </w:p>
    <w:p/>
    <w:p>
      <w:pPr>
        <w:jc w:val="center"/>
      </w:pPr>
      <w:r>
        <w:rPr/>
        <w:t xml:space="preserve">- and -</w:t>
      </w:r>
    </w:p>
    <w:p/>
    <w:p>
      <w:pPr>
        <w:jc w:val="both"/>
        <w:ind w:left="750" w:right="600"/>
      </w:pPr>
      <w:r>
        <w:rPr>
          <w:b w:val="1"/>
          <w:bCs w:val="1"/>
        </w:rPr>
        <w:t xml:space="preserve">Mr. FULL NAME</w:t>
      </w:r>
      <w:r>
        <w:rPr/>
        <w:t xml:space="preserve">, single, of legal age, Barbadian national, and with postal address at  Philippines, hereafter referred to as the </w:t>
      </w:r>
      <w:r>
        <w:rPr>
          <w:b w:val="1"/>
          <w:bCs w:val="1"/>
        </w:rPr>
        <w:t xml:space="preserve">“BUYER”;</w:t>
      </w:r>
    </w:p>
    <w:p/>
    <w:p>
      <w:pPr>
        <w:jc w:val="center"/>
      </w:pPr>
      <w:r>
        <w:rPr>
          <w:b w:val="1"/>
          <w:bCs w:val="1"/>
        </w:rPr>
        <w:t xml:space="preserve">WITNESSETH THAT:</w:t>
      </w:r>
    </w:p>
    <w:p/>
    <w:p>
      <w:pPr>
        <w:jc w:val="both"/>
        <w:ind w:left="750" w:right="0" w:hanging="-720"/>
      </w:pPr>
      <w:r>
        <w:rPr>
          <w:b w:val="1"/>
          <w:bCs w:val="1"/>
        </w:rPr>
        <w:t xml:space="preserve">WHEREAS</w:t>
      </w:r>
      <w:r>
        <w:rPr/>
        <w:t xml:space="preserve">, the </w:t>
      </w:r>
      <w:r>
        <w:rPr>
          <w:b w:val="1"/>
          <w:bCs w:val="1"/>
        </w:rPr>
        <w:t xml:space="preserve">SELLER </w:t>
      </w:r>
      <w:r>
        <w:rPr/>
        <w:t xml:space="preserve">is the absolute and sole owner of a certain real property identified as Tower 1, together with one (1) parking slot located at 26th St. with an area of sixty nine (69.00) sqm. more or less, with </w:t>
      </w:r>
      <w:r>
        <w:rPr>
          <w:b w:val="1"/>
          <w:bCs w:val="1"/>
        </w:rPr>
        <w:t xml:space="preserve">Condominium Certificate of Title No. __________ </w:t>
      </w:r>
      <w:r>
        <w:rPr/>
        <w:t xml:space="preserve">of the Registry of Deeds of Taguig City, referred to as the PROPERTY and more particularly described as follows, a photocopy of which is hereby attached as “ANNEX A”</w:t>
      </w:r>
    </w:p>
    <w:p/>
    <w:p>
      <w:pPr>
        <w:jc w:val="center"/>
      </w:pPr>
      <w:r>
        <w:rPr>
          <w:b w:val="1"/>
          <w:bCs w:val="1"/>
        </w:rPr>
        <w:t xml:space="preserve">		CONDOMINIUM CERTIFICATE OF TITLE NO. __________</w:t>
      </w:r>
    </w:p>
    <w:p>
      <w:pPr>
        <w:jc w:val="center"/>
      </w:pPr>
      <w:r>
        <w:rPr/>
        <w:t xml:space="preserve">      (Registry of Deeds for the City of Taguig)</w:t>
      </w:r>
    </w:p>
    <w:p>
      <w:pPr>
        <w:jc w:val="both"/>
        <w:ind w:left="1350" w:right="750"/>
      </w:pPr>
      <w:r>
        <w:rPr/>
        <w:t xml:space="preserve">IT IS HEREBY CERTIFIED that the unit identified and described as: Tower 1 consisting of one (1) parking slot/s, one (1) bedroom/s, one (1) bathroom/s</w:t>
      </w:r>
      <w:r>
        <w:rPr/>
        <w:t xml:space="preserve"> with a floor area of sixty nine (69.00) sqm. more or less, </w:t>
      </w:r>
      <w:r>
        <w:rPr/>
        <w:t xml:space="preserve">in the diagrammatic floor plan appended to the enabling or master deed of the condominium project annotated on transfer Certificate of Title No. _______________ which embraces and describes the land located at City of Taguig.....</w:t>
      </w:r>
    </w:p>
    <w:p/>
    <w:p>
      <w:pPr>
        <w:jc w:val="both"/>
      </w:pPr>
      <w:r>
        <w:rPr>
          <w:b w:val="1"/>
          <w:bCs w:val="1"/>
        </w:rPr>
        <w:t xml:space="preserve">WHEREAS</w:t>
      </w:r>
      <w:r>
        <w:rPr/>
        <w:t xml:space="preserve">, the </w:t>
      </w:r>
      <w:r>
        <w:rPr>
          <w:b w:val="1"/>
          <w:bCs w:val="1"/>
        </w:rPr>
        <w:t xml:space="preserve">BUYER </w:t>
      </w:r>
      <w:r>
        <w:rPr/>
        <w:t xml:space="preserve">have expressed their intention to purchase the Property and the </w:t>
      </w:r>
      <w:r>
        <w:rPr>
          <w:b w:val="1"/>
          <w:bCs w:val="1"/>
        </w:rPr>
        <w:t xml:space="preserve">SELLER </w:t>
      </w:r>
      <w:r>
        <w:rPr/>
        <w:t xml:space="preserve">has agreed to sell the same upon the terms and provisions as hereinafter set forth; </w:t>
      </w:r>
    </w:p>
    <w:p/>
    <w:p>
      <w:pPr>
        <w:jc w:val="both"/>
      </w:pPr>
      <w:r>
        <w:rPr>
          <w:b w:val="1"/>
          <w:bCs w:val="1"/>
        </w:rPr>
        <w:t xml:space="preserve">NOW</w:t>
      </w:r>
      <w:r>
        <w:rPr/>
        <w:t xml:space="preserve">, </w:t>
      </w:r>
      <w:r>
        <w:rPr>
          <w:b w:val="1"/>
          <w:bCs w:val="1"/>
        </w:rPr>
        <w:t xml:space="preserve">THEREFORE</w:t>
      </w:r>
      <w:r>
        <w:rPr/>
        <w:t xml:space="preserve">, for and in consideration of the above premises and of the mutual covenants and other stipulations set out herein, the Parties agree as follows: </w:t>
      </w:r>
    </w:p>
    <w:p/>
    <w:p>
      <w:pPr>
        <w:jc w:val="both"/>
        <w:ind w:left="0" w:right="0" w:hanging="-720"/>
      </w:pPr>
      <w:r>
        <w:rPr/>
        <w:t xml:space="preserve">Section 1.  </w:t>
      </w:r>
      <w:r>
        <w:rPr>
          <w:b w:val="1"/>
          <w:bCs w:val="1"/>
        </w:rPr>
        <w:t xml:space="preserve">SALE </w:t>
      </w:r>
      <w:r>
        <w:rPr/>
        <w:t xml:space="preserve">- The </w:t>
      </w:r>
      <w:r>
        <w:rPr>
          <w:b w:val="1"/>
          <w:bCs w:val="1"/>
        </w:rPr>
        <w:t xml:space="preserve">SELLER </w:t>
      </w:r>
      <w:r>
        <w:rPr/>
        <w:t xml:space="preserve">hereby sells, assigns, and conveys absolutely and in perpetuity all rights, ownership, and interest the </w:t>
      </w:r>
      <w:r>
        <w:rPr>
          <w:b w:val="1"/>
          <w:bCs w:val="1"/>
        </w:rPr>
        <w:t xml:space="preserve">SELLER </w:t>
      </w:r>
      <w:r>
        <w:rPr/>
        <w:t xml:space="preserve">has in the Property free from liens and encumbrances unto the </w:t>
      </w:r>
      <w:r>
        <w:rPr>
          <w:b w:val="1"/>
          <w:bCs w:val="1"/>
        </w:rPr>
        <w:t xml:space="preserve">BUYER</w:t>
      </w:r>
      <w:r>
        <w:rPr/>
        <w:t xml:space="preserve">, their assigns and successors in interest. </w:t>
      </w:r>
    </w:p>
    <w:p/>
    <w:p>
      <w:pPr>
        <w:jc w:val="both"/>
        <w:ind w:left="0" w:right="0" w:hanging="-720"/>
      </w:pPr>
      <w:r>
        <w:rPr/>
        <w:t xml:space="preserve">Section 2.  </w:t>
      </w:r>
      <w:r>
        <w:rPr>
          <w:b w:val="1"/>
          <w:bCs w:val="1"/>
        </w:rPr>
        <w:t xml:space="preserve">PRICE </w:t>
      </w:r>
      <w:r>
        <w:rPr/>
        <w:t xml:space="preserve">- For and in consideration of the sale of subject Property, the </w:t>
      </w:r>
      <w:r>
        <w:rPr>
          <w:b w:val="1"/>
          <w:bCs w:val="1"/>
        </w:rPr>
        <w:t xml:space="preserve">BUYER </w:t>
      </w:r>
      <w:r>
        <w:rPr/>
        <w:t xml:space="preserve">hereby agree to pay the </w:t>
      </w:r>
      <w:r>
        <w:rPr>
          <w:b w:val="1"/>
          <w:bCs w:val="1"/>
        </w:rPr>
        <w:t xml:space="preserve">SELLER </w:t>
      </w:r>
      <w:r>
        <w:rPr/>
        <w:t xml:space="preserve">a purchase price in the amount of </w:t>
      </w:r>
      <w:r>
        <w:rPr>
          <w:b w:val="1"/>
          <w:bCs w:val="1"/>
        </w:rPr>
        <w:t xml:space="preserve">Philippine Currency: Twenty Three Million (PHP 23,000,000.00)</w:t>
      </w:r>
    </w:p>
    <w:p/>
    <w:p>
      <w:pPr>
        <w:jc w:val="both"/>
        <w:ind w:left="0" w:right="0" w:hanging="-720"/>
      </w:pPr>
      <w:r>
        <w:rPr/>
        <w:t xml:space="preserve">Section 3.  </w:t>
      </w:r>
      <w:r>
        <w:rPr>
          <w:b w:val="1"/>
          <w:bCs w:val="1"/>
        </w:rPr>
        <w:t xml:space="preserve">MODE OF PAYMENT </w:t>
      </w:r>
      <w:r>
        <w:rPr/>
        <w:t xml:space="preserve">- The payment of </w:t>
      </w:r>
      <w:r>
        <w:rPr>
          <w:b w:val="1"/>
          <w:bCs w:val="1"/>
        </w:rPr>
        <w:t xml:space="preserve">BUYER </w:t>
      </w:r>
      <w:r>
        <w:rPr/>
        <w:t xml:space="preserve">to </w:t>
      </w:r>
      <w:r>
        <w:rPr>
          <w:b w:val="1"/>
          <w:bCs w:val="1"/>
        </w:rPr>
        <w:t xml:space="preserve">SELLER </w:t>
      </w:r>
      <w:r>
        <w:rPr/>
        <w:t xml:space="preserve">shall be done in the following manner:</w:t>
      </w:r>
    </w:p>
    <w:p/>
    <w:p>
      <w:pPr>
        <w:jc w:val="both"/>
        <w:ind w:left="720" w:right="0" w:hanging="374.40000000000003"/>
      </w:pPr>
      <w:r>
        <w:rPr/>
        <w:t xml:space="preserve">a.  Upon signing of this instrument, the </w:t>
      </w:r>
      <w:r>
        <w:rPr>
          <w:b w:val="1"/>
          <w:bCs w:val="1"/>
        </w:rPr>
        <w:t xml:space="preserve">BUYER </w:t>
      </w:r>
      <w:r>
        <w:rPr/>
        <w:t xml:space="preserve">will give the </w:t>
      </w:r>
      <w:r>
        <w:rPr>
          <w:b w:val="1"/>
          <w:bCs w:val="1"/>
        </w:rPr>
        <w:t xml:space="preserve">SELLER </w:t>
      </w:r>
      <w:r>
        <w:rPr/>
        <w:t xml:space="preserve">the amount of </w:t>
      </w:r>
      <w:r>
        <w:rPr>
          <w:b w:val="1"/>
          <w:bCs w:val="1"/>
        </w:rPr>
        <w:t xml:space="preserve">Philippine Currency: Twenty Three Million (PHP 23,000,000.00) </w:t>
      </w:r>
      <w:r>
        <w:rPr/>
        <w:t xml:space="preserve">representing the cash payment of the property; </w:t>
      </w:r>
    </w:p>
    <w:p/>
    <w:p>
      <w:pPr>
        <w:jc w:val="both"/>
        <w:ind w:left="0" w:right="0" w:hanging="-720"/>
      </w:pPr>
      <w:r>
        <w:rPr/>
        <w:t xml:space="preserve">Section 4.  </w:t>
      </w:r>
      <w:r>
        <w:rPr>
          <w:b w:val="1"/>
          <w:bCs w:val="1"/>
        </w:rPr>
        <w:t xml:space="preserve">POSSESSION </w:t>
      </w:r>
      <w:r>
        <w:rPr/>
        <w:t xml:space="preserve">- The </w:t>
      </w:r>
      <w:r>
        <w:rPr>
          <w:b w:val="1"/>
          <w:bCs w:val="1"/>
        </w:rPr>
        <w:t xml:space="preserve">BUYER </w:t>
      </w:r>
      <w:r>
        <w:rPr/>
        <w:t xml:space="preserve">shall have the right to take possession of the property upon execution of this Deed of Absolute Sale. </w:t>
      </w:r>
    </w:p>
    <w:p/>
    <w:p>
      <w:pPr>
        <w:jc w:val="both"/>
        <w:ind w:left="0" w:right="0" w:hanging="-720"/>
      </w:pPr>
      <w:r>
        <w:rPr/>
        <w:t xml:space="preserve">Section 5.  </w:t>
      </w:r>
      <w:r>
        <w:rPr>
          <w:b w:val="1"/>
          <w:bCs w:val="1"/>
        </w:rPr>
        <w:t xml:space="preserve">TAXES AND EXPENSES </w:t>
      </w:r>
      <w:r>
        <w:rPr/>
        <w:t xml:space="preserve">- It is hereby agreed and understood by the parties that the </w:t>
      </w:r>
      <w:r>
        <w:rPr>
          <w:b w:val="1"/>
          <w:bCs w:val="1"/>
        </w:rPr>
        <w:t xml:space="preserve">SELLER </w:t>
      </w:r>
      <w:r>
        <w:rPr/>
        <w:t xml:space="preserve">shall be obligated to pay the Capital Gains Tax and Broker’s commission and updating of real property taxes and association dues. </w:t>
      </w:r>
    </w:p>
    <w:p/>
    <w:p>
      <w:pPr>
        <w:jc w:val="both"/>
        <w:ind w:left="0" w:right="0" w:hanging="-720"/>
      </w:pPr>
      <w:r>
        <w:rPr/>
        <w:t xml:space="preserve">The </w:t>
      </w:r>
      <w:r>
        <w:rPr>
          <w:b w:val="1"/>
          <w:bCs w:val="1"/>
        </w:rPr>
        <w:t xml:space="preserve">BUYER </w:t>
      </w:r>
      <w:r>
        <w:rPr/>
        <w:t xml:space="preserve">shall pay in addition to the purchase price, the Documentary Stamp tax, Notarial fee, Transfer tax, Registration fees, IT fees with the Register of Deeds, and other miscellaneous expenses in relation to the transfer of the title. </w:t>
      </w:r>
    </w:p>
    <w:p/>
    <w:p>
      <w:pPr>
        <w:jc w:val="both"/>
        <w:ind w:left="0" w:right="0" w:hanging="-720"/>
      </w:pPr>
      <w:r>
        <w:rPr/>
        <w:t xml:space="preserve">Section 6.  </w:t>
      </w:r>
      <w:r>
        <w:rPr>
          <w:b w:val="1"/>
          <w:bCs w:val="1"/>
        </w:rPr>
        <w:t xml:space="preserve">WARRANTIES </w:t>
      </w:r>
      <w:r>
        <w:rPr/>
        <w:t xml:space="preserve">- The </w:t>
      </w:r>
      <w:r>
        <w:rPr>
          <w:b w:val="1"/>
          <w:bCs w:val="1"/>
        </w:rPr>
        <w:t xml:space="preserve">SELLER </w:t>
      </w:r>
      <w:r>
        <w:rPr/>
        <w:t xml:space="preserve">warrants that: </w:t>
      </w:r>
    </w:p>
    <w:p/>
    <w:p>
      <w:pPr>
        <w:jc w:val="both"/>
        <w:ind w:left="720" w:right="0" w:hanging="374.40000000000003"/>
      </w:pPr>
      <w:r>
        <w:rPr/>
        <w:t xml:space="preserve">1.   There are no liens, encumbrances, liabilities or claims attached or pending against the Property.</w:t>
      </w:r>
    </w:p>
    <w:p/>
    <w:p>
      <w:pPr>
        <w:jc w:val="both"/>
        <w:ind w:left="720" w:right="0" w:hanging="374.40000000000003"/>
      </w:pPr>
      <w:r>
        <w:rPr/>
        <w:t xml:space="preserve">2.   All Taxes on the property, inclusive of any and all penalties or interests imposed by the proper government agencies, condominium dues, and any arrears on utility bills have been paid for and are up to date as of the date of this Absolute Deed of Sale of the Property to the </w:t>
      </w:r>
      <w:r>
        <w:rPr>
          <w:b w:val="1"/>
          <w:bCs w:val="1"/>
        </w:rPr>
        <w:t xml:space="preserve">BUYER</w:t>
      </w:r>
      <w:r>
        <w:rPr/>
        <w:t xml:space="preserve">.  As such, the </w:t>
      </w:r>
      <w:r>
        <w:rPr>
          <w:b w:val="1"/>
          <w:bCs w:val="1"/>
        </w:rPr>
        <w:t xml:space="preserve">SELLER </w:t>
      </w:r>
      <w:r>
        <w:rPr/>
        <w:t xml:space="preserve">is obligated to clear the balance of association dues due on the Property and pay all the real property taxes due thereon on or before the date of execution this Deed of Absolute Sale. The </w:t>
      </w:r>
      <w:r>
        <w:rPr>
          <w:b w:val="1"/>
          <w:bCs w:val="1"/>
        </w:rPr>
        <w:t xml:space="preserve">SELLER </w:t>
      </w:r>
      <w:r>
        <w:rPr/>
        <w:t xml:space="preserve">shall provide the </w:t>
      </w:r>
      <w:r>
        <w:rPr>
          <w:b w:val="1"/>
          <w:bCs w:val="1"/>
        </w:rPr>
        <w:t xml:space="preserve">BUYER </w:t>
      </w:r>
      <w:r>
        <w:rPr/>
        <w:t xml:space="preserve">with proof of payment of the pertinent taxes, dues, and bills immediately upon execution of this Deed. </w:t>
      </w:r>
    </w:p>
    <w:p/>
    <w:p>
      <w:pPr>
        <w:jc w:val="both"/>
      </w:pPr>
      <w:r>
        <w:rPr/>
        <w:t xml:space="preserve">This Deed of Absolute Sale has been duly and validly executed by the </w:t>
      </w:r>
      <w:r>
        <w:rPr>
          <w:b w:val="1"/>
          <w:bCs w:val="1"/>
        </w:rPr>
        <w:t xml:space="preserve">SELLER, </w:t>
      </w:r>
      <w:r>
        <w:rPr/>
        <w:t xml:space="preserve">enforceable against it in accordance with the terms hereof.</w:t>
      </w:r>
    </w:p>
    <w:p/>
    <w:p>
      <w:pPr>
        <w:jc w:val="both"/>
        <w:ind w:left="0" w:right="0" w:hanging="-720"/>
      </w:pPr>
      <w:r>
        <w:rPr/>
        <w:t xml:space="preserve">Section 7.  </w:t>
      </w:r>
      <w:r>
        <w:rPr>
          <w:b w:val="1"/>
          <w:bCs w:val="1"/>
        </w:rPr>
        <w:t xml:space="preserve">RESCISSION </w:t>
      </w:r>
      <w:r>
        <w:rPr/>
        <w:t xml:space="preserve">- The non-payment of the purchase price by the </w:t>
      </w:r>
      <w:r>
        <w:rPr>
          <w:b w:val="1"/>
          <w:bCs w:val="1"/>
        </w:rPr>
        <w:t xml:space="preserve">BUYER </w:t>
      </w:r>
      <w:r>
        <w:rPr/>
        <w:t xml:space="preserve">or the failure of the </w:t>
      </w:r>
      <w:r>
        <w:rPr>
          <w:b w:val="1"/>
          <w:bCs w:val="1"/>
        </w:rPr>
        <w:t xml:space="preserve">SELLER </w:t>
      </w:r>
      <w:r>
        <w:rPr/>
        <w:t xml:space="preserve">to uphold the warranties stated in Section 6 of this Deed shall be sufficient cause for the extrajudicial rescission of this Deed in accordance with law. </w:t>
      </w:r>
    </w:p>
    <w:p/>
    <w:p>
      <w:pPr>
        <w:jc w:val="both"/>
      </w:pPr>
      <w:r>
        <w:rPr>
          <w:b w:val="1"/>
          <w:bCs w:val="1"/>
        </w:rPr>
        <w:t xml:space="preserve">IN WITNESS WHEREOF</w:t>
      </w:r>
      <w:r>
        <w:rPr/>
        <w:t xml:space="preserve">, the parties hereto have executed this Deed of Absolute Sale under proper authority at the place and date first above written. </w:t>
      </w:r>
    </w:p>
    <w:p/>
    <w:p/>
    <w:tbl>
      <w:tblGrid>
        <w:gridCol w:w="4425" w:type="dxa"/>
        <w:gridCol w:w="4425"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rHeight w:val="500" w:hRule="atLeast"/>
          <w:cantSplit w:val="1"/>
        </w:trPr>
        <w:tc>
          <w:tcPr>
            <w:tcW w:w="4425" w:type="dxa"/>
          </w:tcPr>
          <w:p>
            <w:pPr>
              <w:spacing w:after="0"/>
            </w:pPr>
            <w:r>
              <w:rPr/>
              <w:t xml:space="preserve">______________________________</w:t>
            </w:r>
          </w:p>
        </w:tc>
        <w:tc>
          <w:tcPr>
            <w:tcW w:w="4425" w:type="dxa"/>
          </w:tcPr>
          <w:p>
            <w:pPr>
              <w:spacing w:after="0"/>
            </w:pPr>
            <w:r>
              <w:rPr/>
              <w:t xml:space="preserve">______________________________</w:t>
            </w:r>
          </w:p>
        </w:tc>
      </w:tr>
      <w:tr>
        <w:trPr>
          <w:trHeight w:val="500" w:hRule="atLeast"/>
          <w:cantSplit w:val="1"/>
        </w:trPr>
        <w:tc>
          <w:tcPr>
            <w:tcW w:w="4425" w:type="dxa"/>
          </w:tcPr>
          <w:p>
            <w:pPr>
              <w:spacing w:after="0"/>
            </w:pPr>
            <w:r>
              <w:rPr>
                <w:b w:val="1"/>
                <w:bCs w:val="1"/>
              </w:rPr>
              <w:t xml:space="preserve">SELLER </w:t>
            </w:r>
          </w:p>
        </w:tc>
        <w:tc>
          <w:tcPr>
            <w:tcW w:w="4425" w:type="dxa"/>
          </w:tcPr>
          <w:p>
            <w:pPr>
              <w:spacing w:after="0"/>
            </w:pPr>
            <w:r>
              <w:rPr>
                <w:b w:val="1"/>
                <w:bCs w:val="1"/>
              </w:rPr>
              <w:t xml:space="preserve">BUYER </w:t>
            </w:r>
          </w:p>
        </w:tc>
      </w:tr>
    </w:tbl>
    <w:p/>
    <w:p>
      <w:pPr>
        <w:jc w:val="center"/>
      </w:pPr>
      <w:r>
        <w:rPr>
          <w:b w:val="1"/>
          <w:bCs w:val="1"/>
        </w:rPr>
        <w:t xml:space="preserve">WITNESSES:</w:t>
      </w:r>
    </w:p>
    <w:p/>
    <w:p/>
    <w:tbl>
      <w:tblGrid>
        <w:gridCol w:w="4425" w:type="dxa"/>
        <w:gridCol w:w="4425"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rHeight w:val="500" w:hRule="atLeast"/>
          <w:cantSplit w:val="1"/>
        </w:trPr>
        <w:tc>
          <w:tcPr>
            <w:tcW w:w="4425" w:type="dxa"/>
          </w:tcPr>
          <w:p>
            <w:pPr>
              <w:spacing w:after="0"/>
            </w:pPr>
            <w:r>
              <w:rPr/>
              <w:t xml:space="preserve">______________________________</w:t>
            </w:r>
          </w:p>
        </w:tc>
        <w:tc>
          <w:tcPr>
            <w:tcW w:w="4425" w:type="dxa"/>
          </w:tcPr>
          <w:p>
            <w:pPr>
              <w:spacing w:after="0"/>
            </w:pPr>
            <w:r>
              <w:rPr/>
              <w:t xml:space="preserve">______________________________</w:t>
            </w:r>
          </w:p>
        </w:tc>
      </w:tr>
    </w:tbl>
    <w:p>
      <w:pPr>
        <w:pageBreakBefore w:val="1"/>
        <w:jc w:val="center"/>
      </w:pPr>
      <w:r>
        <w:rPr>
          <w:b w:val="1"/>
          <w:bCs w:val="1"/>
        </w:rPr>
        <w:t xml:space="preserve">ACKNOWLEDGEMENT</w:t>
      </w:r>
    </w:p>
    <w:p/>
    <w:p/>
    <w:p>
      <w:pPr/>
      <w:r>
        <w:rPr/>
        <w:t xml:space="preserve">REPUBLIC OF THE PHILIPPINES)</w:t>
      </w:r>
    </w:p>
    <w:p>
      <w:pPr/>
      <w:r>
        <w:rPr/>
        <w:t xml:space="preserve">____________________________)S.S.</w:t>
      </w:r>
    </w:p>
    <w:p/>
    <w:p>
      <w:pPr>
        <w:ind w:left="0" w:right="0" w:hanging="-360"/>
      </w:pPr>
      <w:r>
        <w:rPr/>
        <w:t xml:space="preserve">BEFORE ME, a Notary Public for and in _________________, this ________ day of ______________ 20___, personally appeared: </w:t>
      </w:r>
    </w:p>
    <w:p/>
    <w:tbl>
      <w:tblGrid>
        <w:gridCol w:w="2300" w:type="dxa"/>
        <w:gridCol w:w="3150" w:type="dxa"/>
        <w:gridCol w:w="3350"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rHeight w:val="500" w:hRule="atLeast"/>
          <w:cantSplit w:val="1"/>
        </w:trPr>
        <w:tc>
          <w:tcPr>
            <w:tcW w:w="2300" w:type="dxa"/>
          </w:tcPr>
          <w:p>
            <w:pPr>
              <w:jc w:val="center"/>
              <w:spacing w:after="0"/>
            </w:pPr>
            <w:r>
              <w:rPr/>
              <w:t xml:space="preserve">Name</w:t>
            </w:r>
          </w:p>
        </w:tc>
        <w:tc>
          <w:tcPr>
            <w:tcW w:w="3150" w:type="dxa"/>
          </w:tcPr>
          <w:p>
            <w:pPr>
              <w:jc w:val="center"/>
              <w:spacing w:after="0"/>
            </w:pPr>
            <w:r>
              <w:rPr/>
              <w:t xml:space="preserve">Passport/CTC No./Valid ID</w:t>
            </w:r>
          </w:p>
        </w:tc>
        <w:tc>
          <w:tcPr>
            <w:tcW w:w="3350" w:type="dxa"/>
          </w:tcPr>
          <w:p>
            <w:pPr>
              <w:jc w:val="center"/>
              <w:spacing w:after="0"/>
            </w:pPr>
            <w:r>
              <w:rPr/>
              <w:t xml:space="preserve">Date/Expiration &amp; Places Issued</w:t>
            </w:r>
          </w:p>
        </w:tc>
      </w:tr>
      <w:tr>
        <w:trPr>
          <w:trHeight w:val="500" w:hRule="atLeast"/>
          <w:cantSplit w:val="1"/>
        </w:trPr>
        <w:tc>
          <w:tcPr>
            <w:tcW w:w="2300" w:type="dxa"/>
          </w:tcPr>
          <w:p>
            <w:pPr>
              <w:jc w:val="center"/>
              <w:spacing w:after="0"/>
            </w:pPr>
            <w:r>
              <w:rPr/>
              <w:t xml:space="preserve"> </w:t>
            </w:r>
          </w:p>
        </w:tc>
        <w:tc>
          <w:tcPr>
            <w:tcW w:w="3150" w:type="dxa"/>
          </w:tcPr>
          <w:p>
            <w:pPr>
              <w:jc w:val="center"/>
              <w:spacing w:after="0"/>
            </w:pPr>
            <w:r>
              <w:rPr/>
              <w:t xml:space="preserve"> </w:t>
            </w:r>
          </w:p>
        </w:tc>
        <w:tc>
          <w:tcPr>
            <w:tcW w:w="3350" w:type="dxa"/>
          </w:tcPr>
          <w:p>
            <w:pPr>
              <w:jc w:val="center"/>
              <w:spacing w:after="0"/>
            </w:pPr>
            <w:r>
              <w:rPr/>
              <w:t xml:space="preserve"> </w:t>
            </w:r>
          </w:p>
        </w:tc>
      </w:tr>
    </w:tbl>
    <w:p>
      <w:pPr>
        <w:jc w:val="both"/>
      </w:pPr>
      <w:r>
        <w:rPr/>
        <w:t xml:space="preserve">Known to me to be the same persons who executed the foregoing instrument and acknowledged to me that the same is their free and voluntary act and deed.  This Deed of Absolute Sale covers a condominium unit and a parking space located at 26th St. in Taguig City.</w:t>
      </w:r>
    </w:p>
    <w:p/>
    <w:p>
      <w:pPr>
        <w:jc w:val="both"/>
      </w:pPr>
      <w:r>
        <w:rPr/>
        <w:t xml:space="preserve">This instrument, consisting of three (3) pages, including this page on which acknowledgment is written, has been signed on each and every page thereof by the parties and their witnesses, and sealed with my notarial seal.</w:t>
      </w:r>
    </w:p>
    <w:p/>
    <w:p>
      <w:pPr>
        <w:jc w:val="both"/>
      </w:pPr>
      <w:r>
        <w:rPr/>
        <w:t xml:space="preserve">IN WITNESS, I have set my hand, this day as above written.</w:t>
      </w:r>
    </w:p>
    <w:p/>
    <w:p/>
    <w:p>
      <w:pPr/>
      <w:r>
        <w:rPr/>
        <w:t xml:space="preserve">Doc.  No.______;</w:t>
      </w:r>
      <w:r>
        <w:rPr/>
        <w:t xml:space="preserve">						NOTARY PUBLIC</w:t>
      </w:r>
      <w:br/>
      <w:r>
        <w:rPr/>
        <w:t xml:space="preserve">Page No.______;</w:t>
      </w:r>
      <w:br/>
      <w:r>
        <w:rPr/>
        <w:t xml:space="preserve">Book No.______;</w:t>
      </w:r>
      <w:br/>
      <w:r>
        <w:rPr/>
        <w:t xml:space="preserve">Series of 2025 </w:t>
      </w:r>
      <w:br/>
    </w:p>
    <w:sectPr>
      <w:footerReference w:type="default" r:id="rId7"/>
      <w:pgSz w:orient="portrait" w:w="11905.511811023622" w:h="16837.79527559055"/>
      <w:pgMar w:top="1440" w:right="1440" w:bottom="400" w:left="1300" w:header="450" w:footer="90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544745"/>
      </w:rPr>
      <w:t xml:space="preserve">Page | </w:t>
    </w:r>
    <w:r>
      <w:fldChar w:fldCharType="begin"/>
    </w:r>
    <w:r>
      <w:rPr>
        <w:color w:val="#544745"/>
      </w:rP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2"/>
        <w:szCs w:val="22"/>
        <w:lang w:val="en-US"/>
      </w:rPr>
    </w:rPrDefault>
  </w:docDefaults>
  <w:style w:type="paragraph" w:default="1" w:styleId="Normal">
    <w:name w:val="Normal"/>
    <w:pPr>
      <w:spacing w:after="0" w:line="240"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2025-03-19T19:01:38+00:00</dcterms:created>
  <dcterms:modified xsi:type="dcterms:W3CDTF">2025-03-19T19:01:38+00:00</dcterms:modified>
</cp:coreProperties>
</file>

<file path=docProps/custom.xml><?xml version="1.0" encoding="utf-8"?>
<Properties xmlns="http://schemas.openxmlformats.org/officeDocument/2006/custom-properties" xmlns:vt="http://schemas.openxmlformats.org/officeDocument/2006/docPropsVTypes"/>
</file>