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Override PartName="/word/media/rId42.png" ContentType="image/png"/>
  <Override PartName="/word/media/rId46.png" ContentType="image/png"/>
  <Override PartName="/word/media/rId49.png" ContentType="image/png"/>
  <Override PartName="/word/media/rId52.png" ContentType="image/png"/>
  <Override PartName="/word/media/rId56.png" ContentType="image/png"/>
  <Override PartName="/word/media/rId59.png" ContentType="image/png"/>
  <Override PartName="/word/media/rId62.png" ContentType="image/png"/>
  <Override PartName="/word/media/rId67.png" ContentType="image/png"/>
  <Override PartName="/word/media/rId25.png" ContentType="image/png"/>
  <Override PartName="/word/media/rId28.png" ContentType="image/png"/>
  <Override PartName="/word/media/rId31.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fishmechr</w:t>
      </w:r>
    </w:p>
    <w:p>
      <w:pPr>
        <w:pStyle w:val="SourceCode"/>
      </w:pPr>
      <w:r>
        <w:rPr>
          <w:rStyle w:val="CommentTok"/>
        </w:rPr>
        <w:t xml:space="preserve"># library(fishmechr)</w:t>
      </w:r>
      <w:r>
        <w:br/>
      </w:r>
      <w:r>
        <w:rPr>
          <w:rStyle w:val="NormalTok"/>
        </w:rPr>
        <w:t xml:space="preserve">devtools</w:t>
      </w:r>
      <w:r>
        <w:rPr>
          <w:rStyle w:val="SpecialCharTok"/>
        </w:rPr>
        <w:t xml:space="preserve">::</w:t>
      </w:r>
      <w:r>
        <w:rPr>
          <w:rStyle w:val="FunctionTok"/>
        </w:rPr>
        <w:t xml:space="preserve">load_all</w:t>
      </w:r>
      <w:r>
        <w:rPr>
          <w:rStyle w:val="NormalTok"/>
        </w:rPr>
        <w:t xml:space="preserve">()</w:t>
      </w:r>
      <w:r>
        <w:br/>
      </w:r>
      <w:r>
        <w:rPr>
          <w:rStyle w:val="CommentTok"/>
        </w:rPr>
        <w:t xml:space="preserve">#&gt; ℹ Loading fishmechr</w:t>
      </w:r>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(patchwork)</w:t>
      </w:r>
    </w:p>
    <w:bookmarkStart w:id="24" w:name="Xf29798d15e8d2eb1372b321731a0a185381b974"/>
    <w:p>
      <w:pPr>
        <w:pStyle w:val="Heading1"/>
      </w:pPr>
      <w:r>
        <w:t xml:space="preserve">Using the Hilbert transform to estimate swimming kinematics</w:t>
      </w:r>
    </w:p>
    <w:p>
      <w:pPr>
        <w:pStyle w:val="FirstParagraph"/>
      </w:pPr>
      <w:r>
        <w:t xml:space="preserve">One convenient and relatively robust way to estimate body wavelength, wave speed, and bending frequency involves the use of the Hilbert transform</w:t>
      </w:r>
      <w:r>
        <w:t xml:space="preserve"> </w:t>
      </w:r>
      <m:oMath>
        <m:r>
          <m:rPr>
            <m:sty m:val="b"/>
          </m:rPr>
          <m:t>H</m:t>
        </m:r>
      </m:oMath>
      <w:r>
        <w:t xml:space="preserve">, a procedure that uses the Fourier transform to estimate a periodic signal that is 90deg shifted relative to another. In essence, given a cosine signal, the Hilbert transform returns the sine with the same amplitude and frequency. The utility of this operation is that it lets us estimate the ``analytic signal’’, a complex-valued signal where the magnitude of the complex number is the amplitude of the wave and the phase angle of the complex number is the phase of the signal.</w:t>
      </w:r>
    </w:p>
    <w:p>
      <w:pPr>
        <w:pStyle w:val="BodyText"/>
      </w:pPr>
      <w:r>
        <w:t xml:space="preserve">If a fish swims using a traveling wave of curvature</w:t>
      </w:r>
      <w:r>
        <w:t xml:space="preserve"> </w:t>
      </w:r>
      <m:oMath>
        <m:sSub>
          <m:e>
            <m:r>
              <m:t>κ</m:t>
            </m:r>
          </m:e>
          <m:sub>
            <m:r>
              <m:t>s</m:t>
            </m:r>
          </m:sub>
        </m:sSub>
      </m:oMath>
      <w:r>
        <w:t xml:space="preserve"> </w:t>
      </w:r>
      <w:r>
        <w:t xml:space="preserve">defined at a position</w:t>
      </w:r>
      <w:r>
        <w:t xml:space="preserve"> </w:t>
      </w:r>
      <m:oMath>
        <m:r>
          <m:t>s</m:t>
        </m:r>
      </m:oMath>
      <w:r>
        <w:t xml:space="preserve"> </w:t>
      </w:r>
      <w:r>
        <w:t xml:space="preserve">along the body as</w:t>
      </w:r>
    </w:p>
    <w:p>
      <w:pPr>
        <w:pStyle w:val="BodyText"/>
      </w:pPr>
      <m:oMathPara>
        <m:oMathParaPr>
          <m:jc m:val="center"/>
        </m:oMathParaPr>
        <m:oMath>
          <m:sSub>
            <m:e>
              <m:r>
                <m:t>κ</m:t>
              </m:r>
            </m:e>
            <m:sub>
              <m:r>
                <m:t>s</m:t>
              </m:r>
            </m:sub>
          </m:sSub>
          <m:d>
            <m:dPr>
              <m:begChr m:val="("/>
              <m:endChr m:val=")"/>
              <m:sepChr m:val=""/>
              <m:grow/>
            </m:dPr>
            <m:e>
              <m:r>
                <m:t>t</m:t>
              </m:r>
            </m:e>
          </m:d>
          <m:r>
            <m:rPr>
              <m:sty m:val="p"/>
            </m:rPr>
            <m:t>=</m:t>
          </m:r>
          <m:sSub>
            <m:e>
              <m:r>
                <m:t>A</m:t>
              </m:r>
            </m:e>
            <m:sub>
              <m:r>
                <m:t>s</m:t>
              </m:r>
            </m:sub>
          </m:sSub>
          <m:d>
            <m:dPr>
              <m:begChr m:val="("/>
              <m:endChr m:val=")"/>
              <m:sepChr m:val=""/>
              <m:grow/>
            </m:dPr>
            <m:e>
              <m:r>
                <m:t>t</m:t>
              </m:r>
            </m:e>
          </m:d>
          <m:r>
            <m:rPr>
              <m:sty m:val="p"/>
            </m:rPr>
            <m:t>cos</m:t>
          </m:r>
          <m:d>
            <m:dPr>
              <m:begChr m:val="("/>
              <m:endChr m:val=")"/>
              <m:sepChr m:val=""/>
              <m:grow/>
            </m:dPr>
            <m:e>
              <m:r>
                <m:t>2</m:t>
              </m:r>
              <m:r>
                <m:t>π</m:t>
              </m:r>
              <m:d>
                <m:dPr>
                  <m:begChr m:val="["/>
                  <m:endChr m:val="]"/>
                  <m:sepChr m:val=""/>
                  <m:grow/>
                </m:dPr>
                <m:e>
                  <m:f>
                    <m:fPr>
                      <m:type m:val="bar"/>
                    </m:fPr>
                    <m:num>
                      <m:r>
                        <m:t>s</m:t>
                      </m:r>
                    </m:num>
                    <m:den>
                      <m:r>
                        <m:t>λ</m:t>
                      </m:r>
                    </m:den>
                  </m:f>
                  <m:r>
                    <m:rPr>
                      <m:sty m:val="p"/>
                    </m:rPr>
                    <m:t>−</m:t>
                  </m:r>
                  <m:r>
                    <m:t>f</m:t>
                  </m:r>
                  <m:r>
                    <m:t>t</m:t>
                  </m:r>
                </m:e>
              </m:d>
            </m:e>
          </m:d>
        </m:oMath>
      </m:oMathPara>
    </w:p>
    <w:p>
      <w:pPr>
        <w:pStyle w:val="FirstParagraph"/>
      </w:pPr>
      <w:r>
        <w:t xml:space="preserve">where</w:t>
      </w:r>
      <w:r>
        <w:t xml:space="preserve"> </w:t>
      </w:r>
      <m:oMath>
        <m:sSub>
          <m:e>
            <m:r>
              <m:t>A</m:t>
            </m:r>
          </m:e>
          <m:sub>
            <m:r>
              <m:t>s</m:t>
            </m:r>
          </m:sub>
        </m:sSub>
        <m:d>
          <m:dPr>
            <m:begChr m:val="("/>
            <m:endChr m:val=")"/>
            <m:sepChr m:val=""/>
            <m:grow/>
          </m:dPr>
          <m:e>
            <m:r>
              <m:t>t</m:t>
            </m:r>
          </m:e>
        </m:d>
      </m:oMath>
      <w:r>
        <w:t xml:space="preserve"> </w:t>
      </w:r>
      <w:r>
        <w:t xml:space="preserve">is the wave amplitude,</w:t>
      </w:r>
      <w:r>
        <w:t xml:space="preserve"> </w:t>
      </w:r>
      <m:oMath>
        <m:r>
          <m:t>k</m:t>
        </m:r>
      </m:oMath>
      <w:r>
        <w:t xml:space="preserve"> </w:t>
      </w:r>
      <w:r>
        <w:t xml:space="preserve">is the wave length,</w:t>
      </w:r>
      <w:r>
        <w:t xml:space="preserve"> </w:t>
      </w:r>
      <m:oMath>
        <m:r>
          <m:t>f</m:t>
        </m:r>
      </m:oMath>
      <w:r>
        <w:t xml:space="preserve"> </w:t>
      </w:r>
      <w:r>
        <w:t xml:space="preserve">is the oscillation frequency, and</w:t>
      </w:r>
      <w:r>
        <w:t xml:space="preserve"> </w:t>
      </w:r>
      <m:oMath>
        <m:r>
          <m:t>t</m:t>
        </m:r>
      </m:oMath>
      <w:r>
        <w:t xml:space="preserve"> </w:t>
      </w:r>
      <w:r>
        <w:t xml:space="preserve">is time.</w:t>
      </w:r>
    </w:p>
    <w:p>
      <w:pPr>
        <w:pStyle w:val="BodyText"/>
      </w:pPr>
      <w:r>
        <w:t xml:space="preserve">We can then take the Hilbert transform to estimate the analytic signal for curvature</w:t>
      </w:r>
    </w:p>
    <w:p>
      <w:pPr>
        <w:pStyle w:val="BodyText"/>
      </w:pPr>
      <m:oMathPara>
        <m:oMathParaPr>
          <m:jc m:val="center"/>
        </m:oMathParaPr>
        <m:oMath>
          <m:sSubSup>
            <m:e>
              <m:r>
                <m:t>κ</m:t>
              </m:r>
            </m:e>
            <m:sub>
              <m:r>
                <m:t>s</m:t>
              </m:r>
            </m:sub>
            <m:sup>
              <m:r>
                <m:rPr>
                  <m:sty m:val="p"/>
                </m:rPr>
                <m:t>*</m:t>
              </m:r>
            </m:sup>
          </m:sSubSup>
          <m:d>
            <m:dPr>
              <m:begChr m:val="("/>
              <m:endChr m:val=")"/>
              <m:sepChr m:val=""/>
              <m:grow/>
            </m:dPr>
            <m:e>
              <m:r>
                <m:t>t</m:t>
              </m:r>
            </m:e>
          </m:d>
          <m:r>
            <m:rPr>
              <m:sty m:val="p"/>
            </m:rPr>
            <m:t>=</m:t>
          </m:r>
          <m:sSub>
            <m:e>
              <m:r>
                <m:t>κ</m:t>
              </m:r>
            </m:e>
            <m:sub>
              <m:r>
                <m:t>s</m:t>
              </m:r>
            </m:sub>
          </m:sSub>
          <m:d>
            <m:dPr>
              <m:begChr m:val="("/>
              <m:endChr m:val=")"/>
              <m:sepChr m:val=""/>
              <m:grow/>
            </m:dPr>
            <m:e>
              <m:r>
                <m:t>t</m:t>
              </m:r>
            </m:e>
          </m:d>
          <m:r>
            <m:rPr>
              <m:sty m:val="p"/>
            </m:rPr>
            <m:t>+</m:t>
          </m:r>
          <m:r>
            <m:t>i</m:t>
          </m:r>
          <m:r>
            <m:rPr>
              <m:sty m:val="b"/>
            </m:rPr>
            <m:t>H</m:t>
          </m:r>
          <m:r>
            <m:rPr>
              <m:sty m:val="p"/>
            </m:rPr>
            <m:t>{</m:t>
          </m:r>
          <m:sSub>
            <m:e>
              <m:r>
                <m:t>κ</m:t>
              </m:r>
            </m:e>
            <m:sub>
              <m:r>
                <m:t>s</m:t>
              </m:r>
            </m:sub>
          </m:sSub>
          <m:d>
            <m:dPr>
              <m:begChr m:val="("/>
              <m:endChr m:val=")"/>
              <m:sepChr m:val=""/>
              <m:grow/>
            </m:dPr>
            <m:e>
              <m:r>
                <m:t>t</m:t>
              </m:r>
            </m:e>
          </m:d>
          <m:r>
            <m:rPr>
              <m:sty m:val="p"/>
            </m:rPr>
            <m:t>}</m:t>
          </m:r>
        </m:oMath>
      </m:oMathPara>
    </w:p>
    <w:p>
      <w:pPr>
        <w:pStyle w:val="FirstParagraph"/>
      </w:pPr>
      <w:r>
        <w:t xml:space="preserve">where</w:t>
      </w:r>
      <w:r>
        <w:t xml:space="preserve"> </w:t>
      </w:r>
      <m:oMath>
        <m:r>
          <m:t>i</m:t>
        </m:r>
      </m:oMath>
      <w:r>
        <w:t xml:space="preserve"> </w:t>
      </w:r>
      <w:r>
        <w:t xml:space="preserve">is the imaginary number. (Note that the</w:t>
      </w:r>
      <w:r>
        <w:t xml:space="preserve"> </w:t>
      </w:r>
      <w:r>
        <w:rPr>
          <w:rStyle w:val="VerbatimChar"/>
        </w:rPr>
        <w:t xml:space="preserve">hilbert</w:t>
      </w:r>
      <w:r>
        <w:t xml:space="preserve"> </w:t>
      </w:r>
      <w:r>
        <w:t xml:space="preserve">function in R and Python returns the full analytic signal, not just the imaginary component as written above). For a complex number</w:t>
      </w:r>
      <w:r>
        <w:t xml:space="preserve"> </w:t>
      </w:r>
      <m:oMath>
        <m:r>
          <m:t>C</m:t>
        </m:r>
        <m:r>
          <m:rPr>
            <m:sty m:val="p"/>
          </m:rPr>
          <m:t>=</m:t>
        </m:r>
        <m:r>
          <m:t>a</m:t>
        </m:r>
        <m:r>
          <m:rPr>
            <m:sty m:val="p"/>
          </m:rPr>
          <m:t>+</m:t>
        </m:r>
        <m:r>
          <m:t>i</m:t>
        </m:r>
        <m:r>
          <m:t>b</m:t>
        </m:r>
      </m:oMath>
      <w:r>
        <w:t xml:space="preserve">, the magnitude is denoted by</w:t>
      </w:r>
      <w:r>
        <w:t xml:space="preserve"> </w:t>
      </w:r>
      <m:oMath>
        <m:d>
          <m:dPr>
            <m:begChr m:val="|"/>
            <m:endChr m:val="|"/>
            <m:sepChr m:val=""/>
            <m:grow/>
          </m:dPr>
          <m:e/>
        </m:d>
        <m:r>
          <m:t>C</m:t>
        </m:r>
        <m:d>
          <m:dPr>
            <m:begChr m:val="|"/>
            <m:endChr m:val="|"/>
            <m:sepChr m:val=""/>
            <m:grow/>
          </m:dPr>
          <m:e/>
        </m:d>
        <m:r>
          <m:rPr>
            <m:sty m:val="p"/>
          </m:rPr>
          <m:t>=</m:t>
        </m:r>
        <m:sSup>
          <m:e>
            <m:d>
              <m:dPr>
                <m:begChr m:val="["/>
                <m:endChr m:val="]"/>
                <m:sepChr m:val=""/>
                <m:grow/>
              </m:dPr>
              <m:e>
                <m:sSup>
                  <m:e>
                    <m:r>
                      <m:t>a</m:t>
                    </m:r>
                  </m:e>
                  <m:sup>
                    <m:r>
                      <m:t>2</m:t>
                    </m:r>
                  </m:sup>
                </m:sSup>
                <m:r>
                  <m:rPr>
                    <m:sty m:val="p"/>
                  </m:rPr>
                  <m:t>+</m:t>
                </m:r>
                <m:sSup>
                  <m:e>
                    <m:r>
                      <m:t>b</m:t>
                    </m:r>
                  </m:e>
                  <m:sup>
                    <m:r>
                      <m:t>2</m:t>
                    </m:r>
                  </m:sup>
                </m:sSup>
              </m:e>
            </m:d>
          </m:e>
          <m:sup>
            <m:r>
              <m:t>1</m:t>
            </m:r>
            <m:r>
              <m:rPr>
                <m:sty m:val="p"/>
              </m:rPr>
              <m:t>/</m:t>
            </m:r>
            <m:r>
              <m:t>2</m:t>
            </m:r>
          </m:sup>
        </m:sSup>
      </m:oMath>
      <w:r>
        <w:t xml:space="preserve"> </w:t>
      </w:r>
      <w:r>
        <w:t xml:space="preserve">and the phase angle is denoted by</w:t>
      </w:r>
      <w:r>
        <w:t xml:space="preserve"> </w:t>
      </w:r>
      <m:oMath>
        <m:r>
          <m:rPr>
            <m:sty m:val="p"/>
          </m:rPr>
          <m:t>∠</m:t>
        </m:r>
        <m:r>
          <m:t>C</m:t>
        </m:r>
        <m:r>
          <m:rPr>
            <m:sty m:val="p"/>
          </m:rPr>
          <m:t>=</m:t>
        </m:r>
        <m:sSup>
          <m:e>
            <m:r>
              <m:rPr>
                <m:sty m:val="p"/>
              </m:rPr>
              <m:t>tan</m:t>
            </m:r>
          </m:e>
          <m:sup>
            <m:r>
              <m:rPr>
                <m:sty m:val="p"/>
              </m:rPr>
              <m:t>−</m:t>
            </m:r>
            <m:r>
              <m:t>1</m:t>
            </m:r>
          </m:sup>
        </m:sSup>
        <m:d>
          <m:dPr>
            <m:begChr m:val="("/>
            <m:endChr m:val=")"/>
            <m:sepChr m:val=""/>
            <m:grow/>
          </m:dPr>
          <m:e>
            <m:r>
              <m:t>b</m:t>
            </m:r>
            <m:r>
              <m:rPr>
                <m:sty m:val="p"/>
              </m:rPr>
              <m:t>/</m:t>
            </m:r>
            <m:r>
              <m:t>a</m:t>
            </m:r>
          </m:e>
        </m:d>
      </m:oMath>
      <w:r>
        <w:t xml:space="preserve">.</w:t>
      </w:r>
    </w:p>
    <w:p>
      <w:pPr>
        <w:pStyle w:val="BodyText"/>
      </w:pPr>
      <w:r>
        <w:t xml:space="preserve">One can also estimate the analytic signal for the lateral excursion of the body</w:t>
      </w:r>
      <w:r>
        <w:t xml:space="preserve"> </w:t>
      </w:r>
      <m:oMath>
        <m:sSub>
          <m:e>
            <m:r>
              <m:t>z</m:t>
            </m:r>
          </m:e>
          <m:sub>
            <m:r>
              <m:t>s</m:t>
            </m:r>
          </m:sub>
        </m:sSub>
        <m:d>
          <m:dPr>
            <m:begChr m:val="("/>
            <m:endChr m:val=")"/>
            <m:sepChr m:val=""/>
            <m:grow/>
          </m:dPr>
          <m:e>
            <m:r>
              <m:t>t</m:t>
            </m:r>
          </m:e>
        </m:d>
      </m:oMath>
      <w:r>
        <w:t xml:space="preserve">, where</w:t>
      </w:r>
      <w:r>
        <w:t xml:space="preserve"> </w:t>
      </w:r>
      <m:oMath>
        <m:r>
          <m:t>z</m:t>
        </m:r>
      </m:oMath>
      <w:r>
        <w:t xml:space="preserve"> </w:t>
      </w:r>
      <w:r>
        <w:t xml:space="preserve">is the lateral position of a point on the body, relative to the overall axis of the body. We suggest using the singular value decomposition to estimate the central body axis and then using a low-pass filter with a cutoff frequency lower than the tail beat frequency to remove the tail beat oscillation. See numerical details below.</w:t>
      </w:r>
    </w:p>
    <w:p>
      <w:pPr>
        <w:pStyle w:val="BodyText"/>
      </w:pPr>
      <w:r>
        <w:t xml:space="preserve">The analytic signal thus provides an estimate of the phase can be estimated as a continuous function of both time and position along the body. Other techniques for estimating phase require identifying particular features in the signal (such as peaks or zero crossings) and therefore do not estimate phase as a continuous signal. The estimated phase</w:t>
      </w:r>
      <w:r>
        <w:t xml:space="preserve"> </w:t>
      </w:r>
      <m:oMath>
        <m:acc>
          <m:accPr>
            <m:chr m:val="̂"/>
          </m:accPr>
          <m:e>
            <m:r>
              <m:t>ϕ</m:t>
            </m:r>
          </m:e>
        </m:acc>
      </m:oMath>
      <w:r>
        <w:t xml:space="preserve"> </w:t>
      </w:r>
      <w:r>
        <w:t xml:space="preserve">is thus</w:t>
      </w:r>
    </w:p>
    <w:p>
      <w:pPr>
        <w:pStyle w:val="BodyText"/>
      </w:pPr>
      <m:oMathPara>
        <m:oMathParaPr>
          <m:jc m:val="center"/>
        </m:oMathParaPr>
        <m:oMath>
          <m:sSub>
            <m:e>
              <m:acc>
                <m:accPr>
                  <m:chr m:val="̂"/>
                </m:accPr>
                <m:e>
                  <m:r>
                    <m:t>ϕ</m:t>
                  </m:r>
                </m:e>
              </m:acc>
            </m:e>
            <m:sub>
              <m:r>
                <m:t>s</m:t>
              </m:r>
            </m:sub>
          </m:sSub>
          <m:d>
            <m:dPr>
              <m:begChr m:val="("/>
              <m:endChr m:val=")"/>
              <m:sepChr m:val=""/>
              <m:grow/>
            </m:dPr>
            <m:e>
              <m:r>
                <m:t>t</m:t>
              </m:r>
            </m:e>
          </m:d>
          <m:r>
            <m:rPr>
              <m:sty m:val="p"/>
            </m:rPr>
            <m:t>=</m:t>
          </m:r>
          <m:r>
            <m:rPr>
              <m:sty m:val="p"/>
            </m:rPr>
            <m:t>∠</m:t>
          </m:r>
          <m:sSubSup>
            <m:e>
              <m:r>
                <m:t>κ</m:t>
              </m:r>
            </m:e>
            <m:sub>
              <m:r>
                <m:t>s</m:t>
              </m:r>
            </m:sub>
            <m:sup>
              <m:r>
                <m:rPr>
                  <m:sty m:val="p"/>
                </m:rPr>
                <m:t>*</m:t>
              </m:r>
            </m:sup>
          </m:sSubSup>
          <m:d>
            <m:dPr>
              <m:begChr m:val="("/>
              <m:endChr m:val=")"/>
              <m:sepChr m:val=""/>
              <m:grow/>
            </m:dPr>
            <m:e>
              <m:r>
                <m:t>t</m:t>
              </m:r>
            </m:e>
          </m:d>
          <m:r>
            <m:rPr>
              <m:sty m:val="p"/>
            </m:rPr>
            <m:t>.</m:t>
          </m:r>
        </m:oMath>
      </m:oMathPara>
    </w:p>
    <w:p>
      <w:pPr>
        <w:pStyle w:val="FirstParagraph"/>
      </w:pPr>
      <w:r>
        <w:t xml:space="preserve">For a traveling wave, this phase, as estimated here, is equal to the argument of the cosine function from the traveling wave equation above,</w:t>
      </w:r>
      <w:r>
        <w:t xml:space="preserve"> </w:t>
      </w:r>
      <m:oMath>
        <m:sSub>
          <m:e>
            <m:acc>
              <m:accPr>
                <m:chr m:val="̂"/>
              </m:accPr>
              <m:e>
                <m:r>
                  <m:t>ϕ</m:t>
                </m:r>
              </m:e>
            </m:acc>
          </m:e>
          <m:sub>
            <m:r>
              <m:t>s</m:t>
            </m:r>
          </m:sub>
        </m:sSub>
        <m:d>
          <m:dPr>
            <m:begChr m:val="("/>
            <m:endChr m:val=")"/>
            <m:sepChr m:val=""/>
            <m:grow/>
          </m:dPr>
          <m:e>
            <m:r>
              <m:t>t</m:t>
            </m:r>
          </m:e>
        </m:d>
        <m:r>
          <m:rPr>
            <m:sty m:val="p"/>
          </m:rPr>
          <m:t>=</m:t>
        </m:r>
        <m:r>
          <m:t>2</m:t>
        </m:r>
        <m:r>
          <m:t>π</m:t>
        </m:r>
        <m:d>
          <m:dPr>
            <m:begChr m:val="["/>
            <m:endChr m:val="]"/>
            <m:sepChr m:val=""/>
            <m:grow/>
          </m:dPr>
          <m:e>
            <m:r>
              <m:t>s</m:t>
            </m:r>
            <m:r>
              <m:rPr>
                <m:sty m:val="p"/>
              </m:rPr>
              <m:t>/</m:t>
            </m:r>
            <m:r>
              <m:t>λ</m:t>
            </m:r>
            <m:r>
              <m:rPr>
                <m:sty m:val="p"/>
              </m:rPr>
              <m:t>−</m:t>
            </m:r>
            <m:r>
              <m:t>f</m:t>
            </m:r>
            <m:r>
              <m:t>t</m:t>
            </m:r>
          </m:e>
        </m:d>
      </m:oMath>
      <w:r>
        <w:t xml:space="preserve">.</w:t>
      </w:r>
    </w:p>
    <w:p>
      <w:pPr>
        <w:pStyle w:val="BodyText"/>
      </w:pPr>
      <w:r>
        <w:t xml:space="preserve">Therefore, we can use the estimated phase to compute the frequency and wavelength by taking derivatives in time or space, respectively,</w:t>
      </w:r>
    </w:p>
    <w:p>
      <w:pPr>
        <w:pStyle w:val="BodyText"/>
      </w:pPr>
      <m:oMathPara>
        <m:oMathParaPr>
          <m:jc m:val="center"/>
        </m:oMathParaPr>
        <m:oMath>
          <m:acc>
            <m:accPr>
              <m:chr m:val="̂"/>
            </m:accPr>
            <m:e>
              <m:r>
                <m:t>f</m:t>
              </m:r>
            </m:e>
          </m:acc>
          <m:d>
            <m:dPr>
              <m:begChr m:val="("/>
              <m:endChr m:val=")"/>
              <m:sepChr m:val=""/>
              <m:grow/>
            </m:dPr>
            <m:e>
              <m:r>
                <m:t>t</m:t>
              </m:r>
            </m:e>
          </m:d>
          <m:r>
            <m:rPr>
              <m:sty m:val="p"/>
            </m:rPr>
            <m:t>=</m:t>
          </m:r>
          <m:f>
            <m:fPr>
              <m:type m:val="bar"/>
            </m:fPr>
            <m:num>
              <m:r>
                <m:t>1</m:t>
              </m:r>
            </m:num>
            <m:den>
              <m:r>
                <m:t>2</m:t>
              </m:r>
              <m:r>
                <m:t>π</m:t>
              </m:r>
            </m:den>
          </m:f>
          <m:f>
            <m:fPr>
              <m:type m:val="bar"/>
            </m:fPr>
            <m:num>
              <m:r>
                <m:rPr>
                  <m:sty m:val="p"/>
                </m:rPr>
                <m:t>∂</m:t>
              </m:r>
            </m:num>
            <m:den>
              <m:r>
                <m:rPr>
                  <m:sty m:val="p"/>
                </m:rPr>
                <m:t>∂</m:t>
              </m:r>
              <m:r>
                <m:t>t</m:t>
              </m:r>
            </m:den>
          </m:f>
          <m:sSub>
            <m:e>
              <m:acc>
                <m:accPr>
                  <m:chr m:val="̂"/>
                </m:accPr>
                <m:e>
                  <m:r>
                    <m:t>ϕ</m:t>
                  </m:r>
                </m:e>
              </m:acc>
            </m:e>
            <m:sub>
              <m:r>
                <m:t>s</m:t>
              </m:r>
            </m:sub>
          </m:sSub>
          <m:d>
            <m:dPr>
              <m:begChr m:val="("/>
              <m:endChr m:val=")"/>
              <m:sepChr m:val=""/>
              <m:grow/>
            </m:dPr>
            <m:e>
              <m:r>
                <m:t>t</m:t>
              </m:r>
            </m:e>
          </m:d>
        </m:oMath>
      </m:oMathPara>
    </w:p>
    <w:p>
      <w:pPr>
        <w:pStyle w:val="FirstParagraph"/>
      </w:pPr>
      <m:oMathPara>
        <m:oMathParaPr>
          <m:jc m:val="center"/>
        </m:oMathParaPr>
        <m:oMath>
          <m:sSub>
            <m:e>
              <m:acc>
                <m:accPr>
                  <m:chr m:val="̂"/>
                </m:accPr>
                <m:e>
                  <m:r>
                    <m:t>λ</m:t>
                  </m:r>
                </m:e>
              </m:acc>
            </m:e>
            <m:sub>
              <m:r>
                <m:t>s</m:t>
              </m:r>
            </m:sub>
          </m:sSub>
          <m:d>
            <m:dPr>
              <m:begChr m:val="("/>
              <m:endChr m:val=")"/>
              <m:sepChr m:val=""/>
              <m:grow/>
            </m:dPr>
            <m:e>
              <m:r>
                <m:t>t</m:t>
              </m:r>
            </m:e>
          </m:d>
          <m:r>
            <m:rPr>
              <m:sty m:val="p"/>
            </m:rPr>
            <m:t>=</m:t>
          </m:r>
          <m:r>
            <m:t>2</m:t>
          </m:r>
          <m:r>
            <m:t>π</m:t>
          </m:r>
          <m:sSup>
            <m:e>
              <m:d>
                <m:dPr>
                  <m:begChr m:val="("/>
                  <m:endChr m:val=")"/>
                  <m:sepChr m:val=""/>
                  <m:grow/>
                </m:dPr>
                <m:e>
                  <m:f>
                    <m:fPr>
                      <m:type m:val="bar"/>
                    </m:fPr>
                    <m:num>
                      <m:r>
                        <m:rPr>
                          <m:sty m:val="p"/>
                        </m:rPr>
                        <m:t>∂</m:t>
                      </m:r>
                    </m:num>
                    <m:den>
                      <m:r>
                        <m:rPr>
                          <m:sty m:val="p"/>
                        </m:rPr>
                        <m:t>∂</m:t>
                      </m:r>
                      <m:r>
                        <m:t>s</m:t>
                      </m:r>
                    </m:den>
                  </m:f>
                  <m:sSub>
                    <m:e>
                      <m:acc>
                        <m:accPr>
                          <m:chr m:val="̂"/>
                        </m:accPr>
                        <m:e>
                          <m:r>
                            <m:t>ϕ</m:t>
                          </m:r>
                        </m:e>
                      </m:acc>
                    </m:e>
                    <m:sub>
                      <m:r>
                        <m:t>s</m:t>
                      </m:r>
                    </m:sub>
                  </m:sSub>
                  <m:d>
                    <m:dPr>
                      <m:begChr m:val="("/>
                      <m:endChr m:val=")"/>
                      <m:sepChr m:val=""/>
                      <m:grow/>
                    </m:dPr>
                    <m:e>
                      <m:r>
                        <m:t>t</m:t>
                      </m:r>
                    </m:e>
                  </m:d>
                </m:e>
              </m:d>
            </m:e>
            <m:sup>
              <m:r>
                <m:rPr>
                  <m:sty m:val="p"/>
                </m:rPr>
                <m:t>−</m:t>
              </m:r>
              <m:r>
                <m:t>1</m:t>
              </m:r>
            </m:sup>
          </m:sSup>
        </m:oMath>
      </m:oMathPara>
    </w:p>
    <w:p>
      <w:pPr>
        <w:pStyle w:val="FirstParagraph"/>
      </w:pPr>
      <w:r>
        <w:t xml:space="preserve">The body wave speed</w:t>
      </w:r>
      <w:r>
        <w:t xml:space="preserve"> </w:t>
      </w:r>
      <m:oMath>
        <m:acc>
          <m:accPr>
            <m:chr m:val="̂"/>
          </m:accPr>
          <m:e>
            <m:r>
              <m:t>V</m:t>
            </m:r>
          </m:e>
        </m:acc>
      </m:oMath>
      <w:r>
        <w:t xml:space="preserve"> </w:t>
      </w:r>
      <w:r>
        <w:t xml:space="preserve">is the product of the two:</w:t>
      </w:r>
    </w:p>
    <w:p>
      <w:pPr>
        <w:pStyle w:val="BodyText"/>
      </w:pPr>
      <m:oMathPara>
        <m:oMathParaPr>
          <m:jc m:val="center"/>
        </m:oMathParaPr>
        <m:oMath>
          <m:acc>
            <m:accPr>
              <m:chr m:val="̂"/>
            </m:accPr>
            <m:e>
              <m:r>
                <m:t>V</m:t>
              </m:r>
            </m:e>
          </m:acc>
          <m:d>
            <m:dPr>
              <m:begChr m:val="("/>
              <m:endChr m:val=")"/>
              <m:sepChr m:val=""/>
              <m:grow/>
            </m:dPr>
            <m:e>
              <m:r>
                <m:t>t</m:t>
              </m:r>
            </m:e>
          </m:d>
          <m:r>
            <m:rPr>
              <m:sty m:val="p"/>
            </m:rPr>
            <m:t>=</m:t>
          </m:r>
          <m:sSub>
            <m:e>
              <m:acc>
                <m:accPr>
                  <m:chr m:val="̂"/>
                </m:accPr>
                <m:e>
                  <m:r>
                    <m:t>λ</m:t>
                  </m:r>
                </m:e>
              </m:acc>
            </m:e>
            <m:sub>
              <m:r>
                <m:t>s</m:t>
              </m:r>
            </m:sub>
          </m:sSub>
          <m:d>
            <m:dPr>
              <m:begChr m:val="("/>
              <m:endChr m:val=")"/>
              <m:sepChr m:val=""/>
              <m:grow/>
            </m:dPr>
            <m:e>
              <m:r>
                <m:t>t</m:t>
              </m:r>
            </m:e>
          </m:d>
          <m:acc>
            <m:accPr>
              <m:chr m:val="̂"/>
            </m:accPr>
            <m:e>
              <m:r>
                <m:t>f</m:t>
              </m:r>
            </m:e>
          </m:acc>
          <m:d>
            <m:dPr>
              <m:begChr m:val="("/>
              <m:endChr m:val=")"/>
              <m:sepChr m:val=""/>
              <m:grow/>
            </m:dPr>
            <m:e>
              <m:r>
                <m:t>t</m:t>
              </m:r>
            </m:e>
          </m:d>
        </m:oMath>
      </m:oMathPara>
    </w:p>
    <w:bookmarkStart w:id="20" w:name="numerical-considerations"/>
    <w:p>
      <w:pPr>
        <w:pStyle w:val="Heading2"/>
      </w:pPr>
      <w:r>
        <w:t xml:space="preserve">Numerical considerations</w:t>
      </w:r>
    </w:p>
    <w:p>
      <w:pPr>
        <w:pStyle w:val="FirstParagraph"/>
      </w:pPr>
      <w:r>
        <w:t xml:space="preserve">The Hilbert transform only works well for this analysis with signals that are centered around zero and consist of many relatively smooth tailbeats. This is why we suggest using the curvature</w:t>
      </w:r>
      <w:r>
        <w:t xml:space="preserve"> </w:t>
      </w:r>
      <m:oMath>
        <m:r>
          <m:t>κ</m:t>
        </m:r>
      </m:oMath>
      <w:r>
        <w:t xml:space="preserve">, rather than something like lateral position or the</w:t>
      </w:r>
      <w:r>
        <w:t xml:space="preserve"> </w:t>
      </w:r>
      <m:oMath>
        <m:r>
          <m:t>y</m:t>
        </m:r>
      </m:oMath>
      <w:r>
        <w:t xml:space="preserve"> </w:t>
      </w:r>
      <w:r>
        <w:t xml:space="preserve">coordinate of the body. To use the Hilbert transform on a lateral position, it is important to subtract a baseline value or use a high pass filter to ensure that the signal is centered around zero.</w:t>
      </w:r>
    </w:p>
    <w:p>
      <w:pPr>
        <w:pStyle w:val="BodyText"/>
      </w:pPr>
      <w:r>
        <w:t xml:space="preserve">Similarly, if the signal is noisy, the phase</w:t>
      </w:r>
      <w:r>
        <w:t xml:space="preserve"> </w:t>
      </w:r>
      <m:oMath>
        <m:acc>
          <m:accPr>
            <m:chr m:val="̂"/>
          </m:accPr>
          <m:e>
            <m:r>
              <m:t>ϕ</m:t>
            </m:r>
          </m:e>
        </m:acc>
      </m:oMath>
      <w:r>
        <w:t xml:space="preserve"> </w:t>
      </w:r>
      <w:r>
        <w:t xml:space="preserve">will not increase steadily and the derivatives used to estimate</w:t>
      </w:r>
      <w:r>
        <w:t xml:space="preserve"> </w:t>
      </w:r>
      <m:oMath>
        <m:acc>
          <m:accPr>
            <m:chr m:val="̂"/>
          </m:accPr>
          <m:e>
            <m:r>
              <m:t>f</m:t>
            </m:r>
          </m:e>
        </m:acc>
      </m:oMath>
      <w:r>
        <w:t xml:space="preserve"> </w:t>
      </w:r>
      <w:r>
        <w:t xml:space="preserve">and</w:t>
      </w:r>
      <w:r>
        <w:t xml:space="preserve"> </w:t>
      </w:r>
      <m:oMath>
        <m:acc>
          <m:accPr>
            <m:chr m:val="̂"/>
          </m:accPr>
          <m:e>
            <m:r>
              <m:t>λ</m:t>
            </m:r>
          </m:e>
        </m:acc>
      </m:oMath>
      <w:r>
        <w:t xml:space="preserve"> </w:t>
      </w:r>
      <w:r>
        <w:t xml:space="preserve">will not be meaningful. It is best to filter the input signal using a bandpass or low pass filter so that the oscillations are smooth.</w:t>
      </w:r>
    </w:p>
    <w:p>
      <w:pPr>
        <w:pStyle w:val="BodyText"/>
      </w:pPr>
      <w:r>
        <w:t xml:space="preserve">In most programming languages, one should use a function</w:t>
      </w:r>
      <w:r>
        <w:t xml:space="preserve"> </w:t>
      </w:r>
      <w:r>
        <w:rPr>
          <w:rStyle w:val="VerbatimChar"/>
        </w:rPr>
        <w:t xml:space="preserve">atan2</w:t>
      </w:r>
      <w:r>
        <w:t xml:space="preserve"> </w:t>
      </w:r>
      <w:r>
        <w:t xml:space="preserve">to estimate phase (not</w:t>
      </w:r>
      <w:r>
        <w:t xml:space="preserve"> </w:t>
      </w:r>
      <w:r>
        <w:rPr>
          <w:rStyle w:val="VerbatimChar"/>
        </w:rPr>
        <w:t xml:space="preserve">atan</w:t>
      </w:r>
      <w:r>
        <w:t xml:space="preserve">), because it gives an angle that ranges around the full circle (rather than 0 to 180 degrees). However, the output of</w:t>
      </w:r>
      <w:r>
        <w:t xml:space="preserve"> </w:t>
      </w:r>
      <w:r>
        <w:rPr>
          <w:rStyle w:val="VerbatimChar"/>
        </w:rPr>
        <w:t xml:space="preserve">atan2</w:t>
      </w:r>
      <w:r>
        <w:t xml:space="preserve"> </w:t>
      </w:r>
      <w:r>
        <w:t xml:space="preserve">will jump (usually from</w:t>
      </w:r>
      <w:r>
        <w:t xml:space="preserve"> </w:t>
      </w:r>
      <m:oMath>
        <m:r>
          <m:t>π</m:t>
        </m:r>
      </m:oMath>
      <w:r>
        <w:t xml:space="preserve"> </w:t>
      </w:r>
      <w:r>
        <w:t xml:space="preserve">to</w:t>
      </w:r>
      <w:r>
        <w:t xml:space="preserve"> </w:t>
      </w:r>
      <m:oMath>
        <m:r>
          <m:rPr>
            <m:sty m:val="p"/>
          </m:rPr>
          <m:t>−</m:t>
        </m:r>
        <m:r>
          <m:t>π</m:t>
        </m:r>
      </m:oMath>
      <w:r>
        <w:t xml:space="preserve">) as</w:t>
      </w:r>
      <w:r>
        <w:t xml:space="preserve"> </w:t>
      </w:r>
      <m:oMath>
        <m:r>
          <m:t>t</m:t>
        </m:r>
      </m:oMath>
      <w:r>
        <w:t xml:space="preserve"> </w:t>
      </w:r>
      <w:r>
        <w:t xml:space="preserve">or</w:t>
      </w:r>
      <w:r>
        <w:t xml:space="preserve"> </w:t>
      </w:r>
      <m:oMath>
        <m:r>
          <m:t>s</m:t>
        </m:r>
      </m:oMath>
      <w:r>
        <w:t xml:space="preserve"> </w:t>
      </w:r>
      <w:r>
        <w:t xml:space="preserve">increase. To estimate frequency or wavelength, before performing the derivatives, one should estimate a smoothly increasing phase using a function</w:t>
      </w:r>
      <w:r>
        <w:t xml:space="preserve"> </w:t>
      </w:r>
      <w:r>
        <w:rPr>
          <w:rStyle w:val="VerbatimChar"/>
        </w:rPr>
        <w:t xml:space="preserve">unwrap</w:t>
      </w:r>
      <w:r>
        <w:t xml:space="preserve">, which searches for jumps and removes them.</w:t>
      </w:r>
    </w:p>
    <w:bookmarkEnd w:id="20"/>
    <w:bookmarkStart w:id="21" w:name="arc-length"/>
    <w:p>
      <w:pPr>
        <w:pStyle w:val="Heading2"/>
      </w:pPr>
      <w:r>
        <w:t xml:space="preserve">Arc length</w:t>
      </w:r>
    </w:p>
    <w:p>
      <w:pPr>
        <w:pStyle w:val="FirstParagraph"/>
      </w:pPr>
      <w:r>
        <w:t xml:space="preserve">Most kinematic variables are best specified in terms of arc length</w:t>
      </w:r>
      <w:r>
        <w:t xml:space="preserve"> </w:t>
      </w:r>
      <m:oMath>
        <m:r>
          <m:t>s</m:t>
        </m:r>
      </m:oMath>
      <w:r>
        <w:t xml:space="preserve">, the distance along the body from the head to a particular point</w:t>
      </w:r>
      <w:r>
        <w:t xml:space="preserve"> </w:t>
      </w:r>
      <m:oMath>
        <m:r>
          <m:t>i</m:t>
        </m:r>
      </m:oMath>
      <w:r>
        <w:t xml:space="preserve">:</w:t>
      </w:r>
    </w:p>
    <w:p>
      <w:pPr>
        <w:pStyle w:val="BodyText"/>
      </w:pPr>
      <m:oMathPara>
        <m:oMathParaPr>
          <m:jc m:val="center"/>
        </m:oMathParaPr>
        <m:oMath>
          <m:sSub>
            <m:e>
              <m:r>
                <m:t>s</m:t>
              </m:r>
            </m:e>
            <m:sub>
              <m:r>
                <m:t>i</m:t>
              </m:r>
            </m:sub>
          </m:sSub>
          <m:r>
            <m:rPr>
              <m:sty m:val="p"/>
            </m:rPr>
            <m:t>=</m:t>
          </m:r>
          <m:nary>
            <m:naryPr>
              <m:chr m:val="∑"/>
              <m:limLoc m:val="undOvr"/>
              <m:subHide m:val="off"/>
              <m:supHide m:val="off"/>
            </m:naryPr>
            <m:sub>
              <m:r>
                <m:t>j</m:t>
              </m:r>
              <m:r>
                <m:rPr>
                  <m:sty m:val="p"/>
                </m:rPr>
                <m:t>=</m:t>
              </m:r>
              <m:r>
                <m:t>2</m:t>
              </m:r>
            </m:sub>
            <m:sup>
              <m:r>
                <m:t>i</m:t>
              </m:r>
            </m:sup>
            <m:e>
              <m:d>
                <m:dPr>
                  <m:begChr m:val="["/>
                  <m:endChr m:val="]"/>
                  <m:sepChr m:val=""/>
                  <m:grow/>
                </m:dPr>
                <m:e>
                  <m:sSup>
                    <m:e>
                      <m:d>
                        <m:dPr>
                          <m:begChr m:val="("/>
                          <m:endChr m:val=")"/>
                          <m:sepChr m:val=""/>
                          <m:grow/>
                        </m:dPr>
                        <m:e>
                          <m:sSub>
                            <m:e>
                              <m:r>
                                <m:t>x</m:t>
                              </m:r>
                            </m:e>
                            <m:sub>
                              <m:r>
                                <m:t>j</m:t>
                              </m:r>
                            </m:sub>
                          </m:sSub>
                          <m:r>
                            <m:rPr>
                              <m:sty m:val="p"/>
                            </m:rPr>
                            <m:t>−</m:t>
                          </m:r>
                          <m:sSub>
                            <m:e>
                              <m:r>
                                <m:t>x</m:t>
                              </m:r>
                            </m:e>
                            <m:sub>
                              <m:r>
                                <m:t>j</m:t>
                              </m:r>
                              <m:r>
                                <m:rPr>
                                  <m:sty m:val="p"/>
                                </m:rPr>
                                <m:t>−</m:t>
                              </m:r>
                              <m:r>
                                <m:t>1</m:t>
                              </m:r>
                            </m:sub>
                          </m:sSub>
                        </m:e>
                      </m:d>
                    </m:e>
                    <m:sup>
                      <m:r>
                        <m:t>2</m:t>
                      </m:r>
                    </m:sup>
                  </m:sSup>
                  <m:r>
                    <m:rPr>
                      <m:sty m:val="p"/>
                    </m:rPr>
                    <m:t>+</m:t>
                  </m:r>
                  <m:sSup>
                    <m:e>
                      <m:d>
                        <m:dPr>
                          <m:begChr m:val="("/>
                          <m:endChr m:val=")"/>
                          <m:sepChr m:val=""/>
                          <m:grow/>
                        </m:dPr>
                        <m:e>
                          <m:sSub>
                            <m:e>
                              <m:r>
                                <m:t>y</m:t>
                              </m:r>
                            </m:e>
                            <m:sub>
                              <m:r>
                                <m:t>j</m:t>
                              </m:r>
                            </m:sub>
                          </m:sSub>
                          <m:r>
                            <m:rPr>
                              <m:sty m:val="p"/>
                            </m:rPr>
                            <m:t>−</m:t>
                          </m:r>
                          <m:sSub>
                            <m:e>
                              <m:r>
                                <m:t>y</m:t>
                              </m:r>
                            </m:e>
                            <m:sub>
                              <m:r>
                                <m:t>j</m:t>
                              </m:r>
                              <m:r>
                                <m:rPr>
                                  <m:sty m:val="p"/>
                                </m:rPr>
                                <m:t>−</m:t>
                              </m:r>
                              <m:r>
                                <m:t>1</m:t>
                              </m:r>
                            </m:sub>
                          </m:sSub>
                        </m:e>
                      </m:d>
                    </m:e>
                    <m:sup>
                      <m:r>
                        <m:t>2</m:t>
                      </m:r>
                    </m:sup>
                  </m:sSup>
                </m:e>
              </m:d>
            </m:e>
          </m:nary>
        </m:oMath>
      </m:oMathPara>
    </w:p>
    <w:p>
      <w:pPr>
        <w:pStyle w:val="FirstParagraph"/>
      </w:pPr>
      <w:r>
        <w:t xml:space="preserve">Using arc length is better than something like the</w:t>
      </w:r>
      <w:r>
        <w:t xml:space="preserve"> </w:t>
      </w:r>
      <m:oMath>
        <m:r>
          <m:t>x</m:t>
        </m:r>
      </m:oMath>
      <w:r>
        <w:t xml:space="preserve"> </w:t>
      </w:r>
      <w:r>
        <w:t xml:space="preserve">coordinate for two reasons. First, often a fish does not swim precisely along the</w:t>
      </w:r>
      <w:r>
        <w:t xml:space="preserve"> </w:t>
      </w:r>
      <m:oMath>
        <m:r>
          <m:t>x</m:t>
        </m:r>
      </m:oMath>
      <w:r>
        <w:t xml:space="preserve"> </w:t>
      </w:r>
      <w:r>
        <w:t xml:space="preserve">axis, which means that the points would need to be rotated. Second, many fish swim with relatively large amplitude motions, which means that the distance along the curve is larger than the distance along the swimming direction, particularly near the tail where amplitudes are higher.</w:t>
      </w:r>
    </w:p>
    <w:bookmarkEnd w:id="21"/>
    <w:bookmarkStart w:id="22" w:name="estimating-curvature"/>
    <w:p>
      <w:pPr>
        <w:pStyle w:val="Heading2"/>
      </w:pPr>
      <w:r>
        <w:t xml:space="preserve">Estimating curvature</w:t>
      </w:r>
    </w:p>
    <w:p>
      <w:pPr>
        <w:pStyle w:val="FirstParagraph"/>
      </w:pPr>
      <w:r>
        <w:t xml:space="preserve">The 2D curvature</w:t>
      </w:r>
      <w:r>
        <w:t xml:space="preserve"> </w:t>
      </w:r>
      <m:oMath>
        <m:r>
          <m:t>κ</m:t>
        </m:r>
      </m:oMath>
      <w:r>
        <w:t xml:space="preserve"> </w:t>
      </w:r>
      <w:r>
        <w:t xml:space="preserve">of the midline in the horizontal plane is often a useful variable to compute. It can be thought of in two different ways. First, it is the inverse of the radius of curvature: the radius of a circle drawn through three successive points. The smaller the radius of curvature, the sharper the body bend, and the larger the value of</w:t>
      </w:r>
      <w:r>
        <w:t xml:space="preserve"> </w:t>
      </w:r>
      <m:oMath>
        <m:r>
          <m:t>κ</m:t>
        </m:r>
      </m:oMath>
      <w:r>
        <w:t xml:space="preserve">. This estimate for curvature is defined by the following equation</w:t>
      </w:r>
    </w:p>
    <w:p>
      <w:pPr>
        <w:pStyle w:val="BodyText"/>
      </w:pPr>
      <m:oMathPara>
        <m:oMathParaPr>
          <m:jc m:val="center"/>
        </m:oMathParaPr>
        <m:oMath>
          <m:r>
            <m:t>κ</m:t>
          </m:r>
          <m:r>
            <m:rPr>
              <m:sty m:val="p"/>
            </m:rPr>
            <m:t>=</m:t>
          </m:r>
          <m:d>
            <m:dPr>
              <m:begChr m:val="["/>
              <m:endChr m:val="]"/>
              <m:sepChr m:val=""/>
              <m:grow/>
            </m:dPr>
            <m:e>
              <m:f>
                <m:fPr>
                  <m:type m:val="bar"/>
                </m:fPr>
                <m:num>
                  <m:r>
                    <m:rPr>
                      <m:sty m:val="p"/>
                    </m:rPr>
                    <m:t>∂</m:t>
                  </m:r>
                  <m:r>
                    <m:t>x</m:t>
                  </m:r>
                </m:num>
                <m:den>
                  <m:r>
                    <m:rPr>
                      <m:sty m:val="p"/>
                    </m:rPr>
                    <m:t>∂</m:t>
                  </m:r>
                  <m:r>
                    <m:t>s</m:t>
                  </m:r>
                </m:den>
              </m:f>
              <m:f>
                <m:fPr>
                  <m:type m:val="bar"/>
                </m:fPr>
                <m:num>
                  <m:sSup>
                    <m:e>
                      <m:r>
                        <m:rPr>
                          <m:sty m:val="p"/>
                        </m:rPr>
                        <m:t>∂</m:t>
                      </m:r>
                    </m:e>
                    <m:sup>
                      <m:r>
                        <m:t>2</m:t>
                      </m:r>
                    </m:sup>
                  </m:sSup>
                  <m:r>
                    <m:t>y</m:t>
                  </m:r>
                </m:num>
                <m:den>
                  <m:r>
                    <m:rPr>
                      <m:sty m:val="p"/>
                    </m:rPr>
                    <m:t>∂</m:t>
                  </m:r>
                  <m:sSup>
                    <m:e>
                      <m:r>
                        <m:t>s</m:t>
                      </m:r>
                    </m:e>
                    <m:sup>
                      <m:r>
                        <m:t>2</m:t>
                      </m:r>
                    </m:sup>
                  </m:sSup>
                </m:den>
              </m:f>
              <m:r>
                <m:rPr>
                  <m:sty m:val="p"/>
                </m:rPr>
                <m:t>−</m:t>
              </m:r>
              <m:f>
                <m:fPr>
                  <m:type m:val="bar"/>
                </m:fPr>
                <m:num>
                  <m:r>
                    <m:rPr>
                      <m:sty m:val="p"/>
                    </m:rPr>
                    <m:t>∂</m:t>
                  </m:r>
                  <m:r>
                    <m:t>y</m:t>
                  </m:r>
                </m:num>
                <m:den>
                  <m:r>
                    <m:rPr>
                      <m:sty m:val="p"/>
                    </m:rPr>
                    <m:t>∂</m:t>
                  </m:r>
                  <m:r>
                    <m:t>s</m:t>
                  </m:r>
                </m:den>
              </m:f>
              <m:f>
                <m:fPr>
                  <m:type m:val="bar"/>
                </m:fPr>
                <m:num>
                  <m:sSup>
                    <m:e>
                      <m:r>
                        <m:rPr>
                          <m:sty m:val="p"/>
                        </m:rPr>
                        <m:t>∂</m:t>
                      </m:r>
                    </m:e>
                    <m:sup>
                      <m:r>
                        <m:t>2</m:t>
                      </m:r>
                    </m:sup>
                  </m:sSup>
                  <m:r>
                    <m:t>x</m:t>
                  </m:r>
                </m:num>
                <m:den>
                  <m:r>
                    <m:rPr>
                      <m:sty m:val="p"/>
                    </m:rPr>
                    <m:t>∂</m:t>
                  </m:r>
                  <m:sSup>
                    <m:e>
                      <m:r>
                        <m:t>s</m:t>
                      </m:r>
                    </m:e>
                    <m:sup>
                      <m:r>
                        <m:t>2</m:t>
                      </m:r>
                    </m:sup>
                  </m:sSup>
                </m:den>
              </m:f>
            </m:e>
          </m:d>
          <m:sSup>
            <m:e>
              <m:d>
                <m:dPr>
                  <m:begChr m:val="["/>
                  <m:endChr m:val="]"/>
                  <m:sepChr m:val=""/>
                  <m:grow/>
                </m:dPr>
                <m:e>
                  <m:sSup>
                    <m:e>
                      <m:d>
                        <m:dPr>
                          <m:begChr m:val="("/>
                          <m:endChr m:val=")"/>
                          <m:sepChr m:val=""/>
                          <m:grow/>
                        </m:dPr>
                        <m:e>
                          <m:f>
                            <m:fPr>
                              <m:type m:val="bar"/>
                            </m:fPr>
                            <m:num>
                              <m:r>
                                <m:rPr>
                                  <m:sty m:val="p"/>
                                </m:rPr>
                                <m:t>∂</m:t>
                              </m:r>
                              <m:r>
                                <m:t>x</m:t>
                              </m:r>
                            </m:num>
                            <m:den>
                              <m:r>
                                <m:rPr>
                                  <m:sty m:val="p"/>
                                </m:rPr>
                                <m:t>∂</m:t>
                              </m:r>
                              <m:r>
                                <m:t>s</m:t>
                              </m:r>
                            </m:den>
                          </m:f>
                        </m:e>
                      </m:d>
                    </m:e>
                    <m:sup>
                      <m:r>
                        <m:t>2</m:t>
                      </m:r>
                    </m:sup>
                  </m:sSup>
                  <m:r>
                    <m:rPr>
                      <m:sty m:val="p"/>
                    </m:rPr>
                    <m:t>+</m:t>
                  </m:r>
                  <m:sSup>
                    <m:e>
                      <m:d>
                        <m:dPr>
                          <m:begChr m:val="("/>
                          <m:endChr m:val=")"/>
                          <m:sepChr m:val=""/>
                          <m:grow/>
                        </m:dPr>
                        <m:e>
                          <m:f>
                            <m:fPr>
                              <m:type m:val="bar"/>
                            </m:fPr>
                            <m:num>
                              <m:r>
                                <m:rPr>
                                  <m:sty m:val="p"/>
                                </m:rPr>
                                <m:t>∂</m:t>
                              </m:r>
                              <m:r>
                                <m:t>y</m:t>
                              </m:r>
                            </m:num>
                            <m:den>
                              <m:r>
                                <m:rPr>
                                  <m:sty m:val="p"/>
                                </m:rPr>
                                <m:t>∂</m:t>
                              </m:r>
                              <m:r>
                                <m:t>s</m:t>
                              </m:r>
                            </m:den>
                          </m:f>
                        </m:e>
                      </m:d>
                    </m:e>
                    <m:sup>
                      <m:r>
                        <m:t>2</m:t>
                      </m:r>
                    </m:sup>
                  </m:sSup>
                </m:e>
              </m:d>
            </m:e>
            <m:sup>
              <m:r>
                <m:rPr>
                  <m:sty m:val="p"/>
                </m:rPr>
                <m:t>−</m:t>
              </m:r>
              <m:r>
                <m:t>3</m:t>
              </m:r>
              <m:r>
                <m:rPr>
                  <m:sty m:val="p"/>
                </m:rPr>
                <m:t>/</m:t>
              </m:r>
              <m:r>
                <m:t>2</m:t>
              </m:r>
            </m:sup>
          </m:sSup>
        </m:oMath>
      </m:oMathPara>
    </w:p>
    <w:p>
      <w:pPr>
        <w:pStyle w:val="FirstParagraph"/>
      </w:pPr>
      <w:r>
        <w:t xml:space="preserve">Second, it is the spatial derivative of the angle of each segment. If a segment at arc length</w:t>
      </w:r>
      <w:r>
        <w:t xml:space="preserve"> </w:t>
      </w:r>
      <m:oMath>
        <m:r>
          <m:t>s</m:t>
        </m:r>
      </m:oMath>
      <w:r>
        <w:t xml:space="preserve"> </w:t>
      </w:r>
      <w:r>
        <w:t xml:space="preserve">has an angle</w:t>
      </w:r>
      <w:r>
        <w:t xml:space="preserve"> </w:t>
      </w:r>
      <m:oMath>
        <m:r>
          <m:t>θ</m:t>
        </m:r>
      </m:oMath>
      <w:r>
        <w:t xml:space="preserve"> </w:t>
      </w:r>
      <w:r>
        <w:t xml:space="preserve">to the horizontal axis, then the curvature is</w:t>
      </w:r>
    </w:p>
    <w:p>
      <w:pPr>
        <w:pStyle w:val="BodyText"/>
      </w:pPr>
      <m:oMathPara>
        <m:oMathParaPr>
          <m:jc m:val="center"/>
        </m:oMathParaPr>
        <m:oMath>
          <m:r>
            <m:t>κ</m:t>
          </m:r>
          <m:r>
            <m:rPr>
              <m:sty m:val="p"/>
            </m:rPr>
            <m:t>=</m:t>
          </m:r>
          <m:f>
            <m:fPr>
              <m:type m:val="bar"/>
            </m:fPr>
            <m:num>
              <m:r>
                <m:rPr>
                  <m:sty m:val="p"/>
                </m:rPr>
                <m:t>∂</m:t>
              </m:r>
              <m:r>
                <m:t>θ</m:t>
              </m:r>
            </m:num>
            <m:den>
              <m:r>
                <m:rPr>
                  <m:sty m:val="p"/>
                </m:rPr>
                <m:t>∂</m:t>
              </m:r>
              <m:r>
                <m:t>s</m:t>
              </m:r>
            </m:den>
          </m:f>
        </m:oMath>
      </m:oMathPara>
    </w:p>
    <w:p>
      <w:pPr>
        <w:pStyle w:val="FirstParagraph"/>
      </w:pPr>
      <w:r>
        <w:t xml:space="preserve">The angle for segment</w:t>
      </w:r>
      <w:r>
        <w:t xml:space="preserve"> </w:t>
      </w:r>
      <m:oMath>
        <m:r>
          <m:t>i</m:t>
        </m:r>
      </m:oMath>
      <w:r>
        <w:t xml:space="preserve"> </w:t>
      </w:r>
      <w:r>
        <w:t xml:space="preserve">is</w:t>
      </w:r>
      <w:r>
        <w:t xml:space="preserve"> </w:t>
      </w:r>
      <m:oMath>
        <m:sSub>
          <m:e>
            <m:r>
              <m:t>θ</m:t>
            </m:r>
          </m:e>
          <m:sub>
            <m:r>
              <m:t>i</m:t>
            </m:r>
          </m:sub>
        </m:sSub>
        <m:r>
          <m:rPr>
            <m:sty m:val="p"/>
          </m:rPr>
          <m:t>=</m:t>
        </m:r>
        <m:sSup>
          <m:e>
            <m:r>
              <m:rPr>
                <m:sty m:val="p"/>
              </m:rPr>
              <m:t>tan</m:t>
            </m:r>
          </m:e>
          <m:sup>
            <m:r>
              <m:rPr>
                <m:sty m:val="p"/>
              </m:rPr>
              <m:t>−</m:t>
            </m:r>
            <m:r>
              <m:t>1</m:t>
            </m:r>
          </m:sup>
        </m:sSup>
        <m:d>
          <m:dPr>
            <m:begChr m:val="("/>
            <m:endChr m:val=")"/>
            <m:sepChr m:val=""/>
            <m:grow/>
          </m:dPr>
          <m:e>
            <m:sSub>
              <m:e>
                <m:r>
                  <m:t>y</m:t>
                </m:r>
              </m:e>
              <m:sub>
                <m:r>
                  <m:t>i</m:t>
                </m:r>
                <m:r>
                  <m:rPr>
                    <m:sty m:val="p"/>
                  </m:rPr>
                  <m:t>+</m:t>
                </m:r>
                <m:r>
                  <m:t>1</m:t>
                </m:r>
              </m:sub>
            </m:sSub>
            <m:r>
              <m:rPr>
                <m:sty m:val="p"/>
              </m:rPr>
              <m:t>−</m:t>
            </m:r>
            <m:sSub>
              <m:e>
                <m:r>
                  <m:t>y</m:t>
                </m:r>
              </m:e>
              <m:sub>
                <m:r>
                  <m:t>i</m:t>
                </m:r>
              </m:sub>
            </m:sSub>
            <m:r>
              <m:rPr>
                <m:sty m:val="p"/>
              </m:rPr>
              <m:t>,</m:t>
            </m:r>
            <m:sSub>
              <m:e>
                <m:r>
                  <m:t>x</m:t>
                </m:r>
              </m:e>
              <m:sub>
                <m:r>
                  <m:t>i</m:t>
                </m:r>
                <m:r>
                  <m:rPr>
                    <m:sty m:val="p"/>
                  </m:rPr>
                  <m:t>+</m:t>
                </m:r>
                <m:r>
                  <m:t>1</m:t>
                </m:r>
              </m:sub>
            </m:sSub>
            <m:r>
              <m:rPr>
                <m:sty m:val="p"/>
              </m:rPr>
              <m:t>−</m:t>
            </m:r>
            <m:sSub>
              <m:e>
                <m:r>
                  <m:t>x</m:t>
                </m:r>
              </m:e>
              <m:sub>
                <m:r>
                  <m:t>i</m:t>
                </m:r>
              </m:sub>
            </m:sSub>
          </m:e>
        </m:d>
      </m:oMath>
      <w:r>
        <w:t xml:space="preserve">.</w:t>
      </w:r>
    </w:p>
    <w:p>
      <w:pPr>
        <w:pStyle w:val="BodyText"/>
      </w:pPr>
      <w:r>
        <w:t xml:space="preserve">Although both formulas are mathematically equivalent, they have slightly different properties depending on the measurement error on the</w:t>
      </w:r>
      <w:r>
        <w:t xml:space="preserve"> </w:t>
      </w:r>
      <m:oMath>
        <m:r>
          <m:t>x</m:t>
        </m:r>
      </m:oMath>
      <w:r>
        <w:t xml:space="preserve"> </w:t>
      </w:r>
      <w:r>
        <w:t xml:space="preserve">and</w:t>
      </w:r>
      <w:r>
        <w:t xml:space="preserve"> </w:t>
      </w:r>
      <m:oMath>
        <m:r>
          <m:t>y</m:t>
        </m:r>
      </m:oMath>
      <w:r>
        <w:t xml:space="preserve"> </w:t>
      </w:r>
      <w:r>
        <w:t xml:space="preserve">positions.</w:t>
      </w:r>
    </w:p>
    <w:bookmarkEnd w:id="22"/>
    <w:bookmarkStart w:id="23" w:name="estimating-lateral-excursion"/>
    <w:p>
      <w:pPr>
        <w:pStyle w:val="Heading2"/>
      </w:pPr>
      <w:r>
        <w:t xml:space="preserve">Estimating lateral excursion</w:t>
      </w:r>
    </w:p>
    <w:p>
      <w:pPr>
        <w:pStyle w:val="FirstParagraph"/>
      </w:pPr>
      <w:r>
        <w:t xml:space="preserve">One can also estimate the body phase, and then the wavelength and wave speed, based on the excursion of the body relative to a primary axis. We suggest using the singular value decomposition (SVD) to estimate the primary axis, then using a low-pass filter to remove any oscillations at the tail beat frequency or higher. If you have a matrix of</w:t>
      </w:r>
      <w:r>
        <w:t xml:space="preserve"> </w:t>
      </w:r>
      <m:oMath>
        <m:r>
          <m:t>x</m:t>
        </m:r>
      </m:oMath>
      <w:r>
        <w:t xml:space="preserve"> </w:t>
      </w:r>
      <w:r>
        <w:t xml:space="preserve">and</w:t>
      </w:r>
      <w:r>
        <w:t xml:space="preserve"> </w:t>
      </w:r>
      <m:oMath>
        <m:r>
          <m:t>y</m:t>
        </m:r>
      </m:oMath>
      <w:r>
        <w:t xml:space="preserve"> </w:t>
      </w:r>
      <w:r>
        <w:t xml:space="preserve">coordinates of points along the body at a specific time,</w:t>
      </w:r>
      <w:r>
        <w:t xml:space="preserve"> </w:t>
      </w:r>
      <m:oMath>
        <m:r>
          <m:rPr>
            <m:sty m:val="b"/>
          </m:rPr>
          <m:t>X</m:t>
        </m:r>
      </m:oMath>
    </w:p>
    <w:p>
      <w:pPr>
        <w:pStyle w:val="BodyText"/>
      </w:pPr>
      <m:oMathPara>
        <m:oMathParaPr>
          <m:jc m:val="center"/>
        </m:oMathParaPr>
        <m:oMath>
          <m:sSub>
            <m:e>
              <m:r>
                <m:rPr>
                  <m:sty m:val="b"/>
                </m:rPr>
                <m:t>X</m:t>
              </m:r>
            </m:e>
            <m:sub>
              <m:r>
                <m:t>n</m:t>
              </m:r>
              <m:r>
                <m:rPr>
                  <m:sty m:val="p"/>
                </m:rPr>
                <m:t>×</m:t>
              </m:r>
              <m:r>
                <m:t>2</m:t>
              </m:r>
            </m:sub>
          </m:sSub>
          <m:r>
            <m:rPr>
              <m:sty m:val="p"/>
            </m:rPr>
            <m:t>=</m:t>
          </m:r>
          <m:d>
            <m:dPr>
              <m:begChr m:val="("/>
              <m:endChr m:val=")"/>
              <m:sepChr m:val=""/>
              <m:grow/>
            </m:dPr>
            <m:e>
              <m:m>
                <m:mPr>
                  <m:baseJc m:val="center"/>
                  <m:plcHide m:val="on"/>
                  <m:mcs>
                    <m:mc>
                      <m:mcPr>
                        <m:mcJc m:val="center"/>
                        <m:count m:val="1"/>
                      </m:mcPr>
                    </m:mc>
                    <m:mc>
                      <m:mcPr>
                        <m:mcJc m:val="center"/>
                        <m:count m:val="1"/>
                      </m:mcPr>
                    </m:mc>
                  </m:mcs>
                </m:mPr>
                <m:mr>
                  <m:e>
                    <m:sSub>
                      <m:e>
                        <m:r>
                          <m:t>x</m:t>
                        </m:r>
                      </m:e>
                      <m:sub>
                        <m:r>
                          <m:t>1</m:t>
                        </m:r>
                      </m:sub>
                    </m:sSub>
                  </m:e>
                  <m:e>
                    <m:sSub>
                      <m:e>
                        <m:r>
                          <m:t>y</m:t>
                        </m:r>
                      </m:e>
                      <m:sub>
                        <m:r>
                          <m:t>1</m:t>
                        </m:r>
                      </m:sub>
                    </m:sSub>
                  </m:e>
                </m:mr>
                <m:mr>
                  <m:e>
                    <m:sSub>
                      <m:e>
                        <m:r>
                          <m:t>x</m:t>
                        </m:r>
                      </m:e>
                      <m:sub>
                        <m:r>
                          <m:t>2</m:t>
                        </m:r>
                      </m:sub>
                    </m:sSub>
                  </m:e>
                  <m:e>
                    <m:sSub>
                      <m:e>
                        <m:r>
                          <m:t>y</m:t>
                        </m:r>
                      </m:e>
                      <m:sub>
                        <m:r>
                          <m:t>2</m:t>
                        </m:r>
                      </m:sub>
                    </m:sSub>
                  </m:e>
                </m:mr>
                <m:mr>
                  <m:e>
                    <m:r>
                      <m:rPr>
                        <m:sty m:val="p"/>
                      </m:rPr>
                      <m:t>⋮</m:t>
                    </m:r>
                  </m:e>
                  <m:e>
                    <m:r>
                      <m:rPr>
                        <m:sty m:val="p"/>
                      </m:rPr>
                      <m:t>⋮</m:t>
                    </m:r>
                  </m:e>
                </m:mr>
                <m:mr>
                  <m:e>
                    <m:sSub>
                      <m:e>
                        <m:r>
                          <m:t>x</m:t>
                        </m:r>
                      </m:e>
                      <m:sub>
                        <m:r>
                          <m:t>n</m:t>
                        </m:r>
                      </m:sub>
                    </m:sSub>
                  </m:e>
                  <m:e>
                    <m:sSub>
                      <m:e>
                        <m:r>
                          <m:t>y</m:t>
                        </m:r>
                      </m:e>
                      <m:sub>
                        <m:r>
                          <m:t>n</m:t>
                        </m:r>
                      </m:sub>
                    </m:sSub>
                  </m:e>
                </m:mr>
              </m:m>
            </m:e>
          </m:d>
        </m:oMath>
      </m:oMathPara>
    </w:p>
    <w:p>
      <w:pPr>
        <w:pStyle w:val="FirstParagraph"/>
      </w:pPr>
      <w:r>
        <w:t xml:space="preserve">where the subscript indicates the size of the matrix (</w:t>
      </w:r>
      <m:oMath>
        <m:r>
          <m:t>n</m:t>
        </m:r>
      </m:oMath>
      <w:r>
        <w:t xml:space="preserve"> </w:t>
      </w:r>
      <w:r>
        <w:t xml:space="preserve">points along the body by 2).</w:t>
      </w:r>
    </w:p>
    <w:p>
      <w:pPr>
        <w:pStyle w:val="BodyText"/>
      </w:pPr>
      <w:r>
        <w:t xml:space="preserve">First, center each axis by subtracting the location of the center of mass or the mean of each column, to produce a matrix</w:t>
      </w:r>
      <w:r>
        <w:t xml:space="preserve"> </w:t>
      </w:r>
      <m:oMath>
        <m:sSup>
          <m:e>
            <m:r>
              <m:rPr>
                <m:sty m:val="b"/>
              </m:rPr>
              <m:t>X</m:t>
            </m:r>
          </m:e>
          <m:sup>
            <m:r>
              <m:rPr>
                <m:sty m:val="b"/>
              </m:rPr>
              <m:t>C</m:t>
            </m:r>
          </m:sup>
        </m:sSup>
      </m:oMath>
      <w:r>
        <w:t xml:space="preserve">, centered around 0. Then the singular value decomposition allows you to write the matrix in the form</w:t>
      </w:r>
    </w:p>
    <w:p>
      <w:pPr>
        <w:pStyle w:val="BodyText"/>
      </w:pPr>
      <m:oMathPara>
        <m:oMathParaPr>
          <m:jc m:val="center"/>
        </m:oMathParaPr>
        <m:oMath>
          <m:sSubSup>
            <m:e>
              <m:r>
                <m:rPr>
                  <m:sty m:val="b"/>
                </m:rPr>
                <m:t>X</m:t>
              </m:r>
            </m:e>
            <m:sub>
              <m:r>
                <m:t>n</m:t>
              </m:r>
              <m:r>
                <m:rPr>
                  <m:sty m:val="p"/>
                </m:rPr>
                <m:t>×</m:t>
              </m:r>
              <m:r>
                <m:t>2</m:t>
              </m:r>
            </m:sub>
            <m:sup>
              <m:r>
                <m:t>C</m:t>
              </m:r>
            </m:sup>
          </m:sSubSup>
          <m:r>
            <m:rPr>
              <m:sty m:val="p"/>
            </m:rPr>
            <m:t>=</m:t>
          </m:r>
          <m:sSub>
            <m:e>
              <m:r>
                <m:rPr>
                  <m:sty m:val="b"/>
                </m:rPr>
                <m:t>U</m:t>
              </m:r>
            </m:e>
            <m:sub>
              <m:r>
                <m:t>n</m:t>
              </m:r>
              <m:r>
                <m:rPr>
                  <m:sty m:val="p"/>
                </m:rPr>
                <m:t>×</m:t>
              </m:r>
              <m:r>
                <m:t>n</m:t>
              </m:r>
            </m:sub>
          </m:sSub>
          <m:sSub>
            <m:e>
              <m:r>
                <m:rPr>
                  <m:sty m:val="b"/>
                </m:rPr>
                <m:t>Σ</m:t>
              </m:r>
            </m:e>
            <m:sub>
              <m:r>
                <m:t>n</m:t>
              </m:r>
              <m:r>
                <m:rPr>
                  <m:sty m:val="p"/>
                </m:rPr>
                <m:t>×</m:t>
              </m:r>
              <m:r>
                <m:t>2</m:t>
              </m:r>
            </m:sub>
          </m:sSub>
          <m:sSubSup>
            <m:e>
              <m:r>
                <m:rPr>
                  <m:sty m:val="b"/>
                </m:rPr>
                <m:t>V</m:t>
              </m:r>
            </m:e>
            <m:sub>
              <m:r>
                <m:t>2</m:t>
              </m:r>
              <m:r>
                <m:rPr>
                  <m:sty m:val="p"/>
                </m:rPr>
                <m:t>×</m:t>
              </m:r>
              <m:r>
                <m:t>2</m:t>
              </m:r>
            </m:sub>
            <m:sup>
              <m:r>
                <m:t>T</m:t>
              </m:r>
            </m:sup>
          </m:sSubSup>
          <m:r>
            <m:rPr>
              <m:sty m:val="p"/>
            </m:rPr>
            <m:t>.</m:t>
          </m:r>
        </m:oMath>
      </m:oMathPara>
    </w:p>
    <w:p>
      <w:pPr>
        <w:pStyle w:val="FirstParagraph"/>
      </w:pPr>
      <w:r>
        <w:t xml:space="preserve">The matrix</w:t>
      </w:r>
      <w:r>
        <w:t xml:space="preserve"> </w:t>
      </w:r>
      <m:oMath>
        <m:sSub>
          <m:e>
            <m:r>
              <m:rPr>
                <m:sty m:val="b"/>
              </m:rPr>
              <m:t>V</m:t>
            </m:r>
          </m:e>
          <m:sub>
            <m:r>
              <m:t>2</m:t>
            </m:r>
            <m:r>
              <m:rPr>
                <m:sty m:val="p"/>
              </m:rPr>
              <m:t>×</m:t>
            </m:r>
            <m:r>
              <m:t>2</m:t>
            </m:r>
          </m:sub>
        </m:sSub>
      </m:oMath>
      <w:r>
        <w:t xml:space="preserve"> </w:t>
      </w:r>
      <w:r>
        <w:t xml:space="preserve">then represents the principal axes of the body in that frame. The matrix can be estimated at each time point, to produce a time-varying matrix</w:t>
      </w:r>
      <w:r>
        <w:t xml:space="preserve"> </w:t>
      </w:r>
      <m:oMath>
        <m:r>
          <m:rPr>
            <m:sty m:val="b"/>
          </m:rPr>
          <m:t>V</m:t>
        </m:r>
        <m:d>
          <m:dPr>
            <m:begChr m:val="("/>
            <m:endChr m:val=")"/>
            <m:sepChr m:val=""/>
            <m:grow/>
          </m:dPr>
          <m:e>
            <m:r>
              <m:t>t</m:t>
            </m:r>
          </m:e>
        </m:d>
      </m:oMath>
      <w:r>
        <w:t xml:space="preserve">.</w:t>
      </w:r>
    </w:p>
    <w:p>
      <w:pPr>
        <w:pStyle w:val="BodyText"/>
      </w:pPr>
      <w:r>
        <w:t xml:space="preserve">Assuming the amplitude is relatively small, the first column of</w:t>
      </w:r>
      <w:r>
        <w:t xml:space="preserve"> </w:t>
      </w:r>
      <m:oMath>
        <m:r>
          <m:rPr>
            <m:sty m:val="b"/>
          </m:rPr>
          <m:t>V</m:t>
        </m:r>
      </m:oMath>
      <w:r>
        <w:t xml:space="preserve"> </w:t>
      </w:r>
      <w:r>
        <w:t xml:space="preserve">represents a unit vector pointing along the primary axis of the body (which we call</w:t>
      </w:r>
      <w:r>
        <w:t xml:space="preserve"> </w:t>
      </w:r>
      <m:oMath>
        <m:acc>
          <m:accPr>
            <m:chr m:val="̂"/>
          </m:accPr>
          <m:e>
            <m:r>
              <m:rPr>
                <m:sty m:val="b"/>
              </m:rPr>
              <m:t>a</m:t>
            </m:r>
          </m:e>
        </m:acc>
        <m:d>
          <m:dPr>
            <m:begChr m:val="("/>
            <m:endChr m:val=")"/>
            <m:sepChr m:val=""/>
            <m:grow/>
          </m:dPr>
          <m:e>
            <m:r>
              <m:t>t</m:t>
            </m:r>
          </m:e>
        </m:d>
      </m:oMath>
      <w:r>
        <w:t xml:space="preserve"> </w:t>
      </w:r>
      <w:r>
        <w:t xml:space="preserve">and the second column is a unit vector normal to the primary axis.</w:t>
      </w:r>
    </w:p>
    <w:p>
      <w:pPr>
        <w:pStyle w:val="BodyText"/>
      </w:pPr>
      <w:r>
        <w:t xml:space="preserve">We suggest using a low pass filter with a cutoff frequency below the tail beat frequency to smooth the components of the</w:t>
      </w:r>
      <w:r>
        <w:t xml:space="preserve"> </w:t>
      </w:r>
      <m:oMath>
        <m:acc>
          <m:accPr>
            <m:chr m:val="̂"/>
          </m:accPr>
          <m:e>
            <m:r>
              <m:rPr>
                <m:sty m:val="b"/>
              </m:rPr>
              <m:t>a</m:t>
            </m:r>
          </m:e>
        </m:acc>
        <m:d>
          <m:dPr>
            <m:begChr m:val="("/>
            <m:endChr m:val=")"/>
            <m:sepChr m:val=""/>
            <m:grow/>
          </m:dPr>
          <m:e>
            <m:r>
              <m:t>t</m:t>
            </m:r>
          </m:e>
        </m:d>
      </m:oMath>
      <w:r>
        <w:t xml:space="preserve"> </w:t>
      </w:r>
      <w:r>
        <w:t xml:space="preserve">vector, making sure to normalize it after smoothing. See implementation details below.</w:t>
      </w:r>
    </w:p>
    <w:bookmarkEnd w:id="23"/>
    <w:bookmarkEnd w:id="24"/>
    <w:bookmarkStart w:id="66" w:name="example-analysis-of-a-lamprey-data-set"/>
    <w:p>
      <w:pPr>
        <w:pStyle w:val="Heading1"/>
      </w:pPr>
      <w:r>
        <w:t xml:space="preserve">Example analysis of a lamprey data set</w:t>
      </w:r>
    </w:p>
    <w:p>
      <w:pPr>
        <w:pStyle w:val="FirstParagraph"/>
      </w:pPr>
      <w:r>
        <w:t xml:space="preserve">The data set</w:t>
      </w:r>
      <w:r>
        <w:t xml:space="preserve"> </w:t>
      </w:r>
      <w:r>
        <w:rPr>
          <w:rStyle w:val="VerbatimChar"/>
        </w:rPr>
        <w:t xml:space="preserve">lampreydata</w:t>
      </w:r>
      <w:r>
        <w:t xml:space="preserve"> </w:t>
      </w:r>
      <w:r>
        <w:t xml:space="preserve">is included in the</w:t>
      </w:r>
      <w:r>
        <w:t xml:space="preserve"> </w:t>
      </w:r>
      <w:r>
        <w:rPr>
          <w:rStyle w:val="VerbatimChar"/>
        </w:rPr>
        <w:t xml:space="preserve">fishmechr</w:t>
      </w:r>
      <w:r>
        <w:t xml:space="preserve"> </w:t>
      </w:r>
      <w:r>
        <w:t xml:space="preserve">package. Most swimming kinematics</w:t>
      </w:r>
      <w:r>
        <w:t xml:space="preserve"> </w:t>
      </w:r>
      <w:r>
        <w:t xml:space="preserve">data sets should have a similar structure:</w:t>
      </w:r>
      <w:r>
        <w:t xml:space="preserve"> </w:t>
      </w:r>
      <w:r>
        <w:t xml:space="preserve">* A time or frame column. It’s often good to keep both in the data set. (Here, these are in</w:t>
      </w:r>
      <w:r>
        <w:t xml:space="preserve"> </w:t>
      </w:r>
      <w:r>
        <w:rPr>
          <w:rStyle w:val="VerbatimChar"/>
        </w:rPr>
        <w:t xml:space="preserve">t</w:t>
      </w:r>
      <w:r>
        <w:t xml:space="preserve"> </w:t>
      </w:r>
      <w:r>
        <w:t xml:space="preserve">and</w:t>
      </w:r>
      <w:r>
        <w:t xml:space="preserve"> </w:t>
      </w:r>
      <w:r>
        <w:rPr>
          <w:rStyle w:val="VerbatimChar"/>
        </w:rPr>
        <w:t xml:space="preserve">frame</w:t>
      </w:r>
      <w:r>
        <w:t xml:space="preserve">)</w:t>
      </w:r>
      <w:r>
        <w:t xml:space="preserve"> </w:t>
      </w:r>
      <w:r>
        <w:t xml:space="preserve">* A column that identifies the point on the body. This could be a factor variable, with names of each body part (like returned by Sleap or DeepLabCut), as long as there is a clear order from head to tail. Or it could be a numeric variable, with points numbered from 1 to</w:t>
      </w:r>
      <w:r>
        <w:t xml:space="preserve"> </w:t>
      </w:r>
      <m:oMath>
        <m:r>
          <m:t>n</m:t>
        </m:r>
      </m:oMath>
      <w:r>
        <w:t xml:space="preserve">, where 1 is the snout and</w:t>
      </w:r>
      <w:r>
        <w:t xml:space="preserve"> </w:t>
      </w:r>
      <m:oMath>
        <m:r>
          <m:t>n</m:t>
        </m:r>
      </m:oMath>
      <w:r>
        <w:t xml:space="preserve"> </w:t>
      </w:r>
      <w:r>
        <w:t xml:space="preserve">is the tail. (here this is in</w:t>
      </w:r>
      <w:r>
        <w:t xml:space="preserve"> </w:t>
      </w:r>
      <w:r>
        <w:rPr>
          <w:rStyle w:val="VerbatimChar"/>
        </w:rPr>
        <w:t xml:space="preserve">point</w:t>
      </w:r>
      <w:r>
        <w:t xml:space="preserve">).</w:t>
      </w:r>
      <w:r>
        <w:t xml:space="preserve"> </w:t>
      </w:r>
      <w:r>
        <w:t xml:space="preserve">* x and y coordinates of the point. Currently, these algorithms are only designed to work on 2D movements in the horizontal plane. (here these are in</w:t>
      </w:r>
      <w:r>
        <w:t xml:space="preserve"> </w:t>
      </w:r>
      <w:r>
        <w:rPr>
          <w:rStyle w:val="VerbatimChar"/>
        </w:rPr>
        <w:t xml:space="preserve">mxmm</w:t>
      </w:r>
      <w:r>
        <w:t xml:space="preserve"> </w:t>
      </w:r>
      <w:r>
        <w:t xml:space="preserve">and</w:t>
      </w:r>
      <w:r>
        <w:t xml:space="preserve"> </w:t>
      </w:r>
      <w:r>
        <w:rPr>
          <w:rStyle w:val="VerbatimChar"/>
        </w:rPr>
        <w:t xml:space="preserve">mymm</w:t>
      </w:r>
      <w:r>
        <w:t xml:space="preserve">, indicating</w:t>
      </w:r>
      <w:r>
        <w:t xml:space="preserve"> </w:t>
      </w:r>
      <w:r>
        <w:t xml:space="preserve">“</w:t>
      </w:r>
      <w:r>
        <w:t xml:space="preserve">midline</w:t>
      </w:r>
      <w:r>
        <w:t xml:space="preserve">”</w:t>
      </w:r>
      <w:r>
        <w:t xml:space="preserve"> </w:t>
      </w:r>
      <w:r>
        <w:t xml:space="preserve">x and y points in mm)</w:t>
      </w:r>
    </w:p>
    <w:p>
      <w:pPr>
        <w:pStyle w:val="SourceCode"/>
      </w:pPr>
      <w:r>
        <w:rPr>
          <w:rStyle w:val="FunctionTok"/>
        </w:rPr>
        <w:t xml:space="preserve">head</w:t>
      </w:r>
      <w:r>
        <w:rPr>
          <w:rStyle w:val="NormalTok"/>
        </w:rPr>
        <w:t xml:space="preserve">(lampreydata)</w:t>
      </w:r>
      <w:r>
        <w:br/>
      </w:r>
      <w:r>
        <w:rPr>
          <w:rStyle w:val="CommentTok"/>
        </w:rPr>
        <w:t xml:space="preserve">#&gt; # A tibble: 6 × 17</w:t>
      </w:r>
      <w:r>
        <w:br/>
      </w:r>
      <w:r>
        <w:rPr>
          <w:rStyle w:val="CommentTok"/>
        </w:rPr>
        <w:t xml:space="preserve">#&gt; # Groups:   point [6]</w:t>
      </w:r>
      <w:r>
        <w:br/>
      </w:r>
      <w:r>
        <w:rPr>
          <w:rStyle w:val="CommentTok"/>
        </w:rPr>
        <w:t xml:space="preserve">#&gt;       t frame point  mxmm  mymm   smm curve_ang curve_xy  ph_c  ph_e     a     b</w:t>
      </w:r>
      <w:r>
        <w:br/>
      </w:r>
      <w:r>
        <w:rPr>
          <w:rStyle w:val="CommentTok"/>
        </w:rPr>
        <w:t xml:space="preserve">#&gt;   &lt;dbl&gt; &lt;int&gt; &lt;int&gt; &lt;dbl&gt; &lt;dbl&gt; &lt;dbl&gt;     &lt;dbl&gt;    &lt;dbl&gt; &lt;dbl&gt; &lt;dbl&gt; &lt;dbl&gt; &lt;dbl&gt;</w:t>
      </w:r>
      <w:r>
        <w:br/>
      </w:r>
      <w:r>
        <w:rPr>
          <w:rStyle w:val="CommentTok"/>
        </w:rPr>
        <w:t xml:space="preserve">#&gt; 1  0.02     1     1    NA    NA     0        NA       NA    NA    NA    NA    NA</w:t>
      </w:r>
      <w:r>
        <w:br/>
      </w:r>
      <w:r>
        <w:rPr>
          <w:rStyle w:val="CommentTok"/>
        </w:rPr>
        <w:t xml:space="preserve">#&gt; 2  0.02     1     2    NA    NA    NA        NA       NA    NA    NA    NA    NA</w:t>
      </w:r>
      <w:r>
        <w:br/>
      </w:r>
      <w:r>
        <w:rPr>
          <w:rStyle w:val="CommentTok"/>
        </w:rPr>
        <w:t xml:space="preserve">#&gt; 3  0.02     1     3    NA    NA    NA        NA       NA    NA    NA    NA    NA</w:t>
      </w:r>
      <w:r>
        <w:br/>
      </w:r>
      <w:r>
        <w:rPr>
          <w:rStyle w:val="CommentTok"/>
        </w:rPr>
        <w:t xml:space="preserve">#&gt; 4  0.02     1     4    NA    NA    NA        NA       NA    NA    NA    NA    NA</w:t>
      </w:r>
      <w:r>
        <w:br/>
      </w:r>
      <w:r>
        <w:rPr>
          <w:rStyle w:val="CommentTok"/>
        </w:rPr>
        <w:t xml:space="preserve">#&gt; 5  0.02     1     5    NA    NA    NA        NA       NA    NA    NA    NA    NA</w:t>
      </w:r>
      <w:r>
        <w:br/>
      </w:r>
      <w:r>
        <w:rPr>
          <w:rStyle w:val="CommentTok"/>
        </w:rPr>
        <w:t xml:space="preserve">#&gt; 6  0.02     1     6    NA    NA    NA        NA       NA    NA    NA    NA    NA</w:t>
      </w:r>
      <w:r>
        <w:br/>
      </w:r>
      <w:r>
        <w:rPr>
          <w:rStyle w:val="CommentTok"/>
        </w:rPr>
        <w:t xml:space="preserve">#&gt; # ℹ 5 more variables: swimaxis_x &lt;dbl&gt;, swimaxis_y &lt;dbl&gt;, mxmm_ctr &lt;dbl&gt;,</w:t>
      </w:r>
      <w:r>
        <w:br/>
      </w:r>
      <w:r>
        <w:rPr>
          <w:rStyle w:val="CommentTok"/>
        </w:rPr>
        <w:t xml:space="preserve">#&gt; #   mymm_ctr &lt;dbl&gt;, cycle &lt;dbl&gt;</w:t>
      </w:r>
    </w:p>
    <w:p>
      <w:pPr>
        <w:pStyle w:val="FirstParagraph"/>
      </w:pPr>
      <w:r>
        <w:t xml:space="preserve">This plot shows the midlines in two frames.</w:t>
      </w:r>
    </w:p>
    <w:p>
      <w:pPr>
        <w:pStyle w:val="SourceCode"/>
      </w:pPr>
      <w:r>
        <w:rPr>
          <w:rStyle w:val="NormalTok"/>
        </w:rPr>
        <w:t xml:space="preserve">lampreydata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(frame </w:t>
      </w:r>
      <w:r>
        <w:rPr>
          <w:rStyle w:val="SpecialCharTok"/>
        </w:rPr>
        <w:t xml:space="preserve">%in%</w:t>
      </w:r>
      <w:r>
        <w:rPr>
          <w:rStyle w:val="NormalTok"/>
        </w:rPr>
        <w:t xml:space="preserve"> </w:t>
      </w:r>
      <w:r>
        <w:rPr>
          <w:rStyle w:val="FunctionTok"/>
        </w:rPr>
        <w:t xml:space="preserve">c</w:t>
      </w:r>
      <w:r>
        <w:rPr>
          <w:rStyle w:val="NormalTok"/>
        </w:rPr>
        <w:t xml:space="preserve">(</w:t>
      </w:r>
      <w:r>
        <w:rPr>
          <w:rStyle w:val="DecValTok"/>
        </w:rPr>
        <w:t xml:space="preserve">10</w:t>
      </w:r>
      <w:r>
        <w:rPr>
          <w:rStyle w:val="NormalTok"/>
        </w:rPr>
        <w:t xml:space="preserve">, </w:t>
      </w:r>
      <w:r>
        <w:rPr>
          <w:rStyle w:val="DecValTok"/>
        </w:rPr>
        <w:t xml:space="preserve">20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frame =</w:t>
      </w:r>
      <w:r>
        <w:rPr>
          <w:rStyle w:val="NormalTok"/>
        </w:rPr>
        <w:t xml:space="preserve"> </w:t>
      </w:r>
      <w:r>
        <w:rPr>
          <w:rStyle w:val="FunctionTok"/>
        </w:rPr>
        <w:t xml:space="preserve">factor</w:t>
      </w:r>
      <w:r>
        <w:rPr>
          <w:rStyle w:val="NormalTok"/>
        </w:rPr>
        <w:t xml:space="preserve">(frame))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mxmm, mymm, </w:t>
      </w:r>
      <w:r>
        <w:rPr>
          <w:rStyle w:val="AttributeTok"/>
        </w:rPr>
        <w:t xml:space="preserve">color =</w:t>
      </w:r>
      <w:r>
        <w:rPr>
          <w:rStyle w:val="NormalTok"/>
        </w:rPr>
        <w:t xml:space="preserve"> frame, </w:t>
      </w:r>
      <w:r>
        <w:rPr>
          <w:rStyle w:val="AttributeTok"/>
        </w:rPr>
        <w:t xml:space="preserve">group =</w:t>
      </w:r>
      <w:r>
        <w:rPr>
          <w:rStyle w:val="NormalTok"/>
        </w:rPr>
        <w:t xml:space="preserve"> frame)) </w:t>
      </w:r>
      <w:r>
        <w:rPr>
          <w:rStyle w:val="SpecialCharTok"/>
        </w:rPr>
        <w:t xml:space="preserve">+</w:t>
      </w:r>
      <w:r>
        <w:br/>
      </w:r>
      <w:r>
        <w:rPr>
          <w:rStyle w:val="NormalTok"/>
        </w:rPr>
        <w:t xml:space="preserve">  </w:t>
      </w:r>
      <w:r>
        <w:rPr>
          <w:rStyle w:val="FunctionTok"/>
        </w:rPr>
        <w:t xml:space="preserve">geom_path</w:t>
      </w:r>
      <w:r>
        <w:rPr>
          <w:rStyle w:val="NormalTok"/>
        </w:rPr>
        <w:t xml:space="preserve">() </w:t>
      </w:r>
      <w:r>
        <w:rPr>
          <w:rStyle w:val="SpecialCharTok"/>
        </w:rPr>
        <w:t xml:space="preserve">+</w:t>
      </w:r>
      <w:r>
        <w:br/>
      </w:r>
      <w:r>
        <w:rPr>
          <w:rStyle w:val="NormalTok"/>
        </w:rPr>
        <w:t xml:space="preserve">  </w:t>
      </w:r>
      <w:r>
        <w:rPr>
          <w:rStyle w:val="FunctionTok"/>
        </w:rPr>
        <w:t xml:space="preserve">coord_fixed</w:t>
      </w:r>
      <w:r>
        <w:rPr>
          <w:rStyle w:val="NormalTok"/>
        </w:rPr>
        <w:t xml:space="preserve">()</w:t>
      </w:r>
    </w:p>
    <w:p>
      <w:pPr>
        <w:pStyle w:val="FirstParagraph"/>
      </w:pPr>
      <w:r>
        <w:drawing>
          <wp:inline>
            <wp:extent cx="5334000" cy="4267200"/>
            <wp:effectExtent b="0" l="0" r="0" t="0"/>
            <wp:docPr descr="" title="" id="26" name="Picture"/>
            <a:graphic>
              <a:graphicData uri="http://schemas.openxmlformats.org/drawingml/2006/picture">
                <pic:pic>
                  <pic:nvPicPr>
                    <pic:cNvPr descr="fishmechr_files/figure-docx/unnamed-chunk-3-1.png" id="27"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bookmarkStart w:id="34" w:name="compute-curvature"/>
    <w:p>
      <w:pPr>
        <w:pStyle w:val="Heading2"/>
      </w:pPr>
      <w:r>
        <w:t xml:space="preserve">Compute curvature</w:t>
      </w:r>
    </w:p>
    <w:p>
      <w:pPr>
        <w:pStyle w:val="FirstParagraph"/>
      </w:pPr>
      <w:r>
        <w:t xml:space="preserve">This computes the curvature by the two different methods.</w:t>
      </w:r>
    </w:p>
    <w:p>
      <w:pPr>
        <w:pStyle w:val="SourceCode"/>
      </w:pPr>
      <w:r>
        <w:rPr>
          <w:rStyle w:val="NormalTok"/>
        </w:rPr>
        <w:t xml:space="preserve">lampreydata </w:t>
      </w:r>
      <w:r>
        <w:rPr>
          <w:rStyle w:val="OtherTok"/>
        </w:rPr>
        <w:t xml:space="preserve">&lt;-</w:t>
      </w:r>
      <w:r>
        <w:br/>
      </w:r>
      <w:r>
        <w:rPr>
          <w:rStyle w:val="NormalTok"/>
        </w:rPr>
        <w:t xml:space="preserve">  lampreydata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(frame)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smm =</w:t>
      </w:r>
      <w:r>
        <w:rPr>
          <w:rStyle w:val="NormalTok"/>
        </w:rPr>
        <w:t xml:space="preserve"> </w:t>
      </w:r>
      <w:r>
        <w:rPr>
          <w:rStyle w:val="FunctionTok"/>
        </w:rPr>
        <w:t xml:space="preserve">arclength</w:t>
      </w:r>
      <w:r>
        <w:rPr>
          <w:rStyle w:val="NormalTok"/>
        </w:rPr>
        <w:t xml:space="preserve">(mxmm, mymm),</w:t>
      </w:r>
      <w:r>
        <w:br/>
      </w:r>
      <w:r>
        <w:rPr>
          <w:rStyle w:val="NormalTok"/>
        </w:rPr>
        <w:t xml:space="preserve">         </w:t>
      </w:r>
      <w:r>
        <w:rPr>
          <w:rStyle w:val="AttributeTok"/>
        </w:rPr>
        <w:t xml:space="preserve">curve_ang =</w:t>
      </w:r>
      <w:r>
        <w:rPr>
          <w:rStyle w:val="NormalTok"/>
        </w:rPr>
        <w:t xml:space="preserve"> </w:t>
      </w:r>
      <w:r>
        <w:rPr>
          <w:rStyle w:val="FunctionTok"/>
        </w:rPr>
        <w:t xml:space="preserve">curvature</w:t>
      </w:r>
      <w:r>
        <w:rPr>
          <w:rStyle w:val="NormalTok"/>
        </w:rPr>
        <w:t xml:space="preserve">(smm, mxmm, mymm),</w:t>
      </w:r>
      <w:r>
        <w:br/>
      </w:r>
      <w:r>
        <w:rPr>
          <w:rStyle w:val="NormalTok"/>
        </w:rPr>
        <w:t xml:space="preserve">         </w:t>
      </w:r>
      <w:r>
        <w:rPr>
          <w:rStyle w:val="AttributeTok"/>
        </w:rPr>
        <w:t xml:space="preserve">curve_xy =</w:t>
      </w:r>
      <w:r>
        <w:rPr>
          <w:rStyle w:val="NormalTok"/>
        </w:rPr>
        <w:t xml:space="preserve"> </w:t>
      </w:r>
      <w:r>
        <w:rPr>
          <w:rStyle w:val="FunctionTok"/>
        </w:rPr>
        <w:t xml:space="preserve">curvature</w:t>
      </w:r>
      <w:r>
        <w:rPr>
          <w:rStyle w:val="NormalTok"/>
        </w:rPr>
        <w:t xml:space="preserve">(smm, mxmm, mymm, </w:t>
      </w:r>
      <w:r>
        <w:rPr>
          <w:rStyle w:val="AttributeTok"/>
        </w:rPr>
        <w:t xml:space="preserve">method=</w:t>
      </w:r>
      <w:r>
        <w:rPr>
          <w:rStyle w:val="StringTok"/>
        </w:rPr>
        <w:t xml:space="preserve">"xy"</w:t>
      </w:r>
      <w:r>
        <w:rPr>
          <w:rStyle w:val="NormalTok"/>
        </w:rPr>
        <w:t xml:space="preserve">))</w:t>
      </w:r>
    </w:p>
    <w:p>
      <w:pPr>
        <w:pStyle w:val="FirstParagraph"/>
      </w:pPr>
      <w:r>
        <w:t xml:space="preserve">Compare the results. Here they aren’t very different, although the</w:t>
      </w:r>
      <w:r>
        <w:t xml:space="preserve"> </w:t>
      </w:r>
      <w:r>
        <w:t xml:space="preserve">“</w:t>
      </w:r>
      <w:r>
        <w:t xml:space="preserve">xy</w:t>
      </w:r>
      <w:r>
        <w:t xml:space="preserve">”</w:t>
      </w:r>
      <w:r>
        <w:t xml:space="preserve"> </w:t>
      </w:r>
      <w:r>
        <w:t xml:space="preserve">method</w:t>
      </w:r>
      <w:r>
        <w:t xml:space="preserve"> </w:t>
      </w:r>
      <w:r>
        <w:t xml:space="preserve">gives very slightly higher peaks.</w:t>
      </w:r>
    </w:p>
    <w:p>
      <w:pPr>
        <w:pStyle w:val="SourceCode"/>
      </w:pPr>
      <w:r>
        <w:rPr>
          <w:rStyle w:val="NormalTok"/>
        </w:rPr>
        <w:t xml:space="preserve">lampreydata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(frame </w:t>
      </w:r>
      <w:r>
        <w:rPr>
          <w:rStyle w:val="SpecialCharTok"/>
        </w:rPr>
        <w:t xml:space="preserve">%in%</w:t>
      </w:r>
      <w:r>
        <w:rPr>
          <w:rStyle w:val="NormalTok"/>
        </w:rPr>
        <w:t xml:space="preserve"> </w:t>
      </w:r>
      <w:r>
        <w:rPr>
          <w:rStyle w:val="FunctionTok"/>
        </w:rPr>
        <w:t xml:space="preserve">c</w:t>
      </w:r>
      <w:r>
        <w:rPr>
          <w:rStyle w:val="NormalTok"/>
        </w:rPr>
        <w:t xml:space="preserve">(</w:t>
      </w:r>
      <w:r>
        <w:rPr>
          <w:rStyle w:val="DecValTok"/>
        </w:rPr>
        <w:t xml:space="preserve">10</w:t>
      </w:r>
      <w:r>
        <w:rPr>
          <w:rStyle w:val="NormalTok"/>
        </w:rPr>
        <w:t xml:space="preserve">, </w:t>
      </w:r>
      <w:r>
        <w:rPr>
          <w:rStyle w:val="DecValTok"/>
        </w:rPr>
        <w:t xml:space="preserve">20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frame =</w:t>
      </w:r>
      <w:r>
        <w:rPr>
          <w:rStyle w:val="NormalTok"/>
        </w:rPr>
        <w:t xml:space="preserve"> </w:t>
      </w:r>
      <w:r>
        <w:rPr>
          <w:rStyle w:val="FunctionTok"/>
        </w:rPr>
        <w:t xml:space="preserve">factor</w:t>
      </w:r>
      <w:r>
        <w:rPr>
          <w:rStyle w:val="NormalTok"/>
        </w:rPr>
        <w:t xml:space="preserve">(frame))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smm, </w:t>
      </w:r>
      <w:r>
        <w:rPr>
          <w:rStyle w:val="AttributeTok"/>
        </w:rPr>
        <w:t xml:space="preserve">color =</w:t>
      </w:r>
      <w:r>
        <w:rPr>
          <w:rStyle w:val="NormalTok"/>
        </w:rPr>
        <w:t xml:space="preserve"> frame, </w:t>
      </w:r>
      <w:r>
        <w:rPr>
          <w:rStyle w:val="AttributeTok"/>
        </w:rPr>
        <w:t xml:space="preserve">group =</w:t>
      </w:r>
      <w:r>
        <w:rPr>
          <w:rStyle w:val="NormalTok"/>
        </w:rPr>
        <w:t xml:space="preserve"> frame)) </w:t>
      </w:r>
      <w:r>
        <w:rPr>
          <w:rStyle w:val="SpecialCharTok"/>
        </w:rPr>
        <w:t xml:space="preserve">+</w:t>
      </w:r>
      <w:r>
        <w:br/>
      </w:r>
      <w:r>
        <w:rPr>
          <w:rStyle w:val="NormalTok"/>
        </w:rPr>
        <w:t xml:space="preserve">  </w:t>
      </w:r>
      <w:r>
        <w:rPr>
          <w:rStyle w:val="FunctionTok"/>
        </w:rPr>
        <w:t xml:space="preserve">geom_path</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curve_ang), </w:t>
      </w:r>
      <w:r>
        <w:rPr>
          <w:rStyle w:val="AttributeTok"/>
        </w:rPr>
        <w:t xml:space="preserve">linetype=</w:t>
      </w:r>
      <w:r>
        <w:rPr>
          <w:rStyle w:val="StringTok"/>
        </w:rPr>
        <w:t xml:space="preserve">'solid'</w:t>
      </w:r>
      <w:r>
        <w:rPr>
          <w:rStyle w:val="NormalTok"/>
        </w:rPr>
        <w:t xml:space="preserve">) </w:t>
      </w:r>
      <w:r>
        <w:rPr>
          <w:rStyle w:val="SpecialCharTok"/>
        </w:rPr>
        <w:t xml:space="preserve">+</w:t>
      </w:r>
      <w:r>
        <w:br/>
      </w:r>
      <w:r>
        <w:rPr>
          <w:rStyle w:val="NormalTok"/>
        </w:rPr>
        <w:t xml:space="preserve">  </w:t>
      </w:r>
      <w:r>
        <w:rPr>
          <w:rStyle w:val="FunctionTok"/>
        </w:rPr>
        <w:t xml:space="preserve">geom_path</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curve_xy), </w:t>
      </w:r>
      <w:r>
        <w:rPr>
          <w:rStyle w:val="AttributeTok"/>
        </w:rPr>
        <w:t xml:space="preserve">linetype=</w:t>
      </w:r>
      <w:r>
        <w:rPr>
          <w:rStyle w:val="StringTok"/>
        </w:rPr>
        <w:t xml:space="preserve">'dashed'</w:t>
      </w:r>
      <w:r>
        <w:rPr>
          <w:rStyle w:val="NormalTok"/>
        </w:rPr>
        <w:t xml:space="preserve">)</w:t>
      </w:r>
      <w:r>
        <w:br/>
      </w:r>
      <w:r>
        <w:rPr>
          <w:rStyle w:val="CommentTok"/>
        </w:rPr>
        <w:t xml:space="preserve">#&gt; Warning: Removed 4 rows containing missing values or values outside the scale range</w:t>
      </w:r>
      <w:r>
        <w:br/>
      </w:r>
      <w:r>
        <w:rPr>
          <w:rStyle w:val="CommentTok"/>
        </w:rPr>
        <w:t xml:space="preserve">#&gt; (`geom_path()`).</w:t>
      </w:r>
      <w:r>
        <w:br/>
      </w:r>
      <w:r>
        <w:rPr>
          <w:rStyle w:val="CommentTok"/>
        </w:rPr>
        <w:t xml:space="preserve">#&gt; Removed 4 rows containing missing values or values outside the scale range</w:t>
      </w:r>
      <w:r>
        <w:br/>
      </w:r>
      <w:r>
        <w:rPr>
          <w:rStyle w:val="CommentTok"/>
        </w:rPr>
        <w:t xml:space="preserve">#&gt; (`geom_path()`).</w:t>
      </w:r>
    </w:p>
    <w:p>
      <w:pPr>
        <w:pStyle w:val="FirstParagraph"/>
      </w:pPr>
      <w:r>
        <w:drawing>
          <wp:inline>
            <wp:extent cx="5334000" cy="4267200"/>
            <wp:effectExtent b="0" l="0" r="0" t="0"/>
            <wp:docPr descr="" title="" id="29" name="Picture"/>
            <a:graphic>
              <a:graphicData uri="http://schemas.openxmlformats.org/drawingml/2006/picture">
                <pic:pic>
                  <pic:nvPicPr>
                    <pic:cNvPr descr="fishmechr_files/figure-docx/unnamed-chunk-5-1.png" id="3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Plot curvature as a function of time for two different points along the body. For the Hilbert analysis to work well, these should be close to sinusoidal and centered around 0.</w:t>
      </w:r>
    </w:p>
    <w:p>
      <w:pPr>
        <w:pStyle w:val="SourceCode"/>
      </w:pPr>
      <w:r>
        <w:rPr>
          <w:rStyle w:val="NormalTok"/>
        </w:rPr>
        <w:t xml:space="preserve">lampreydata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(point </w:t>
      </w:r>
      <w:r>
        <w:rPr>
          <w:rStyle w:val="SpecialCharTok"/>
        </w:rPr>
        <w:t xml:space="preserve">%in%</w:t>
      </w:r>
      <w:r>
        <w:rPr>
          <w:rStyle w:val="NormalTok"/>
        </w:rPr>
        <w:t xml:space="preserve"> </w:t>
      </w:r>
      <w:r>
        <w:rPr>
          <w:rStyle w:val="FunctionTok"/>
        </w:rPr>
        <w:t xml:space="preserve">c</w:t>
      </w:r>
      <w:r>
        <w:rPr>
          <w:rStyle w:val="NormalTok"/>
        </w:rPr>
        <w:t xml:space="preserve">(</w:t>
      </w:r>
      <w:r>
        <w:rPr>
          <w:rStyle w:val="DecValTok"/>
        </w:rPr>
        <w:t xml:space="preserve">10</w:t>
      </w:r>
      <w:r>
        <w:rPr>
          <w:rStyle w:val="NormalTok"/>
        </w:rPr>
        <w:t xml:space="preserve">, </w:t>
      </w:r>
      <w:r>
        <w:rPr>
          <w:rStyle w:val="DecValTok"/>
        </w:rPr>
        <w:t xml:space="preserve">18</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point =</w:t>
      </w:r>
      <w:r>
        <w:rPr>
          <w:rStyle w:val="NormalTok"/>
        </w:rPr>
        <w:t xml:space="preserve"> </w:t>
      </w:r>
      <w:r>
        <w:rPr>
          <w:rStyle w:val="FunctionTok"/>
        </w:rPr>
        <w:t xml:space="preserve">factor</w:t>
      </w:r>
      <w:r>
        <w:rPr>
          <w:rStyle w:val="NormalTok"/>
        </w:rPr>
        <w:t xml:space="preserve">(point))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 </w:t>
      </w:r>
      <w:r>
        <w:rPr>
          <w:rStyle w:val="AttributeTok"/>
        </w:rPr>
        <w:t xml:space="preserve">y =</w:t>
      </w:r>
      <w:r>
        <w:rPr>
          <w:rStyle w:val="NormalTok"/>
        </w:rPr>
        <w:t xml:space="preserve"> curve_ang, </w:t>
      </w:r>
      <w:r>
        <w:rPr>
          <w:rStyle w:val="AttributeTok"/>
        </w:rPr>
        <w:t xml:space="preserve">color =</w:t>
      </w:r>
      <w:r>
        <w:rPr>
          <w:rStyle w:val="NormalTok"/>
        </w:rPr>
        <w:t xml:space="preserve"> point)) </w:t>
      </w:r>
      <w:r>
        <w:rPr>
          <w:rStyle w:val="SpecialCharTok"/>
        </w:rPr>
        <w:t xml:space="preserve">+</w:t>
      </w:r>
      <w:r>
        <w:br/>
      </w:r>
      <w:r>
        <w:rPr>
          <w:rStyle w:val="NormalTok"/>
        </w:rPr>
        <w:t xml:space="preserve">  </w:t>
      </w:r>
      <w:r>
        <w:rPr>
          <w:rStyle w:val="FunctionTok"/>
        </w:rPr>
        <w:t xml:space="preserve">geom_path</w:t>
      </w:r>
      <w:r>
        <w:rPr>
          <w:rStyle w:val="NormalTok"/>
        </w:rPr>
        <w:t xml:space="preserve">()</w:t>
      </w:r>
      <w:r>
        <w:br/>
      </w:r>
      <w:r>
        <w:rPr>
          <w:rStyle w:val="CommentTok"/>
        </w:rPr>
        <w:t xml:space="preserve">#&gt; Warning: Removed 4 rows containing missing values or values outside the scale range</w:t>
      </w:r>
      <w:r>
        <w:br/>
      </w:r>
      <w:r>
        <w:rPr>
          <w:rStyle w:val="CommentTok"/>
        </w:rPr>
        <w:t xml:space="preserve">#&gt; (`geom_path()`).</w:t>
      </w:r>
    </w:p>
    <w:p>
      <w:pPr>
        <w:pStyle w:val="FirstParagraph"/>
      </w:pPr>
      <w:r>
        <w:drawing>
          <wp:inline>
            <wp:extent cx="5334000" cy="4267200"/>
            <wp:effectExtent b="0" l="0" r="0" t="0"/>
            <wp:docPr descr="" title="" id="32" name="Picture"/>
            <a:graphic>
              <a:graphicData uri="http://schemas.openxmlformats.org/drawingml/2006/picture">
                <pic:pic>
                  <pic:nvPicPr>
                    <pic:cNvPr descr="fishmechr_files/figure-docx/unnamed-chunk-6-1.png" id="33"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bookmarkEnd w:id="34"/>
    <w:bookmarkStart w:id="41" w:name="get-excursion"/>
    <w:p>
      <w:pPr>
        <w:pStyle w:val="Heading2"/>
      </w:pPr>
      <w:r>
        <w:t xml:space="preserve">Get excursion</w:t>
      </w:r>
    </w:p>
    <w:p>
      <w:pPr>
        <w:pStyle w:val="FirstParagraph"/>
      </w:pPr>
      <w:r>
        <w:t xml:space="preserve">This extracts the central swimming axis.</w:t>
      </w:r>
    </w:p>
    <w:p>
      <w:pPr>
        <w:pStyle w:val="SourceCode"/>
      </w:pPr>
      <w:r>
        <w:rPr>
          <w:rStyle w:val="NormalTok"/>
        </w:rPr>
        <w:t xml:space="preserve">swimaxis </w:t>
      </w:r>
      <w:r>
        <w:rPr>
          <w:rStyle w:val="OtherTok"/>
        </w:rPr>
        <w:t xml:space="preserve">&lt;-</w:t>
      </w:r>
      <w:r>
        <w:br/>
      </w:r>
      <w:r>
        <w:rPr>
          <w:rStyle w:val="NormalTok"/>
        </w:rPr>
        <w:t xml:space="preserve">    lampreydata </w:t>
      </w:r>
      <w:r>
        <w:rPr>
          <w:rStyle w:val="SpecialCharTok"/>
        </w:rPr>
        <w:t xml:space="preserve">|&gt;</w:t>
      </w:r>
      <w:r>
        <w:br/>
      </w:r>
      <w:r>
        <w:rPr>
          <w:rStyle w:val="NormalTok"/>
        </w:rPr>
        <w:t xml:space="preserve">    </w:t>
      </w:r>
      <w:r>
        <w:rPr>
          <w:rStyle w:val="FunctionTok"/>
        </w:rPr>
        <w:t xml:space="preserve">group_by</w:t>
      </w:r>
      <w:r>
        <w:rPr>
          <w:rStyle w:val="NormalTok"/>
        </w:rPr>
        <w:t xml:space="preserve">(t)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swimaxis =</w:t>
      </w:r>
      <w:r>
        <w:rPr>
          <w:rStyle w:val="NormalTok"/>
        </w:rPr>
        <w:t xml:space="preserve"> </w:t>
      </w:r>
      <w:r>
        <w:rPr>
          <w:rStyle w:val="FunctionTok"/>
        </w:rPr>
        <w:t xml:space="preserve">get_primary_swimming_axis</w:t>
      </w:r>
      <w:r>
        <w:rPr>
          <w:rStyle w:val="NormalTok"/>
        </w:rPr>
        <w:t xml:space="preserve">(mxmm,mymm)) </w:t>
      </w:r>
      <w:r>
        <w:rPr>
          <w:rStyle w:val="SpecialCharTok"/>
        </w:rPr>
        <w:t xml:space="preserve">|&gt;</w:t>
      </w:r>
      <w:r>
        <w:rPr>
          <w:rStyle w:val="NormalTok"/>
        </w:rPr>
        <w:t xml:space="preserve"> </w:t>
      </w:r>
      <w:r>
        <w:br/>
      </w:r>
      <w:r>
        <w:rPr>
          <w:rStyle w:val="NormalTok"/>
        </w:rPr>
        <w:t xml:space="preserve">    </w:t>
      </w:r>
      <w:r>
        <w:rPr>
          <w:rStyle w:val="FunctionTok"/>
        </w:rPr>
        <w:t xml:space="preserve">unnest</w:t>
      </w:r>
      <w:r>
        <w:rPr>
          <w:rStyle w:val="NormalTok"/>
        </w:rPr>
        <w:t xml:space="preserve">(swimaxis)</w:t>
      </w:r>
      <w:r>
        <w:br/>
      </w:r>
      <w:r>
        <w:br/>
      </w:r>
      <w:r>
        <w:rPr>
          <w:rStyle w:val="NormalTok"/>
        </w:rPr>
        <w:t xml:space="preserve">swimaxis</w:t>
      </w:r>
      <w:r>
        <w:br/>
      </w:r>
      <w:r>
        <w:rPr>
          <w:rStyle w:val="CommentTok"/>
        </w:rPr>
        <w:t xml:space="preserve">#&gt; # A tibble: 80 × 5</w:t>
      </w:r>
      <w:r>
        <w:br/>
      </w:r>
      <w:r>
        <w:rPr>
          <w:rStyle w:val="CommentTok"/>
        </w:rPr>
        <w:t xml:space="preserve">#&gt;        t swimaxis_x swimaxis_y swimaxis_xctr swimaxis_yctr</w:t>
      </w:r>
      <w:r>
        <w:br/>
      </w:r>
      <w:r>
        <w:rPr>
          <w:rStyle w:val="CommentTok"/>
        </w:rPr>
        <w:t xml:space="preserve">#&gt;    &lt;dbl&gt;      &lt;dbl&gt;      &lt;dbl&gt;         &lt;dbl&gt;         &lt;dbl&gt;</w:t>
      </w:r>
      <w:r>
        <w:br/>
      </w:r>
      <w:r>
        <w:rPr>
          <w:rStyle w:val="CommentTok"/>
        </w:rPr>
        <w:t xml:space="preserve">#&gt;  1  0.02     NA         NA               NA            NA </w:t>
      </w:r>
      <w:r>
        <w:br/>
      </w:r>
      <w:r>
        <w:rPr>
          <w:rStyle w:val="CommentTok"/>
        </w:rPr>
        <w:t xml:space="preserve">#&gt;  2  0.04     NA         NA               NA            NA </w:t>
      </w:r>
      <w:r>
        <w:br/>
      </w:r>
      <w:r>
        <w:rPr>
          <w:rStyle w:val="CommentTok"/>
        </w:rPr>
        <w:t xml:space="preserve">#&gt;  3  0.06      0.989      0.150          487.          147.</w:t>
      </w:r>
      <w:r>
        <w:br/>
      </w:r>
      <w:r>
        <w:rPr>
          <w:rStyle w:val="CommentTok"/>
        </w:rPr>
        <w:t xml:space="preserve">#&gt;  4  0.08      0.990      0.143          482.          146.</w:t>
      </w:r>
      <w:r>
        <w:br/>
      </w:r>
      <w:r>
        <w:rPr>
          <w:rStyle w:val="CommentTok"/>
        </w:rPr>
        <w:t xml:space="preserve">#&gt;  5  0.1       0.991      0.136          477.          145.</w:t>
      </w:r>
      <w:r>
        <w:br/>
      </w:r>
      <w:r>
        <w:rPr>
          <w:rStyle w:val="CommentTok"/>
        </w:rPr>
        <w:t xml:space="preserve">#&gt;  6  0.12      0.991      0.130          473.          143.</w:t>
      </w:r>
      <w:r>
        <w:br/>
      </w:r>
      <w:r>
        <w:rPr>
          <w:rStyle w:val="CommentTok"/>
        </w:rPr>
        <w:t xml:space="preserve">#&gt;  7  0.14      0.993      0.121          467.          142.</w:t>
      </w:r>
      <w:r>
        <w:br/>
      </w:r>
      <w:r>
        <w:rPr>
          <w:rStyle w:val="CommentTok"/>
        </w:rPr>
        <w:t xml:space="preserve">#&gt;  8  0.16      0.993      0.118          463.          141.</w:t>
      </w:r>
      <w:r>
        <w:br/>
      </w:r>
      <w:r>
        <w:rPr>
          <w:rStyle w:val="CommentTok"/>
        </w:rPr>
        <w:t xml:space="preserve">#&gt;  9  0.18      0.993      0.116          458.          140.</w:t>
      </w:r>
      <w:r>
        <w:br/>
      </w:r>
      <w:r>
        <w:rPr>
          <w:rStyle w:val="CommentTok"/>
        </w:rPr>
        <w:t xml:space="preserve">#&gt; 10  0.2       0.993      0.117          452.          139.</w:t>
      </w:r>
      <w:r>
        <w:br/>
      </w:r>
      <w:r>
        <w:rPr>
          <w:rStyle w:val="CommentTok"/>
        </w:rPr>
        <w:t xml:space="preserve">#&gt; # ℹ 70 more rows</w:t>
      </w:r>
    </w:p>
    <w:p>
      <w:pPr>
        <w:pStyle w:val="SourceCode"/>
      </w:pPr>
      <w:r>
        <w:rPr>
          <w:rStyle w:val="NormalTok"/>
        </w:rPr>
        <w:t xml:space="preserve">lampreydata </w:t>
      </w:r>
      <w:r>
        <w:rPr>
          <w:rStyle w:val="OtherTok"/>
        </w:rPr>
        <w:t xml:space="preserve">&lt;-</w:t>
      </w:r>
      <w:r>
        <w:rPr>
          <w:rStyle w:val="NormalTok"/>
        </w:rPr>
        <w:t xml:space="preserve"> lampreydata </w:t>
      </w:r>
      <w:r>
        <w:rPr>
          <w:rStyle w:val="SpecialCharTok"/>
        </w:rPr>
        <w:t xml:space="preserve">|&gt;</w:t>
      </w:r>
      <w:r>
        <w:rPr>
          <w:rStyle w:val="NormalTok"/>
        </w:rPr>
        <w:t xml:space="preserve"> </w:t>
      </w:r>
      <w:r>
        <w:br/>
      </w:r>
      <w:r>
        <w:rPr>
          <w:rStyle w:val="NormalTok"/>
        </w:rPr>
        <w:t xml:space="preserve">  </w:t>
      </w:r>
      <w:r>
        <w:rPr>
          <w:rStyle w:val="FunctionTok"/>
        </w:rPr>
        <w:t xml:space="preserve">get_primary_swimming_axis_df</w:t>
      </w:r>
      <w:r>
        <w:rPr>
          <w:rStyle w:val="NormalTok"/>
        </w:rPr>
        <w:t xml:space="preserve">(t,point, mxmm,mymm)</w:t>
      </w:r>
      <w:r>
        <w:br/>
      </w:r>
      <w:r>
        <w:rPr>
          <w:rStyle w:val="CommentTok"/>
        </w:rPr>
        <w:t xml:space="preserve">#&gt; Warning in get_primary_swimming_axis_df(lampreydata, t, point, mxmm, mymm): Data frame</w:t>
      </w:r>
      <w:r>
        <w:br/>
      </w:r>
      <w:r>
        <w:rPr>
          <w:rStyle w:val="CommentTok"/>
        </w:rPr>
        <w:t xml:space="preserve">#&gt; has columns that are assigned in 'get_primary_swimming_axis_df'. Overwriting</w:t>
      </w:r>
    </w:p>
    <w:p>
      <w:pPr>
        <w:pStyle w:val="SourceCode"/>
      </w:pPr>
      <w:r>
        <w:rPr>
          <w:rStyle w:val="NormalTok"/>
        </w:rPr>
        <w:t xml:space="preserve">lampreydata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(frame </w:t>
      </w:r>
      <w:r>
        <w:rPr>
          <w:rStyle w:val="SpecialCharTok"/>
        </w:rPr>
        <w:t xml:space="preserve">%in%</w:t>
      </w:r>
      <w:r>
        <w:rPr>
          <w:rStyle w:val="NormalTok"/>
        </w:rPr>
        <w:t xml:space="preserve"> </w:t>
      </w:r>
      <w:r>
        <w:rPr>
          <w:rStyle w:val="FunctionTok"/>
        </w:rPr>
        <w:t xml:space="preserve">c</w:t>
      </w:r>
      <w:r>
        <w:rPr>
          <w:rStyle w:val="NormalTok"/>
        </w:rPr>
        <w:t xml:space="preserve">(</w:t>
      </w:r>
      <w:r>
        <w:rPr>
          <w:rStyle w:val="DecValTok"/>
        </w:rPr>
        <w:t xml:space="preserve">10</w:t>
      </w:r>
      <w:r>
        <w:rPr>
          <w:rStyle w:val="NormalTok"/>
        </w:rPr>
        <w:t xml:space="preserve">, </w:t>
      </w:r>
      <w:r>
        <w:rPr>
          <w:rStyle w:val="DecValTok"/>
        </w:rPr>
        <w:t xml:space="preserve">20</w:t>
      </w:r>
      <w:r>
        <w:rPr>
          <w:rStyle w:val="NormalTok"/>
        </w:rPr>
        <w:t xml:space="preserve">, </w:t>
      </w:r>
      <w:r>
        <w:rPr>
          <w:rStyle w:val="DecValTok"/>
        </w:rPr>
        <w:t xml:space="preserve">30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mxmm, </w:t>
      </w:r>
      <w:r>
        <w:rPr>
          <w:rStyle w:val="AttributeTok"/>
        </w:rPr>
        <w:t xml:space="preserve">y =</w:t>
      </w:r>
      <w:r>
        <w:rPr>
          <w:rStyle w:val="NormalTok"/>
        </w:rPr>
        <w:t xml:space="preserve"> mymm, </w:t>
      </w:r>
      <w:r>
        <w:rPr>
          <w:rStyle w:val="AttributeTok"/>
        </w:rPr>
        <w:t xml:space="preserve">color =</w:t>
      </w:r>
      <w:r>
        <w:rPr>
          <w:rStyle w:val="NormalTok"/>
        </w:rPr>
        <w:t xml:space="preserve"> frame)) </w:t>
      </w:r>
      <w:r>
        <w:rPr>
          <w:rStyle w:val="SpecialCharTok"/>
        </w:rPr>
        <w:t xml:space="preserve">+</w:t>
      </w:r>
      <w:r>
        <w:br/>
      </w:r>
      <w:r>
        <w:rPr>
          <w:rStyle w:val="NormalTok"/>
        </w:rPr>
        <w:t xml:space="preserve">  </w:t>
      </w:r>
      <w:r>
        <w:rPr>
          <w:rStyle w:val="FunctionTok"/>
        </w:rPr>
        <w:t xml:space="preserve">geom_path</w:t>
      </w:r>
      <w:r>
        <w:rPr>
          <w:rStyle w:val="NormalTok"/>
        </w:rPr>
        <w:t xml:space="preserve">(</w:t>
      </w:r>
      <w:r>
        <w:rPr>
          <w:rStyle w:val="FunctionTok"/>
        </w:rPr>
        <w:t xml:space="preserve">aes</w:t>
      </w:r>
      <w:r>
        <w:rPr>
          <w:rStyle w:val="NormalTok"/>
        </w:rPr>
        <w:t xml:space="preserve">(</w:t>
      </w:r>
      <w:r>
        <w:rPr>
          <w:rStyle w:val="AttributeTok"/>
        </w:rPr>
        <w:t xml:space="preserve">group =</w:t>
      </w:r>
      <w:r>
        <w:rPr>
          <w:rStyle w:val="NormalTok"/>
        </w:rPr>
        <w:t xml:space="preserve"> frame))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mxmm_ctr, </w:t>
      </w:r>
      <w:r>
        <w:rPr>
          <w:rStyle w:val="AttributeTok"/>
        </w:rPr>
        <w:t xml:space="preserve">y =</w:t>
      </w:r>
      <w:r>
        <w:rPr>
          <w:rStyle w:val="NormalTok"/>
        </w:rPr>
        <w:t xml:space="preserve"> mymm_ctr), </w:t>
      </w:r>
      <w:r>
        <w:rPr>
          <w:rStyle w:val="AttributeTok"/>
        </w:rPr>
        <w:t xml:space="preserve">color=</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geom_segment</w:t>
      </w:r>
      <w:r>
        <w:rPr>
          <w:rStyle w:val="NormalTok"/>
        </w:rPr>
        <w:t xml:space="preserve">(</w:t>
      </w:r>
      <w:r>
        <w:rPr>
          <w:rStyle w:val="AttributeTok"/>
        </w:rPr>
        <w:t xml:space="preserve">data =</w:t>
      </w:r>
      <w:r>
        <w:rPr>
          <w:rStyle w:val="NormalTok"/>
        </w:rPr>
        <w:t xml:space="preserve"> </w:t>
      </w:r>
      <w:r>
        <w:rPr>
          <w:rStyle w:val="SpecialCharTok"/>
        </w:rPr>
        <w:t xml:space="preserve">~</w:t>
      </w:r>
      <w:r>
        <w:rPr>
          <w:rStyle w:val="NormalTok"/>
        </w:rPr>
        <w:t xml:space="preserve"> </w:t>
      </w:r>
      <w:r>
        <w:rPr>
          <w:rStyle w:val="FunctionTok"/>
        </w:rPr>
        <w:t xml:space="preserve">filter</w:t>
      </w:r>
      <w:r>
        <w:rPr>
          <w:rStyle w:val="NormalTok"/>
        </w:rPr>
        <w:t xml:space="preserve">(.x, point </w:t>
      </w:r>
      <w:r>
        <w:rPr>
          <w:rStyle w:val="SpecialCharTok"/>
        </w:rPr>
        <w:t xml:space="preserve">==</w:t>
      </w:r>
      <w:r>
        <w:rPr>
          <w:rStyle w:val="NormalTok"/>
        </w:rPr>
        <w:t xml:space="preserve"> </w:t>
      </w:r>
      <w:r>
        <w:rPr>
          <w:rStyle w:val="DecValTok"/>
        </w:rPr>
        <w:t xml:space="preserve">20</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mxmm_ctr, </w:t>
      </w:r>
      <w:r>
        <w:rPr>
          <w:rStyle w:val="AttributeTok"/>
        </w:rPr>
        <w:t xml:space="preserve">y =</w:t>
      </w:r>
      <w:r>
        <w:rPr>
          <w:rStyle w:val="NormalTok"/>
        </w:rPr>
        <w:t xml:space="preserve"> mymm_ctr, </w:t>
      </w:r>
      <w:r>
        <w:br/>
      </w:r>
      <w:r>
        <w:rPr>
          <w:rStyle w:val="NormalTok"/>
        </w:rPr>
        <w:t xml:space="preserve">                   </w:t>
      </w:r>
      <w:r>
        <w:rPr>
          <w:rStyle w:val="AttributeTok"/>
        </w:rPr>
        <w:t xml:space="preserve">xend =</w:t>
      </w:r>
      <w:r>
        <w:rPr>
          <w:rStyle w:val="NormalTok"/>
        </w:rPr>
        <w:t xml:space="preserve"> mxmm_ctr </w:t>
      </w:r>
      <w:r>
        <w:rPr>
          <w:rStyle w:val="SpecialCharTok"/>
        </w:rPr>
        <w:t xml:space="preserve">-</w:t>
      </w:r>
      <w:r>
        <w:rPr>
          <w:rStyle w:val="NormalTok"/>
        </w:rPr>
        <w:t xml:space="preserve"> </w:t>
      </w:r>
      <w:r>
        <w:rPr>
          <w:rStyle w:val="DecValTok"/>
        </w:rPr>
        <w:t xml:space="preserve">50</w:t>
      </w:r>
      <w:r>
        <w:rPr>
          <w:rStyle w:val="SpecialCharTok"/>
        </w:rPr>
        <w:t xml:space="preserve">*</w:t>
      </w:r>
      <w:r>
        <w:rPr>
          <w:rStyle w:val="NormalTok"/>
        </w:rPr>
        <w:t xml:space="preserve">swimaxis_x, </w:t>
      </w:r>
      <w:r>
        <w:br/>
      </w:r>
      <w:r>
        <w:rPr>
          <w:rStyle w:val="NormalTok"/>
        </w:rPr>
        <w:t xml:space="preserve">                   </w:t>
      </w:r>
      <w:r>
        <w:rPr>
          <w:rStyle w:val="AttributeTok"/>
        </w:rPr>
        <w:t xml:space="preserve">yend =</w:t>
      </w:r>
      <w:r>
        <w:rPr>
          <w:rStyle w:val="NormalTok"/>
        </w:rPr>
        <w:t xml:space="preserve"> mymm_ctr </w:t>
      </w:r>
      <w:r>
        <w:rPr>
          <w:rStyle w:val="SpecialCharTok"/>
        </w:rPr>
        <w:t xml:space="preserve">-</w:t>
      </w:r>
      <w:r>
        <w:rPr>
          <w:rStyle w:val="NormalTok"/>
        </w:rPr>
        <w:t xml:space="preserve"> </w:t>
      </w:r>
      <w:r>
        <w:rPr>
          <w:rStyle w:val="DecValTok"/>
        </w:rPr>
        <w:t xml:space="preserve">50</w:t>
      </w:r>
      <w:r>
        <w:rPr>
          <w:rStyle w:val="SpecialCharTok"/>
        </w:rPr>
        <w:t xml:space="preserve">*</w:t>
      </w:r>
      <w:r>
        <w:rPr>
          <w:rStyle w:val="NormalTok"/>
        </w:rPr>
        <w:t xml:space="preserve">swimaxis_y)) </w:t>
      </w:r>
      <w:r>
        <w:rPr>
          <w:rStyle w:val="SpecialCharTok"/>
        </w:rPr>
        <w:t xml:space="preserve">+</w:t>
      </w:r>
      <w:r>
        <w:br/>
      </w:r>
      <w:r>
        <w:rPr>
          <w:rStyle w:val="NormalTok"/>
        </w:rPr>
        <w:t xml:space="preserve">  </w:t>
      </w:r>
      <w:r>
        <w:rPr>
          <w:rStyle w:val="FunctionTok"/>
        </w:rPr>
        <w:t xml:space="preserve">facet_grid</w:t>
      </w:r>
      <w:r>
        <w:rPr>
          <w:rStyle w:val="NormalTok"/>
        </w:rPr>
        <w:t xml:space="preserve">(frame </w:t>
      </w:r>
      <w:r>
        <w:rPr>
          <w:rStyle w:val="SpecialCharTok"/>
        </w:rPr>
        <w:t xml:space="preserve">~</w:t>
      </w:r>
      <w:r>
        <w:rPr>
          <w:rStyle w:val="NormalTok"/>
        </w:rPr>
        <w:t xml:space="preserve"> .) </w:t>
      </w:r>
      <w:r>
        <w:rPr>
          <w:rStyle w:val="SpecialCharTok"/>
        </w:rPr>
        <w:t xml:space="preserve">+</w:t>
      </w:r>
      <w:r>
        <w:br/>
      </w:r>
      <w:r>
        <w:rPr>
          <w:rStyle w:val="NormalTok"/>
        </w:rPr>
        <w:t xml:space="preserve">  </w:t>
      </w:r>
      <w:r>
        <w:rPr>
          <w:rStyle w:val="FunctionTok"/>
        </w:rPr>
        <w:t xml:space="preserve">coord_fixed</w:t>
      </w:r>
      <w:r>
        <w:rPr>
          <w:rStyle w:val="NormalTok"/>
        </w:rPr>
        <w:t xml:space="preserve">()</w:t>
      </w:r>
    </w:p>
    <w:p>
      <w:pPr>
        <w:pStyle w:val="FirstParagraph"/>
      </w:pPr>
      <w:r>
        <w:drawing>
          <wp:inline>
            <wp:extent cx="5334000" cy="4267200"/>
            <wp:effectExtent b="0" l="0" r="0" t="0"/>
            <wp:docPr descr="" title="" id="36" name="Picture"/>
            <a:graphic>
              <a:graphicData uri="http://schemas.openxmlformats.org/drawingml/2006/picture">
                <pic:pic>
                  <pic:nvPicPr>
                    <pic:cNvPr descr="fishmechr_files/figure-docx/unnamed-chunk-9-1.png" id="37"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Similar to curvature, we can compute phases based on the lateral excursions (</w:t>
      </w:r>
      <w:r>
        <w:rPr>
          <w:rStyle w:val="VerbatimChar"/>
        </w:rPr>
        <w:t xml:space="preserve">b</w:t>
      </w:r>
      <w:r>
        <w:t xml:space="preserve">). As above, they need to be mostly sinusoidal and centered around zero.</w:t>
      </w:r>
    </w:p>
    <w:p>
      <w:pPr>
        <w:pStyle w:val="SourceCode"/>
      </w:pPr>
      <w:r>
        <w:rPr>
          <w:rStyle w:val="NormalTok"/>
        </w:rPr>
        <w:t xml:space="preserve">lampreydata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(point </w:t>
      </w:r>
      <w:r>
        <w:rPr>
          <w:rStyle w:val="SpecialCharTok"/>
        </w:rPr>
        <w:t xml:space="preserve">%in%</w:t>
      </w:r>
      <w:r>
        <w:rPr>
          <w:rStyle w:val="NormalTok"/>
        </w:rPr>
        <w:t xml:space="preserve"> </w:t>
      </w:r>
      <w:r>
        <w:rPr>
          <w:rStyle w:val="FunctionTok"/>
        </w:rPr>
        <w:t xml:space="preserve">c</w:t>
      </w:r>
      <w:r>
        <w:rPr>
          <w:rStyle w:val="NormalTok"/>
        </w:rPr>
        <w:t xml:space="preserve">(</w:t>
      </w:r>
      <w:r>
        <w:rPr>
          <w:rStyle w:val="DecValTok"/>
        </w:rPr>
        <w:t xml:space="preserve">10</w:t>
      </w:r>
      <w:r>
        <w:rPr>
          <w:rStyle w:val="NormalTok"/>
        </w:rPr>
        <w:t xml:space="preserve">, </w:t>
      </w:r>
      <w:r>
        <w:rPr>
          <w:rStyle w:val="DecValTok"/>
        </w:rPr>
        <w:t xml:space="preserve">18</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point =</w:t>
      </w:r>
      <w:r>
        <w:rPr>
          <w:rStyle w:val="NormalTok"/>
        </w:rPr>
        <w:t xml:space="preserve"> </w:t>
      </w:r>
      <w:r>
        <w:rPr>
          <w:rStyle w:val="FunctionTok"/>
        </w:rPr>
        <w:t xml:space="preserve">factor</w:t>
      </w:r>
      <w:r>
        <w:rPr>
          <w:rStyle w:val="NormalTok"/>
        </w:rPr>
        <w:t xml:space="preserve">(point))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 </w:t>
      </w:r>
      <w:r>
        <w:rPr>
          <w:rStyle w:val="AttributeTok"/>
        </w:rPr>
        <w:t xml:space="preserve">y =</w:t>
      </w:r>
      <w:r>
        <w:rPr>
          <w:rStyle w:val="NormalTok"/>
        </w:rPr>
        <w:t xml:space="preserve"> b, </w:t>
      </w:r>
      <w:r>
        <w:rPr>
          <w:rStyle w:val="AttributeTok"/>
        </w:rPr>
        <w:t xml:space="preserve">color =</w:t>
      </w:r>
      <w:r>
        <w:rPr>
          <w:rStyle w:val="NormalTok"/>
        </w:rPr>
        <w:t xml:space="preserve"> point)) </w:t>
      </w:r>
      <w:r>
        <w:rPr>
          <w:rStyle w:val="SpecialCharTok"/>
        </w:rPr>
        <w:t xml:space="preserve">+</w:t>
      </w:r>
      <w:r>
        <w:br/>
      </w:r>
      <w:r>
        <w:rPr>
          <w:rStyle w:val="NormalTok"/>
        </w:rPr>
        <w:t xml:space="preserve">  </w:t>
      </w:r>
      <w:r>
        <w:rPr>
          <w:rStyle w:val="FunctionTok"/>
        </w:rPr>
        <w:t xml:space="preserve">geom_path</w:t>
      </w:r>
      <w:r>
        <w:rPr>
          <w:rStyle w:val="NormalTok"/>
        </w:rPr>
        <w:t xml:space="preserve">()</w:t>
      </w:r>
      <w:r>
        <w:br/>
      </w:r>
      <w:r>
        <w:rPr>
          <w:rStyle w:val="CommentTok"/>
        </w:rPr>
        <w:t xml:space="preserve">#&gt; Warning: Removed 4 rows containing missing values or values outside the scale range</w:t>
      </w:r>
      <w:r>
        <w:br/>
      </w:r>
      <w:r>
        <w:rPr>
          <w:rStyle w:val="CommentTok"/>
        </w:rPr>
        <w:t xml:space="preserve">#&gt; (`geom_path()`).</w:t>
      </w:r>
    </w:p>
    <w:p>
      <w:pPr>
        <w:pStyle w:val="FirstParagraph"/>
      </w:pPr>
      <w:r>
        <w:drawing>
          <wp:inline>
            <wp:extent cx="5334000" cy="4267200"/>
            <wp:effectExtent b="0" l="0" r="0" t="0"/>
            <wp:docPr descr="" title="" id="39" name="Picture"/>
            <a:graphic>
              <a:graphicData uri="http://schemas.openxmlformats.org/drawingml/2006/picture">
                <pic:pic>
                  <pic:nvPicPr>
                    <pic:cNvPr descr="fishmechr_files/figure-docx/unnamed-chunk-10-1.png" id="4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bookmarkEnd w:id="41"/>
    <w:bookmarkStart w:id="45" w:name="phase"/>
    <w:p>
      <w:pPr>
        <w:pStyle w:val="Heading2"/>
      </w:pPr>
      <w:r>
        <w:t xml:space="preserve">Phase</w:t>
      </w:r>
    </w:p>
    <w:p>
      <w:pPr>
        <w:pStyle w:val="FirstParagraph"/>
      </w:pPr>
      <w:r>
        <w:t xml:space="preserve">Now we compute the phase of each body point as it oscillates over time, looking at either the curvature</w:t>
      </w:r>
      <w:r>
        <w:t xml:space="preserve"> </w:t>
      </w:r>
      <w:r>
        <w:rPr>
          <w:rStyle w:val="VerbatimChar"/>
        </w:rPr>
        <w:t xml:space="preserve">curve_ang</w:t>
      </w:r>
      <w:r>
        <w:t xml:space="preserve"> </w:t>
      </w:r>
      <w:r>
        <w:t xml:space="preserve">or the excursion</w:t>
      </w:r>
      <w:r>
        <w:t xml:space="preserve"> </w:t>
      </w:r>
      <w:r>
        <w:rPr>
          <w:rStyle w:val="VerbatimChar"/>
        </w:rPr>
        <w:t xml:space="preserve">b</w:t>
      </w:r>
      <w:r>
        <w:t xml:space="preserve">.</w:t>
      </w:r>
    </w:p>
    <w:p>
      <w:pPr>
        <w:pStyle w:val="SourceCode"/>
      </w:pPr>
      <w:r>
        <w:rPr>
          <w:rStyle w:val="NormalTok"/>
        </w:rPr>
        <w:t xml:space="preserve">lampreydata </w:t>
      </w:r>
      <w:r>
        <w:rPr>
          <w:rStyle w:val="OtherTok"/>
        </w:rPr>
        <w:t xml:space="preserve">&lt;-</w:t>
      </w:r>
      <w:r>
        <w:br/>
      </w:r>
      <w:r>
        <w:rPr>
          <w:rStyle w:val="NormalTok"/>
        </w:rPr>
        <w:t xml:space="preserve">  lampreydata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(point)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ph_c =</w:t>
      </w:r>
      <w:r>
        <w:rPr>
          <w:rStyle w:val="NormalTok"/>
        </w:rPr>
        <w:t xml:space="preserve"> </w:t>
      </w:r>
      <w:r>
        <w:rPr>
          <w:rStyle w:val="FunctionTok"/>
        </w:rPr>
        <w:t xml:space="preserve">hilbert_phase</w:t>
      </w:r>
      <w:r>
        <w:rPr>
          <w:rStyle w:val="NormalTok"/>
        </w:rPr>
        <w:t xml:space="preserve">(curve_ang),</w:t>
      </w:r>
      <w:r>
        <w:br/>
      </w:r>
      <w:r>
        <w:rPr>
          <w:rStyle w:val="NormalTok"/>
        </w:rPr>
        <w:t xml:space="preserve">         </w:t>
      </w:r>
      <w:r>
        <w:rPr>
          <w:rStyle w:val="AttributeTok"/>
        </w:rPr>
        <w:t xml:space="preserve">ph_e =</w:t>
      </w:r>
      <w:r>
        <w:rPr>
          <w:rStyle w:val="NormalTok"/>
        </w:rPr>
        <w:t xml:space="preserve"> </w:t>
      </w:r>
      <w:r>
        <w:rPr>
          <w:rStyle w:val="FunctionTok"/>
        </w:rPr>
        <w:t xml:space="preserve">hilbert_phase</w:t>
      </w:r>
      <w:r>
        <w:rPr>
          <w:rStyle w:val="NormalTok"/>
        </w:rPr>
        <w:t xml:space="preserve">(b))</w:t>
      </w:r>
      <w:r>
        <w:br/>
      </w:r>
      <w:r>
        <w:rPr>
          <w:rStyle w:val="CommentTok"/>
        </w:rPr>
        <w:t xml:space="preserve">#&gt; Warning: There were 42 warnings in `mutate()`.</w:t>
      </w:r>
      <w:r>
        <w:br/>
      </w:r>
      <w:r>
        <w:rPr>
          <w:rStyle w:val="CommentTok"/>
        </w:rPr>
        <w:t xml:space="preserve">#&gt; The first warning was:</w:t>
      </w:r>
      <w:r>
        <w:br/>
      </w:r>
      <w:r>
        <w:rPr>
          <w:rStyle w:val="CommentTok"/>
        </w:rPr>
        <w:t xml:space="preserve">#&gt; ℹ In argument: `ph_c = hilbert_phase(curve_ang)`.</w:t>
      </w:r>
      <w:r>
        <w:br/>
      </w:r>
      <w:r>
        <w:rPr>
          <w:rStyle w:val="CommentTok"/>
        </w:rPr>
        <w:t xml:space="preserve">#&gt; ℹ In group 2: `point = 2`.</w:t>
      </w:r>
      <w:r>
        <w:br/>
      </w:r>
      <w:r>
        <w:rPr>
          <w:rStyle w:val="CommentTok"/>
        </w:rPr>
        <w:t xml:space="preserve">#&gt; Caused by warning in `hilbert_phase()`:</w:t>
      </w:r>
      <w:r>
        <w:br/>
      </w:r>
      <w:r>
        <w:rPr>
          <w:rStyle w:val="CommentTok"/>
        </w:rPr>
        <w:t xml:space="preserve">#&gt; ! Phase seems to go backwards a lot, which may indicate an overly noisy signal</w:t>
      </w:r>
      <w:r>
        <w:br/>
      </w:r>
      <w:r>
        <w:rPr>
          <w:rStyle w:val="CommentTok"/>
        </w:rPr>
        <w:t xml:space="preserve">#&gt; ℹ Run `dplyr::last_dplyr_warnings()` to see the 41 remaining warnings.</w:t>
      </w:r>
    </w:p>
    <w:p>
      <w:pPr>
        <w:pStyle w:val="FirstParagraph"/>
      </w:pPr>
      <w:r>
        <w:rPr>
          <w:rStyle w:val="VerbatimChar"/>
        </w:rPr>
        <w:t xml:space="preserve">hilbert_phase</w:t>
      </w:r>
      <w:r>
        <w:t xml:space="preserve"> </w:t>
      </w:r>
      <w:r>
        <w:t xml:space="preserve">does a few checks on the results and gives warnings if it finds things that might cause problems.</w:t>
      </w:r>
      <w:r>
        <w:t xml:space="preserve"> </w:t>
      </w:r>
      <w:r>
        <w:t xml:space="preserve">* It checks to make sure that most of the input data is not NA. It does not give a warning if all of the input data is NA, only if at least some of the data is not NA.</w:t>
      </w:r>
      <w:r>
        <w:t xml:space="preserve"> </w:t>
      </w:r>
      <w:r>
        <w:t xml:space="preserve">* It checks that the input signal seems to oscillate around 0.</w:t>
      </w:r>
      <w:r>
        <w:t xml:space="preserve"> </w:t>
      </w:r>
      <w:r>
        <w:t xml:space="preserve">* It looks whether the phase mostly advances over time. If we have cases when the phase seems to run backwards, that’s often a good indication that the data isn’t smoothed enough. In the case above, the warning is for point 2, which is close to the head, where curvature tends to be quite low, so we can ignore the warning.</w:t>
      </w:r>
    </w:p>
    <w:p>
      <w:pPr>
        <w:pStyle w:val="BodyText"/>
      </w:pPr>
      <w:r>
        <w:t xml:space="preserve">Compare the two phase estimates. We expect the slopes to be the same, but there could be an offset of</w:t>
      </w:r>
      <w:r>
        <w:t xml:space="preserve"> </w:t>
      </w:r>
      <m:oMath>
        <m:r>
          <m:t>2</m:t>
        </m:r>
        <m:r>
          <m:t>π</m:t>
        </m:r>
      </m:oMath>
      <w:r>
        <w:t xml:space="preserve"> </w:t>
      </w:r>
      <w:r>
        <w:t xml:space="preserve">in places. Here solid lines are phase based on curvature and dashed are phase based on excursion.</w:t>
      </w:r>
    </w:p>
    <w:p>
      <w:pPr>
        <w:pStyle w:val="SourceCode"/>
      </w:pPr>
      <w:r>
        <w:rPr>
          <w:rStyle w:val="NormalTok"/>
        </w:rPr>
        <w:t xml:space="preserve">lampreydata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(point </w:t>
      </w:r>
      <w:r>
        <w:rPr>
          <w:rStyle w:val="SpecialCharTok"/>
        </w:rPr>
        <w:t xml:space="preserve">%in%</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 </w:t>
      </w:r>
      <w:r>
        <w:rPr>
          <w:rStyle w:val="DecValTok"/>
        </w:rPr>
        <w:t xml:space="preserve">8</w:t>
      </w:r>
      <w:r>
        <w:rPr>
          <w:rStyle w:val="NormalTok"/>
        </w:rPr>
        <w:t xml:space="preserve">, </w:t>
      </w:r>
      <w:r>
        <w:rPr>
          <w:rStyle w:val="DecValTok"/>
        </w:rPr>
        <w:t xml:space="preserve">15</w:t>
      </w:r>
      <w:r>
        <w:rPr>
          <w:rStyle w:val="NormalTok"/>
        </w:rPr>
        <w:t xml:space="preserve">, </w:t>
      </w:r>
      <w:r>
        <w:rPr>
          <w:rStyle w:val="DecValTok"/>
        </w:rPr>
        <w:t xml:space="preserve">18</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point =</w:t>
      </w:r>
      <w:r>
        <w:rPr>
          <w:rStyle w:val="NormalTok"/>
        </w:rPr>
        <w:t xml:space="preserve"> </w:t>
      </w:r>
      <w:r>
        <w:rPr>
          <w:rStyle w:val="FunctionTok"/>
        </w:rPr>
        <w:t xml:space="preserve">factor</w:t>
      </w:r>
      <w:r>
        <w:rPr>
          <w:rStyle w:val="NormalTok"/>
        </w:rPr>
        <w:t xml:space="preserve">(point)) </w:t>
      </w:r>
      <w:r>
        <w:rPr>
          <w:rStyle w:val="SpecialCharTok"/>
        </w:rPr>
        <w:t xml:space="preserve">|&gt;</w:t>
      </w:r>
      <w:r>
        <w:rPr>
          <w:rStyle w:val="NormalTok"/>
        </w:rPr>
        <w:t xml:space="preserve"> </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FunctionTok"/>
        </w:rPr>
        <w:t xml:space="preserve">c</w:t>
      </w:r>
      <w:r>
        <w:rPr>
          <w:rStyle w:val="NormalTok"/>
        </w:rPr>
        <w:t xml:space="preserve">(ph_c, ph_e), </w:t>
      </w:r>
      <w:r>
        <w:rPr>
          <w:rStyle w:val="AttributeTok"/>
        </w:rPr>
        <w:t xml:space="preserve">names_to =</w:t>
      </w:r>
      <w:r>
        <w:rPr>
          <w:rStyle w:val="NormalTok"/>
        </w:rPr>
        <w:t xml:space="preserve"> </w:t>
      </w:r>
      <w:r>
        <w:rPr>
          <w:rStyle w:val="StringTok"/>
        </w:rPr>
        <w:t xml:space="preserve">"method"</w:t>
      </w:r>
      <w:r>
        <w:rPr>
          <w:rStyle w:val="NormalTok"/>
        </w:rPr>
        <w:t xml:space="preserve">, </w:t>
      </w:r>
      <w:r>
        <w:rPr>
          <w:rStyle w:val="AttributeTok"/>
        </w:rPr>
        <w:t xml:space="preserve">values_to =</w:t>
      </w:r>
      <w:r>
        <w:rPr>
          <w:rStyle w:val="NormalTok"/>
        </w:rPr>
        <w:t xml:space="preserve"> </w:t>
      </w:r>
      <w:r>
        <w:rPr>
          <w:rStyle w:val="StringTok"/>
        </w:rPr>
        <w:t xml:space="preserve">"phase"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 </w:t>
      </w:r>
      <w:r>
        <w:rPr>
          <w:rStyle w:val="AttributeTok"/>
        </w:rPr>
        <w:t xml:space="preserve">y =</w:t>
      </w:r>
      <w:r>
        <w:rPr>
          <w:rStyle w:val="NormalTok"/>
        </w:rPr>
        <w:t xml:space="preserve"> phase, </w:t>
      </w:r>
      <w:r>
        <w:rPr>
          <w:rStyle w:val="AttributeTok"/>
        </w:rPr>
        <w:t xml:space="preserve">color =</w:t>
      </w:r>
      <w:r>
        <w:rPr>
          <w:rStyle w:val="NormalTok"/>
        </w:rPr>
        <w:t xml:space="preserve"> point, </w:t>
      </w:r>
      <w:r>
        <w:rPr>
          <w:rStyle w:val="AttributeTok"/>
        </w:rPr>
        <w:t xml:space="preserve">linetype =</w:t>
      </w:r>
      <w:r>
        <w:rPr>
          <w:rStyle w:val="NormalTok"/>
        </w:rPr>
        <w:t xml:space="preserve"> method)) </w:t>
      </w:r>
      <w:r>
        <w:rPr>
          <w:rStyle w:val="SpecialCharTok"/>
        </w:rPr>
        <w:t xml:space="preserve">+</w:t>
      </w:r>
      <w:r>
        <w:br/>
      </w:r>
      <w:r>
        <w:rPr>
          <w:rStyle w:val="NormalTok"/>
        </w:rPr>
        <w:t xml:space="preserve">  </w:t>
      </w:r>
      <w:r>
        <w:rPr>
          <w:rStyle w:val="FunctionTok"/>
        </w:rPr>
        <w:t xml:space="preserve">geom_path</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point)</w:t>
      </w:r>
      <w:r>
        <w:br/>
      </w:r>
      <w:r>
        <w:rPr>
          <w:rStyle w:val="CommentTok"/>
        </w:rPr>
        <w:t xml:space="preserve">#&gt; Warning: Removed 16 rows containing missing values or values outside the scale range</w:t>
      </w:r>
      <w:r>
        <w:br/>
      </w:r>
      <w:r>
        <w:rPr>
          <w:rStyle w:val="CommentTok"/>
        </w:rPr>
        <w:t xml:space="preserve">#&gt; (`geom_path()`).</w:t>
      </w:r>
    </w:p>
    <w:p>
      <w:pPr>
        <w:pStyle w:val="FirstParagraph"/>
      </w:pPr>
      <w:r>
        <w:drawing>
          <wp:inline>
            <wp:extent cx="5334000" cy="4267200"/>
            <wp:effectExtent b="0" l="0" r="0" t="0"/>
            <wp:docPr descr="" title="" id="43" name="Picture"/>
            <a:graphic>
              <a:graphicData uri="http://schemas.openxmlformats.org/drawingml/2006/picture">
                <pic:pic>
                  <pic:nvPicPr>
                    <pic:cNvPr descr="fishmechr_files/figure-docx/unnamed-chunk-12-1.png" id="44"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Note that the curvature based phase (solid line) tends to fluctuate a lot for point 3, which is near the head where curvature is small.</w:t>
      </w:r>
    </w:p>
    <w:bookmarkEnd w:id="45"/>
    <w:bookmarkStart w:id="55" w:name="frequency"/>
    <w:p>
      <w:pPr>
        <w:pStyle w:val="Heading2"/>
      </w:pPr>
      <w:r>
        <w:t xml:space="preserve">Frequency</w:t>
      </w:r>
    </w:p>
    <w:p>
      <w:pPr>
        <w:pStyle w:val="FirstParagraph"/>
      </w:pPr>
      <w:r>
        <w:t xml:space="preserve">As described above, the time derivative of the phase is the frequency. Here, we can compute a frequency at each point along the body, although they ought to be the same.</w:t>
      </w:r>
    </w:p>
    <w:p>
      <w:pPr>
        <w:pStyle w:val="SourceCode"/>
      </w:pPr>
      <w:r>
        <w:rPr>
          <w:rStyle w:val="NormalTok"/>
        </w:rPr>
        <w:t xml:space="preserve">lampreydata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(point)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freq_c =</w:t>
      </w:r>
      <w:r>
        <w:rPr>
          <w:rStyle w:val="NormalTok"/>
        </w:rPr>
        <w:t xml:space="preserve"> </w:t>
      </w:r>
      <w:r>
        <w:rPr>
          <w:rStyle w:val="FunctionTok"/>
        </w:rPr>
        <w:t xml:space="preserve">get_frequency</w:t>
      </w:r>
      <w:r>
        <w:rPr>
          <w:rStyle w:val="NormalTok"/>
        </w:rPr>
        <w:t xml:space="preserve">(t, ph_c, </w:t>
      </w:r>
      <w:r>
        <w:rPr>
          <w:rStyle w:val="AttributeTok"/>
        </w:rPr>
        <w:t xml:space="preserve">method=</w:t>
      </w:r>
      <w:r>
        <w:rPr>
          <w:rStyle w:val="StringTok"/>
        </w:rPr>
        <w:t xml:space="preserve">'deriv'</w:t>
      </w:r>
      <w:r>
        <w:rPr>
          <w:rStyle w:val="NormalTok"/>
        </w:rPr>
        <w:t xml:space="preserve">),</w:t>
      </w:r>
      <w:r>
        <w:br/>
      </w:r>
      <w:r>
        <w:rPr>
          <w:rStyle w:val="NormalTok"/>
        </w:rPr>
        <w:t xml:space="preserve">         </w:t>
      </w:r>
      <w:r>
        <w:rPr>
          <w:rStyle w:val="AttributeTok"/>
        </w:rPr>
        <w:t xml:space="preserve">freq_e =</w:t>
      </w:r>
      <w:r>
        <w:rPr>
          <w:rStyle w:val="NormalTok"/>
        </w:rPr>
        <w:t xml:space="preserve"> </w:t>
      </w:r>
      <w:r>
        <w:rPr>
          <w:rStyle w:val="FunctionTok"/>
        </w:rPr>
        <w:t xml:space="preserve">get_frequency</w:t>
      </w:r>
      <w:r>
        <w:rPr>
          <w:rStyle w:val="NormalTok"/>
        </w:rPr>
        <w:t xml:space="preserve">(t, ph_e, </w:t>
      </w:r>
      <w:r>
        <w:rPr>
          <w:rStyle w:val="AttributeTok"/>
        </w:rPr>
        <w:t xml:space="preserve">method=</w:t>
      </w:r>
      <w:r>
        <w:rPr>
          <w:rStyle w:val="StringTok"/>
        </w:rPr>
        <w:t xml:space="preserve">'deriv'</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FunctionTok"/>
        </w:rPr>
        <w:t xml:space="preserve">c</w:t>
      </w:r>
      <w:r>
        <w:rPr>
          <w:rStyle w:val="NormalTok"/>
        </w:rPr>
        <w:t xml:space="preserve">(freq_c, freq_e), </w:t>
      </w:r>
      <w:r>
        <w:rPr>
          <w:rStyle w:val="AttributeTok"/>
        </w:rPr>
        <w:t xml:space="preserve">names_to =</w:t>
      </w:r>
      <w:r>
        <w:rPr>
          <w:rStyle w:val="NormalTok"/>
        </w:rPr>
        <w:t xml:space="preserve"> </w:t>
      </w:r>
      <w:r>
        <w:rPr>
          <w:rStyle w:val="StringTok"/>
        </w:rPr>
        <w:t xml:space="preserve">"method"</w:t>
      </w:r>
      <w:r>
        <w:rPr>
          <w:rStyle w:val="NormalTok"/>
        </w:rPr>
        <w:t xml:space="preserve">, </w:t>
      </w:r>
      <w:r>
        <w:rPr>
          <w:rStyle w:val="AttributeTok"/>
        </w:rPr>
        <w:t xml:space="preserve">values_to =</w:t>
      </w:r>
      <w:r>
        <w:rPr>
          <w:rStyle w:val="NormalTok"/>
        </w:rPr>
        <w:t xml:space="preserve"> </w:t>
      </w:r>
      <w:r>
        <w:rPr>
          <w:rStyle w:val="StringTok"/>
        </w:rPr>
        <w:t xml:space="preserve">"freq"</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(point </w:t>
      </w:r>
      <w:r>
        <w:rPr>
          <w:rStyle w:val="SpecialCharTok"/>
        </w:rPr>
        <w:t xml:space="preserve">%in%</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 </w:t>
      </w:r>
      <w:r>
        <w:rPr>
          <w:rStyle w:val="DecValTok"/>
        </w:rPr>
        <w:t xml:space="preserve">15</w:t>
      </w:r>
      <w:r>
        <w:rPr>
          <w:rStyle w:val="NormalTok"/>
        </w:rPr>
        <w:t xml:space="preserve">, </w:t>
      </w:r>
      <w:r>
        <w:rPr>
          <w:rStyle w:val="DecValTok"/>
        </w:rPr>
        <w:t xml:space="preserve">18</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point =</w:t>
      </w:r>
      <w:r>
        <w:rPr>
          <w:rStyle w:val="NormalTok"/>
        </w:rPr>
        <w:t xml:space="preserve"> </w:t>
      </w:r>
      <w:r>
        <w:rPr>
          <w:rStyle w:val="FunctionTok"/>
        </w:rPr>
        <w:t xml:space="preserve">factor</w:t>
      </w:r>
      <w:r>
        <w:rPr>
          <w:rStyle w:val="NormalTok"/>
        </w:rPr>
        <w:t xml:space="preserve">(point))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 </w:t>
      </w:r>
      <w:r>
        <w:rPr>
          <w:rStyle w:val="AttributeTok"/>
        </w:rPr>
        <w:t xml:space="preserve">y =</w:t>
      </w:r>
      <w:r>
        <w:rPr>
          <w:rStyle w:val="NormalTok"/>
        </w:rPr>
        <w:t xml:space="preserve"> freq, </w:t>
      </w:r>
      <w:r>
        <w:rPr>
          <w:rStyle w:val="AttributeTok"/>
        </w:rPr>
        <w:t xml:space="preserve">color =</w:t>
      </w:r>
      <w:r>
        <w:rPr>
          <w:rStyle w:val="NormalTok"/>
        </w:rPr>
        <w:t xml:space="preserve"> point, </w:t>
      </w:r>
      <w:r>
        <w:rPr>
          <w:rStyle w:val="AttributeTok"/>
        </w:rPr>
        <w:t xml:space="preserve">shape =</w:t>
      </w:r>
      <w:r>
        <w:rPr>
          <w:rStyle w:val="NormalTok"/>
        </w:rPr>
        <w:t xml:space="preserve"> method)) </w:t>
      </w:r>
      <w:r>
        <w:rPr>
          <w:rStyle w:val="SpecialCharTok"/>
        </w:rPr>
        <w:t xml:space="preserve">+</w:t>
      </w:r>
      <w:r>
        <w:br/>
      </w:r>
      <w:r>
        <w:rPr>
          <w:rStyle w:val="NormalTok"/>
        </w:rPr>
        <w:t xml:space="preserve">  </w:t>
      </w:r>
      <w:r>
        <w:rPr>
          <w:rStyle w:val="FunctionTok"/>
        </w:rPr>
        <w:t xml:space="preserve">scale_shape_manual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17</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point)</w:t>
      </w:r>
      <w:r>
        <w:br/>
      </w:r>
      <w:r>
        <w:rPr>
          <w:rStyle w:val="CommentTok"/>
        </w:rPr>
        <w:t xml:space="preserve">#&gt; Warning: There were 4 warnings in `mutate()`.</w:t>
      </w:r>
      <w:r>
        <w:br/>
      </w:r>
      <w:r>
        <w:rPr>
          <w:rStyle w:val="CommentTok"/>
        </w:rPr>
        <w:t xml:space="preserve">#&gt; The first warning was:</w:t>
      </w:r>
      <w:r>
        <w:br/>
      </w:r>
      <w:r>
        <w:rPr>
          <w:rStyle w:val="CommentTok"/>
        </w:rPr>
        <w:t xml:space="preserve">#&gt; ℹ In argument: `freq_c = get_frequency(t, ph_c, method = "deriv")`.</w:t>
      </w:r>
      <w:r>
        <w:br/>
      </w:r>
      <w:r>
        <w:rPr>
          <w:rStyle w:val="CommentTok"/>
        </w:rPr>
        <w:t xml:space="preserve">#&gt; ℹ In group 2: `point = 2`.</w:t>
      </w:r>
      <w:r>
        <w:br/>
      </w:r>
      <w:r>
        <w:rPr>
          <w:rStyle w:val="CommentTok"/>
        </w:rPr>
        <w:t xml:space="preserve">#&gt; Caused by warning in `get_frequency()`:</w:t>
      </w:r>
      <w:r>
        <w:br/>
      </w:r>
      <w:r>
        <w:rPr>
          <w:rStyle w:val="CommentTok"/>
        </w:rPr>
        <w:t xml:space="preserve">#&gt; ! Phase seems to go backwards a lot, which may indicate an overly noisy signal</w:t>
      </w:r>
      <w:r>
        <w:br/>
      </w:r>
      <w:r>
        <w:rPr>
          <w:rStyle w:val="CommentTok"/>
        </w:rPr>
        <w:t xml:space="preserve">#&gt; ℹ Run `dplyr::last_dplyr_warnings()` to see the 3 remaining warnings.</w:t>
      </w:r>
      <w:r>
        <w:br/>
      </w:r>
      <w:r>
        <w:rPr>
          <w:rStyle w:val="CommentTok"/>
        </w:rPr>
        <w:t xml:space="preserve">#&gt; Warning: Removed 18 rows containing missing values or values outside the scale range</w:t>
      </w:r>
      <w:r>
        <w:br/>
      </w:r>
      <w:r>
        <w:rPr>
          <w:rStyle w:val="CommentTok"/>
        </w:rPr>
        <w:t xml:space="preserve">#&gt; (`geom_point()`).</w:t>
      </w:r>
    </w:p>
    <w:p>
      <w:pPr>
        <w:pStyle w:val="FirstParagraph"/>
      </w:pPr>
      <w:r>
        <w:drawing>
          <wp:inline>
            <wp:extent cx="5334000" cy="4267200"/>
            <wp:effectExtent b="0" l="0" r="0" t="0"/>
            <wp:docPr descr="" title="" id="47" name="Picture"/>
            <a:graphic>
              <a:graphicData uri="http://schemas.openxmlformats.org/drawingml/2006/picture">
                <pic:pic>
                  <pic:nvPicPr>
                    <pic:cNvPr descr="fishmechr_files/figure-docx/unnamed-chunk-13-1.png" id="48" name="Picture"/>
                    <pic:cNvPicPr>
                      <a:picLocks noChangeArrowheads="1" noChangeAspect="1"/>
                    </pic:cNvPicPr>
                  </pic:nvPicPr>
                  <pic:blipFill>
                    <a:blip r:embed="rId46"/>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 Body wavelength</w:t>
      </w:r>
    </w:p>
    <w:p>
      <w:pPr>
        <w:pStyle w:val="BodyText"/>
      </w:pPr>
      <w:r>
        <w:t xml:space="preserve">Body wavelength, as described above, is the derivative of the phase of each point along the body with respect to arc length. Phase typically decreases along the body, which indicates a backward traveling wave.</w:t>
      </w:r>
    </w:p>
    <w:p>
      <w:pPr>
        <w:pStyle w:val="SourceCode"/>
      </w:pPr>
      <w:r>
        <w:rPr>
          <w:rStyle w:val="NormalTok"/>
        </w:rPr>
        <w:t xml:space="preserve">lampreydata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(frame </w:t>
      </w:r>
      <w:r>
        <w:rPr>
          <w:rStyle w:val="SpecialCharTok"/>
        </w:rPr>
        <w:t xml:space="preserve">%in%</w:t>
      </w:r>
      <w:r>
        <w:rPr>
          <w:rStyle w:val="NormalTok"/>
        </w:rPr>
        <w:t xml:space="preserve"> </w:t>
      </w:r>
      <w:r>
        <w:rPr>
          <w:rStyle w:val="FunctionTok"/>
        </w:rPr>
        <w:t xml:space="preserve">c</w:t>
      </w:r>
      <w:r>
        <w:rPr>
          <w:rStyle w:val="NormalTok"/>
        </w:rPr>
        <w:t xml:space="preserve">(</w:t>
      </w:r>
      <w:r>
        <w:rPr>
          <w:rStyle w:val="DecValTok"/>
        </w:rPr>
        <w:t xml:space="preserve">60</w:t>
      </w:r>
      <w:r>
        <w:rPr>
          <w:rStyle w:val="NormalTok"/>
        </w:rPr>
        <w:t xml:space="preserve">, </w:t>
      </w:r>
      <w:r>
        <w:rPr>
          <w:rStyle w:val="DecValTok"/>
        </w:rPr>
        <w:t xml:space="preserve">80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(frame)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phbody =</w:t>
      </w:r>
      <w:r>
        <w:rPr>
          <w:rStyle w:val="NormalTok"/>
        </w:rPr>
        <w:t xml:space="preserve"> ph_e)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smm, </w:t>
      </w:r>
      <w:r>
        <w:rPr>
          <w:rStyle w:val="AttributeTok"/>
        </w:rPr>
        <w:t xml:space="preserve">y =</w:t>
      </w:r>
      <w:r>
        <w:rPr>
          <w:rStyle w:val="NormalTok"/>
        </w:rPr>
        <w:t xml:space="preserve"> phbody, </w:t>
      </w:r>
      <w:r>
        <w:rPr>
          <w:rStyle w:val="AttributeTok"/>
        </w:rPr>
        <w:t xml:space="preserve">color =</w:t>
      </w:r>
      <w:r>
        <w:rPr>
          <w:rStyle w:val="NormalTok"/>
        </w:rPr>
        <w:t xml:space="preserve"> frame)) </w:t>
      </w:r>
      <w:r>
        <w:rPr>
          <w:rStyle w:val="SpecialCharTok"/>
        </w:rPr>
        <w:t xml:space="preserve">+</w:t>
      </w:r>
      <w:r>
        <w:br/>
      </w:r>
      <w:r>
        <w:rPr>
          <w:rStyle w:val="NormalTok"/>
        </w:rPr>
        <w:t xml:space="preserve">  </w:t>
      </w:r>
      <w:r>
        <w:rPr>
          <w:rStyle w:val="FunctionTok"/>
        </w:rPr>
        <w:t xml:space="preserve">geom_path</w:t>
      </w:r>
      <w:r>
        <w:rPr>
          <w:rStyle w:val="NormalTok"/>
        </w:rPr>
        <w:t xml:space="preserve">(</w:t>
      </w:r>
      <w:r>
        <w:rPr>
          <w:rStyle w:val="FunctionTok"/>
        </w:rPr>
        <w:t xml:space="preserve">aes</w:t>
      </w:r>
      <w:r>
        <w:rPr>
          <w:rStyle w:val="NormalTok"/>
        </w:rPr>
        <w:t xml:space="preserve">(</w:t>
      </w:r>
      <w:r>
        <w:rPr>
          <w:rStyle w:val="AttributeTok"/>
        </w:rPr>
        <w:t xml:space="preserve">group =</w:t>
      </w:r>
      <w:r>
        <w:rPr>
          <w:rStyle w:val="NormalTok"/>
        </w:rPr>
        <w:t xml:space="preserve"> frame))</w:t>
      </w:r>
    </w:p>
    <w:p>
      <w:pPr>
        <w:pStyle w:val="FirstParagraph"/>
      </w:pPr>
      <w:r>
        <w:drawing>
          <wp:inline>
            <wp:extent cx="5334000" cy="4267200"/>
            <wp:effectExtent b="0" l="0" r="0" t="0"/>
            <wp:docPr descr="" title="" id="50" name="Picture"/>
            <a:graphic>
              <a:graphicData uri="http://schemas.openxmlformats.org/drawingml/2006/picture">
                <pic:pic>
                  <pic:nvPicPr>
                    <pic:cNvPr descr="fishmechr_files/figure-docx/unnamed-chunk-14-1.png" id="51" name="Picture"/>
                    <pic:cNvPicPr>
                      <a:picLocks noChangeArrowheads="1" noChangeAspect="1"/>
                    </pic:cNvPicPr>
                  </pic:nvPicPr>
                  <pic:blipFill>
                    <a:blip r:embed="rId49"/>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The apparent discontinuity at</w:t>
      </w:r>
      <w:r>
        <w:t xml:space="preserve"> </w:t>
      </w:r>
      <m:oMath>
        <m:r>
          <m:t>s</m:t>
        </m:r>
      </m:oMath>
      <w:r>
        <w:t xml:space="preserve"> </w:t>
      </w:r>
      <w:r>
        <w:t xml:space="preserve">= 50mm is not real. It just reflects the fact that phase goes from</w:t>
      </w:r>
      <w:r>
        <w:t xml:space="preserve"> </w:t>
      </w:r>
      <m:oMath>
        <m:r>
          <m:t>0</m:t>
        </m:r>
      </m:oMath>
      <w:r>
        <w:t xml:space="preserve"> </w:t>
      </w:r>
      <w:r>
        <w:t xml:space="preserve">to</w:t>
      </w:r>
      <w:r>
        <w:t xml:space="preserve"> </w:t>
      </w:r>
      <m:oMath>
        <m:r>
          <m:t>2</m:t>
        </m:r>
        <m:r>
          <m:t>π</m:t>
        </m:r>
      </m:oMath>
      <w:r>
        <w:t xml:space="preserve"> </w:t>
      </w:r>
      <w:r>
        <w:t xml:space="preserve">and then wraps around back to 0. We get rid of that by using the</w:t>
      </w:r>
      <w:r>
        <w:t xml:space="preserve"> </w:t>
      </w:r>
      <w:r>
        <w:rPr>
          <w:rStyle w:val="VerbatimChar"/>
        </w:rPr>
        <w:t xml:space="preserve">unwrap</w:t>
      </w:r>
      <w:r>
        <w:t xml:space="preserve"> </w:t>
      </w:r>
      <w:r>
        <w:t xml:space="preserve">function, applied across the spatial dimension (equivalently, using</w:t>
      </w:r>
      <w:r>
        <w:t xml:space="preserve"> </w:t>
      </w:r>
      <w:r>
        <w:rPr>
          <w:rStyle w:val="VerbatimChar"/>
        </w:rPr>
        <w:t xml:space="preserve">group_by</w:t>
      </w:r>
      <w:r>
        <w:t xml:space="preserve"> </w:t>
      </w:r>
      <w:r>
        <w:t xml:space="preserve">with time or frame number).</w:t>
      </w:r>
    </w:p>
    <w:p>
      <w:pPr>
        <w:pStyle w:val="BodyText"/>
      </w:pPr>
      <w:r>
        <w:t xml:space="preserve">This is the phase across the body with the discontinuities removed.</w:t>
      </w:r>
    </w:p>
    <w:p>
      <w:pPr>
        <w:pStyle w:val="SourceCode"/>
      </w:pPr>
      <w:r>
        <w:rPr>
          <w:rStyle w:val="NormalTok"/>
        </w:rPr>
        <w:t xml:space="preserve">lampreydata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(frame </w:t>
      </w:r>
      <w:r>
        <w:rPr>
          <w:rStyle w:val="SpecialCharTok"/>
        </w:rPr>
        <w:t xml:space="preserve">%in%</w:t>
      </w:r>
      <w:r>
        <w:rPr>
          <w:rStyle w:val="NormalTok"/>
        </w:rPr>
        <w:t xml:space="preserve"> </w:t>
      </w:r>
      <w:r>
        <w:rPr>
          <w:rStyle w:val="FunctionTok"/>
        </w:rPr>
        <w:t xml:space="preserve">c</w:t>
      </w:r>
      <w:r>
        <w:rPr>
          <w:rStyle w:val="NormalTok"/>
        </w:rPr>
        <w:t xml:space="preserve">(</w:t>
      </w:r>
      <w:r>
        <w:rPr>
          <w:rStyle w:val="DecValTok"/>
        </w:rPr>
        <w:t xml:space="preserve">60</w:t>
      </w:r>
      <w:r>
        <w:rPr>
          <w:rStyle w:val="NormalTok"/>
        </w:rPr>
        <w:t xml:space="preserve">, </w:t>
      </w:r>
      <w:r>
        <w:rPr>
          <w:rStyle w:val="DecValTok"/>
        </w:rPr>
        <w:t xml:space="preserve">80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(frame)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phbody =</w:t>
      </w:r>
      <w:r>
        <w:rPr>
          <w:rStyle w:val="NormalTok"/>
        </w:rPr>
        <w:t xml:space="preserve"> gsignal</w:t>
      </w:r>
      <w:r>
        <w:rPr>
          <w:rStyle w:val="SpecialCharTok"/>
        </w:rPr>
        <w:t xml:space="preserve">::</w:t>
      </w:r>
      <w:r>
        <w:rPr>
          <w:rStyle w:val="FunctionTok"/>
        </w:rPr>
        <w:t xml:space="preserve">unwrap</w:t>
      </w:r>
      <w:r>
        <w:rPr>
          <w:rStyle w:val="NormalTok"/>
        </w:rPr>
        <w:t xml:space="preserve">(ph_e))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smm, </w:t>
      </w:r>
      <w:r>
        <w:rPr>
          <w:rStyle w:val="AttributeTok"/>
        </w:rPr>
        <w:t xml:space="preserve">y =</w:t>
      </w:r>
      <w:r>
        <w:rPr>
          <w:rStyle w:val="NormalTok"/>
        </w:rPr>
        <w:t xml:space="preserve"> phbody, </w:t>
      </w:r>
      <w:r>
        <w:rPr>
          <w:rStyle w:val="AttributeTok"/>
        </w:rPr>
        <w:t xml:space="preserve">color =</w:t>
      </w:r>
      <w:r>
        <w:rPr>
          <w:rStyle w:val="NormalTok"/>
        </w:rPr>
        <w:t xml:space="preserve"> frame)) </w:t>
      </w:r>
      <w:r>
        <w:rPr>
          <w:rStyle w:val="SpecialCharTok"/>
        </w:rPr>
        <w:t xml:space="preserve">+</w:t>
      </w:r>
      <w:r>
        <w:br/>
      </w:r>
      <w:r>
        <w:rPr>
          <w:rStyle w:val="NormalTok"/>
        </w:rPr>
        <w:t xml:space="preserve">  </w:t>
      </w:r>
      <w:r>
        <w:rPr>
          <w:rStyle w:val="FunctionTok"/>
        </w:rPr>
        <w:t xml:space="preserve">geom_path</w:t>
      </w:r>
      <w:r>
        <w:rPr>
          <w:rStyle w:val="NormalTok"/>
        </w:rPr>
        <w:t xml:space="preserve">(</w:t>
      </w:r>
      <w:r>
        <w:rPr>
          <w:rStyle w:val="FunctionTok"/>
        </w:rPr>
        <w:t xml:space="preserve">aes</w:t>
      </w:r>
      <w:r>
        <w:rPr>
          <w:rStyle w:val="NormalTok"/>
        </w:rPr>
        <w:t xml:space="preserve">(</w:t>
      </w:r>
      <w:r>
        <w:rPr>
          <w:rStyle w:val="AttributeTok"/>
        </w:rPr>
        <w:t xml:space="preserve">group =</w:t>
      </w:r>
      <w:r>
        <w:rPr>
          <w:rStyle w:val="NormalTok"/>
        </w:rPr>
        <w:t xml:space="preserve"> frame))</w:t>
      </w:r>
    </w:p>
    <w:p>
      <w:pPr>
        <w:pStyle w:val="FirstParagraph"/>
      </w:pPr>
      <w:r>
        <w:drawing>
          <wp:inline>
            <wp:extent cx="5334000" cy="4267200"/>
            <wp:effectExtent b="0" l="0" r="0" t="0"/>
            <wp:docPr descr="" title="" id="53" name="Picture"/>
            <a:graphic>
              <a:graphicData uri="http://schemas.openxmlformats.org/drawingml/2006/picture">
                <pic:pic>
                  <pic:nvPicPr>
                    <pic:cNvPr descr="fishmechr_files/figure-docx/unnamed-chunk-15-1.png" id="54" name="Picture"/>
                    <pic:cNvPicPr>
                      <a:picLocks noChangeArrowheads="1" noChangeAspect="1"/>
                    </pic:cNvPicPr>
                  </pic:nvPicPr>
                  <pic:blipFill>
                    <a:blip r:embed="rId52"/>
                    <a:stretch>
                      <a:fillRect/>
                    </a:stretch>
                  </pic:blipFill>
                  <pic:spPr bwMode="auto">
                    <a:xfrm>
                      <a:off x="0" y="0"/>
                      <a:ext cx="5334000" cy="4267200"/>
                    </a:xfrm>
                    <a:prstGeom prst="rect">
                      <a:avLst/>
                    </a:prstGeom>
                    <a:noFill/>
                    <a:ln w="9525">
                      <a:noFill/>
                      <a:headEnd/>
                      <a:tailEnd/>
                    </a:ln>
                  </pic:spPr>
                </pic:pic>
              </a:graphicData>
            </a:graphic>
          </wp:inline>
        </w:drawing>
      </w:r>
    </w:p>
    <w:bookmarkEnd w:id="55"/>
    <w:bookmarkStart w:id="65" w:name="methods-of-estimating-wavelength"/>
    <w:p>
      <w:pPr>
        <w:pStyle w:val="Heading2"/>
      </w:pPr>
      <w:r>
        <w:t xml:space="preserve">Methods of estimating wavelength</w:t>
      </w:r>
    </w:p>
    <w:p>
      <w:pPr>
        <w:pStyle w:val="FirstParagraph"/>
      </w:pPr>
      <w:r>
        <w:t xml:space="preserve">There are several ways to estimate body wavelength based on the body phase, which have different advantages and disadvantages. The function</w:t>
      </w:r>
      <w:r>
        <w:t xml:space="preserve"> </w:t>
      </w:r>
      <w:r>
        <w:rPr>
          <w:rStyle w:val="VerbatimChar"/>
        </w:rPr>
        <w:t xml:space="preserve">get_wavelength</w:t>
      </w:r>
      <w:r>
        <w:t xml:space="preserve"> </w:t>
      </w:r>
      <w:r>
        <w:t xml:space="preserve">can run each of them.</w:t>
      </w:r>
    </w:p>
    <w:p>
      <w:pPr>
        <w:numPr>
          <w:ilvl w:val="0"/>
          <w:numId w:val="1001"/>
        </w:numPr>
      </w:pPr>
      <w:r>
        <w:t xml:space="preserve">At each point along the body, you can estimate the derivative of the phase with respect to arc length. This gives the most comprehensive results, and, in particular, makes it fairly simple to consider whether wavelength varies along the body, but is also very sensitive to noise.</w:t>
      </w:r>
    </w:p>
    <w:p>
      <w:pPr>
        <w:numPr>
          <w:ilvl w:val="0"/>
          <w:numId w:val="1001"/>
        </w:numPr>
      </w:pPr>
      <w:r>
        <w:t xml:space="preserve">You can fit a line to all of the data along the body and take the slope of that line. This method is the least sensitive to noise, but only gives a single value along the entire body.</w:t>
      </w:r>
    </w:p>
    <w:p>
      <w:pPr>
        <w:numPr>
          <w:ilvl w:val="0"/>
          <w:numId w:val="1001"/>
        </w:numPr>
      </w:pPr>
      <w:r>
        <w:t xml:space="preserve">You can look for the distance along the body in which the phase changes by a full or a half cycle. If you look for the phase at the tail and then step backward along the body until you find a point that’s either a full or half cycle before the tail, then that distance represents a full or half wave, respectively.</w:t>
      </w:r>
      <w:r>
        <w:t xml:space="preserve"> </w:t>
      </w:r>
      <w:r>
        <w:rPr>
          <w:rStyle w:val="VerbatimChar"/>
        </w:rPr>
        <w:t xml:space="preserve">get_wavelength</w:t>
      </w:r>
      <w:r>
        <w:t xml:space="preserve"> </w:t>
      </w:r>
      <w:r>
        <w:t xml:space="preserve">makes this process more accurate by using a simple linear interpolation to find the distance that represents exactly 1 or 0.5 waves.</w:t>
      </w:r>
    </w:p>
    <w:p>
      <w:pPr>
        <w:pStyle w:val="FirstParagraph"/>
      </w:pPr>
      <w:r>
        <w:t xml:space="preserve">The phase tends to be poorly estimated for body points that are more anterior.</w:t>
      </w:r>
      <w:r>
        <w:t xml:space="preserve"> </w:t>
      </w:r>
      <w:r>
        <w:rPr>
          <w:rStyle w:val="VerbatimChar"/>
        </w:rPr>
        <w:t xml:space="preserve">get_wavelength</w:t>
      </w:r>
      <w:r>
        <w:t xml:space="preserve"> </w:t>
      </w:r>
      <w:r>
        <w:t xml:space="preserve">allows you to specify a formula to ignore certain locations for the estimate.</w:t>
      </w:r>
    </w:p>
    <w:p>
      <w:pPr>
        <w:pStyle w:val="BodyText"/>
      </w:pPr>
      <w:r>
        <w:t xml:space="preserve">Here is an example for a single frame. We’re ignoring points that are less than 30mm from the head.</w:t>
      </w:r>
    </w:p>
    <w:p>
      <w:pPr>
        <w:pStyle w:val="SourceCode"/>
      </w:pPr>
      <w:r>
        <w:rPr>
          <w:rStyle w:val="NormalTok"/>
        </w:rPr>
        <w:t xml:space="preserve">w </w:t>
      </w:r>
      <w:r>
        <w:rPr>
          <w:rStyle w:val="OtherTok"/>
        </w:rPr>
        <w:t xml:space="preserve">&lt;-</w:t>
      </w:r>
      <w:r>
        <w:br/>
      </w:r>
      <w:r>
        <w:rPr>
          <w:rStyle w:val="NormalTok"/>
        </w:rPr>
        <w:t xml:space="preserve">  lampreydata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(frame </w:t>
      </w:r>
      <w:r>
        <w:rPr>
          <w:rStyle w:val="SpecialCharTok"/>
        </w:rPr>
        <w:t xml:space="preserve">%in%</w:t>
      </w:r>
      <w:r>
        <w:rPr>
          <w:rStyle w:val="NormalTok"/>
        </w:rPr>
        <w:t xml:space="preserve"> </w:t>
      </w:r>
      <w:r>
        <w:rPr>
          <w:rStyle w:val="FunctionTok"/>
        </w:rPr>
        <w:t xml:space="preserve">c</w:t>
      </w:r>
      <w:r>
        <w:rPr>
          <w:rStyle w:val="NormalTok"/>
        </w:rPr>
        <w:t xml:space="preserve">(</w:t>
      </w:r>
      <w:r>
        <w:rPr>
          <w:rStyle w:val="DecValTok"/>
        </w:rPr>
        <w:t xml:space="preserve">50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(frame)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ph2 =</w:t>
      </w:r>
      <w:r>
        <w:rPr>
          <w:rStyle w:val="NormalTok"/>
        </w:rPr>
        <w:t xml:space="preserve"> gsignal</w:t>
      </w:r>
      <w:r>
        <w:rPr>
          <w:rStyle w:val="SpecialCharTok"/>
        </w:rPr>
        <w:t xml:space="preserve">::</w:t>
      </w:r>
      <w:r>
        <w:rPr>
          <w:rStyle w:val="FunctionTok"/>
        </w:rPr>
        <w:t xml:space="preserve">unwrap</w:t>
      </w:r>
      <w:r>
        <w:rPr>
          <w:rStyle w:val="NormalTok"/>
        </w:rPr>
        <w:t xml:space="preserve">(ph_e),</w:t>
      </w:r>
      <w:r>
        <w:br/>
      </w:r>
      <w:r>
        <w:rPr>
          <w:rStyle w:val="NormalTok"/>
        </w:rPr>
        <w:t xml:space="preserve">         </w:t>
      </w:r>
      <w:r>
        <w:rPr>
          <w:rStyle w:val="AttributeTok"/>
        </w:rPr>
        <w:t xml:space="preserve">wavelen_deriv =</w:t>
      </w:r>
      <w:r>
        <w:rPr>
          <w:rStyle w:val="NormalTok"/>
        </w:rPr>
        <w:t xml:space="preserve"> </w:t>
      </w:r>
      <w:r>
        <w:rPr>
          <w:rStyle w:val="FunctionTok"/>
        </w:rPr>
        <w:t xml:space="preserve">get_wavelength</w:t>
      </w:r>
      <w:r>
        <w:rPr>
          <w:rStyle w:val="NormalTok"/>
        </w:rPr>
        <w:t xml:space="preserve">(smm, ph2, </w:t>
      </w:r>
      <w:r>
        <w:rPr>
          <w:rStyle w:val="AttributeTok"/>
        </w:rPr>
        <w:t xml:space="preserve">method=</w:t>
      </w:r>
      <w:r>
        <w:rPr>
          <w:rStyle w:val="StringTok"/>
        </w:rPr>
        <w:t xml:space="preserve">"deriv"</w:t>
      </w:r>
      <w:r>
        <w:rPr>
          <w:rStyle w:val="NormalTok"/>
        </w:rPr>
        <w:t xml:space="preserve">,</w:t>
      </w:r>
      <w:r>
        <w:br/>
      </w:r>
      <w:r>
        <w:rPr>
          <w:rStyle w:val="NormalTok"/>
        </w:rPr>
        <w:t xml:space="preserve">                                   </w:t>
      </w:r>
      <w:r>
        <w:rPr>
          <w:rStyle w:val="AttributeTok"/>
        </w:rPr>
        <w:t xml:space="preserve">ignore_s =</w:t>
      </w:r>
      <w:r>
        <w:rPr>
          <w:rStyle w:val="NormalTok"/>
        </w:rPr>
        <w:t xml:space="preserve"> \(s) s </w:t>
      </w:r>
      <w:r>
        <w:rPr>
          <w:rStyle w:val="SpecialCharTok"/>
        </w:rPr>
        <w:t xml:space="preserve">&lt;</w:t>
      </w:r>
      <w:r>
        <w:rPr>
          <w:rStyle w:val="NormalTok"/>
        </w:rPr>
        <w:t xml:space="preserve"> </w:t>
      </w:r>
      <w:r>
        <w:rPr>
          <w:rStyle w:val="DecValTok"/>
        </w:rPr>
        <w:t xml:space="preserve">30</w:t>
      </w:r>
      <w:r>
        <w:rPr>
          <w:rStyle w:val="NormalTok"/>
        </w:rPr>
        <w:t xml:space="preserve">),</w:t>
      </w:r>
      <w:r>
        <w:br/>
      </w:r>
      <w:r>
        <w:rPr>
          <w:rStyle w:val="NormalTok"/>
        </w:rPr>
        <w:t xml:space="preserve">         </w:t>
      </w:r>
      <w:r>
        <w:rPr>
          <w:rStyle w:val="AttributeTok"/>
        </w:rPr>
        <w:t xml:space="preserve">wavelen_slope =</w:t>
      </w:r>
      <w:r>
        <w:rPr>
          <w:rStyle w:val="NormalTok"/>
        </w:rPr>
        <w:t xml:space="preserve"> </w:t>
      </w:r>
      <w:r>
        <w:rPr>
          <w:rStyle w:val="FunctionTok"/>
        </w:rPr>
        <w:t xml:space="preserve">get_wavelength</w:t>
      </w:r>
      <w:r>
        <w:rPr>
          <w:rStyle w:val="NormalTok"/>
        </w:rPr>
        <w:t xml:space="preserve">(smm, ph2, </w:t>
      </w:r>
      <w:r>
        <w:rPr>
          <w:rStyle w:val="AttributeTok"/>
        </w:rPr>
        <w:t xml:space="preserve">method=</w:t>
      </w:r>
      <w:r>
        <w:rPr>
          <w:rStyle w:val="StringTok"/>
        </w:rPr>
        <w:t xml:space="preserve">"slope"</w:t>
      </w:r>
      <w:r>
        <w:rPr>
          <w:rStyle w:val="NormalTok"/>
        </w:rPr>
        <w:t xml:space="preserve">,</w:t>
      </w:r>
      <w:r>
        <w:br/>
      </w:r>
      <w:r>
        <w:rPr>
          <w:rStyle w:val="NormalTok"/>
        </w:rPr>
        <w:t xml:space="preserve">                                   </w:t>
      </w:r>
      <w:r>
        <w:rPr>
          <w:rStyle w:val="AttributeTok"/>
        </w:rPr>
        <w:t xml:space="preserve">ignore_s =</w:t>
      </w:r>
      <w:r>
        <w:rPr>
          <w:rStyle w:val="NormalTok"/>
        </w:rPr>
        <w:t xml:space="preserve"> \(s) s </w:t>
      </w:r>
      <w:r>
        <w:rPr>
          <w:rStyle w:val="SpecialCharTok"/>
        </w:rPr>
        <w:t xml:space="preserve">&lt;</w:t>
      </w:r>
      <w:r>
        <w:rPr>
          <w:rStyle w:val="NormalTok"/>
        </w:rPr>
        <w:t xml:space="preserve"> </w:t>
      </w:r>
      <w:r>
        <w:rPr>
          <w:rStyle w:val="DecValTok"/>
        </w:rPr>
        <w:t xml:space="preserve">30</w:t>
      </w:r>
      <w:r>
        <w:rPr>
          <w:rStyle w:val="NormalTok"/>
        </w:rPr>
        <w:t xml:space="preserve">),</w:t>
      </w:r>
      <w:r>
        <w:br/>
      </w:r>
      <w:r>
        <w:rPr>
          <w:rStyle w:val="NormalTok"/>
        </w:rPr>
        <w:t xml:space="preserve">         </w:t>
      </w:r>
      <w:r>
        <w:rPr>
          <w:rStyle w:val="AttributeTok"/>
        </w:rPr>
        <w:t xml:space="preserve">wavelen_cycle =</w:t>
      </w:r>
      <w:r>
        <w:rPr>
          <w:rStyle w:val="NormalTok"/>
        </w:rPr>
        <w:t xml:space="preserve"> </w:t>
      </w:r>
      <w:r>
        <w:rPr>
          <w:rStyle w:val="FunctionTok"/>
        </w:rPr>
        <w:t xml:space="preserve">get_wavelength</w:t>
      </w:r>
      <w:r>
        <w:rPr>
          <w:rStyle w:val="NormalTok"/>
        </w:rPr>
        <w:t xml:space="preserve">(smm, ph2, </w:t>
      </w:r>
      <w:r>
        <w:rPr>
          <w:rStyle w:val="AttributeTok"/>
        </w:rPr>
        <w:t xml:space="preserve">method=</w:t>
      </w:r>
      <w:r>
        <w:rPr>
          <w:rStyle w:val="StringTok"/>
        </w:rPr>
        <w:t xml:space="preserve">"cycle"</w:t>
      </w:r>
      <w:r>
        <w:rPr>
          <w:rStyle w:val="NormalTok"/>
        </w:rPr>
        <w:t xml:space="preserve">,</w:t>
      </w:r>
      <w:r>
        <w:br/>
      </w:r>
      <w:r>
        <w:rPr>
          <w:rStyle w:val="NormalTok"/>
        </w:rPr>
        <w:t xml:space="preserve">                                   </w:t>
      </w:r>
      <w:r>
        <w:rPr>
          <w:rStyle w:val="AttributeTok"/>
        </w:rPr>
        <w:t xml:space="preserve">ignore_s =</w:t>
      </w:r>
      <w:r>
        <w:rPr>
          <w:rStyle w:val="NormalTok"/>
        </w:rPr>
        <w:t xml:space="preserve"> \(s) s </w:t>
      </w:r>
      <w:r>
        <w:rPr>
          <w:rStyle w:val="SpecialCharTok"/>
        </w:rPr>
        <w:t xml:space="preserve">&lt;</w:t>
      </w:r>
      <w:r>
        <w:rPr>
          <w:rStyle w:val="NormalTok"/>
        </w:rPr>
        <w:t xml:space="preserve"> </w:t>
      </w:r>
      <w:r>
        <w:rPr>
          <w:rStyle w:val="DecValTok"/>
        </w:rPr>
        <w:t xml:space="preserve">30</w:t>
      </w:r>
      <w:r>
        <w:rPr>
          <w:rStyle w:val="NormalTok"/>
        </w:rPr>
        <w:t xml:space="preserve">),</w:t>
      </w:r>
      <w:r>
        <w:br/>
      </w:r>
      <w:r>
        <w:rPr>
          <w:rStyle w:val="NormalTok"/>
        </w:rPr>
        <w:t xml:space="preserve">         </w:t>
      </w:r>
      <w:r>
        <w:rPr>
          <w:rStyle w:val="AttributeTok"/>
        </w:rPr>
        <w:t xml:space="preserve">wavelen_halfcycle =</w:t>
      </w:r>
      <w:r>
        <w:rPr>
          <w:rStyle w:val="NormalTok"/>
        </w:rPr>
        <w:t xml:space="preserve"> </w:t>
      </w:r>
      <w:r>
        <w:rPr>
          <w:rStyle w:val="FunctionTok"/>
        </w:rPr>
        <w:t xml:space="preserve">get_wavelength</w:t>
      </w:r>
      <w:r>
        <w:rPr>
          <w:rStyle w:val="NormalTok"/>
        </w:rPr>
        <w:t xml:space="preserve">(smm, ph2, </w:t>
      </w:r>
      <w:r>
        <w:rPr>
          <w:rStyle w:val="AttributeTok"/>
        </w:rPr>
        <w:t xml:space="preserve">method=</w:t>
      </w:r>
      <w:r>
        <w:rPr>
          <w:rStyle w:val="StringTok"/>
        </w:rPr>
        <w:t xml:space="preserve">"halfcycle"</w:t>
      </w:r>
      <w:r>
        <w:rPr>
          <w:rStyle w:val="NormalTok"/>
        </w:rPr>
        <w:t xml:space="preserve">,</w:t>
      </w:r>
      <w:r>
        <w:br/>
      </w:r>
      <w:r>
        <w:rPr>
          <w:rStyle w:val="NormalTok"/>
        </w:rPr>
        <w:t xml:space="preserve">                                   </w:t>
      </w:r>
      <w:r>
        <w:rPr>
          <w:rStyle w:val="AttributeTok"/>
        </w:rPr>
        <w:t xml:space="preserve">ignore_s =</w:t>
      </w:r>
      <w:r>
        <w:rPr>
          <w:rStyle w:val="NormalTok"/>
        </w:rPr>
        <w:t xml:space="preserve"> \(s) s </w:t>
      </w:r>
      <w:r>
        <w:rPr>
          <w:rStyle w:val="SpecialCharTok"/>
        </w:rPr>
        <w:t xml:space="preserve">&lt;</w:t>
      </w:r>
      <w:r>
        <w:rPr>
          <w:rStyle w:val="NormalTok"/>
        </w:rPr>
        <w:t xml:space="preserve"> </w:t>
      </w:r>
      <w:r>
        <w:rPr>
          <w:rStyle w:val="DecValTok"/>
        </w:rPr>
        <w:t xml:space="preserve">30</w:t>
      </w:r>
      <w:r>
        <w:rPr>
          <w:rStyle w:val="NormalTok"/>
        </w:rPr>
        <w:t xml:space="preserve">))</w:t>
      </w:r>
      <w:r>
        <w:br/>
      </w:r>
      <w:r>
        <w:rPr>
          <w:rStyle w:val="NormalTok"/>
        </w:rPr>
        <w:t xml:space="preserve">w </w:t>
      </w:r>
      <w:r>
        <w:rPr>
          <w:rStyle w:val="SpecialCharTok"/>
        </w:rPr>
        <w:t xml:space="preserve">|&gt;</w:t>
      </w:r>
      <w:r>
        <w:rPr>
          <w:rStyle w:val="NormalTok"/>
        </w:rPr>
        <w:t xml:space="preserve"> </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FunctionTok"/>
        </w:rPr>
        <w:t xml:space="preserve">contains</w:t>
      </w:r>
      <w:r>
        <w:rPr>
          <w:rStyle w:val="NormalTok"/>
        </w:rPr>
        <w:t xml:space="preserve">(</w:t>
      </w:r>
      <w:r>
        <w:rPr>
          <w:rStyle w:val="StringTok"/>
        </w:rPr>
        <w:t xml:space="preserve">"wavelen"</w:t>
      </w:r>
      <w:r>
        <w:rPr>
          <w:rStyle w:val="NormalTok"/>
        </w:rPr>
        <w:t xml:space="preserve">), </w:t>
      </w:r>
      <w:r>
        <w:rPr>
          <w:rStyle w:val="AttributeTok"/>
        </w:rPr>
        <w:t xml:space="preserve">names_to =</w:t>
      </w:r>
      <w:r>
        <w:rPr>
          <w:rStyle w:val="NormalTok"/>
        </w:rPr>
        <w:t xml:space="preserve"> </w:t>
      </w:r>
      <w:r>
        <w:rPr>
          <w:rStyle w:val="StringTok"/>
        </w:rPr>
        <w:t xml:space="preserve">"method"</w:t>
      </w:r>
      <w:r>
        <w:rPr>
          <w:rStyle w:val="NormalTok"/>
        </w:rPr>
        <w:t xml:space="preserve">, </w:t>
      </w:r>
      <w:r>
        <w:rPr>
          <w:rStyle w:val="AttributeTok"/>
        </w:rPr>
        <w:t xml:space="preserve">values_to =</w:t>
      </w:r>
      <w:r>
        <w:rPr>
          <w:rStyle w:val="NormalTok"/>
        </w:rPr>
        <w:t xml:space="preserve"> </w:t>
      </w:r>
      <w:r>
        <w:rPr>
          <w:rStyle w:val="StringTok"/>
        </w:rPr>
        <w:t xml:space="preserve">"wavelen"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smm, </w:t>
      </w:r>
      <w:r>
        <w:rPr>
          <w:rStyle w:val="AttributeTok"/>
        </w:rPr>
        <w:t xml:space="preserve">y =</w:t>
      </w:r>
      <w:r>
        <w:rPr>
          <w:rStyle w:val="NormalTok"/>
        </w:rPr>
        <w:t xml:space="preserve"> wavelen, </w:t>
      </w:r>
      <w:r>
        <w:rPr>
          <w:rStyle w:val="AttributeTok"/>
        </w:rPr>
        <w:t xml:space="preserve">color =</w:t>
      </w:r>
      <w:r>
        <w:rPr>
          <w:rStyle w:val="NormalTok"/>
        </w:rPr>
        <w:t xml:space="preserve"> method, </w:t>
      </w:r>
      <w:r>
        <w:rPr>
          <w:rStyle w:val="AttributeTok"/>
        </w:rPr>
        <w:t xml:space="preserve">shape =</w:t>
      </w:r>
      <w:r>
        <w:rPr>
          <w:rStyle w:val="NormalTok"/>
        </w:rPr>
        <w:t xml:space="preserve"> method)) </w:t>
      </w:r>
      <w:r>
        <w:rPr>
          <w:rStyle w:val="SpecialCharTok"/>
        </w:rPr>
        <w:t xml:space="preserve">+</w:t>
      </w:r>
      <w:r>
        <w:br/>
      </w:r>
      <w:r>
        <w:rPr>
          <w:rStyle w:val="NormalTok"/>
        </w:rPr>
        <w:t xml:space="preserve">  </w:t>
      </w:r>
      <w:r>
        <w:rPr>
          <w:rStyle w:val="FunctionTok"/>
        </w:rPr>
        <w:t xml:space="preserve">geom_point</w:t>
      </w:r>
      <w:r>
        <w:rPr>
          <w:rStyle w:val="NormalTok"/>
        </w:rPr>
        <w:t xml:space="preserve">()</w:t>
      </w:r>
      <w:r>
        <w:br/>
      </w:r>
      <w:r>
        <w:rPr>
          <w:rStyle w:val="CommentTok"/>
        </w:rPr>
        <w:t xml:space="preserve">#&gt; Warning: Removed 41 rows containing missing values or values outside the scale range</w:t>
      </w:r>
      <w:r>
        <w:br/>
      </w:r>
      <w:r>
        <w:rPr>
          <w:rStyle w:val="CommentTok"/>
        </w:rPr>
        <w:t xml:space="preserve">#&gt; (`geom_point()`).</w:t>
      </w:r>
    </w:p>
    <w:p>
      <w:pPr>
        <w:pStyle w:val="FirstParagraph"/>
      </w:pPr>
      <w:r>
        <w:drawing>
          <wp:inline>
            <wp:extent cx="5334000" cy="4267200"/>
            <wp:effectExtent b="0" l="0" r="0" t="0"/>
            <wp:docPr descr="" title="" id="57" name="Picture"/>
            <a:graphic>
              <a:graphicData uri="http://schemas.openxmlformats.org/drawingml/2006/picture">
                <pic:pic>
                  <pic:nvPicPr>
                    <pic:cNvPr descr="fishmechr_files/figure-docx/unnamed-chunk-16-1.png" id="58" name="Picture"/>
                    <pic:cNvPicPr>
                      <a:picLocks noChangeArrowheads="1" noChangeAspect="1"/>
                    </pic:cNvPicPr>
                  </pic:nvPicPr>
                  <pic:blipFill>
                    <a:blip r:embed="rId56"/>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Here, you can see that all of the methods give similar results, but there are different numbers of values and different resolution along the body. We suggest the</w:t>
      </w:r>
      <w:r>
        <w:t xml:space="preserve"> </w:t>
      </w:r>
      <w:r>
        <w:t xml:space="preserve">“</w:t>
      </w:r>
      <w:r>
        <w:t xml:space="preserve">halfcycle</w:t>
      </w:r>
      <w:r>
        <w:t xml:space="preserve">”</w:t>
      </w:r>
      <w:r>
        <w:t xml:space="preserve"> </w:t>
      </w:r>
      <w:r>
        <w:t xml:space="preserve">option as a good, relatively robust compromise.</w:t>
      </w:r>
    </w:p>
    <w:p>
      <w:pPr>
        <w:pStyle w:val="SourceCode"/>
      </w:pPr>
      <w:r>
        <w:rPr>
          <w:rStyle w:val="NormalTok"/>
        </w:rPr>
        <w:t xml:space="preserve">lampreydata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(frame)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phbody_e =</w:t>
      </w:r>
      <w:r>
        <w:rPr>
          <w:rStyle w:val="NormalTok"/>
        </w:rPr>
        <w:t xml:space="preserve"> gsignal</w:t>
      </w:r>
      <w:r>
        <w:rPr>
          <w:rStyle w:val="SpecialCharTok"/>
        </w:rPr>
        <w:t xml:space="preserve">::</w:t>
      </w:r>
      <w:r>
        <w:rPr>
          <w:rStyle w:val="FunctionTok"/>
        </w:rPr>
        <w:t xml:space="preserve">unwrap</w:t>
      </w:r>
      <w:r>
        <w:rPr>
          <w:rStyle w:val="NormalTok"/>
        </w:rPr>
        <w:t xml:space="preserve">(ph_e),</w:t>
      </w:r>
      <w:r>
        <w:br/>
      </w:r>
      <w:r>
        <w:rPr>
          <w:rStyle w:val="NormalTok"/>
        </w:rPr>
        <w:t xml:space="preserve">         </w:t>
      </w:r>
      <w:r>
        <w:rPr>
          <w:rStyle w:val="AttributeTok"/>
        </w:rPr>
        <w:t xml:space="preserve">phbody_c =</w:t>
      </w:r>
      <w:r>
        <w:rPr>
          <w:rStyle w:val="NormalTok"/>
        </w:rPr>
        <w:t xml:space="preserve"> gsignal</w:t>
      </w:r>
      <w:r>
        <w:rPr>
          <w:rStyle w:val="SpecialCharTok"/>
        </w:rPr>
        <w:t xml:space="preserve">::</w:t>
      </w:r>
      <w:r>
        <w:rPr>
          <w:rStyle w:val="FunctionTok"/>
        </w:rPr>
        <w:t xml:space="preserve">unwrap</w:t>
      </w:r>
      <w:r>
        <w:rPr>
          <w:rStyle w:val="NormalTok"/>
        </w:rPr>
        <w:t xml:space="preserve">(ph_c),</w:t>
      </w:r>
      <w:r>
        <w:br/>
      </w:r>
      <w:r>
        <w:rPr>
          <w:rStyle w:val="NormalTok"/>
        </w:rPr>
        <w:t xml:space="preserve">         </w:t>
      </w:r>
      <w:r>
        <w:rPr>
          <w:rStyle w:val="AttributeTok"/>
        </w:rPr>
        <w:t xml:space="preserve">wavelen_exc =</w:t>
      </w:r>
      <w:r>
        <w:rPr>
          <w:rStyle w:val="NormalTok"/>
        </w:rPr>
        <w:t xml:space="preserve"> </w:t>
      </w:r>
      <w:r>
        <w:rPr>
          <w:rStyle w:val="FunctionTok"/>
        </w:rPr>
        <w:t xml:space="preserve">get_wavelength</w:t>
      </w:r>
      <w:r>
        <w:rPr>
          <w:rStyle w:val="NormalTok"/>
        </w:rPr>
        <w:t xml:space="preserve">(smm, phbody_e, </w:t>
      </w:r>
      <w:r>
        <w:rPr>
          <w:rStyle w:val="AttributeTok"/>
        </w:rPr>
        <w:t xml:space="preserve">method=</w:t>
      </w:r>
      <w:r>
        <w:rPr>
          <w:rStyle w:val="StringTok"/>
        </w:rPr>
        <w:t xml:space="preserve">"halfcycle"</w:t>
      </w:r>
      <w:r>
        <w:rPr>
          <w:rStyle w:val="NormalTok"/>
        </w:rPr>
        <w:t xml:space="preserve">,</w:t>
      </w:r>
      <w:r>
        <w:br/>
      </w:r>
      <w:r>
        <w:rPr>
          <w:rStyle w:val="NormalTok"/>
        </w:rPr>
        <w:t xml:space="preserve">                                    </w:t>
      </w:r>
      <w:r>
        <w:rPr>
          <w:rStyle w:val="AttributeTok"/>
        </w:rPr>
        <w:t xml:space="preserve">ignore_s =</w:t>
      </w:r>
      <w:r>
        <w:rPr>
          <w:rStyle w:val="NormalTok"/>
        </w:rPr>
        <w:t xml:space="preserve"> \(s) s </w:t>
      </w:r>
      <w:r>
        <w:rPr>
          <w:rStyle w:val="SpecialCharTok"/>
        </w:rPr>
        <w:t xml:space="preserve">&lt;</w:t>
      </w:r>
      <w:r>
        <w:rPr>
          <w:rStyle w:val="NormalTok"/>
        </w:rPr>
        <w:t xml:space="preserve"> </w:t>
      </w:r>
      <w:r>
        <w:rPr>
          <w:rStyle w:val="DecValTok"/>
        </w:rPr>
        <w:t xml:space="preserve">30</w:t>
      </w:r>
      <w:r>
        <w:rPr>
          <w:rStyle w:val="NormalTok"/>
        </w:rPr>
        <w:t xml:space="preserve">),</w:t>
      </w:r>
      <w:r>
        <w:br/>
      </w:r>
      <w:r>
        <w:rPr>
          <w:rStyle w:val="NormalTok"/>
        </w:rPr>
        <w:t xml:space="preserve">         </w:t>
      </w:r>
      <w:r>
        <w:rPr>
          <w:rStyle w:val="AttributeTok"/>
        </w:rPr>
        <w:t xml:space="preserve">wavelen_curve =</w:t>
      </w:r>
      <w:r>
        <w:rPr>
          <w:rStyle w:val="NormalTok"/>
        </w:rPr>
        <w:t xml:space="preserve"> </w:t>
      </w:r>
      <w:r>
        <w:rPr>
          <w:rStyle w:val="FunctionTok"/>
        </w:rPr>
        <w:t xml:space="preserve">get_wavelength</w:t>
      </w:r>
      <w:r>
        <w:rPr>
          <w:rStyle w:val="NormalTok"/>
        </w:rPr>
        <w:t xml:space="preserve">(smm, phbody_c, </w:t>
      </w:r>
      <w:r>
        <w:rPr>
          <w:rStyle w:val="AttributeTok"/>
        </w:rPr>
        <w:t xml:space="preserve">method=</w:t>
      </w:r>
      <w:r>
        <w:rPr>
          <w:rStyle w:val="StringTok"/>
        </w:rPr>
        <w:t xml:space="preserve">"halfcycle"</w:t>
      </w:r>
      <w:r>
        <w:rPr>
          <w:rStyle w:val="NormalTok"/>
        </w:rPr>
        <w:t xml:space="preserve">,</w:t>
      </w:r>
      <w:r>
        <w:br/>
      </w:r>
      <w:r>
        <w:rPr>
          <w:rStyle w:val="NormalTok"/>
        </w:rPr>
        <w:t xml:space="preserve">                                    </w:t>
      </w:r>
      <w:r>
        <w:rPr>
          <w:rStyle w:val="AttributeTok"/>
        </w:rPr>
        <w:t xml:space="preserve">ignore_s =</w:t>
      </w:r>
      <w:r>
        <w:rPr>
          <w:rStyle w:val="NormalTok"/>
        </w:rPr>
        <w:t xml:space="preserve"> \(s) s </w:t>
      </w:r>
      <w:r>
        <w:rPr>
          <w:rStyle w:val="SpecialCharTok"/>
        </w:rPr>
        <w:t xml:space="preserve">&lt;</w:t>
      </w:r>
      <w:r>
        <w:rPr>
          <w:rStyle w:val="NormalTok"/>
        </w:rPr>
        <w:t xml:space="preserve"> </w:t>
      </w:r>
      <w:r>
        <w:rPr>
          <w:rStyle w:val="DecValTok"/>
        </w:rPr>
        <w:t xml:space="preserve">30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FunctionTok"/>
        </w:rPr>
        <w:t xml:space="preserve">contains</w:t>
      </w:r>
      <w:r>
        <w:rPr>
          <w:rStyle w:val="NormalTok"/>
        </w:rPr>
        <w:t xml:space="preserve">(</w:t>
      </w:r>
      <w:r>
        <w:rPr>
          <w:rStyle w:val="StringTok"/>
        </w:rPr>
        <w:t xml:space="preserve">"wavelen"</w:t>
      </w:r>
      <w:r>
        <w:rPr>
          <w:rStyle w:val="NormalTok"/>
        </w:rPr>
        <w:t xml:space="preserve">), </w:t>
      </w:r>
      <w:r>
        <w:rPr>
          <w:rStyle w:val="AttributeTok"/>
        </w:rPr>
        <w:t xml:space="preserve">names_to =</w:t>
      </w:r>
      <w:r>
        <w:rPr>
          <w:rStyle w:val="NormalTok"/>
        </w:rPr>
        <w:t xml:space="preserve"> </w:t>
      </w:r>
      <w:r>
        <w:rPr>
          <w:rStyle w:val="StringTok"/>
        </w:rPr>
        <w:t xml:space="preserve">"method"</w:t>
      </w:r>
      <w:r>
        <w:rPr>
          <w:rStyle w:val="NormalTok"/>
        </w:rPr>
        <w:t xml:space="preserve">, </w:t>
      </w:r>
      <w:r>
        <w:rPr>
          <w:rStyle w:val="AttributeTok"/>
        </w:rPr>
        <w:t xml:space="preserve">values_to =</w:t>
      </w:r>
      <w:r>
        <w:rPr>
          <w:rStyle w:val="NormalTok"/>
        </w:rPr>
        <w:t xml:space="preserve"> </w:t>
      </w:r>
      <w:r>
        <w:rPr>
          <w:rStyle w:val="StringTok"/>
        </w:rPr>
        <w:t xml:space="preserve">"wavelen"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wavelen, </w:t>
      </w:r>
      <w:r>
        <w:rPr>
          <w:rStyle w:val="AttributeTok"/>
        </w:rPr>
        <w:t xml:space="preserve">color =</w:t>
      </w:r>
      <w:r>
        <w:rPr>
          <w:rStyle w:val="NormalTok"/>
        </w:rPr>
        <w:t xml:space="preserve"> smm, </w:t>
      </w:r>
      <w:r>
        <w:rPr>
          <w:rStyle w:val="AttributeTok"/>
        </w:rPr>
        <w:t xml:space="preserve">shape=</w:t>
      </w:r>
      <w:r>
        <w:rPr>
          <w:rStyle w:val="NormalTok"/>
        </w:rPr>
        <w:t xml:space="preserve">method)) </w:t>
      </w:r>
      <w:r>
        <w:rPr>
          <w:rStyle w:val="SpecialCharTok"/>
        </w:rPr>
        <w:t xml:space="preserve">+</w:t>
      </w:r>
      <w:r>
        <w:br/>
      </w:r>
      <w:r>
        <w:rPr>
          <w:rStyle w:val="NormalTok"/>
        </w:rPr>
        <w:t xml:space="preserve">  </w:t>
      </w:r>
      <w:r>
        <w:rPr>
          <w:rStyle w:val="FunctionTok"/>
        </w:rPr>
        <w:t xml:space="preserve">scale_shape_manual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DecValTok"/>
        </w:rPr>
        <w:t xml:space="preserve">15</w:t>
      </w:r>
      <w:r>
        <w:rPr>
          <w:rStyle w:val="NormalTok"/>
        </w:rPr>
        <w:t xml:space="preserve">, </w:t>
      </w:r>
      <w:r>
        <w:rPr>
          <w:rStyle w:val="DecValTok"/>
        </w:rPr>
        <w:t xml:space="preserve">4</w:t>
      </w:r>
      <w:r>
        <w:rPr>
          <w:rStyle w:val="NormalTok"/>
        </w:rPr>
        <w:t xml:space="preserve">))</w:t>
      </w:r>
      <w:r>
        <w:br/>
      </w:r>
      <w:r>
        <w:rPr>
          <w:rStyle w:val="CommentTok"/>
        </w:rPr>
        <w:t xml:space="preserve">#&gt; Warning: Removed 2870 rows containing missing values or values outside the scale range</w:t>
      </w:r>
      <w:r>
        <w:br/>
      </w:r>
      <w:r>
        <w:rPr>
          <w:rStyle w:val="CommentTok"/>
        </w:rPr>
        <w:t xml:space="preserve">#&gt; (`geom_point()`).</w:t>
      </w:r>
    </w:p>
    <w:p>
      <w:pPr>
        <w:pStyle w:val="FirstParagraph"/>
      </w:pPr>
      <w:r>
        <w:drawing>
          <wp:inline>
            <wp:extent cx="5334000" cy="4267200"/>
            <wp:effectExtent b="0" l="0" r="0" t="0"/>
            <wp:docPr descr="" title="" id="60" name="Picture"/>
            <a:graphic>
              <a:graphicData uri="http://schemas.openxmlformats.org/drawingml/2006/picture">
                <pic:pic>
                  <pic:nvPicPr>
                    <pic:cNvPr descr="fishmechr_files/figure-docx/unnamed-chunk-17-1.png" id="61" name="Picture"/>
                    <pic:cNvPicPr>
                      <a:picLocks noChangeArrowheads="1" noChangeAspect="1"/>
                    </pic:cNvPicPr>
                  </pic:nvPicPr>
                  <pic:blipFill>
                    <a:blip r:embed="rId59"/>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Here we see that wavelength estimated based on curvature is slightly noisier than curvature based on excursion, and that both fluctuate over time.</w:t>
      </w:r>
    </w:p>
    <w:p>
      <w:pPr>
        <w:pStyle w:val="SourceCode"/>
      </w:pPr>
      <w:r>
        <w:rPr>
          <w:rStyle w:val="NormalTok"/>
        </w:rPr>
        <w:t xml:space="preserve">lampreydata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(frame)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phbody_e =</w:t>
      </w:r>
      <w:r>
        <w:rPr>
          <w:rStyle w:val="NormalTok"/>
        </w:rPr>
        <w:t xml:space="preserve"> gsignal</w:t>
      </w:r>
      <w:r>
        <w:rPr>
          <w:rStyle w:val="SpecialCharTok"/>
        </w:rPr>
        <w:t xml:space="preserve">::</w:t>
      </w:r>
      <w:r>
        <w:rPr>
          <w:rStyle w:val="FunctionTok"/>
        </w:rPr>
        <w:t xml:space="preserve">unwrap</w:t>
      </w:r>
      <w:r>
        <w:rPr>
          <w:rStyle w:val="NormalTok"/>
        </w:rPr>
        <w:t xml:space="preserve">(ph_e),</w:t>
      </w:r>
      <w:r>
        <w:br/>
      </w:r>
      <w:r>
        <w:rPr>
          <w:rStyle w:val="NormalTok"/>
        </w:rPr>
        <w:t xml:space="preserve">         </w:t>
      </w:r>
      <w:r>
        <w:rPr>
          <w:rStyle w:val="AttributeTok"/>
        </w:rPr>
        <w:t xml:space="preserve">phbody_c =</w:t>
      </w:r>
      <w:r>
        <w:rPr>
          <w:rStyle w:val="NormalTok"/>
        </w:rPr>
        <w:t xml:space="preserve"> gsignal</w:t>
      </w:r>
      <w:r>
        <w:rPr>
          <w:rStyle w:val="SpecialCharTok"/>
        </w:rPr>
        <w:t xml:space="preserve">::</w:t>
      </w:r>
      <w:r>
        <w:rPr>
          <w:rStyle w:val="FunctionTok"/>
        </w:rPr>
        <w:t xml:space="preserve">unwrap</w:t>
      </w:r>
      <w:r>
        <w:rPr>
          <w:rStyle w:val="NormalTok"/>
        </w:rPr>
        <w:t xml:space="preserve">(ph_c),</w:t>
      </w:r>
      <w:r>
        <w:br/>
      </w:r>
      <w:r>
        <w:rPr>
          <w:rStyle w:val="NormalTok"/>
        </w:rPr>
        <w:t xml:space="preserve">         </w:t>
      </w:r>
      <w:r>
        <w:rPr>
          <w:rStyle w:val="AttributeTok"/>
        </w:rPr>
        <w:t xml:space="preserve">wavelen_exc =</w:t>
      </w:r>
      <w:r>
        <w:rPr>
          <w:rStyle w:val="NormalTok"/>
        </w:rPr>
        <w:t xml:space="preserve"> </w:t>
      </w:r>
      <w:r>
        <w:rPr>
          <w:rStyle w:val="FunctionTok"/>
        </w:rPr>
        <w:t xml:space="preserve">get_wavelength</w:t>
      </w:r>
      <w:r>
        <w:rPr>
          <w:rStyle w:val="NormalTok"/>
        </w:rPr>
        <w:t xml:space="preserve">(smm, phbody_e, </w:t>
      </w:r>
      <w:r>
        <w:rPr>
          <w:rStyle w:val="AttributeTok"/>
        </w:rPr>
        <w:t xml:space="preserve">method=</w:t>
      </w:r>
      <w:r>
        <w:rPr>
          <w:rStyle w:val="StringTok"/>
        </w:rPr>
        <w:t xml:space="preserve">"halfcycle"</w:t>
      </w:r>
      <w:r>
        <w:rPr>
          <w:rStyle w:val="NormalTok"/>
        </w:rPr>
        <w:t xml:space="preserve">,</w:t>
      </w:r>
      <w:r>
        <w:br/>
      </w:r>
      <w:r>
        <w:rPr>
          <w:rStyle w:val="NormalTok"/>
        </w:rPr>
        <w:t xml:space="preserve">                                    </w:t>
      </w:r>
      <w:r>
        <w:rPr>
          <w:rStyle w:val="AttributeTok"/>
        </w:rPr>
        <w:t xml:space="preserve">ignore_s =</w:t>
      </w:r>
      <w:r>
        <w:rPr>
          <w:rStyle w:val="NormalTok"/>
        </w:rPr>
        <w:t xml:space="preserve"> \(s) s </w:t>
      </w:r>
      <w:r>
        <w:rPr>
          <w:rStyle w:val="SpecialCharTok"/>
        </w:rPr>
        <w:t xml:space="preserve">&lt;</w:t>
      </w:r>
      <w:r>
        <w:rPr>
          <w:rStyle w:val="NormalTok"/>
        </w:rPr>
        <w:t xml:space="preserve"> </w:t>
      </w:r>
      <w:r>
        <w:rPr>
          <w:rStyle w:val="DecValTok"/>
        </w:rPr>
        <w:t xml:space="preserve">30</w:t>
      </w:r>
      <w:r>
        <w:rPr>
          <w:rStyle w:val="NormalTok"/>
        </w:rPr>
        <w:t xml:space="preserve">),</w:t>
      </w:r>
      <w:r>
        <w:br/>
      </w:r>
      <w:r>
        <w:rPr>
          <w:rStyle w:val="NormalTok"/>
        </w:rPr>
        <w:t xml:space="preserve">         </w:t>
      </w:r>
      <w:r>
        <w:rPr>
          <w:rStyle w:val="AttributeTok"/>
        </w:rPr>
        <w:t xml:space="preserve">wavelen_curve =</w:t>
      </w:r>
      <w:r>
        <w:rPr>
          <w:rStyle w:val="NormalTok"/>
        </w:rPr>
        <w:t xml:space="preserve"> </w:t>
      </w:r>
      <w:r>
        <w:rPr>
          <w:rStyle w:val="FunctionTok"/>
        </w:rPr>
        <w:t xml:space="preserve">get_wavelength</w:t>
      </w:r>
      <w:r>
        <w:rPr>
          <w:rStyle w:val="NormalTok"/>
        </w:rPr>
        <w:t xml:space="preserve">(smm, phbody_c, </w:t>
      </w:r>
      <w:r>
        <w:rPr>
          <w:rStyle w:val="AttributeTok"/>
        </w:rPr>
        <w:t xml:space="preserve">method=</w:t>
      </w:r>
      <w:r>
        <w:rPr>
          <w:rStyle w:val="StringTok"/>
        </w:rPr>
        <w:t xml:space="preserve">"halfcycle"</w:t>
      </w:r>
      <w:r>
        <w:rPr>
          <w:rStyle w:val="NormalTok"/>
        </w:rPr>
        <w:t xml:space="preserve">,</w:t>
      </w:r>
      <w:r>
        <w:br/>
      </w:r>
      <w:r>
        <w:rPr>
          <w:rStyle w:val="NormalTok"/>
        </w:rPr>
        <w:t xml:space="preserve">                                    </w:t>
      </w:r>
      <w:r>
        <w:rPr>
          <w:rStyle w:val="AttributeTok"/>
        </w:rPr>
        <w:t xml:space="preserve">ignore_s =</w:t>
      </w:r>
      <w:r>
        <w:rPr>
          <w:rStyle w:val="NormalTok"/>
        </w:rPr>
        <w:t xml:space="preserve"> \(s) s </w:t>
      </w:r>
      <w:r>
        <w:rPr>
          <w:rStyle w:val="SpecialCharTok"/>
        </w:rPr>
        <w:t xml:space="preserve">&lt;</w:t>
      </w:r>
      <w:r>
        <w:rPr>
          <w:rStyle w:val="NormalTok"/>
        </w:rPr>
        <w:t xml:space="preserve"> </w:t>
      </w:r>
      <w:r>
        <w:rPr>
          <w:rStyle w:val="DecValTok"/>
        </w:rPr>
        <w:t xml:space="preserve">30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FunctionTok"/>
        </w:rPr>
        <w:t xml:space="preserve">contains</w:t>
      </w:r>
      <w:r>
        <w:rPr>
          <w:rStyle w:val="NormalTok"/>
        </w:rPr>
        <w:t xml:space="preserve">(</w:t>
      </w:r>
      <w:r>
        <w:rPr>
          <w:rStyle w:val="StringTok"/>
        </w:rPr>
        <w:t xml:space="preserve">"wavelen"</w:t>
      </w:r>
      <w:r>
        <w:rPr>
          <w:rStyle w:val="NormalTok"/>
        </w:rPr>
        <w:t xml:space="preserve">), </w:t>
      </w:r>
      <w:r>
        <w:rPr>
          <w:rStyle w:val="AttributeTok"/>
        </w:rPr>
        <w:t xml:space="preserve">names_to =</w:t>
      </w:r>
      <w:r>
        <w:rPr>
          <w:rStyle w:val="NormalTok"/>
        </w:rPr>
        <w:t xml:space="preserve"> </w:t>
      </w:r>
      <w:r>
        <w:rPr>
          <w:rStyle w:val="StringTok"/>
        </w:rPr>
        <w:t xml:space="preserve">"method"</w:t>
      </w:r>
      <w:r>
        <w:rPr>
          <w:rStyle w:val="NormalTok"/>
        </w:rPr>
        <w:t xml:space="preserve">, </w:t>
      </w:r>
      <w:r>
        <w:rPr>
          <w:rStyle w:val="AttributeTok"/>
        </w:rPr>
        <w:t xml:space="preserve">values_to =</w:t>
      </w:r>
      <w:r>
        <w:rPr>
          <w:rStyle w:val="NormalTok"/>
        </w:rPr>
        <w:t xml:space="preserve"> </w:t>
      </w:r>
      <w:r>
        <w:rPr>
          <w:rStyle w:val="StringTok"/>
        </w:rPr>
        <w:t xml:space="preserve">"wavelen"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smm))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wavelen, </w:t>
      </w:r>
      <w:r>
        <w:rPr>
          <w:rStyle w:val="AttributeTok"/>
        </w:rPr>
        <w:t xml:space="preserve">color =</w:t>
      </w:r>
      <w:r>
        <w:rPr>
          <w:rStyle w:val="NormalTok"/>
        </w:rPr>
        <w:t xml:space="preserve"> smm, </w:t>
      </w:r>
      <w:r>
        <w:rPr>
          <w:rStyle w:val="AttributeTok"/>
        </w:rPr>
        <w:t xml:space="preserve">shape=</w:t>
      </w:r>
      <w:r>
        <w:rPr>
          <w:rStyle w:val="NormalTok"/>
        </w:rPr>
        <w:t xml:space="preserve">method)) </w:t>
      </w:r>
      <w:r>
        <w:rPr>
          <w:rStyle w:val="SpecialCharTok"/>
        </w:rPr>
        <w:t xml:space="preserve">+</w:t>
      </w:r>
      <w:r>
        <w:br/>
      </w:r>
      <w:r>
        <w:rPr>
          <w:rStyle w:val="NormalTok"/>
        </w:rPr>
        <w:t xml:space="preserve">  </w:t>
      </w:r>
      <w:r>
        <w:rPr>
          <w:rStyle w:val="FunctionTok"/>
        </w:rPr>
        <w:t xml:space="preserve">scale_shape_manual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DecValTok"/>
        </w:rPr>
        <w:t xml:space="preserve">15</w:t>
      </w:r>
      <w:r>
        <w:rPr>
          <w:rStyle w:val="NormalTok"/>
        </w:rPr>
        <w:t xml:space="preserve">, </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method)</w:t>
      </w:r>
      <w:r>
        <w:br/>
      </w:r>
      <w:r>
        <w:rPr>
          <w:rStyle w:val="CommentTok"/>
        </w:rPr>
        <w:t xml:space="preserve">#&gt; Warning: Removed 2870 rows containing missing values or values outside the scale range</w:t>
      </w:r>
      <w:r>
        <w:br/>
      </w:r>
      <w:r>
        <w:rPr>
          <w:rStyle w:val="CommentTok"/>
        </w:rPr>
        <w:t xml:space="preserve">#&gt; (`geom_point()`).</w:t>
      </w:r>
    </w:p>
    <w:p>
      <w:pPr>
        <w:pStyle w:val="FirstParagraph"/>
      </w:pPr>
      <w:r>
        <w:drawing>
          <wp:inline>
            <wp:extent cx="5334000" cy="4267200"/>
            <wp:effectExtent b="0" l="0" r="0" t="0"/>
            <wp:docPr descr="" title="" id="63" name="Picture"/>
            <a:graphic>
              <a:graphicData uri="http://schemas.openxmlformats.org/drawingml/2006/picture">
                <pic:pic>
                  <pic:nvPicPr>
                    <pic:cNvPr descr="fishmechr_files/figure-docx/unnamed-chunk-18-1.png" id="64" name="Picture"/>
                    <pic:cNvPicPr>
                      <a:picLocks noChangeArrowheads="1" noChangeAspect="1"/>
                    </pic:cNvPicPr>
                  </pic:nvPicPr>
                  <pic:blipFill>
                    <a:blip r:embed="rId62"/>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This plot shows wavelength as a function of body position and estimation method. The curvature-based wavelengths seem to increase along the body (aside from some erroneous very low values very close to the tail), while the excursion-based wavelengths tend to decrease moving toward the tail.</w:t>
      </w:r>
    </w:p>
    <w:bookmarkEnd w:id="65"/>
    <w:bookmarkEnd w:id="66"/>
    <w:bookmarkStart w:id="70" w:name="amplitude"/>
    <w:p>
      <w:pPr>
        <w:pStyle w:val="Heading1"/>
      </w:pPr>
      <w:r>
        <w:t xml:space="preserve">Amplitude</w:t>
      </w:r>
    </w:p>
    <w:p>
      <w:pPr>
        <w:pStyle w:val="FirstParagraph"/>
      </w:pPr>
      <w:r>
        <w:t xml:space="preserve">To estimate amplitude, it’s helpful to set up an overall cycle number for the whole body. We define this based on the excursion of the tail point.</w:t>
      </w:r>
      <w:r>
        <w:t xml:space="preserve"> </w:t>
      </w:r>
      <w:r>
        <w:rPr>
          <w:rStyle w:val="VerbatimChar"/>
        </w:rPr>
        <w:t xml:space="preserve">get_body_cycle_numbers</w:t>
      </w:r>
      <w:r>
        <w:t xml:space="preserve"> </w:t>
      </w:r>
      <w:r>
        <w:t xml:space="preserve">also excludes partial cycles.</w:t>
      </w:r>
    </w:p>
    <w:p>
      <w:pPr>
        <w:pStyle w:val="SourceCode"/>
      </w:pPr>
      <w:r>
        <w:rPr>
          <w:rStyle w:val="NormalTok"/>
        </w:rPr>
        <w:t xml:space="preserve">lampreydata </w:t>
      </w:r>
      <w:r>
        <w:rPr>
          <w:rStyle w:val="OtherTok"/>
        </w:rPr>
        <w:t xml:space="preserve">&lt;-</w:t>
      </w:r>
      <w:r>
        <w:br/>
      </w:r>
      <w:r>
        <w:rPr>
          <w:rStyle w:val="NormalTok"/>
        </w:rPr>
        <w:t xml:space="preserve">  lampreydata </w:t>
      </w:r>
      <w:r>
        <w:rPr>
          <w:rStyle w:val="SpecialCharTok"/>
        </w:rPr>
        <w:t xml:space="preserve">|&gt;</w:t>
      </w:r>
      <w:r>
        <w:rPr>
          <w:rStyle w:val="NormalTok"/>
        </w:rPr>
        <w:t xml:space="preserve"> </w:t>
      </w:r>
      <w:r>
        <w:br/>
      </w:r>
      <w:r>
        <w:rPr>
          <w:rStyle w:val="NormalTok"/>
        </w:rPr>
        <w:t xml:space="preserve">  </w:t>
      </w:r>
      <w:r>
        <w:rPr>
          <w:rStyle w:val="FunctionTok"/>
        </w:rPr>
        <w:t xml:space="preserve">get_body_cycle_numbers</w:t>
      </w:r>
      <w:r>
        <w:rPr>
          <w:rStyle w:val="NormalTok"/>
        </w:rPr>
        <w:t xml:space="preserve">(t, ph_e, point, </w:t>
      </w:r>
      <w:r>
        <w:rPr>
          <w:rStyle w:val="DecValTok"/>
        </w:rPr>
        <w:t xml:space="preserve">20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(t, point)</w:t>
      </w:r>
      <w:r>
        <w:br/>
      </w:r>
      <w:r>
        <w:rPr>
          <w:rStyle w:val="CommentTok"/>
        </w:rPr>
        <w:t xml:space="preserve">#&gt; Warning in check_if_overwrite_columns(df, c("cycle"), overwrite): Data frame has</w:t>
      </w:r>
      <w:r>
        <w:br/>
      </w:r>
      <w:r>
        <w:rPr>
          <w:rStyle w:val="CommentTok"/>
        </w:rPr>
        <w:t xml:space="preserve">#&gt; columns that are assigned in 'get_body_cycle_numbers'. Overwriting</w:t>
      </w:r>
    </w:p>
    <w:p>
      <w:pPr>
        <w:pStyle w:val="SourceCode"/>
      </w:pPr>
      <w:r>
        <w:br/>
      </w:r>
      <w:r>
        <w:rPr>
          <w:rStyle w:val="NormalTok"/>
        </w:rPr>
        <w:t xml:space="preserve">lampreydata</w:t>
      </w:r>
      <w:r>
        <w:br/>
      </w:r>
      <w:r>
        <w:rPr>
          <w:rStyle w:val="CommentTok"/>
        </w:rPr>
        <w:t xml:space="preserve">#&gt; # A tibble: 1,600 × 17</w:t>
      </w:r>
      <w:r>
        <w:br/>
      </w:r>
      <w:r>
        <w:rPr>
          <w:rStyle w:val="CommentTok"/>
        </w:rPr>
        <w:t xml:space="preserve">#&gt; # Groups:   point [20]</w:t>
      </w:r>
      <w:r>
        <w:br/>
      </w:r>
      <w:r>
        <w:rPr>
          <w:rStyle w:val="CommentTok"/>
        </w:rPr>
        <w:t xml:space="preserve">#&gt;        t frame point  mxmm  mymm   smm curve_ang curve_xy  ph_c  ph_e     a     b</w:t>
      </w:r>
      <w:r>
        <w:br/>
      </w:r>
      <w:r>
        <w:rPr>
          <w:rStyle w:val="CommentTok"/>
        </w:rPr>
        <w:t xml:space="preserve">#&gt;    &lt;dbl&gt; &lt;int&gt; &lt;int&gt; &lt;dbl&gt; &lt;dbl&gt; &lt;dbl&gt;     &lt;dbl&gt;    &lt;dbl&gt; &lt;dbl&gt; &lt;dbl&gt; &lt;dbl&gt; &lt;dbl&gt;</w:t>
      </w:r>
      <w:r>
        <w:br/>
      </w:r>
      <w:r>
        <w:rPr>
          <w:rStyle w:val="CommentTok"/>
        </w:rPr>
        <w:t xml:space="preserve">#&gt;  1  0.02     1     1    NA    NA     0        NA       NA    NA    NA    NA    NA</w:t>
      </w:r>
      <w:r>
        <w:br/>
      </w:r>
      <w:r>
        <w:rPr>
          <w:rStyle w:val="CommentTok"/>
        </w:rPr>
        <w:t xml:space="preserve">#&gt;  2  0.02     1     2    NA    NA    NA        NA       NA    NA    NA    NA    NA</w:t>
      </w:r>
      <w:r>
        <w:br/>
      </w:r>
      <w:r>
        <w:rPr>
          <w:rStyle w:val="CommentTok"/>
        </w:rPr>
        <w:t xml:space="preserve">#&gt;  3  0.02     1     3    NA    NA    NA        NA       NA    NA    NA    NA    NA</w:t>
      </w:r>
      <w:r>
        <w:br/>
      </w:r>
      <w:r>
        <w:rPr>
          <w:rStyle w:val="CommentTok"/>
        </w:rPr>
        <w:t xml:space="preserve">#&gt;  4  0.02     1     4    NA    NA    NA        NA       NA    NA    NA    NA    NA</w:t>
      </w:r>
      <w:r>
        <w:br/>
      </w:r>
      <w:r>
        <w:rPr>
          <w:rStyle w:val="CommentTok"/>
        </w:rPr>
        <w:t xml:space="preserve">#&gt;  5  0.02     1     5    NA    NA    NA        NA       NA    NA    NA    NA    NA</w:t>
      </w:r>
      <w:r>
        <w:br/>
      </w:r>
      <w:r>
        <w:rPr>
          <w:rStyle w:val="CommentTok"/>
        </w:rPr>
        <w:t xml:space="preserve">#&gt;  6  0.02     1     6    NA    NA    NA        NA       NA    NA    NA    NA    NA</w:t>
      </w:r>
      <w:r>
        <w:br/>
      </w:r>
      <w:r>
        <w:rPr>
          <w:rStyle w:val="CommentTok"/>
        </w:rPr>
        <w:t xml:space="preserve">#&gt;  7  0.02     1     7    NA    NA    NA        NA       NA    NA    NA    NA    NA</w:t>
      </w:r>
      <w:r>
        <w:br/>
      </w:r>
      <w:r>
        <w:rPr>
          <w:rStyle w:val="CommentTok"/>
        </w:rPr>
        <w:t xml:space="preserve">#&gt;  8  0.02     1     8    NA    NA    NA        NA       NA    NA    NA    NA    NA</w:t>
      </w:r>
      <w:r>
        <w:br/>
      </w:r>
      <w:r>
        <w:rPr>
          <w:rStyle w:val="CommentTok"/>
        </w:rPr>
        <w:t xml:space="preserve">#&gt;  9  0.02     1     9    NA    NA    NA        NA       NA    NA    NA    NA    NA</w:t>
      </w:r>
      <w:r>
        <w:br/>
      </w:r>
      <w:r>
        <w:rPr>
          <w:rStyle w:val="CommentTok"/>
        </w:rPr>
        <w:t xml:space="preserve">#&gt; 10  0.02     1    10    NA    NA    NA        NA       NA    NA    NA    NA    NA</w:t>
      </w:r>
      <w:r>
        <w:br/>
      </w:r>
      <w:r>
        <w:rPr>
          <w:rStyle w:val="CommentTok"/>
        </w:rPr>
        <w:t xml:space="preserve">#&gt; # ℹ 1,590 more rows</w:t>
      </w:r>
      <w:r>
        <w:br/>
      </w:r>
      <w:r>
        <w:rPr>
          <w:rStyle w:val="CommentTok"/>
        </w:rPr>
        <w:t xml:space="preserve">#&gt; # ℹ 5 more variables: swimaxis_x &lt;dbl&gt;, swimaxis_y &lt;dbl&gt;, mxmm_ctr &lt;dbl&gt;,</w:t>
      </w:r>
      <w:r>
        <w:br/>
      </w:r>
      <w:r>
        <w:rPr>
          <w:rStyle w:val="CommentTok"/>
        </w:rPr>
        <w:t xml:space="preserve">#&gt; #   mymm_ctr &lt;dbl&gt;, cycle &lt;dbl&gt;</w:t>
      </w:r>
    </w:p>
    <w:p>
      <w:pPr>
        <w:pStyle w:val="FirstParagraph"/>
      </w:pPr>
      <w:r>
        <w:t xml:space="preserve">Now, we can use</w:t>
      </w:r>
      <w:r>
        <w:t xml:space="preserve"> </w:t>
      </w:r>
      <w:r>
        <w:rPr>
          <w:rStyle w:val="VerbatimChar"/>
        </w:rPr>
        <w:t xml:space="preserve">group_by</w:t>
      </w:r>
      <w:r>
        <w:t xml:space="preserve"> </w:t>
      </w:r>
      <w:r>
        <w:t xml:space="preserve">on cycles to find cycle-by-cycle values. Here, we look for the range of the excursion variable</w:t>
      </w:r>
      <w:r>
        <w:t xml:space="preserve"> </w:t>
      </w:r>
      <w:r>
        <w:rPr>
          <w:rStyle w:val="VerbatimChar"/>
        </w:rPr>
        <w:t xml:space="preserve">b</w:t>
      </w:r>
      <w:r>
        <w:t xml:space="preserve">. Half of that range is the amplitude, which we can define at each point on the body, and over the four cycles that are present in this trial.</w:t>
      </w:r>
    </w:p>
    <w:p>
      <w:pPr>
        <w:pStyle w:val="SourceCode"/>
      </w:pPr>
      <w:r>
        <w:rPr>
          <w:rStyle w:val="NormalTok"/>
        </w:rPr>
        <w:t xml:space="preserve">lampreydata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(point, cycle)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amp =</w:t>
      </w:r>
      <w:r>
        <w:rPr>
          <w:rStyle w:val="NormalTok"/>
        </w:rPr>
        <w:t xml:space="preserve"> (</w:t>
      </w:r>
      <w:r>
        <w:rPr>
          <w:rStyle w:val="FunctionTok"/>
        </w:rPr>
        <w:t xml:space="preserve">max</w:t>
      </w:r>
      <w:r>
        <w:rPr>
          <w:rStyle w:val="NormalTok"/>
        </w:rPr>
        <w:t xml:space="preserve">(b) </w:t>
      </w:r>
      <w:r>
        <w:rPr>
          <w:rStyle w:val="SpecialCharTok"/>
        </w:rPr>
        <w:t xml:space="preserve">-</w:t>
      </w:r>
      <w:r>
        <w:rPr>
          <w:rStyle w:val="NormalTok"/>
        </w:rPr>
        <w:t xml:space="preserve"> </w:t>
      </w:r>
      <w:r>
        <w:rPr>
          <w:rStyle w:val="FunctionTok"/>
        </w:rPr>
        <w:t xml:space="preserve">min</w:t>
      </w:r>
      <w:r>
        <w:rPr>
          <w:rStyle w:val="NormalTok"/>
        </w:rPr>
        <w:t xml:space="preserve">(b)) </w:t>
      </w:r>
      <w:r>
        <w:rPr>
          <w:rStyle w:val="SpecialCha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smm =</w:t>
      </w:r>
      <w:r>
        <w:rPr>
          <w:rStyle w:val="NormalTok"/>
        </w:rPr>
        <w:t xml:space="preserve"> </w:t>
      </w:r>
      <w:r>
        <w:rPr>
          <w:rStyle w:val="FunctionTok"/>
        </w:rPr>
        <w:t xml:space="preserve">mean</w:t>
      </w:r>
      <w:r>
        <w:rPr>
          <w:rStyle w:val="NormalTok"/>
        </w:rPr>
        <w:t xml:space="preserve">(smm))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smm, </w:t>
      </w:r>
      <w:r>
        <w:rPr>
          <w:rStyle w:val="AttributeTok"/>
        </w:rPr>
        <w:t xml:space="preserve">y =</w:t>
      </w:r>
      <w:r>
        <w:rPr>
          <w:rStyle w:val="NormalTok"/>
        </w:rPr>
        <w:t xml:space="preserve"> amp, </w:t>
      </w:r>
      <w:r>
        <w:rPr>
          <w:rStyle w:val="AttributeTok"/>
        </w:rPr>
        <w:t xml:space="preserve">color =</w:t>
      </w:r>
      <w:r>
        <w:rPr>
          <w:rStyle w:val="NormalTok"/>
        </w:rPr>
        <w:t xml:space="preserve"> cycle)) </w:t>
      </w:r>
      <w:r>
        <w:rPr>
          <w:rStyle w:val="SpecialCharTok"/>
        </w:rPr>
        <w:t xml:space="preserve">+</w:t>
      </w:r>
      <w:r>
        <w:br/>
      </w:r>
      <w:r>
        <w:rPr>
          <w:rStyle w:val="NormalTok"/>
        </w:rPr>
        <w:t xml:space="preserve">  </w:t>
      </w:r>
      <w:r>
        <w:rPr>
          <w:rStyle w:val="FunctionTok"/>
        </w:rPr>
        <w:t xml:space="preserve">geom_path</w:t>
      </w:r>
      <w:r>
        <w:rPr>
          <w:rStyle w:val="NormalTok"/>
        </w:rPr>
        <w:t xml:space="preserve">(</w:t>
      </w:r>
      <w:r>
        <w:rPr>
          <w:rStyle w:val="FunctionTok"/>
        </w:rPr>
        <w:t xml:space="preserve">aes</w:t>
      </w:r>
      <w:r>
        <w:rPr>
          <w:rStyle w:val="NormalTok"/>
        </w:rPr>
        <w:t xml:space="preserve">(</w:t>
      </w:r>
      <w:r>
        <w:rPr>
          <w:rStyle w:val="AttributeTok"/>
        </w:rPr>
        <w:t xml:space="preserve">group =</w:t>
      </w:r>
      <w:r>
        <w:rPr>
          <w:rStyle w:val="NormalTok"/>
        </w:rPr>
        <w:t xml:space="preserve"> cycle))</w:t>
      </w:r>
      <w:r>
        <w:br/>
      </w:r>
      <w:r>
        <w:rPr>
          <w:rStyle w:val="CommentTok"/>
        </w:rPr>
        <w:t xml:space="preserve">#&gt; `summarise()` has grouped output by 'point'. You can override using the `.groups`</w:t>
      </w:r>
      <w:r>
        <w:br/>
      </w:r>
      <w:r>
        <w:rPr>
          <w:rStyle w:val="CommentTok"/>
        </w:rPr>
        <w:t xml:space="preserve">#&gt; argument.</w:t>
      </w:r>
      <w:r>
        <w:br/>
      </w:r>
      <w:r>
        <w:rPr>
          <w:rStyle w:val="CommentTok"/>
        </w:rPr>
        <w:t xml:space="preserve">#&gt; Warning: Removed 20 rows containing missing values or values outside the scale range</w:t>
      </w:r>
      <w:r>
        <w:br/>
      </w:r>
      <w:r>
        <w:rPr>
          <w:rStyle w:val="CommentTok"/>
        </w:rPr>
        <w:t xml:space="preserve">#&gt; (`geom_path()`).</w:t>
      </w:r>
    </w:p>
    <w:p>
      <w:pPr>
        <w:pStyle w:val="FirstParagraph"/>
      </w:pPr>
      <w:r>
        <w:drawing>
          <wp:inline>
            <wp:extent cx="5334000" cy="4267200"/>
            <wp:effectExtent b="0" l="0" r="0" t="0"/>
            <wp:docPr descr="" title="" id="68" name="Picture"/>
            <a:graphic>
              <a:graphicData uri="http://schemas.openxmlformats.org/drawingml/2006/picture">
                <pic:pic>
                  <pic:nvPicPr>
                    <pic:cNvPr descr="fishmechr_files/figure-docx/unnamed-chunk-20-1.png" id="69" name="Picture"/>
                    <pic:cNvPicPr>
                      <a:picLocks noChangeArrowheads="1" noChangeAspect="1"/>
                    </pic:cNvPicPr>
                  </pic:nvPicPr>
                  <pic:blipFill>
                    <a:blip r:embed="rId67"/>
                    <a:stretch>
                      <a:fillRect/>
                    </a:stretch>
                  </pic:blipFill>
                  <pic:spPr bwMode="auto">
                    <a:xfrm>
                      <a:off x="0" y="0"/>
                      <a:ext cx="5334000" cy="4267200"/>
                    </a:xfrm>
                    <a:prstGeom prst="rect">
                      <a:avLst/>
                    </a:prstGeom>
                    <a:noFill/>
                    <a:ln w="9525">
                      <a:noFill/>
                      <a:headEnd/>
                      <a:tailEnd/>
                    </a:ln>
                  </pic:spPr>
                </pic:pic>
              </a:graphicData>
            </a:graphic>
          </wp:inline>
        </w:drawing>
      </w:r>
    </w:p>
    <w:bookmarkEnd w:id="7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image" Id="rId42" Target="media/rId42.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62" Target="media/rId62.png" /><Relationship Type="http://schemas.openxmlformats.org/officeDocument/2006/relationships/image" Id="rId67" Target="media/rId67.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5" Target="media/rId3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fishmechr</dc:title>
  <dc:creator/>
  <cp:keywords/>
  <dcterms:created xsi:type="dcterms:W3CDTF">2024-07-08T14:01:41Z</dcterms:created>
  <dcterms:modified xsi:type="dcterms:W3CDTF">2024-07-08T14:01:41Z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rmarkdown::html_vignette</vt:lpwstr>
  </property>
  <property fmtid="{D5CDD505-2E9C-101B-9397-08002B2CF9AE}" pid="3" name="vignette">
    <vt:lpwstr>% % %</vt:lpwstr>
  </property>
</Properties>
</file>