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EB5" w:rsidRPr="00013DB0" w:rsidRDefault="00016EB5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013DB0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© 2015 – </w:t>
                                </w:r>
                                <w:proofErr w:type="spellStart"/>
                                <w:r w:rsidRPr="00013DB0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Foxes</w:t>
                                </w:r>
                                <w:proofErr w:type="spellEnd"/>
                                <w:r w:rsidRPr="00013DB0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Team</w:t>
                                </w:r>
                              </w:p>
                              <w:p w:rsidR="00016EB5" w:rsidRPr="00013DB0" w:rsidRDefault="00735A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016EB5" w:rsidRPr="00013DB0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16EB5" w:rsidRPr="00FA49E4" w:rsidRDefault="00016EB5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016EB5" w:rsidRPr="00FA49E4" w:rsidRDefault="00972E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016EB5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EB5" w:rsidRPr="00575966" w:rsidRDefault="00016EB5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016EB5" w:rsidRPr="00575966" w:rsidRDefault="00655CB1" w:rsidP="00655CB1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, keep it’s as short as possible.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>You also can make it stay on multiple l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ines, but don’t do it regularly.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520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16EB5" w:rsidRPr="00575966" w:rsidRDefault="00016EB5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016EB5" w:rsidRPr="00575966" w:rsidRDefault="00655CB1" w:rsidP="00655CB1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, keep it’s as short as possible.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>You also can make it stay on multiple l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ines, but don’t do it regularly.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EB5" w:rsidRPr="00575966" w:rsidRDefault="00724258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Risk Management</w:t>
                                </w:r>
                                <w:r w:rsidR="00FE69AD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Process</w:t>
                                </w:r>
                                <w:r w:rsidR="00E53352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E53352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Template</w:t>
                                </w:r>
                                <w:bookmarkStart w:id="0" w:name="_GoBack"/>
                                <w:bookmarkEnd w:id="0"/>
                              </w:p>
                              <w:p w:rsidR="00016EB5" w:rsidRPr="00575966" w:rsidRDefault="00016EB5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52E3F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016EB5" w:rsidRPr="00575966" w:rsidRDefault="00724258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Risk Management</w:t>
                          </w:r>
                          <w:r w:rsidR="00FE69AD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Process</w:t>
                          </w:r>
                          <w:r w:rsidR="00E53352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="00E53352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Template</w:t>
                          </w:r>
                          <w:bookmarkStart w:id="1" w:name="_GoBack"/>
                          <w:bookmarkEnd w:id="1"/>
                        </w:p>
                        <w:p w:rsidR="00016EB5" w:rsidRPr="00575966" w:rsidRDefault="00016EB5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5CB1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8075163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Introduction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_Toc428075163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64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Purpose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_Toc428075164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65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Scope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_Toc428075165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66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Definition of risk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_Toc428075166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5167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Risk Management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_Toc428075167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68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Objective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_Toc428075168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69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Process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_Toc428075169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5170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Process Roles and Responsibilities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_Toc428075170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2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5171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Process Description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_Toc428075171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3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72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Risk Identification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_Toc428075172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3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5173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Qualitative Risks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_Toc428075173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3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74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Probability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_Toc428075174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3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75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Impact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_Toc428075175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3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5176" w:history="1">
            <w:r w:rsidR="00655CB1" w:rsidRPr="00F511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655CB1">
              <w:rPr>
                <w:rFonts w:asciiTheme="minorHAnsi" w:eastAsiaTheme="minorEastAsia" w:hAnsiTheme="minorHAnsi"/>
                <w:noProof/>
              </w:rPr>
              <w:tab/>
            </w:r>
            <w:r w:rsidR="00655CB1" w:rsidRPr="00F51175">
              <w:rPr>
                <w:rStyle w:val="Hyperlink"/>
                <w:noProof/>
              </w:rPr>
              <w:t>Risk Status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_Toc428075176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3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655CB1" w:rsidRDefault="00735A1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5177" w:history="1">
            <w:r w:rsidR="00655CB1" w:rsidRPr="00F51175">
              <w:rPr>
                <w:rStyle w:val="Hyperlink"/>
                <w:noProof/>
              </w:rPr>
              <w:t>Revision</w:t>
            </w:r>
            <w:r w:rsidR="00655CB1">
              <w:rPr>
                <w:noProof/>
                <w:webHidden/>
              </w:rPr>
              <w:tab/>
            </w:r>
            <w:r w:rsidR="00655CB1">
              <w:rPr>
                <w:noProof/>
                <w:webHidden/>
              </w:rPr>
              <w:fldChar w:fldCharType="begin"/>
            </w:r>
            <w:r w:rsidR="00655CB1">
              <w:rPr>
                <w:noProof/>
                <w:webHidden/>
              </w:rPr>
              <w:instrText xml:space="preserve"> PAGEREF _Toc428075177 \h </w:instrText>
            </w:r>
            <w:r w:rsidR="00655CB1">
              <w:rPr>
                <w:noProof/>
                <w:webHidden/>
              </w:rPr>
            </w:r>
            <w:r w:rsidR="00655CB1">
              <w:rPr>
                <w:noProof/>
                <w:webHidden/>
              </w:rPr>
              <w:fldChar w:fldCharType="separate"/>
            </w:r>
            <w:r w:rsidR="00655CB1">
              <w:rPr>
                <w:noProof/>
                <w:webHidden/>
              </w:rPr>
              <w:t>4</w:t>
            </w:r>
            <w:r w:rsidR="00655CB1">
              <w:rPr>
                <w:noProof/>
                <w:webHidden/>
              </w:rPr>
              <w:fldChar w:fldCharType="end"/>
            </w:r>
          </w:hyperlink>
        </w:p>
        <w:p w:rsidR="00BF376D" w:rsidRDefault="003B3E1D" w:rsidP="00B336BC">
          <w:pPr>
            <w:tabs>
              <w:tab w:val="left" w:pos="1020"/>
            </w:tabs>
          </w:pPr>
          <w:r>
            <w:fldChar w:fldCharType="end"/>
          </w:r>
          <w:r w:rsidR="00B336BC">
            <w:tab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655CB1" w:rsidRDefault="00DA78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8075142" w:history="1">
        <w:r w:rsidR="00655CB1" w:rsidRPr="00B81696">
          <w:rPr>
            <w:rStyle w:val="Hyperlink"/>
            <w:noProof/>
          </w:rPr>
          <w:t>Table 1 – Risk Definition.</w:t>
        </w:r>
        <w:r w:rsidR="00655CB1">
          <w:rPr>
            <w:noProof/>
            <w:webHidden/>
          </w:rPr>
          <w:tab/>
        </w:r>
        <w:r w:rsidR="00655CB1">
          <w:rPr>
            <w:noProof/>
            <w:webHidden/>
          </w:rPr>
          <w:fldChar w:fldCharType="begin"/>
        </w:r>
        <w:r w:rsidR="00655CB1">
          <w:rPr>
            <w:noProof/>
            <w:webHidden/>
          </w:rPr>
          <w:instrText xml:space="preserve"> PAGEREF _Toc428075142 \h </w:instrText>
        </w:r>
        <w:r w:rsidR="00655CB1">
          <w:rPr>
            <w:noProof/>
            <w:webHidden/>
          </w:rPr>
        </w:r>
        <w:r w:rsidR="00655CB1">
          <w:rPr>
            <w:noProof/>
            <w:webHidden/>
          </w:rPr>
          <w:fldChar w:fldCharType="separate"/>
        </w:r>
        <w:r w:rsidR="00655CB1">
          <w:rPr>
            <w:noProof/>
            <w:webHidden/>
          </w:rPr>
          <w:t>3</w:t>
        </w:r>
        <w:r w:rsidR="00655CB1">
          <w:rPr>
            <w:noProof/>
            <w:webHidden/>
          </w:rPr>
          <w:fldChar w:fldCharType="end"/>
        </w:r>
      </w:hyperlink>
    </w:p>
    <w:p w:rsidR="00655CB1" w:rsidRDefault="00735A1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5143" w:history="1">
        <w:r w:rsidR="00655CB1" w:rsidRPr="00B81696">
          <w:rPr>
            <w:rStyle w:val="Hyperlink"/>
            <w:noProof/>
          </w:rPr>
          <w:t>Figure 2 – Risk Management Process</w:t>
        </w:r>
        <w:r w:rsidR="00655CB1">
          <w:rPr>
            <w:noProof/>
            <w:webHidden/>
          </w:rPr>
          <w:tab/>
        </w:r>
        <w:r w:rsidR="00655CB1">
          <w:rPr>
            <w:noProof/>
            <w:webHidden/>
          </w:rPr>
          <w:fldChar w:fldCharType="begin"/>
        </w:r>
        <w:r w:rsidR="00655CB1">
          <w:rPr>
            <w:noProof/>
            <w:webHidden/>
          </w:rPr>
          <w:instrText xml:space="preserve"> PAGEREF _Toc428075143 \h </w:instrText>
        </w:r>
        <w:r w:rsidR="00655CB1">
          <w:rPr>
            <w:noProof/>
            <w:webHidden/>
          </w:rPr>
        </w:r>
        <w:r w:rsidR="00655CB1">
          <w:rPr>
            <w:noProof/>
            <w:webHidden/>
          </w:rPr>
          <w:fldChar w:fldCharType="separate"/>
        </w:r>
        <w:r w:rsidR="00655CB1">
          <w:rPr>
            <w:noProof/>
            <w:webHidden/>
          </w:rPr>
          <w:t>3</w:t>
        </w:r>
        <w:r w:rsidR="00655CB1">
          <w:rPr>
            <w:noProof/>
            <w:webHidden/>
          </w:rPr>
          <w:fldChar w:fldCharType="end"/>
        </w:r>
      </w:hyperlink>
    </w:p>
    <w:p w:rsidR="00655CB1" w:rsidRDefault="00735A1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5144" w:history="1">
        <w:r w:rsidR="00655CB1" w:rsidRPr="00B81696">
          <w:rPr>
            <w:rStyle w:val="Hyperlink"/>
            <w:noProof/>
          </w:rPr>
          <w:t>Table 3 – Roles and Responsibilities.</w:t>
        </w:r>
        <w:r w:rsidR="00655CB1">
          <w:rPr>
            <w:noProof/>
            <w:webHidden/>
          </w:rPr>
          <w:tab/>
        </w:r>
        <w:r w:rsidR="00655CB1">
          <w:rPr>
            <w:noProof/>
            <w:webHidden/>
          </w:rPr>
          <w:fldChar w:fldCharType="begin"/>
        </w:r>
        <w:r w:rsidR="00655CB1">
          <w:rPr>
            <w:noProof/>
            <w:webHidden/>
          </w:rPr>
          <w:instrText xml:space="preserve"> PAGEREF _Toc428075144 \h </w:instrText>
        </w:r>
        <w:r w:rsidR="00655CB1">
          <w:rPr>
            <w:noProof/>
            <w:webHidden/>
          </w:rPr>
        </w:r>
        <w:r w:rsidR="00655CB1">
          <w:rPr>
            <w:noProof/>
            <w:webHidden/>
          </w:rPr>
          <w:fldChar w:fldCharType="separate"/>
        </w:r>
        <w:r w:rsidR="00655CB1">
          <w:rPr>
            <w:noProof/>
            <w:webHidden/>
          </w:rPr>
          <w:t>3</w:t>
        </w:r>
        <w:r w:rsidR="00655CB1">
          <w:rPr>
            <w:noProof/>
            <w:webHidden/>
          </w:rPr>
          <w:fldChar w:fldCharType="end"/>
        </w:r>
      </w:hyperlink>
    </w:p>
    <w:p w:rsidR="00655CB1" w:rsidRDefault="00735A1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5145" w:history="1">
        <w:r w:rsidR="00655CB1" w:rsidRPr="00B81696">
          <w:rPr>
            <w:rStyle w:val="Hyperlink"/>
            <w:noProof/>
          </w:rPr>
          <w:t>Table 4 – Description Probability.</w:t>
        </w:r>
        <w:r w:rsidR="00655CB1">
          <w:rPr>
            <w:noProof/>
            <w:webHidden/>
          </w:rPr>
          <w:tab/>
        </w:r>
        <w:r w:rsidR="00655CB1">
          <w:rPr>
            <w:noProof/>
            <w:webHidden/>
          </w:rPr>
          <w:fldChar w:fldCharType="begin"/>
        </w:r>
        <w:r w:rsidR="00655CB1">
          <w:rPr>
            <w:noProof/>
            <w:webHidden/>
          </w:rPr>
          <w:instrText xml:space="preserve"> PAGEREF _Toc428075145 \h </w:instrText>
        </w:r>
        <w:r w:rsidR="00655CB1">
          <w:rPr>
            <w:noProof/>
            <w:webHidden/>
          </w:rPr>
        </w:r>
        <w:r w:rsidR="00655CB1">
          <w:rPr>
            <w:noProof/>
            <w:webHidden/>
          </w:rPr>
          <w:fldChar w:fldCharType="separate"/>
        </w:r>
        <w:r w:rsidR="00655CB1">
          <w:rPr>
            <w:noProof/>
            <w:webHidden/>
          </w:rPr>
          <w:t>4</w:t>
        </w:r>
        <w:r w:rsidR="00655CB1">
          <w:rPr>
            <w:noProof/>
            <w:webHidden/>
          </w:rPr>
          <w:fldChar w:fldCharType="end"/>
        </w:r>
      </w:hyperlink>
    </w:p>
    <w:p w:rsidR="00655CB1" w:rsidRDefault="00735A1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5146" w:history="1">
        <w:r w:rsidR="00655CB1" w:rsidRPr="00B81696">
          <w:rPr>
            <w:rStyle w:val="Hyperlink"/>
            <w:noProof/>
          </w:rPr>
          <w:t>Table 5 – Description Impact.</w:t>
        </w:r>
        <w:r w:rsidR="00655CB1">
          <w:rPr>
            <w:noProof/>
            <w:webHidden/>
          </w:rPr>
          <w:tab/>
        </w:r>
        <w:r w:rsidR="00655CB1">
          <w:rPr>
            <w:noProof/>
            <w:webHidden/>
          </w:rPr>
          <w:fldChar w:fldCharType="begin"/>
        </w:r>
        <w:r w:rsidR="00655CB1">
          <w:rPr>
            <w:noProof/>
            <w:webHidden/>
          </w:rPr>
          <w:instrText xml:space="preserve"> PAGEREF _Toc428075146 \h </w:instrText>
        </w:r>
        <w:r w:rsidR="00655CB1">
          <w:rPr>
            <w:noProof/>
            <w:webHidden/>
          </w:rPr>
        </w:r>
        <w:r w:rsidR="00655CB1">
          <w:rPr>
            <w:noProof/>
            <w:webHidden/>
          </w:rPr>
          <w:fldChar w:fldCharType="separate"/>
        </w:r>
        <w:r w:rsidR="00655CB1">
          <w:rPr>
            <w:noProof/>
            <w:webHidden/>
          </w:rPr>
          <w:t>4</w:t>
        </w:r>
        <w:r w:rsidR="00655CB1">
          <w:rPr>
            <w:noProof/>
            <w:webHidden/>
          </w:rPr>
          <w:fldChar w:fldCharType="end"/>
        </w:r>
      </w:hyperlink>
    </w:p>
    <w:p w:rsidR="00655CB1" w:rsidRDefault="00735A1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5147" w:history="1">
        <w:r w:rsidR="00655CB1" w:rsidRPr="00B81696">
          <w:rPr>
            <w:rStyle w:val="Hyperlink"/>
            <w:noProof/>
          </w:rPr>
          <w:t>Table 6 – Risk status.</w:t>
        </w:r>
        <w:r w:rsidR="00655CB1">
          <w:rPr>
            <w:noProof/>
            <w:webHidden/>
          </w:rPr>
          <w:tab/>
        </w:r>
        <w:r w:rsidR="00655CB1">
          <w:rPr>
            <w:noProof/>
            <w:webHidden/>
          </w:rPr>
          <w:fldChar w:fldCharType="begin"/>
        </w:r>
        <w:r w:rsidR="00655CB1">
          <w:rPr>
            <w:noProof/>
            <w:webHidden/>
          </w:rPr>
          <w:instrText xml:space="preserve"> PAGEREF _Toc428075147 \h </w:instrText>
        </w:r>
        <w:r w:rsidR="00655CB1">
          <w:rPr>
            <w:noProof/>
            <w:webHidden/>
          </w:rPr>
        </w:r>
        <w:r w:rsidR="00655CB1">
          <w:rPr>
            <w:noProof/>
            <w:webHidden/>
          </w:rPr>
          <w:fldChar w:fldCharType="separate"/>
        </w:r>
        <w:r w:rsidR="00655CB1">
          <w:rPr>
            <w:noProof/>
            <w:webHidden/>
          </w:rPr>
          <w:t>4</w:t>
        </w:r>
        <w:r w:rsidR="00655CB1">
          <w:rPr>
            <w:noProof/>
            <w:webHidden/>
          </w:rPr>
          <w:fldChar w:fldCharType="end"/>
        </w:r>
      </w:hyperlink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Pr="00BC6143" w:rsidRDefault="007961F2" w:rsidP="00BC6143">
      <w:pPr>
        <w:pStyle w:val="Heading1"/>
      </w:pPr>
      <w:bookmarkStart w:id="2" w:name="_Toc428075163"/>
      <w:r>
        <w:lastRenderedPageBreak/>
        <w:t>Introduction</w:t>
      </w:r>
      <w:bookmarkEnd w:id="2"/>
    </w:p>
    <w:p w:rsidR="008F733F" w:rsidRDefault="007961F2" w:rsidP="0088168D">
      <w:pPr>
        <w:pStyle w:val="Heading2"/>
      </w:pPr>
      <w:bookmarkStart w:id="3" w:name="_Toc428075164"/>
      <w:r>
        <w:t>Purpose</w:t>
      </w:r>
      <w:bookmarkEnd w:id="3"/>
    </w:p>
    <w:p w:rsidR="00724258" w:rsidRPr="00655CB1" w:rsidRDefault="00655CB1" w:rsidP="00724258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p</w:t>
      </w:r>
      <w:r w:rsidRPr="006503FB">
        <w:rPr>
          <w:i/>
          <w:color w:val="8AB833" w:themeColor="accent2"/>
        </w:rPr>
        <w:t>urpose</w:t>
      </w:r>
      <w:r>
        <w:rPr>
          <w:i/>
          <w:color w:val="8AB833" w:themeColor="accent2"/>
        </w:rPr>
        <w:t xml:space="preserve"> of this document.]</w:t>
      </w:r>
    </w:p>
    <w:p w:rsidR="00872325" w:rsidRDefault="00872325" w:rsidP="00872325">
      <w:pPr>
        <w:pStyle w:val="Heading2"/>
      </w:pPr>
      <w:bookmarkStart w:id="4" w:name="_Toc428075165"/>
      <w:r>
        <w:t>Scope</w:t>
      </w:r>
      <w:bookmarkEnd w:id="4"/>
    </w:p>
    <w:p w:rsidR="003107A3" w:rsidRDefault="00655CB1" w:rsidP="00724258"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scope of</w:t>
      </w:r>
      <w:r w:rsidRPr="006503FB">
        <w:rPr>
          <w:i/>
          <w:color w:val="8AB833" w:themeColor="accent2"/>
        </w:rPr>
        <w:t xml:space="preserve"> this document.]</w:t>
      </w:r>
    </w:p>
    <w:p w:rsidR="003107A3" w:rsidRDefault="00724258" w:rsidP="005B08CF">
      <w:pPr>
        <w:pStyle w:val="Heading2"/>
      </w:pPr>
      <w:bookmarkStart w:id="5" w:name="_Toc428075166"/>
      <w:r>
        <w:t>Definition of risk</w:t>
      </w:r>
      <w:bookmarkEnd w:id="5"/>
    </w:p>
    <w:tbl>
      <w:tblPr>
        <w:tblStyle w:val="GridTable4"/>
        <w:tblW w:w="5106" w:type="pct"/>
        <w:tblLook w:val="0420" w:firstRow="1" w:lastRow="0" w:firstColumn="0" w:lastColumn="0" w:noHBand="0" w:noVBand="1"/>
      </w:tblPr>
      <w:tblGrid>
        <w:gridCol w:w="604"/>
        <w:gridCol w:w="2254"/>
        <w:gridCol w:w="6350"/>
      </w:tblGrid>
      <w:tr w:rsidR="00724258" w:rsidTr="0001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28" w:type="pct"/>
          </w:tcPr>
          <w:p w:rsidR="00724258" w:rsidRPr="005558EF" w:rsidRDefault="00724258" w:rsidP="005E2886">
            <w:pPr>
              <w:pStyle w:val="Table"/>
              <w:jc w:val="center"/>
            </w:pPr>
            <w:r>
              <w:t>No.</w:t>
            </w:r>
          </w:p>
        </w:tc>
        <w:tc>
          <w:tcPr>
            <w:tcW w:w="1224" w:type="pct"/>
          </w:tcPr>
          <w:p w:rsidR="00724258" w:rsidRPr="005558EF" w:rsidRDefault="00724258" w:rsidP="005E2886">
            <w:pPr>
              <w:pStyle w:val="Table"/>
              <w:jc w:val="center"/>
            </w:pPr>
            <w:r>
              <w:t>Risk</w:t>
            </w:r>
          </w:p>
        </w:tc>
        <w:tc>
          <w:tcPr>
            <w:tcW w:w="3448" w:type="pct"/>
          </w:tcPr>
          <w:p w:rsidR="00724258" w:rsidRDefault="00724258" w:rsidP="00724258">
            <w:pPr>
              <w:pStyle w:val="Table"/>
              <w:jc w:val="center"/>
            </w:pPr>
            <w:r>
              <w:t>Definition</w:t>
            </w:r>
          </w:p>
        </w:tc>
      </w:tr>
      <w:tr w:rsidR="00724258" w:rsidTr="0001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" w:type="pct"/>
          </w:tcPr>
          <w:p w:rsidR="00724258" w:rsidRPr="005558EF" w:rsidRDefault="00655CB1" w:rsidP="00724258">
            <w:pPr>
              <w:pStyle w:val="Table"/>
              <w:jc w:val="center"/>
            </w:pPr>
            <w:r>
              <w:t>1</w:t>
            </w:r>
          </w:p>
        </w:tc>
        <w:tc>
          <w:tcPr>
            <w:tcW w:w="1224" w:type="pct"/>
          </w:tcPr>
          <w:p w:rsidR="00724258" w:rsidRDefault="00724258" w:rsidP="00724258">
            <w:pPr>
              <w:jc w:val="center"/>
            </w:pPr>
          </w:p>
        </w:tc>
        <w:tc>
          <w:tcPr>
            <w:tcW w:w="3448" w:type="pct"/>
          </w:tcPr>
          <w:p w:rsidR="00724258" w:rsidRPr="00907B76" w:rsidRDefault="00724258" w:rsidP="00724258"/>
        </w:tc>
      </w:tr>
    </w:tbl>
    <w:p w:rsidR="005B0977" w:rsidRPr="005B0977" w:rsidRDefault="006742D3" w:rsidP="006742D3">
      <w:pPr>
        <w:pStyle w:val="Caption"/>
      </w:pPr>
      <w:bookmarkStart w:id="6" w:name="_Toc428075142"/>
      <w:r>
        <w:t xml:space="preserve">Table </w:t>
      </w:r>
      <w:fldSimple w:instr=" SEQ Figure \* ARABIC ">
        <w:r>
          <w:rPr>
            <w:noProof/>
          </w:rPr>
          <w:t>1</w:t>
        </w:r>
      </w:fldSimple>
      <w:r>
        <w:t xml:space="preserve"> – Risk Definition.</w:t>
      </w:r>
      <w:bookmarkEnd w:id="6"/>
    </w:p>
    <w:p w:rsidR="007961F2" w:rsidRDefault="005B08CF" w:rsidP="007961F2">
      <w:pPr>
        <w:pStyle w:val="Heading1"/>
      </w:pPr>
      <w:bookmarkStart w:id="7" w:name="_Toc428075167"/>
      <w:r>
        <w:t>Risk Management</w:t>
      </w:r>
      <w:bookmarkEnd w:id="7"/>
    </w:p>
    <w:p w:rsidR="005B08CF" w:rsidRDefault="005B08CF" w:rsidP="005B08CF">
      <w:pPr>
        <w:pStyle w:val="Heading2"/>
      </w:pPr>
      <w:bookmarkStart w:id="8" w:name="_Toc428075168"/>
      <w:r>
        <w:t>Objective</w:t>
      </w:r>
      <w:bookmarkEnd w:id="8"/>
    </w:p>
    <w:p w:rsidR="005B08CF" w:rsidRPr="00655CB1" w:rsidRDefault="00655CB1" w:rsidP="005B08CF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objective of Risk Management.]</w:t>
      </w:r>
    </w:p>
    <w:p w:rsidR="005B08CF" w:rsidRDefault="005B08CF" w:rsidP="005B08CF">
      <w:pPr>
        <w:pStyle w:val="Heading2"/>
      </w:pPr>
      <w:bookmarkStart w:id="9" w:name="_Toc428075169"/>
      <w:r>
        <w:t>Process</w:t>
      </w:r>
      <w:bookmarkEnd w:id="9"/>
    </w:p>
    <w:p w:rsidR="005B08CF" w:rsidRPr="00655CB1" w:rsidRDefault="00655CB1" w:rsidP="005B08CF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Image of Issue Management Process.]</w:t>
      </w:r>
    </w:p>
    <w:p w:rsidR="006742D3" w:rsidRPr="006742D3" w:rsidRDefault="006742D3" w:rsidP="00655CB1">
      <w:pPr>
        <w:pStyle w:val="Caption"/>
      </w:pPr>
      <w:bookmarkStart w:id="10" w:name="_Toc428075143"/>
      <w:r>
        <w:t>Figure</w:t>
      </w:r>
      <w:r w:rsidR="00872325">
        <w:t xml:space="preserve"> </w:t>
      </w:r>
      <w:fldSimple w:instr=" SEQ Figure \* ARABIC ">
        <w:r w:rsidR="0010063A">
          <w:rPr>
            <w:noProof/>
          </w:rPr>
          <w:t>2</w:t>
        </w:r>
      </w:fldSimple>
      <w:r w:rsidR="00872325">
        <w:t xml:space="preserve"> </w:t>
      </w:r>
      <w:r w:rsidR="00D81817">
        <w:t>–</w:t>
      </w:r>
      <w:r w:rsidR="00872325">
        <w:t xml:space="preserve"> </w:t>
      </w:r>
      <w:r>
        <w:t>Risk Management Process</w:t>
      </w:r>
      <w:bookmarkEnd w:id="10"/>
    </w:p>
    <w:p w:rsidR="007961F2" w:rsidRDefault="006742D3" w:rsidP="007961F2">
      <w:pPr>
        <w:pStyle w:val="Heading1"/>
      </w:pPr>
      <w:bookmarkStart w:id="11" w:name="_Toc428075170"/>
      <w:r>
        <w:t xml:space="preserve">Process </w:t>
      </w:r>
      <w:r w:rsidR="007961F2">
        <w:t>Roles and Responsibilities</w:t>
      </w:r>
      <w:bookmarkEnd w:id="11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3417"/>
        <w:gridCol w:w="5600"/>
      </w:tblGrid>
      <w:tr w:rsidR="00D81817" w:rsidTr="0001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5" w:type="pct"/>
          </w:tcPr>
          <w:p w:rsidR="00D81817" w:rsidRPr="005558EF" w:rsidRDefault="00D81817" w:rsidP="00016EB5">
            <w:pPr>
              <w:pStyle w:val="Table"/>
              <w:rPr>
                <w:b w:val="0"/>
                <w:bCs/>
              </w:rPr>
            </w:pPr>
            <w:r>
              <w:rPr>
                <w:b w:val="0"/>
                <w:bCs/>
              </w:rPr>
              <w:t>Roles</w:t>
            </w:r>
          </w:p>
        </w:tc>
        <w:tc>
          <w:tcPr>
            <w:tcW w:w="3105" w:type="pct"/>
          </w:tcPr>
          <w:p w:rsidR="00D81817" w:rsidRPr="005558EF" w:rsidRDefault="00D81817" w:rsidP="00016EB5">
            <w:pPr>
              <w:pStyle w:val="Table"/>
            </w:pPr>
            <w:r>
              <w:t>Responsibility</w:t>
            </w:r>
          </w:p>
        </w:tc>
      </w:tr>
      <w:tr w:rsidR="00D81817" w:rsidTr="0001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5" w:type="pct"/>
          </w:tcPr>
          <w:p w:rsidR="00D81817" w:rsidRPr="005558EF" w:rsidRDefault="00D81817" w:rsidP="00D81817">
            <w:pPr>
              <w:pStyle w:val="Table"/>
              <w:keepNext/>
            </w:pPr>
          </w:p>
        </w:tc>
        <w:tc>
          <w:tcPr>
            <w:tcW w:w="3105" w:type="pct"/>
          </w:tcPr>
          <w:p w:rsidR="00D81817" w:rsidRPr="003107A3" w:rsidRDefault="00D81817" w:rsidP="00D07848">
            <w:pPr>
              <w:rPr>
                <w:i/>
              </w:rPr>
            </w:pPr>
          </w:p>
        </w:tc>
      </w:tr>
    </w:tbl>
    <w:p w:rsidR="005458AC" w:rsidRPr="005458AC" w:rsidRDefault="005458AC" w:rsidP="005458AC">
      <w:pPr>
        <w:pStyle w:val="Caption"/>
      </w:pPr>
      <w:bookmarkStart w:id="12" w:name="_Toc428075144"/>
      <w:r>
        <w:t xml:space="preserve">Table </w:t>
      </w:r>
      <w:fldSimple w:instr=" SEQ Figure \* ARABIC ">
        <w:r w:rsidR="0010063A">
          <w:rPr>
            <w:noProof/>
          </w:rPr>
          <w:t>3</w:t>
        </w:r>
      </w:fldSimple>
      <w:r>
        <w:t xml:space="preserve"> – </w:t>
      </w:r>
      <w:r w:rsidR="001D6678">
        <w:t>Roles and Responsibilities</w:t>
      </w:r>
      <w:r>
        <w:t>.</w:t>
      </w:r>
      <w:bookmarkEnd w:id="12"/>
    </w:p>
    <w:p w:rsidR="007961F2" w:rsidRDefault="006742D3" w:rsidP="007961F2">
      <w:pPr>
        <w:pStyle w:val="Heading1"/>
      </w:pPr>
      <w:bookmarkStart w:id="13" w:name="_Toc428075171"/>
      <w:r>
        <w:lastRenderedPageBreak/>
        <w:t>Process Description</w:t>
      </w:r>
      <w:bookmarkEnd w:id="13"/>
    </w:p>
    <w:p w:rsidR="007961F2" w:rsidRDefault="006742D3" w:rsidP="007961F2">
      <w:pPr>
        <w:pStyle w:val="Heading2"/>
      </w:pPr>
      <w:bookmarkStart w:id="14" w:name="_Toc428075172"/>
      <w:r>
        <w:t>Risk Identification</w:t>
      </w:r>
      <w:bookmarkEnd w:id="14"/>
    </w:p>
    <w:tbl>
      <w:tblPr>
        <w:tblStyle w:val="GridTable41"/>
        <w:tblW w:w="5000" w:type="pct"/>
        <w:tblLook w:val="0400" w:firstRow="0" w:lastRow="0" w:firstColumn="0" w:lastColumn="0" w:noHBand="0" w:noVBand="1"/>
      </w:tblPr>
      <w:tblGrid>
        <w:gridCol w:w="2182"/>
        <w:gridCol w:w="6835"/>
      </w:tblGrid>
      <w:tr w:rsidR="00514824" w:rsidRPr="005F1A6E" w:rsidTr="005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514824" w:rsidRPr="005F1A6E" w:rsidRDefault="00514824" w:rsidP="005E2886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Required Input</w:t>
            </w:r>
          </w:p>
        </w:tc>
        <w:tc>
          <w:tcPr>
            <w:tcW w:w="3790" w:type="pct"/>
          </w:tcPr>
          <w:p w:rsidR="00514824" w:rsidRPr="005F1A6E" w:rsidRDefault="00514824" w:rsidP="007947F5">
            <w:pPr>
              <w:pStyle w:val="Table"/>
              <w:numPr>
                <w:ilvl w:val="0"/>
                <w:numId w:val="9"/>
              </w:numPr>
              <w:ind w:left="405"/>
              <w:rPr>
                <w:szCs w:val="20"/>
              </w:rPr>
            </w:pPr>
          </w:p>
        </w:tc>
      </w:tr>
      <w:tr w:rsidR="00514824" w:rsidRPr="005F1A6E" w:rsidTr="005E2886">
        <w:tc>
          <w:tcPr>
            <w:tcW w:w="1210" w:type="pct"/>
          </w:tcPr>
          <w:p w:rsidR="00514824" w:rsidRPr="005F1A6E" w:rsidRDefault="00514824" w:rsidP="005E2886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Expected Output</w:t>
            </w:r>
          </w:p>
        </w:tc>
        <w:tc>
          <w:tcPr>
            <w:tcW w:w="3790" w:type="pct"/>
          </w:tcPr>
          <w:p w:rsidR="00514824" w:rsidRPr="00514824" w:rsidRDefault="00514824" w:rsidP="00972E32">
            <w:pPr>
              <w:pStyle w:val="ListParagraph"/>
              <w:numPr>
                <w:ilvl w:val="0"/>
                <w:numId w:val="10"/>
              </w:numPr>
              <w:ind w:left="405"/>
              <w:rPr>
                <w:sz w:val="20"/>
                <w:szCs w:val="20"/>
              </w:rPr>
            </w:pPr>
          </w:p>
        </w:tc>
      </w:tr>
      <w:tr w:rsidR="00514824" w:rsidRPr="005F1A6E" w:rsidTr="005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514824" w:rsidRPr="005F1A6E" w:rsidRDefault="00514824" w:rsidP="005E2886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Participants</w:t>
            </w:r>
          </w:p>
        </w:tc>
        <w:tc>
          <w:tcPr>
            <w:tcW w:w="3790" w:type="pct"/>
          </w:tcPr>
          <w:p w:rsidR="00514824" w:rsidRPr="005F1A6E" w:rsidRDefault="00514824" w:rsidP="00900F5F">
            <w:pPr>
              <w:pStyle w:val="Table"/>
              <w:numPr>
                <w:ilvl w:val="0"/>
                <w:numId w:val="11"/>
              </w:numPr>
              <w:ind w:left="405"/>
              <w:rPr>
                <w:szCs w:val="20"/>
              </w:rPr>
            </w:pPr>
          </w:p>
        </w:tc>
      </w:tr>
      <w:tr w:rsidR="00514824" w:rsidRPr="005F1A6E" w:rsidTr="005E2886">
        <w:tc>
          <w:tcPr>
            <w:tcW w:w="5000" w:type="pct"/>
            <w:gridSpan w:val="2"/>
          </w:tcPr>
          <w:p w:rsidR="00514824" w:rsidRPr="00CC7428" w:rsidRDefault="00514824" w:rsidP="005D773E">
            <w:pPr>
              <w:pStyle w:val="ListParagraph"/>
              <w:numPr>
                <w:ilvl w:val="0"/>
                <w:numId w:val="12"/>
              </w:numPr>
              <w:ind w:left="337"/>
            </w:pPr>
          </w:p>
        </w:tc>
      </w:tr>
    </w:tbl>
    <w:p w:rsidR="00F2348F" w:rsidRDefault="00D66D45" w:rsidP="00F2348F">
      <w:pPr>
        <w:pStyle w:val="Heading1"/>
      </w:pPr>
      <w:bookmarkStart w:id="15" w:name="_Toc428075173"/>
      <w:r>
        <w:t>Qual</w:t>
      </w:r>
      <w:r w:rsidR="00AB0705">
        <w:t>it</w:t>
      </w:r>
      <w:r w:rsidR="00774C28">
        <w:t>ati</w:t>
      </w:r>
      <w:r w:rsidR="00AB0705">
        <w:t>ve</w:t>
      </w:r>
      <w:r w:rsidR="00774C28">
        <w:t xml:space="preserve"> Risk</w:t>
      </w:r>
      <w:r w:rsidR="00AB0705">
        <w:t>s</w:t>
      </w:r>
      <w:bookmarkEnd w:id="15"/>
    </w:p>
    <w:p w:rsidR="00774C28" w:rsidRDefault="00774C28" w:rsidP="00774C28">
      <w:pPr>
        <w:pStyle w:val="Heading2"/>
      </w:pPr>
      <w:bookmarkStart w:id="16" w:name="_Toc428075174"/>
      <w:r>
        <w:t>Probability</w:t>
      </w:r>
      <w:bookmarkEnd w:id="16"/>
    </w:p>
    <w:tbl>
      <w:tblPr>
        <w:tblStyle w:val="GridTable4"/>
        <w:tblW w:w="4988" w:type="pct"/>
        <w:tblLook w:val="0420" w:firstRow="1" w:lastRow="0" w:firstColumn="0" w:lastColumn="0" w:noHBand="0" w:noVBand="1"/>
      </w:tblPr>
      <w:tblGrid>
        <w:gridCol w:w="596"/>
        <w:gridCol w:w="2004"/>
        <w:gridCol w:w="6395"/>
      </w:tblGrid>
      <w:tr w:rsidR="00313ADB" w:rsidTr="0031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31" w:type="pct"/>
          </w:tcPr>
          <w:p w:rsidR="00313ADB" w:rsidRPr="005558EF" w:rsidRDefault="00313ADB" w:rsidP="005E2886">
            <w:pPr>
              <w:pStyle w:val="Table"/>
              <w:jc w:val="center"/>
            </w:pPr>
            <w:r>
              <w:t>No.</w:t>
            </w:r>
          </w:p>
        </w:tc>
        <w:tc>
          <w:tcPr>
            <w:tcW w:w="1114" w:type="pct"/>
          </w:tcPr>
          <w:p w:rsidR="00313ADB" w:rsidRPr="005558EF" w:rsidRDefault="003B2EDE" w:rsidP="005E2886">
            <w:pPr>
              <w:pStyle w:val="Table"/>
              <w:jc w:val="center"/>
            </w:pPr>
            <w:r>
              <w:t>Qualitative</w:t>
            </w:r>
          </w:p>
        </w:tc>
        <w:tc>
          <w:tcPr>
            <w:tcW w:w="3555" w:type="pct"/>
          </w:tcPr>
          <w:p w:rsidR="00313ADB" w:rsidRDefault="00313ADB" w:rsidP="005E2886">
            <w:pPr>
              <w:pStyle w:val="Table"/>
              <w:jc w:val="center"/>
            </w:pPr>
            <w:r>
              <w:t>Description</w:t>
            </w:r>
          </w:p>
        </w:tc>
      </w:tr>
      <w:tr w:rsidR="00313ADB" w:rsidTr="0031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1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1</w:t>
            </w:r>
          </w:p>
        </w:tc>
        <w:tc>
          <w:tcPr>
            <w:tcW w:w="1114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</w:p>
        </w:tc>
        <w:tc>
          <w:tcPr>
            <w:tcW w:w="3555" w:type="pct"/>
          </w:tcPr>
          <w:p w:rsidR="00313ADB" w:rsidRPr="00774C28" w:rsidRDefault="00313ADB" w:rsidP="00774C28">
            <w:pPr>
              <w:rPr>
                <w:rFonts w:cs="Times New Roman"/>
                <w:noProof/>
                <w:sz w:val="20"/>
                <w:szCs w:val="24"/>
                <w:lang w:eastAsia="ko-KR"/>
              </w:rPr>
            </w:pPr>
          </w:p>
        </w:tc>
      </w:tr>
    </w:tbl>
    <w:p w:rsidR="00774C28" w:rsidRPr="00774C28" w:rsidRDefault="00774C28" w:rsidP="00774C28">
      <w:pPr>
        <w:pStyle w:val="Caption"/>
      </w:pPr>
      <w:bookmarkStart w:id="17" w:name="_Toc428075145"/>
      <w:r>
        <w:t xml:space="preserve">Table </w:t>
      </w:r>
      <w:fldSimple w:instr=" SEQ Figure \* ARABIC ">
        <w:r w:rsidR="0010063A">
          <w:rPr>
            <w:noProof/>
          </w:rPr>
          <w:t>4</w:t>
        </w:r>
      </w:fldSimple>
      <w:r>
        <w:t xml:space="preserve"> – Description Probability.</w:t>
      </w:r>
      <w:bookmarkEnd w:id="17"/>
    </w:p>
    <w:p w:rsidR="00774C28" w:rsidRDefault="00774C28" w:rsidP="00774C28">
      <w:pPr>
        <w:pStyle w:val="Heading2"/>
      </w:pPr>
      <w:bookmarkStart w:id="18" w:name="_Toc428075175"/>
      <w:r>
        <w:t>Impact</w:t>
      </w:r>
      <w:bookmarkEnd w:id="18"/>
    </w:p>
    <w:tbl>
      <w:tblPr>
        <w:tblStyle w:val="GridTable4"/>
        <w:tblW w:w="4988" w:type="pct"/>
        <w:tblLook w:val="0420" w:firstRow="1" w:lastRow="0" w:firstColumn="0" w:lastColumn="0" w:noHBand="0" w:noVBand="1"/>
      </w:tblPr>
      <w:tblGrid>
        <w:gridCol w:w="596"/>
        <w:gridCol w:w="2004"/>
        <w:gridCol w:w="6395"/>
      </w:tblGrid>
      <w:tr w:rsidR="00CE585C" w:rsidTr="00CE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31" w:type="pct"/>
          </w:tcPr>
          <w:p w:rsidR="00CE585C" w:rsidRPr="005558EF" w:rsidRDefault="00CE585C" w:rsidP="005E2886">
            <w:pPr>
              <w:pStyle w:val="Table"/>
              <w:jc w:val="center"/>
            </w:pPr>
            <w:r>
              <w:t>No.</w:t>
            </w:r>
          </w:p>
        </w:tc>
        <w:tc>
          <w:tcPr>
            <w:tcW w:w="1114" w:type="pct"/>
          </w:tcPr>
          <w:p w:rsidR="00CE585C" w:rsidRPr="005558EF" w:rsidRDefault="003B2EDE" w:rsidP="005E2886">
            <w:pPr>
              <w:pStyle w:val="Table"/>
              <w:jc w:val="center"/>
            </w:pPr>
            <w:r>
              <w:t>Qualitative</w:t>
            </w:r>
          </w:p>
        </w:tc>
        <w:tc>
          <w:tcPr>
            <w:tcW w:w="3555" w:type="pct"/>
          </w:tcPr>
          <w:p w:rsidR="00CE585C" w:rsidRDefault="00CE585C" w:rsidP="005E2886">
            <w:pPr>
              <w:pStyle w:val="Table"/>
              <w:jc w:val="center"/>
            </w:pPr>
            <w:r>
              <w:t>Description</w:t>
            </w:r>
          </w:p>
        </w:tc>
      </w:tr>
      <w:tr w:rsidR="00CE585C" w:rsidTr="00CE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1" w:type="pct"/>
          </w:tcPr>
          <w:p w:rsidR="00CE585C" w:rsidRPr="00774C28" w:rsidRDefault="00CE585C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1</w:t>
            </w:r>
          </w:p>
        </w:tc>
        <w:tc>
          <w:tcPr>
            <w:tcW w:w="1114" w:type="pct"/>
          </w:tcPr>
          <w:p w:rsidR="00CE585C" w:rsidRPr="00774C28" w:rsidRDefault="00CE585C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</w:p>
        </w:tc>
        <w:tc>
          <w:tcPr>
            <w:tcW w:w="3555" w:type="pct"/>
          </w:tcPr>
          <w:p w:rsidR="00CE585C" w:rsidRPr="00E108A6" w:rsidRDefault="00CE585C" w:rsidP="00774C28">
            <w:pPr>
              <w:rPr>
                <w:rFonts w:cs="Times New Roman"/>
                <w:noProof/>
                <w:szCs w:val="24"/>
                <w:lang w:eastAsia="ko-KR"/>
              </w:rPr>
            </w:pPr>
          </w:p>
        </w:tc>
      </w:tr>
    </w:tbl>
    <w:p w:rsidR="00774C28" w:rsidRPr="00774C28" w:rsidRDefault="00774C28" w:rsidP="00774C28">
      <w:pPr>
        <w:pStyle w:val="Caption"/>
      </w:pPr>
      <w:bookmarkStart w:id="19" w:name="_Toc428075146"/>
      <w:r>
        <w:t xml:space="preserve">Table </w:t>
      </w:r>
      <w:fldSimple w:instr=" SEQ Figure \* ARABIC ">
        <w:r w:rsidR="0010063A">
          <w:rPr>
            <w:noProof/>
          </w:rPr>
          <w:t>5</w:t>
        </w:r>
      </w:fldSimple>
      <w:r>
        <w:t xml:space="preserve"> – Description Impact.</w:t>
      </w:r>
      <w:bookmarkEnd w:id="19"/>
    </w:p>
    <w:p w:rsidR="00774C28" w:rsidRDefault="00774C28" w:rsidP="00774C28">
      <w:pPr>
        <w:pStyle w:val="Heading2"/>
      </w:pPr>
      <w:bookmarkStart w:id="20" w:name="_Toc428075176"/>
      <w:r>
        <w:t>Risk Status</w:t>
      </w:r>
      <w:bookmarkEnd w:id="20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96"/>
        <w:gridCol w:w="2279"/>
        <w:gridCol w:w="6142"/>
      </w:tblGrid>
      <w:tr w:rsidR="00774C28" w:rsidTr="0077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30" w:type="pct"/>
          </w:tcPr>
          <w:p w:rsidR="00774C28" w:rsidRPr="005558EF" w:rsidRDefault="00774C28" w:rsidP="005E2886">
            <w:pPr>
              <w:pStyle w:val="Table"/>
              <w:jc w:val="center"/>
            </w:pPr>
            <w:r>
              <w:t>No.</w:t>
            </w:r>
          </w:p>
        </w:tc>
        <w:tc>
          <w:tcPr>
            <w:tcW w:w="1264" w:type="pct"/>
          </w:tcPr>
          <w:p w:rsidR="00774C28" w:rsidRPr="005558EF" w:rsidRDefault="00D07848" w:rsidP="005E2886">
            <w:pPr>
              <w:pStyle w:val="Table"/>
              <w:jc w:val="center"/>
            </w:pPr>
            <w:r>
              <w:t>Status</w:t>
            </w:r>
          </w:p>
        </w:tc>
        <w:tc>
          <w:tcPr>
            <w:tcW w:w="3406" w:type="pct"/>
          </w:tcPr>
          <w:p w:rsidR="00774C28" w:rsidRDefault="00774C28" w:rsidP="005E2886">
            <w:pPr>
              <w:pStyle w:val="Table"/>
              <w:jc w:val="center"/>
            </w:pPr>
            <w:r>
              <w:t>Description</w:t>
            </w:r>
          </w:p>
        </w:tc>
      </w:tr>
      <w:tr w:rsidR="00D07848" w:rsidTr="0077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" w:type="pct"/>
          </w:tcPr>
          <w:p w:rsidR="00D07848" w:rsidRPr="00774C28" w:rsidRDefault="00D07848" w:rsidP="00D0784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1</w:t>
            </w:r>
          </w:p>
        </w:tc>
        <w:tc>
          <w:tcPr>
            <w:tcW w:w="1264" w:type="pct"/>
          </w:tcPr>
          <w:p w:rsidR="00D07848" w:rsidRPr="0029017B" w:rsidRDefault="00D07848" w:rsidP="00D07848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3406" w:type="pct"/>
          </w:tcPr>
          <w:p w:rsidR="00D07848" w:rsidRPr="00C91160" w:rsidRDefault="00D07848" w:rsidP="00D07848">
            <w:pPr>
              <w:rPr>
                <w:szCs w:val="20"/>
              </w:rPr>
            </w:pPr>
          </w:p>
        </w:tc>
      </w:tr>
    </w:tbl>
    <w:p w:rsidR="00774C28" w:rsidRPr="00774C28" w:rsidRDefault="00774C28" w:rsidP="00774C28">
      <w:pPr>
        <w:pStyle w:val="Caption"/>
      </w:pPr>
      <w:bookmarkStart w:id="21" w:name="_Toc428075147"/>
      <w:r>
        <w:t xml:space="preserve">Table </w:t>
      </w:r>
      <w:fldSimple w:instr=" SEQ Figure \* ARABIC ">
        <w:r w:rsidR="0010063A">
          <w:rPr>
            <w:noProof/>
          </w:rPr>
          <w:t>6</w:t>
        </w:r>
      </w:fldSimple>
      <w:r>
        <w:t xml:space="preserve"> – </w:t>
      </w:r>
      <w:r w:rsidR="00D07848">
        <w:t>Risk status</w:t>
      </w:r>
      <w:r>
        <w:t>.</w:t>
      </w:r>
      <w:bookmarkEnd w:id="21"/>
    </w:p>
    <w:p w:rsidR="004C0E29" w:rsidRDefault="000E1CC4" w:rsidP="00B3006C">
      <w:pPr>
        <w:pStyle w:val="Heading1"/>
        <w:numPr>
          <w:ilvl w:val="0"/>
          <w:numId w:val="0"/>
        </w:numPr>
        <w:ind w:left="720" w:hanging="720"/>
      </w:pPr>
      <w:bookmarkStart w:id="22" w:name="_Toc428075177"/>
      <w:r>
        <w:lastRenderedPageBreak/>
        <w:t>Revision</w:t>
      </w:r>
      <w:bookmarkEnd w:id="22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93D5E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016EC" w:rsidRPr="005558EF" w:rsidRDefault="00C016EC" w:rsidP="00016EB5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016EC" w:rsidRDefault="00C016EC" w:rsidP="00016EB5">
            <w:pPr>
              <w:pStyle w:val="Table"/>
              <w:jc w:val="center"/>
            </w:pPr>
            <w:r>
              <w:t>Description</w:t>
            </w:r>
          </w:p>
        </w:tc>
      </w:tr>
      <w:tr w:rsidR="003B2EDE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3B2EDE" w:rsidRPr="005558EF" w:rsidRDefault="003B2EDE" w:rsidP="003B2EDE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3B2EDE" w:rsidRPr="005558EF" w:rsidRDefault="00655CB1" w:rsidP="003B2EDE">
            <w:pPr>
              <w:pStyle w:val="Table"/>
              <w:jc w:val="center"/>
            </w:pPr>
            <w:r>
              <w:t xml:space="preserve">Aug </w:t>
            </w:r>
            <w:r w:rsidR="003B2EDE">
              <w:t>2</w:t>
            </w:r>
            <w:r>
              <w:t>3</w:t>
            </w:r>
            <w:r w:rsidR="003B2EDE">
              <w:rPr>
                <w:vertAlign w:val="superscript"/>
              </w:rPr>
              <w:t>th</w:t>
            </w:r>
            <w:r w:rsidR="003B2EDE">
              <w:t>, 2015</w:t>
            </w:r>
          </w:p>
        </w:tc>
        <w:tc>
          <w:tcPr>
            <w:tcW w:w="1111" w:type="pct"/>
          </w:tcPr>
          <w:p w:rsidR="003B2EDE" w:rsidRDefault="003B2EDE" w:rsidP="003B2EDE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3B2EDE" w:rsidRDefault="003B2EDE" w:rsidP="003B2EDE">
            <w:pPr>
              <w:pStyle w:val="Table"/>
              <w:ind w:left="360"/>
            </w:pPr>
            <w:r>
              <w:t>Create document</w:t>
            </w:r>
          </w:p>
        </w:tc>
      </w:tr>
    </w:tbl>
    <w:p w:rsidR="00B3006C" w:rsidRPr="00B3006C" w:rsidRDefault="00B3006C" w:rsidP="00B3006C"/>
    <w:sectPr w:rsidR="00B3006C" w:rsidRPr="00B3006C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11" w:rsidRDefault="00735A11" w:rsidP="00EA23BE">
      <w:pPr>
        <w:spacing w:before="0" w:after="0" w:line="240" w:lineRule="auto"/>
      </w:pPr>
      <w:r>
        <w:separator/>
      </w:r>
    </w:p>
  </w:endnote>
  <w:endnote w:type="continuationSeparator" w:id="0">
    <w:p w:rsidR="00735A11" w:rsidRDefault="00735A11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016EB5" w:rsidRPr="00141E06" w:rsidTr="008756A9">
      <w:tc>
        <w:tcPr>
          <w:tcW w:w="2704" w:type="dxa"/>
          <w:vAlign w:val="center"/>
        </w:tcPr>
        <w:p w:rsidR="00016EB5" w:rsidRPr="00141E06" w:rsidRDefault="00016EB5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E53352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E53352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016EB5" w:rsidRPr="00141E06" w:rsidRDefault="00016EB5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016EB5" w:rsidRPr="00141E06" w:rsidRDefault="00016EB5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016EB5" w:rsidRPr="00EA23BE" w:rsidRDefault="00016EB5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11" w:rsidRDefault="00735A11" w:rsidP="00EA23BE">
      <w:pPr>
        <w:spacing w:before="0" w:after="0" w:line="240" w:lineRule="auto"/>
      </w:pPr>
      <w:r>
        <w:separator/>
      </w:r>
    </w:p>
  </w:footnote>
  <w:footnote w:type="continuationSeparator" w:id="0">
    <w:p w:rsidR="00735A11" w:rsidRDefault="00735A11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EB5" w:rsidRPr="002B3C6C" w:rsidRDefault="00724258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Risk Management</w:t>
    </w:r>
  </w:p>
  <w:p w:rsidR="00016EB5" w:rsidRPr="002B3C6C" w:rsidRDefault="00655CB1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 xml:space="preserve">Template </w:t>
    </w:r>
    <w:r w:rsidR="00024AFB">
      <w:rPr>
        <w:b/>
        <w:color w:val="BFBFBF" w:themeColor="background1" w:themeShade="BF"/>
        <w:sz w:val="16"/>
        <w:szCs w:val="20"/>
      </w:rPr>
      <w:t>– Aug 2</w:t>
    </w:r>
    <w:r>
      <w:rPr>
        <w:b/>
        <w:color w:val="BFBFBF" w:themeColor="background1" w:themeShade="BF"/>
        <w:sz w:val="16"/>
        <w:szCs w:val="20"/>
      </w:rPr>
      <w:t>3</w:t>
    </w:r>
    <w:r w:rsidR="00016EB5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016EB5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BEA"/>
    <w:multiLevelType w:val="hybridMultilevel"/>
    <w:tmpl w:val="C896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A5531F"/>
    <w:multiLevelType w:val="hybridMultilevel"/>
    <w:tmpl w:val="4520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275B3"/>
    <w:multiLevelType w:val="hybridMultilevel"/>
    <w:tmpl w:val="A18C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F0068"/>
    <w:multiLevelType w:val="hybridMultilevel"/>
    <w:tmpl w:val="6924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3408D"/>
    <w:multiLevelType w:val="multilevel"/>
    <w:tmpl w:val="5D18C4D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>
    <w:nsid w:val="1E4443E5"/>
    <w:multiLevelType w:val="hybridMultilevel"/>
    <w:tmpl w:val="961E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F3FD8"/>
    <w:multiLevelType w:val="hybridMultilevel"/>
    <w:tmpl w:val="925A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D5FC2"/>
    <w:multiLevelType w:val="hybridMultilevel"/>
    <w:tmpl w:val="A718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64FFB"/>
    <w:multiLevelType w:val="hybridMultilevel"/>
    <w:tmpl w:val="6D525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1A740C"/>
    <w:multiLevelType w:val="hybridMultilevel"/>
    <w:tmpl w:val="6E72683C"/>
    <w:lvl w:ilvl="0" w:tplc="17AEC83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ED9"/>
    <w:multiLevelType w:val="hybridMultilevel"/>
    <w:tmpl w:val="101A1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DB17B5"/>
    <w:multiLevelType w:val="hybridMultilevel"/>
    <w:tmpl w:val="074A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4247A"/>
    <w:multiLevelType w:val="hybridMultilevel"/>
    <w:tmpl w:val="ED98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31B56"/>
    <w:multiLevelType w:val="hybridMultilevel"/>
    <w:tmpl w:val="EFB6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7427F"/>
    <w:multiLevelType w:val="hybridMultilevel"/>
    <w:tmpl w:val="DF70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A2C5C"/>
    <w:multiLevelType w:val="hybridMultilevel"/>
    <w:tmpl w:val="F3AE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A101AE"/>
    <w:multiLevelType w:val="hybridMultilevel"/>
    <w:tmpl w:val="D950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0E6CF5"/>
    <w:multiLevelType w:val="hybridMultilevel"/>
    <w:tmpl w:val="7B7A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87602"/>
    <w:multiLevelType w:val="hybridMultilevel"/>
    <w:tmpl w:val="77C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55FB5"/>
    <w:multiLevelType w:val="hybridMultilevel"/>
    <w:tmpl w:val="7950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C7662"/>
    <w:multiLevelType w:val="hybridMultilevel"/>
    <w:tmpl w:val="E3524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E56C43"/>
    <w:multiLevelType w:val="hybridMultilevel"/>
    <w:tmpl w:val="3540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D7DD7"/>
    <w:multiLevelType w:val="hybridMultilevel"/>
    <w:tmpl w:val="FA36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EE703A"/>
    <w:multiLevelType w:val="hybridMultilevel"/>
    <w:tmpl w:val="D5802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A63B3"/>
    <w:multiLevelType w:val="hybridMultilevel"/>
    <w:tmpl w:val="A4CA6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015825"/>
    <w:multiLevelType w:val="hybridMultilevel"/>
    <w:tmpl w:val="CB1A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2"/>
  </w:num>
  <w:num w:numId="5">
    <w:abstractNumId w:val="12"/>
  </w:num>
  <w:num w:numId="6">
    <w:abstractNumId w:val="26"/>
  </w:num>
  <w:num w:numId="7">
    <w:abstractNumId w:val="25"/>
  </w:num>
  <w:num w:numId="8">
    <w:abstractNumId w:val="10"/>
  </w:num>
  <w:num w:numId="9">
    <w:abstractNumId w:val="17"/>
  </w:num>
  <w:num w:numId="10">
    <w:abstractNumId w:val="23"/>
  </w:num>
  <w:num w:numId="11">
    <w:abstractNumId w:val="14"/>
  </w:num>
  <w:num w:numId="12">
    <w:abstractNumId w:val="2"/>
  </w:num>
  <w:num w:numId="13">
    <w:abstractNumId w:val="8"/>
  </w:num>
  <w:num w:numId="14">
    <w:abstractNumId w:val="4"/>
  </w:num>
  <w:num w:numId="15">
    <w:abstractNumId w:val="24"/>
  </w:num>
  <w:num w:numId="16">
    <w:abstractNumId w:val="16"/>
  </w:num>
  <w:num w:numId="17">
    <w:abstractNumId w:val="13"/>
  </w:num>
  <w:num w:numId="18">
    <w:abstractNumId w:val="6"/>
  </w:num>
  <w:num w:numId="19">
    <w:abstractNumId w:val="19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27"/>
  </w:num>
  <w:num w:numId="25">
    <w:abstractNumId w:val="9"/>
  </w:num>
  <w:num w:numId="26">
    <w:abstractNumId w:val="20"/>
  </w:num>
  <w:num w:numId="27">
    <w:abstractNumId w:val="21"/>
  </w:num>
  <w:num w:numId="28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03C3C"/>
    <w:rsid w:val="00013DB0"/>
    <w:rsid w:val="00016EB5"/>
    <w:rsid w:val="00024AFB"/>
    <w:rsid w:val="000C335D"/>
    <w:rsid w:val="000E1CC4"/>
    <w:rsid w:val="0010063A"/>
    <w:rsid w:val="00141E06"/>
    <w:rsid w:val="00156389"/>
    <w:rsid w:val="0018741F"/>
    <w:rsid w:val="001A0CBD"/>
    <w:rsid w:val="001D6678"/>
    <w:rsid w:val="00234C03"/>
    <w:rsid w:val="00237680"/>
    <w:rsid w:val="00253A00"/>
    <w:rsid w:val="002832B9"/>
    <w:rsid w:val="00292AAE"/>
    <w:rsid w:val="002B3C6C"/>
    <w:rsid w:val="002B75E7"/>
    <w:rsid w:val="0030653A"/>
    <w:rsid w:val="003107A3"/>
    <w:rsid w:val="00313ADB"/>
    <w:rsid w:val="00350368"/>
    <w:rsid w:val="0035215F"/>
    <w:rsid w:val="00356832"/>
    <w:rsid w:val="0035710F"/>
    <w:rsid w:val="003A651E"/>
    <w:rsid w:val="003B2B06"/>
    <w:rsid w:val="003B2EDE"/>
    <w:rsid w:val="003B3E1D"/>
    <w:rsid w:val="003C520A"/>
    <w:rsid w:val="004154C5"/>
    <w:rsid w:val="004444C6"/>
    <w:rsid w:val="004458CE"/>
    <w:rsid w:val="004A461D"/>
    <w:rsid w:val="004A7EBD"/>
    <w:rsid w:val="004C0E29"/>
    <w:rsid w:val="004C6AA4"/>
    <w:rsid w:val="004C7EF3"/>
    <w:rsid w:val="0050394F"/>
    <w:rsid w:val="00506B28"/>
    <w:rsid w:val="00514824"/>
    <w:rsid w:val="005168BB"/>
    <w:rsid w:val="00534A9B"/>
    <w:rsid w:val="005458AC"/>
    <w:rsid w:val="005558EF"/>
    <w:rsid w:val="00566562"/>
    <w:rsid w:val="00575966"/>
    <w:rsid w:val="005A1627"/>
    <w:rsid w:val="005A594F"/>
    <w:rsid w:val="005B08CF"/>
    <w:rsid w:val="005B0977"/>
    <w:rsid w:val="005B2D29"/>
    <w:rsid w:val="005D0608"/>
    <w:rsid w:val="005D773E"/>
    <w:rsid w:val="00623BFC"/>
    <w:rsid w:val="00645C74"/>
    <w:rsid w:val="00655CB1"/>
    <w:rsid w:val="006742D3"/>
    <w:rsid w:val="006853BF"/>
    <w:rsid w:val="006A5E78"/>
    <w:rsid w:val="006B7D2E"/>
    <w:rsid w:val="006C066A"/>
    <w:rsid w:val="006D71D2"/>
    <w:rsid w:val="00724258"/>
    <w:rsid w:val="00735A11"/>
    <w:rsid w:val="007654BD"/>
    <w:rsid w:val="00766751"/>
    <w:rsid w:val="00772E65"/>
    <w:rsid w:val="00774C28"/>
    <w:rsid w:val="007947F5"/>
    <w:rsid w:val="007961F2"/>
    <w:rsid w:val="007D7F29"/>
    <w:rsid w:val="007F0705"/>
    <w:rsid w:val="007F3DAC"/>
    <w:rsid w:val="007F4601"/>
    <w:rsid w:val="008026EF"/>
    <w:rsid w:val="00807D96"/>
    <w:rsid w:val="00834147"/>
    <w:rsid w:val="008557D5"/>
    <w:rsid w:val="00872325"/>
    <w:rsid w:val="008756A9"/>
    <w:rsid w:val="0088003F"/>
    <w:rsid w:val="0088168D"/>
    <w:rsid w:val="008B3124"/>
    <w:rsid w:val="008D466F"/>
    <w:rsid w:val="008F733F"/>
    <w:rsid w:val="00900F5F"/>
    <w:rsid w:val="00972E32"/>
    <w:rsid w:val="00985AB1"/>
    <w:rsid w:val="009B7576"/>
    <w:rsid w:val="009E5FFE"/>
    <w:rsid w:val="00A25F49"/>
    <w:rsid w:val="00A50DB3"/>
    <w:rsid w:val="00AB0705"/>
    <w:rsid w:val="00AD42EE"/>
    <w:rsid w:val="00AD6C30"/>
    <w:rsid w:val="00B10D5A"/>
    <w:rsid w:val="00B23F65"/>
    <w:rsid w:val="00B3006C"/>
    <w:rsid w:val="00B336BC"/>
    <w:rsid w:val="00B47662"/>
    <w:rsid w:val="00BA1E31"/>
    <w:rsid w:val="00BC6143"/>
    <w:rsid w:val="00BF376D"/>
    <w:rsid w:val="00C016EC"/>
    <w:rsid w:val="00C569C9"/>
    <w:rsid w:val="00C57556"/>
    <w:rsid w:val="00C63C3F"/>
    <w:rsid w:val="00C80696"/>
    <w:rsid w:val="00C86B38"/>
    <w:rsid w:val="00C93D5E"/>
    <w:rsid w:val="00CC7428"/>
    <w:rsid w:val="00CE585C"/>
    <w:rsid w:val="00D07848"/>
    <w:rsid w:val="00D251BA"/>
    <w:rsid w:val="00D66D45"/>
    <w:rsid w:val="00D81817"/>
    <w:rsid w:val="00DA35AB"/>
    <w:rsid w:val="00DA7877"/>
    <w:rsid w:val="00E0390E"/>
    <w:rsid w:val="00E53352"/>
    <w:rsid w:val="00E67A3C"/>
    <w:rsid w:val="00E84B02"/>
    <w:rsid w:val="00E92F82"/>
    <w:rsid w:val="00EA1EBC"/>
    <w:rsid w:val="00EA23BE"/>
    <w:rsid w:val="00ED1778"/>
    <w:rsid w:val="00F1542A"/>
    <w:rsid w:val="00F2348F"/>
    <w:rsid w:val="00F93465"/>
    <w:rsid w:val="00FA49E4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14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8D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3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143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168D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3"/>
    <w:rPr>
      <w:rFonts w:ascii="Verdana" w:eastAsiaTheme="majorEastAsia" w:hAnsi="Verdana" w:cstheme="majorBidi"/>
      <w:b/>
      <w:color w:val="595959" w:themeColor="text1" w:themeTint="A6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72325"/>
    <w:rPr>
      <w:rFonts w:ascii="Verdana" w:hAnsi="Verdana"/>
    </w:rPr>
  </w:style>
  <w:style w:type="paragraph" w:styleId="ListBullet">
    <w:name w:val="List Bullet"/>
    <w:basedOn w:val="Normal"/>
    <w:uiPriority w:val="1"/>
    <w:unhideWhenUsed/>
    <w:rsid w:val="00724258"/>
    <w:pPr>
      <w:numPr>
        <w:numId w:val="3"/>
      </w:numPr>
      <w:spacing w:before="0" w:line="240" w:lineRule="auto"/>
      <w:ind w:right="72"/>
      <w:jc w:val="left"/>
    </w:pPr>
    <w:rPr>
      <w:rFonts w:ascii="Times New Roman" w:eastAsiaTheme="minorEastAsia" w:hAnsi="Times New Roman"/>
      <w:kern w:val="22"/>
      <w:sz w:val="24"/>
      <w:lang w:eastAsia="ja-JP"/>
      <w14:ligatures w14:val="standard"/>
    </w:rPr>
  </w:style>
  <w:style w:type="table" w:customStyle="1" w:styleId="GridTable41">
    <w:name w:val="Grid Table 41"/>
    <w:basedOn w:val="TableNormal"/>
    <w:uiPriority w:val="49"/>
    <w:rsid w:val="00674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7798-2390-4626-962A-02A07D40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15</cp:revision>
  <cp:lastPrinted>2015-07-26T01:08:00Z</cp:lastPrinted>
  <dcterms:created xsi:type="dcterms:W3CDTF">2015-08-17T06:39:00Z</dcterms:created>
  <dcterms:modified xsi:type="dcterms:W3CDTF">2015-08-23T13:38:00Z</dcterms:modified>
</cp:coreProperties>
</file>