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700214243"/>
        <w:docPartObj>
          <w:docPartGallery w:val="Cover Pages"/>
          <w:docPartUnique/>
        </w:docPartObj>
      </w:sdtPr>
      <w:sdtEndPr/>
      <w:sdtContent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735216" wp14:editId="1920CF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BF53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F1A6E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B56892" wp14:editId="3C795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C77C3D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© 2015 – </w:t>
                                </w:r>
                                <w:proofErr w:type="spellStart"/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Foxes</w:t>
                                </w:r>
                                <w:proofErr w:type="spellEnd"/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Team</w:t>
                                </w:r>
                              </w:p>
                              <w:p w:rsidR="008F733F" w:rsidRPr="00C77C3D" w:rsidRDefault="009545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575966" w:rsidRPr="00C77C3D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  <w:lang w:val="fr-FR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B568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C77C3D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</w:pPr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© 2015 – </w:t>
                          </w:r>
                          <w:proofErr w:type="spellStart"/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>Foxes</w:t>
                          </w:r>
                          <w:proofErr w:type="spellEnd"/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 Team</w:t>
                          </w:r>
                        </w:p>
                        <w:p w:rsidR="008F733F" w:rsidRPr="00C77C3D" w:rsidRDefault="009545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hyperlink r:id="rId11" w:history="1">
                            <w:r w:rsidR="00575966" w:rsidRPr="00C77C3D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A6A27" wp14:editId="71472A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5F1A6E" w:rsidRPr="00575966" w:rsidRDefault="00FE67E0" w:rsidP="00AC0E42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, keep it’s as short as possible.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br/>
                                  <w:t>You also can make it stay on multiple lines, but don’t do it regularly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7A6A2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5F1A6E" w:rsidRPr="00575966" w:rsidRDefault="00FE67E0" w:rsidP="00AC0E42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, keep it’s as short as possible.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br/>
                            <w:t>You also can make it stay on multiple lines, but don’t do it regularly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03315" wp14:editId="1E2480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280558" w:rsidP="00AC0E42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Process </w:t>
                                </w:r>
                                <w:r w:rsidR="00E75E79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for</w:t>
                                </w:r>
                                <w:r w:rsidR="00AC0E42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C628F3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Increment</w:t>
                                </w:r>
                                <w:r w:rsidR="00FE67E0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Template</w:t>
                                </w:r>
                              </w:p>
                              <w:p w:rsidR="008F733F" w:rsidRPr="00575966" w:rsidRDefault="00575966" w:rsidP="00280558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303315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280558" w:rsidP="00AC0E42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Process </w:t>
                          </w:r>
                          <w:r w:rsidR="00E75E79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for</w:t>
                          </w:r>
                          <w:r w:rsidR="00AC0E42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="00C628F3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Increment</w:t>
                          </w:r>
                          <w:r w:rsidR="00FE67E0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Template</w:t>
                          </w:r>
                        </w:p>
                        <w:p w:rsidR="008F733F" w:rsidRPr="00575966" w:rsidRDefault="00575966" w:rsidP="00280558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br w:type="page"/>
          </w:r>
        </w:p>
      </w:sdtContent>
    </w:sdt>
    <w:p w:rsidR="00834147" w:rsidRPr="005F1A6E" w:rsidRDefault="00834147" w:rsidP="00834147">
      <w:pPr>
        <w:rPr>
          <w:sz w:val="20"/>
          <w:szCs w:val="20"/>
        </w:rPr>
      </w:pPr>
      <w:r w:rsidRPr="005F1A6E">
        <w:rPr>
          <w:b/>
          <w:color w:val="7F7F7F" w:themeColor="text1" w:themeTint="80"/>
          <w:sz w:val="20"/>
          <w:szCs w:val="20"/>
        </w:rPr>
        <w:lastRenderedPageBreak/>
        <w:t>Table of Contents</w:t>
      </w:r>
    </w:p>
    <w:sdt>
      <w:sdtPr>
        <w:rPr>
          <w:sz w:val="20"/>
          <w:szCs w:val="20"/>
        </w:r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12FA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5F1A6E">
            <w:rPr>
              <w:sz w:val="20"/>
              <w:szCs w:val="20"/>
            </w:rPr>
            <w:fldChar w:fldCharType="begin"/>
          </w:r>
          <w:r w:rsidRPr="005F1A6E">
            <w:rPr>
              <w:sz w:val="20"/>
              <w:szCs w:val="20"/>
            </w:rPr>
            <w:instrText xml:space="preserve"> TOC \o "1-2" \h \z \u </w:instrText>
          </w:r>
          <w:r w:rsidRPr="005F1A6E">
            <w:rPr>
              <w:sz w:val="20"/>
              <w:szCs w:val="20"/>
            </w:rPr>
            <w:fldChar w:fldCharType="separate"/>
          </w:r>
          <w:hyperlink w:anchor="_Toc428086866" w:history="1">
            <w:r w:rsidR="00B612FA" w:rsidRPr="003F672B">
              <w:rPr>
                <w:rStyle w:val="Hyperlink"/>
                <w:noProof/>
              </w:rPr>
              <w:t>1.</w:t>
            </w:r>
            <w:r w:rsidR="00B612FA">
              <w:rPr>
                <w:rFonts w:asciiTheme="minorHAnsi" w:eastAsiaTheme="minorEastAsia" w:hAnsiTheme="minorHAnsi"/>
                <w:noProof/>
              </w:rPr>
              <w:tab/>
            </w:r>
            <w:r w:rsidR="00B612FA" w:rsidRPr="003F672B">
              <w:rPr>
                <w:rStyle w:val="Hyperlink"/>
                <w:noProof/>
              </w:rPr>
              <w:t>Introduction</w:t>
            </w:r>
            <w:r w:rsidR="00B612FA">
              <w:rPr>
                <w:noProof/>
                <w:webHidden/>
              </w:rPr>
              <w:tab/>
            </w:r>
            <w:r w:rsidR="00B612FA">
              <w:rPr>
                <w:noProof/>
                <w:webHidden/>
              </w:rPr>
              <w:fldChar w:fldCharType="begin"/>
            </w:r>
            <w:r w:rsidR="00B612FA">
              <w:rPr>
                <w:noProof/>
                <w:webHidden/>
              </w:rPr>
              <w:instrText xml:space="preserve"> PAGEREF _Toc428086866 \h </w:instrText>
            </w:r>
            <w:r w:rsidR="00B612FA">
              <w:rPr>
                <w:noProof/>
                <w:webHidden/>
              </w:rPr>
            </w:r>
            <w:r w:rsidR="00B612FA">
              <w:rPr>
                <w:noProof/>
                <w:webHidden/>
              </w:rPr>
              <w:fldChar w:fldCharType="separate"/>
            </w:r>
            <w:r w:rsidR="00B612FA">
              <w:rPr>
                <w:noProof/>
                <w:webHidden/>
              </w:rPr>
              <w:t>2</w:t>
            </w:r>
            <w:r w:rsidR="00B612FA">
              <w:rPr>
                <w:noProof/>
                <w:webHidden/>
              </w:rPr>
              <w:fldChar w:fldCharType="end"/>
            </w:r>
          </w:hyperlink>
        </w:p>
        <w:p w:rsidR="00B612FA" w:rsidRDefault="00B612F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86867" w:history="1">
            <w:r w:rsidRPr="003F672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F672B">
              <w:rPr>
                <w:rStyle w:val="Hyperlink"/>
                <w:noProof/>
              </w:rPr>
              <w:t>Purpose &amp;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FA" w:rsidRDefault="00B612F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86868" w:history="1">
            <w:r w:rsidRPr="003F672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F672B">
              <w:rPr>
                <w:rStyle w:val="Hyperlink"/>
                <w:noProof/>
              </w:rPr>
              <w:t>Intended Audi</w:t>
            </w:r>
            <w:bookmarkStart w:id="0" w:name="_GoBack"/>
            <w:bookmarkEnd w:id="0"/>
            <w:r w:rsidRPr="003F672B">
              <w:rPr>
                <w:rStyle w:val="Hyperlink"/>
                <w:noProof/>
              </w:rPr>
              <w:t>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FA" w:rsidRDefault="00B612F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86869" w:history="1">
            <w:r w:rsidRPr="003F67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F672B">
              <w:rPr>
                <w:rStyle w:val="Hyperlink"/>
                <w:noProof/>
              </w:rPr>
              <w:t>Process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FA" w:rsidRDefault="00B612F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86870" w:history="1">
            <w:r w:rsidRPr="003F67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F672B">
              <w:rPr>
                <w:rStyle w:val="Hyperlink"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FA" w:rsidRDefault="00B612F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86871" w:history="1">
            <w:r w:rsidRPr="003F672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F672B">
              <w:rPr>
                <w:rStyle w:val="Hyperlink"/>
                <w:noProof/>
              </w:rPr>
              <w:t>Process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FA" w:rsidRDefault="00B612F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86872" w:history="1">
            <w:r w:rsidRPr="003F672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F672B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FA" w:rsidRDefault="00B612F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86873" w:history="1">
            <w:r w:rsidRPr="003F672B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Pr="005F1A6E" w:rsidRDefault="003B3E1D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fldChar w:fldCharType="end"/>
          </w:r>
        </w:p>
      </w:sdtContent>
    </w:sdt>
    <w:p w:rsidR="00FE67E0" w:rsidRDefault="00DA7877" w:rsidP="00F71810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5A111C">
        <w:rPr>
          <w:b/>
          <w:color w:val="7F7F7F" w:themeColor="text1" w:themeTint="80"/>
        </w:rPr>
        <w:t>Table of Figures</w:t>
      </w:r>
    </w:p>
    <w:p w:rsidR="00E0390E" w:rsidRPr="00F71810" w:rsidRDefault="00B612FA" w:rsidP="00F71810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\f A \h \z \t "Balloon Text" \c </w:instrText>
      </w:r>
      <w:r>
        <w:rPr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No table of figures entries found.</w:t>
      </w:r>
      <w:r>
        <w:rPr>
          <w:sz w:val="20"/>
          <w:szCs w:val="20"/>
        </w:rPr>
        <w:fldChar w:fldCharType="end"/>
      </w:r>
      <w:r w:rsidR="00E0390E" w:rsidRPr="005F1A6E">
        <w:rPr>
          <w:sz w:val="20"/>
          <w:szCs w:val="20"/>
        </w:rPr>
        <w:br w:type="page"/>
      </w:r>
    </w:p>
    <w:p w:rsidR="003872AA" w:rsidRPr="00A81FAA" w:rsidRDefault="003872AA" w:rsidP="000B5DED">
      <w:pPr>
        <w:pStyle w:val="Heading1"/>
        <w:numPr>
          <w:ilvl w:val="0"/>
          <w:numId w:val="1"/>
        </w:numPr>
      </w:pPr>
      <w:bookmarkStart w:id="1" w:name="_Toc428086866"/>
      <w:r w:rsidRPr="00A81FAA">
        <w:lastRenderedPageBreak/>
        <w:t>Introduction</w:t>
      </w:r>
      <w:bookmarkEnd w:id="1"/>
    </w:p>
    <w:p w:rsidR="003872AA" w:rsidRDefault="00A6092A" w:rsidP="000B5DED">
      <w:pPr>
        <w:pStyle w:val="Heading2"/>
        <w:numPr>
          <w:ilvl w:val="1"/>
          <w:numId w:val="1"/>
        </w:numPr>
        <w:rPr>
          <w:szCs w:val="28"/>
        </w:rPr>
      </w:pPr>
      <w:bookmarkStart w:id="2" w:name="_Toc428086867"/>
      <w:r w:rsidRPr="00A81FAA">
        <w:rPr>
          <w:szCs w:val="28"/>
        </w:rPr>
        <w:t>Purpose &amp; Scope</w:t>
      </w:r>
      <w:bookmarkEnd w:id="2"/>
    </w:p>
    <w:p w:rsidR="00EE485D" w:rsidRPr="00AC0E42" w:rsidRDefault="00FE67E0" w:rsidP="00FE67E0">
      <w:pPr>
        <w:rPr>
          <w:lang w:eastAsia="ko-KR"/>
        </w:rPr>
      </w:pPr>
      <w:r w:rsidRPr="00FE67E0">
        <w:rPr>
          <w:i/>
          <w:color w:val="8AB833" w:themeColor="accent2"/>
        </w:rPr>
        <w:t>[List out all purpose of this document.]</w:t>
      </w:r>
    </w:p>
    <w:p w:rsidR="00A6092A" w:rsidRDefault="00A6092A" w:rsidP="000B5DED">
      <w:pPr>
        <w:pStyle w:val="Heading2"/>
        <w:numPr>
          <w:ilvl w:val="1"/>
          <w:numId w:val="1"/>
        </w:numPr>
        <w:rPr>
          <w:szCs w:val="28"/>
        </w:rPr>
      </w:pPr>
      <w:bookmarkStart w:id="3" w:name="_Toc428086868"/>
      <w:r w:rsidRPr="00A81FAA">
        <w:rPr>
          <w:szCs w:val="28"/>
        </w:rPr>
        <w:t>Intended Audiences</w:t>
      </w:r>
      <w:bookmarkEnd w:id="3"/>
    </w:p>
    <w:p w:rsidR="0085602F" w:rsidRPr="005F1A6E" w:rsidRDefault="00FE67E0" w:rsidP="00FE67E0">
      <w:pPr>
        <w:rPr>
          <w:szCs w:val="20"/>
        </w:rPr>
      </w:pPr>
      <w:r w:rsidRPr="00FE67E0">
        <w:rPr>
          <w:rFonts w:cs="Verdana"/>
          <w:i/>
          <w:color w:val="8AB833" w:themeColor="accent2"/>
          <w:szCs w:val="18"/>
        </w:rPr>
        <w:t>[List people who should read this document.]</w:t>
      </w:r>
    </w:p>
    <w:p w:rsidR="0085602F" w:rsidRDefault="0085602F" w:rsidP="000B5DED">
      <w:pPr>
        <w:pStyle w:val="Heading1"/>
        <w:numPr>
          <w:ilvl w:val="0"/>
          <w:numId w:val="3"/>
        </w:numPr>
        <w:ind w:left="720" w:hanging="720"/>
      </w:pPr>
      <w:bookmarkStart w:id="4" w:name="_Toc428086869"/>
      <w:r w:rsidRPr="00777862">
        <w:t>Process Objectives</w:t>
      </w:r>
      <w:bookmarkEnd w:id="4"/>
    </w:p>
    <w:p w:rsidR="00FE67E0" w:rsidRPr="00FE67E0" w:rsidRDefault="00FE67E0" w:rsidP="00FE67E0">
      <w:pPr>
        <w:rPr>
          <w:i/>
          <w:color w:val="8AB833" w:themeColor="accent2"/>
        </w:rPr>
      </w:pPr>
      <w:r w:rsidRPr="00FE67E0">
        <w:rPr>
          <w:i/>
          <w:color w:val="8AB833" w:themeColor="accent2"/>
        </w:rPr>
        <w:t>[List out all obj</w:t>
      </w:r>
      <w:r>
        <w:rPr>
          <w:i/>
          <w:color w:val="8AB833" w:themeColor="accent2"/>
        </w:rPr>
        <w:t>ective of Increment</w:t>
      </w:r>
      <w:r w:rsidRPr="00FE67E0">
        <w:rPr>
          <w:i/>
          <w:color w:val="8AB833" w:themeColor="accent2"/>
        </w:rPr>
        <w:t xml:space="preserve"> Process.]</w:t>
      </w:r>
    </w:p>
    <w:p w:rsidR="00FE67E0" w:rsidRDefault="00CB2721" w:rsidP="00FE67E0">
      <w:pPr>
        <w:pStyle w:val="Heading1"/>
        <w:numPr>
          <w:ilvl w:val="0"/>
          <w:numId w:val="3"/>
        </w:numPr>
        <w:ind w:left="720" w:hanging="720"/>
      </w:pPr>
      <w:bookmarkStart w:id="5" w:name="_Toc428086870"/>
      <w:r w:rsidRPr="005C3BF7">
        <w:t xml:space="preserve">Process </w:t>
      </w:r>
      <w:r w:rsidR="003543AF" w:rsidRPr="005C3BF7">
        <w:t>Diagram</w:t>
      </w:r>
      <w:bookmarkEnd w:id="5"/>
    </w:p>
    <w:p w:rsidR="00FE67E0" w:rsidRPr="00FE67E0" w:rsidRDefault="00FE67E0" w:rsidP="00FE67E0">
      <w:pPr>
        <w:rPr>
          <w:i/>
          <w:color w:val="8AB833" w:themeColor="accent2"/>
        </w:rPr>
      </w:pPr>
      <w:r w:rsidRPr="00FE67E0">
        <w:rPr>
          <w:i/>
          <w:color w:val="8AB833" w:themeColor="accent2"/>
        </w:rPr>
        <w:t>[</w:t>
      </w:r>
      <w:r w:rsidRPr="00FE67E0">
        <w:rPr>
          <w:i/>
          <w:color w:val="8AB833" w:themeColor="accent2"/>
        </w:rPr>
        <w:t>The following figure will give you a big picture about activities.]</w:t>
      </w:r>
    </w:p>
    <w:p w:rsidR="00EF4AF0" w:rsidRDefault="00EF4AF0" w:rsidP="00FE67E0">
      <w:pPr>
        <w:pStyle w:val="Heading1"/>
        <w:numPr>
          <w:ilvl w:val="0"/>
          <w:numId w:val="3"/>
        </w:numPr>
        <w:ind w:left="720" w:hanging="720"/>
      </w:pPr>
      <w:bookmarkStart w:id="6" w:name="_Toc428086871"/>
      <w:r w:rsidRPr="005C3BF7">
        <w:t>Process Roles &amp; Responsibilities</w:t>
      </w:r>
      <w:bookmarkEnd w:id="6"/>
    </w:p>
    <w:tbl>
      <w:tblPr>
        <w:tblStyle w:val="GridTable41"/>
        <w:tblW w:w="5000" w:type="pct"/>
        <w:tblLook w:val="0420" w:firstRow="1" w:lastRow="0" w:firstColumn="0" w:lastColumn="0" w:noHBand="0" w:noVBand="1"/>
      </w:tblPr>
      <w:tblGrid>
        <w:gridCol w:w="2534"/>
        <w:gridCol w:w="6709"/>
      </w:tblGrid>
      <w:tr w:rsidR="00FE67E0" w:rsidRPr="005F1A6E" w:rsidTr="007F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1" w:type="pct"/>
          </w:tcPr>
          <w:p w:rsidR="00FE67E0" w:rsidRPr="005F1A6E" w:rsidRDefault="00FE67E0" w:rsidP="007F2986">
            <w:pPr>
              <w:pStyle w:val="Table"/>
              <w:jc w:val="center"/>
              <w:rPr>
                <w:szCs w:val="20"/>
              </w:rPr>
            </w:pPr>
            <w:r w:rsidRPr="005F1A6E">
              <w:rPr>
                <w:szCs w:val="20"/>
              </w:rPr>
              <w:t>Role</w:t>
            </w:r>
          </w:p>
        </w:tc>
        <w:tc>
          <w:tcPr>
            <w:tcW w:w="3629" w:type="pct"/>
          </w:tcPr>
          <w:p w:rsidR="00FE67E0" w:rsidRPr="005F1A6E" w:rsidRDefault="00FE67E0" w:rsidP="007F2986">
            <w:pPr>
              <w:pStyle w:val="Table"/>
              <w:jc w:val="center"/>
              <w:rPr>
                <w:szCs w:val="20"/>
              </w:rPr>
            </w:pPr>
            <w:r w:rsidRPr="005F1A6E">
              <w:rPr>
                <w:szCs w:val="20"/>
              </w:rPr>
              <w:t>Responsibility</w:t>
            </w:r>
          </w:p>
        </w:tc>
      </w:tr>
      <w:tr w:rsidR="00FE67E0" w:rsidRPr="005F1A6E" w:rsidTr="007F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71" w:type="pct"/>
          </w:tcPr>
          <w:p w:rsidR="00FE67E0" w:rsidRPr="005F1A6E" w:rsidRDefault="00FE67E0" w:rsidP="007F2986">
            <w:pPr>
              <w:pStyle w:val="Table"/>
              <w:rPr>
                <w:szCs w:val="20"/>
              </w:rPr>
            </w:pPr>
          </w:p>
        </w:tc>
        <w:tc>
          <w:tcPr>
            <w:tcW w:w="3629" w:type="pct"/>
          </w:tcPr>
          <w:p w:rsidR="00FE67E0" w:rsidRPr="009C3B34" w:rsidRDefault="00FE67E0" w:rsidP="007F2986">
            <w:pPr>
              <w:rPr>
                <w:sz w:val="20"/>
              </w:rPr>
            </w:pPr>
          </w:p>
        </w:tc>
      </w:tr>
    </w:tbl>
    <w:p w:rsidR="00FE67E0" w:rsidRPr="00FE67E0" w:rsidRDefault="00FE67E0" w:rsidP="00FE67E0">
      <w:pPr>
        <w:pStyle w:val="Caption"/>
      </w:pPr>
      <w:bookmarkStart w:id="7" w:name="_Toc42807488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t>–</w:t>
      </w:r>
      <w:r>
        <w:t xml:space="preserve"> </w:t>
      </w:r>
      <w:bookmarkEnd w:id="7"/>
      <w:r>
        <w:t>Roles and Responsibilities</w:t>
      </w:r>
    </w:p>
    <w:p w:rsidR="00672EFD" w:rsidRPr="00FE67E0" w:rsidRDefault="00EF4AF0" w:rsidP="00FE67E0">
      <w:pPr>
        <w:pStyle w:val="Heading1"/>
        <w:numPr>
          <w:ilvl w:val="0"/>
          <w:numId w:val="3"/>
        </w:numPr>
        <w:ind w:left="720" w:hanging="720"/>
      </w:pPr>
      <w:bookmarkStart w:id="8" w:name="_Toc428086872"/>
      <w:r w:rsidRPr="000A6E11">
        <w:t>Process Description</w:t>
      </w:r>
      <w:bookmarkEnd w:id="8"/>
    </w:p>
    <w:tbl>
      <w:tblPr>
        <w:tblStyle w:val="GridTable41"/>
        <w:tblW w:w="5000" w:type="pct"/>
        <w:tblLook w:val="0400" w:firstRow="0" w:lastRow="0" w:firstColumn="0" w:lastColumn="0" w:noHBand="0" w:noVBand="1"/>
      </w:tblPr>
      <w:tblGrid>
        <w:gridCol w:w="2237"/>
        <w:gridCol w:w="7006"/>
      </w:tblGrid>
      <w:tr w:rsidR="00AF3BDE" w:rsidRPr="005F1A6E" w:rsidTr="00AF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AF3BDE" w:rsidRPr="005F1A6E" w:rsidRDefault="00AF3BDE" w:rsidP="007F3A2F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Required Input</w:t>
            </w:r>
          </w:p>
        </w:tc>
        <w:tc>
          <w:tcPr>
            <w:tcW w:w="3790" w:type="pct"/>
          </w:tcPr>
          <w:p w:rsidR="00E70BEE" w:rsidRPr="005F1A6E" w:rsidRDefault="00E70BEE" w:rsidP="000B5DED">
            <w:pPr>
              <w:pStyle w:val="Table"/>
              <w:numPr>
                <w:ilvl w:val="0"/>
                <w:numId w:val="6"/>
              </w:numPr>
              <w:rPr>
                <w:szCs w:val="20"/>
              </w:rPr>
            </w:pPr>
          </w:p>
        </w:tc>
      </w:tr>
      <w:tr w:rsidR="00AF3BDE" w:rsidRPr="005F1A6E" w:rsidTr="00AF3BDE">
        <w:tc>
          <w:tcPr>
            <w:tcW w:w="1210" w:type="pct"/>
          </w:tcPr>
          <w:p w:rsidR="00AF3BDE" w:rsidRPr="005F1A6E" w:rsidRDefault="00AF3BDE" w:rsidP="007F3A2F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Expected Output</w:t>
            </w:r>
          </w:p>
        </w:tc>
        <w:tc>
          <w:tcPr>
            <w:tcW w:w="3790" w:type="pct"/>
          </w:tcPr>
          <w:p w:rsidR="00AF3BDE" w:rsidRPr="005F1A6E" w:rsidRDefault="00AF3BDE" w:rsidP="000B5DE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</w:tr>
      <w:tr w:rsidR="00AF3BDE" w:rsidRPr="005F1A6E" w:rsidTr="00AF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AF3BDE" w:rsidRPr="005F1A6E" w:rsidRDefault="00AF3BDE" w:rsidP="007F3A2F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Participants</w:t>
            </w:r>
          </w:p>
        </w:tc>
        <w:tc>
          <w:tcPr>
            <w:tcW w:w="3790" w:type="pct"/>
          </w:tcPr>
          <w:p w:rsidR="001402E3" w:rsidRPr="005F1A6E" w:rsidRDefault="001402E3" w:rsidP="00272731">
            <w:pPr>
              <w:pStyle w:val="Table"/>
              <w:numPr>
                <w:ilvl w:val="0"/>
                <w:numId w:val="8"/>
              </w:numPr>
              <w:rPr>
                <w:szCs w:val="20"/>
              </w:rPr>
            </w:pPr>
          </w:p>
        </w:tc>
      </w:tr>
      <w:tr w:rsidR="00DA5966" w:rsidRPr="005F1A6E" w:rsidTr="00DA5966">
        <w:tc>
          <w:tcPr>
            <w:tcW w:w="5000" w:type="pct"/>
            <w:gridSpan w:val="2"/>
          </w:tcPr>
          <w:p w:rsidR="00DF7880" w:rsidRPr="00DF7880" w:rsidRDefault="00DF7880" w:rsidP="00DF7880">
            <w:pPr>
              <w:pStyle w:val="Table"/>
              <w:numPr>
                <w:ilvl w:val="0"/>
                <w:numId w:val="9"/>
              </w:numPr>
              <w:rPr>
                <w:szCs w:val="20"/>
              </w:rPr>
            </w:pPr>
          </w:p>
        </w:tc>
      </w:tr>
    </w:tbl>
    <w:p w:rsidR="00CB1877" w:rsidRDefault="00AA70D4" w:rsidP="00AA70D4">
      <w:pPr>
        <w:pStyle w:val="Heading1"/>
      </w:pPr>
      <w:bookmarkStart w:id="9" w:name="_Toc428086873"/>
      <w:r>
        <w:lastRenderedPageBreak/>
        <w:t>Revision</w:t>
      </w:r>
      <w:bookmarkEnd w:id="9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AA70D4" w:rsidTr="0038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AA70D4" w:rsidRDefault="00AA70D4" w:rsidP="00383D11">
            <w:pPr>
              <w:pStyle w:val="Table"/>
              <w:jc w:val="center"/>
            </w:pPr>
            <w:r>
              <w:t>Description</w:t>
            </w:r>
          </w:p>
        </w:tc>
      </w:tr>
      <w:tr w:rsidR="004044D7" w:rsidTr="0038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4044D7" w:rsidRPr="005558EF" w:rsidRDefault="004044D7" w:rsidP="004044D7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4044D7" w:rsidRPr="005558EF" w:rsidRDefault="00FE67E0" w:rsidP="004044D7">
            <w:pPr>
              <w:pStyle w:val="Table"/>
              <w:jc w:val="center"/>
            </w:pPr>
            <w:r>
              <w:t>Aug 23</w:t>
            </w:r>
            <w:r w:rsidR="004044D7">
              <w:rPr>
                <w:vertAlign w:val="superscript"/>
              </w:rPr>
              <w:t>th</w:t>
            </w:r>
            <w:r w:rsidR="004044D7">
              <w:t>, 2015</w:t>
            </w:r>
          </w:p>
        </w:tc>
        <w:tc>
          <w:tcPr>
            <w:tcW w:w="1111" w:type="pct"/>
          </w:tcPr>
          <w:p w:rsidR="004044D7" w:rsidRDefault="004044D7" w:rsidP="004044D7">
            <w:pPr>
              <w:pStyle w:val="Table"/>
              <w:jc w:val="center"/>
            </w:pPr>
            <w:r>
              <w:t xml:space="preserve">Chi </w:t>
            </w:r>
            <w:proofErr w:type="spellStart"/>
            <w:r>
              <w:t>Tô</w:t>
            </w:r>
            <w:proofErr w:type="spellEnd"/>
          </w:p>
        </w:tc>
        <w:tc>
          <w:tcPr>
            <w:tcW w:w="2460" w:type="pct"/>
          </w:tcPr>
          <w:p w:rsidR="004044D7" w:rsidRDefault="004044D7" w:rsidP="004044D7">
            <w:pPr>
              <w:pStyle w:val="Table"/>
              <w:ind w:left="360"/>
            </w:pPr>
            <w:r>
              <w:t>Create document</w:t>
            </w:r>
          </w:p>
        </w:tc>
      </w:tr>
    </w:tbl>
    <w:p w:rsidR="00AA70D4" w:rsidRPr="00AA70D4" w:rsidRDefault="00AA70D4" w:rsidP="00AA70D4"/>
    <w:sectPr w:rsidR="00AA70D4" w:rsidRPr="00AA70D4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589" w:rsidRDefault="00954589" w:rsidP="00EA23BE">
      <w:pPr>
        <w:spacing w:before="0" w:after="0" w:line="240" w:lineRule="auto"/>
      </w:pPr>
      <w:r>
        <w:separator/>
      </w:r>
    </w:p>
  </w:endnote>
  <w:endnote w:type="continuationSeparator" w:id="0">
    <w:p w:rsidR="00954589" w:rsidRDefault="00954589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B612FA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B612FA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589" w:rsidRDefault="00954589" w:rsidP="00EA23BE">
      <w:pPr>
        <w:spacing w:before="0" w:after="0" w:line="240" w:lineRule="auto"/>
      </w:pPr>
      <w:r>
        <w:separator/>
      </w:r>
    </w:p>
  </w:footnote>
  <w:footnote w:type="continuationSeparator" w:id="0">
    <w:p w:rsidR="00954589" w:rsidRDefault="00954589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5F1A6E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Process for Increment Phase</w:t>
    </w:r>
    <w:r w:rsidR="00FE67E0">
      <w:rPr>
        <w:b/>
        <w:color w:val="BFBFBF" w:themeColor="background1" w:themeShade="BF"/>
        <w:sz w:val="20"/>
        <w:szCs w:val="20"/>
      </w:rPr>
      <w:t xml:space="preserve"> Template</w:t>
    </w:r>
  </w:p>
  <w:p w:rsidR="00EA23BE" w:rsidRPr="002B3C6C" w:rsidRDefault="00FE67E0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Template</w:t>
    </w:r>
    <w:r w:rsidR="00EA23BE" w:rsidRPr="002B3C6C">
      <w:rPr>
        <w:b/>
        <w:color w:val="BFBFBF" w:themeColor="background1" w:themeShade="BF"/>
        <w:sz w:val="16"/>
        <w:szCs w:val="20"/>
      </w:rPr>
      <w:t xml:space="preserve"> – </w:t>
    </w:r>
    <w:r>
      <w:rPr>
        <w:b/>
        <w:color w:val="BFBFBF" w:themeColor="background1" w:themeShade="BF"/>
        <w:sz w:val="16"/>
        <w:szCs w:val="20"/>
      </w:rPr>
      <w:t>Aug 23</w:t>
    </w:r>
    <w:r w:rsidR="00816C66" w:rsidRPr="00816C66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EC4"/>
    <w:multiLevelType w:val="hybridMultilevel"/>
    <w:tmpl w:val="B076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486"/>
    <w:multiLevelType w:val="hybridMultilevel"/>
    <w:tmpl w:val="A29A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E14AD"/>
    <w:multiLevelType w:val="hybridMultilevel"/>
    <w:tmpl w:val="4078C4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F29FC"/>
    <w:multiLevelType w:val="hybridMultilevel"/>
    <w:tmpl w:val="5F047B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712D1"/>
    <w:multiLevelType w:val="hybridMultilevel"/>
    <w:tmpl w:val="4F1A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078C9"/>
    <w:multiLevelType w:val="hybridMultilevel"/>
    <w:tmpl w:val="F20420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37175"/>
    <w:multiLevelType w:val="hybridMultilevel"/>
    <w:tmpl w:val="E92AA33E"/>
    <w:lvl w:ilvl="0" w:tplc="2F0C4EB4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D51BF0"/>
    <w:multiLevelType w:val="hybridMultilevel"/>
    <w:tmpl w:val="FD2C0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529F0"/>
    <w:multiLevelType w:val="hybridMultilevel"/>
    <w:tmpl w:val="1486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44C70"/>
    <w:multiLevelType w:val="hybridMultilevel"/>
    <w:tmpl w:val="6060D3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C0A58"/>
    <w:multiLevelType w:val="hybridMultilevel"/>
    <w:tmpl w:val="5A7494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5661A"/>
    <w:multiLevelType w:val="hybridMultilevel"/>
    <w:tmpl w:val="6528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46C63"/>
    <w:multiLevelType w:val="hybridMultilevel"/>
    <w:tmpl w:val="958ED8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8680F"/>
    <w:multiLevelType w:val="hybridMultilevel"/>
    <w:tmpl w:val="AB3A62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63890"/>
    <w:multiLevelType w:val="hybridMultilevel"/>
    <w:tmpl w:val="B4E2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64FFB"/>
    <w:multiLevelType w:val="hybridMultilevel"/>
    <w:tmpl w:val="6D525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950E79"/>
    <w:multiLevelType w:val="hybridMultilevel"/>
    <w:tmpl w:val="FC62E814"/>
    <w:lvl w:ilvl="0" w:tplc="174E8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E8119A"/>
    <w:multiLevelType w:val="hybridMultilevel"/>
    <w:tmpl w:val="0D20D5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0153D"/>
    <w:multiLevelType w:val="hybridMultilevel"/>
    <w:tmpl w:val="0EE6EC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D4ED9"/>
    <w:multiLevelType w:val="hybridMultilevel"/>
    <w:tmpl w:val="101A1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7D7DCE"/>
    <w:multiLevelType w:val="hybridMultilevel"/>
    <w:tmpl w:val="B308BF22"/>
    <w:lvl w:ilvl="0" w:tplc="21680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0C7811"/>
    <w:multiLevelType w:val="hybridMultilevel"/>
    <w:tmpl w:val="1ADE14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C6BC8"/>
    <w:multiLevelType w:val="hybridMultilevel"/>
    <w:tmpl w:val="7D0C91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A0890"/>
    <w:multiLevelType w:val="multilevel"/>
    <w:tmpl w:val="A0F2E1D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4">
    <w:nsid w:val="5B0B7220"/>
    <w:multiLevelType w:val="hybridMultilevel"/>
    <w:tmpl w:val="9EFCA154"/>
    <w:lvl w:ilvl="0" w:tplc="D91A4454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3C7662"/>
    <w:multiLevelType w:val="hybridMultilevel"/>
    <w:tmpl w:val="E3524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7C513D"/>
    <w:multiLevelType w:val="hybridMultilevel"/>
    <w:tmpl w:val="6E288E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40C01"/>
    <w:multiLevelType w:val="hybridMultilevel"/>
    <w:tmpl w:val="4A783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F52421"/>
    <w:multiLevelType w:val="hybridMultilevel"/>
    <w:tmpl w:val="D9C858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44C01"/>
    <w:multiLevelType w:val="hybridMultilevel"/>
    <w:tmpl w:val="9646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EE703A"/>
    <w:multiLevelType w:val="hybridMultilevel"/>
    <w:tmpl w:val="D5802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3A63B3"/>
    <w:multiLevelType w:val="hybridMultilevel"/>
    <w:tmpl w:val="A4CA6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230BC4"/>
    <w:multiLevelType w:val="hybridMultilevel"/>
    <w:tmpl w:val="8208D0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75D21"/>
    <w:multiLevelType w:val="multilevel"/>
    <w:tmpl w:val="1B82B2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4">
    <w:nsid w:val="7B9842D8"/>
    <w:multiLevelType w:val="hybridMultilevel"/>
    <w:tmpl w:val="FD2C0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33"/>
  </w:num>
  <w:num w:numId="4">
    <w:abstractNumId w:val="24"/>
  </w:num>
  <w:num w:numId="5">
    <w:abstractNumId w:val="25"/>
  </w:num>
  <w:num w:numId="6">
    <w:abstractNumId w:val="19"/>
  </w:num>
  <w:num w:numId="7">
    <w:abstractNumId w:val="31"/>
  </w:num>
  <w:num w:numId="8">
    <w:abstractNumId w:val="30"/>
  </w:num>
  <w:num w:numId="9">
    <w:abstractNumId w:val="15"/>
  </w:num>
  <w:num w:numId="10">
    <w:abstractNumId w:val="2"/>
  </w:num>
  <w:num w:numId="11">
    <w:abstractNumId w:val="26"/>
  </w:num>
  <w:num w:numId="12">
    <w:abstractNumId w:val="12"/>
  </w:num>
  <w:num w:numId="13">
    <w:abstractNumId w:val="21"/>
  </w:num>
  <w:num w:numId="14">
    <w:abstractNumId w:val="10"/>
  </w:num>
  <w:num w:numId="15">
    <w:abstractNumId w:val="18"/>
  </w:num>
  <w:num w:numId="16">
    <w:abstractNumId w:val="32"/>
  </w:num>
  <w:num w:numId="17">
    <w:abstractNumId w:val="3"/>
  </w:num>
  <w:num w:numId="18">
    <w:abstractNumId w:val="17"/>
  </w:num>
  <w:num w:numId="19">
    <w:abstractNumId w:val="22"/>
  </w:num>
  <w:num w:numId="20">
    <w:abstractNumId w:val="5"/>
  </w:num>
  <w:num w:numId="21">
    <w:abstractNumId w:val="13"/>
  </w:num>
  <w:num w:numId="22">
    <w:abstractNumId w:val="9"/>
  </w:num>
  <w:num w:numId="23">
    <w:abstractNumId w:val="28"/>
  </w:num>
  <w:num w:numId="24">
    <w:abstractNumId w:val="20"/>
  </w:num>
  <w:num w:numId="25">
    <w:abstractNumId w:val="11"/>
  </w:num>
  <w:num w:numId="26">
    <w:abstractNumId w:val="8"/>
  </w:num>
  <w:num w:numId="27">
    <w:abstractNumId w:val="16"/>
  </w:num>
  <w:num w:numId="28">
    <w:abstractNumId w:val="7"/>
  </w:num>
  <w:num w:numId="29">
    <w:abstractNumId w:val="14"/>
  </w:num>
  <w:num w:numId="30">
    <w:abstractNumId w:val="1"/>
  </w:num>
  <w:num w:numId="31">
    <w:abstractNumId w:val="34"/>
  </w:num>
  <w:num w:numId="32">
    <w:abstractNumId w:val="29"/>
  </w:num>
  <w:num w:numId="33">
    <w:abstractNumId w:val="4"/>
  </w:num>
  <w:num w:numId="34">
    <w:abstractNumId w:val="0"/>
  </w:num>
  <w:num w:numId="35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37F7A"/>
    <w:rsid w:val="00057664"/>
    <w:rsid w:val="000653DE"/>
    <w:rsid w:val="000658F7"/>
    <w:rsid w:val="00087168"/>
    <w:rsid w:val="000A6E11"/>
    <w:rsid w:val="000B5DED"/>
    <w:rsid w:val="000C335D"/>
    <w:rsid w:val="00135611"/>
    <w:rsid w:val="001402E3"/>
    <w:rsid w:val="00141E06"/>
    <w:rsid w:val="0018411D"/>
    <w:rsid w:val="001A5ABB"/>
    <w:rsid w:val="001B3A1A"/>
    <w:rsid w:val="001D76F6"/>
    <w:rsid w:val="00217CE4"/>
    <w:rsid w:val="002200CF"/>
    <w:rsid w:val="00225612"/>
    <w:rsid w:val="0023371A"/>
    <w:rsid w:val="00253A00"/>
    <w:rsid w:val="00262BD2"/>
    <w:rsid w:val="00272731"/>
    <w:rsid w:val="00280558"/>
    <w:rsid w:val="00283739"/>
    <w:rsid w:val="0029232D"/>
    <w:rsid w:val="002B3C6C"/>
    <w:rsid w:val="00317A5C"/>
    <w:rsid w:val="00323B83"/>
    <w:rsid w:val="003247FC"/>
    <w:rsid w:val="00331B9B"/>
    <w:rsid w:val="00350368"/>
    <w:rsid w:val="003543AF"/>
    <w:rsid w:val="0035710F"/>
    <w:rsid w:val="00374BE0"/>
    <w:rsid w:val="003872AA"/>
    <w:rsid w:val="00396444"/>
    <w:rsid w:val="003B3E1D"/>
    <w:rsid w:val="003D144B"/>
    <w:rsid w:val="003F5D75"/>
    <w:rsid w:val="004044D7"/>
    <w:rsid w:val="00440A01"/>
    <w:rsid w:val="004444C6"/>
    <w:rsid w:val="004A461D"/>
    <w:rsid w:val="004B3789"/>
    <w:rsid w:val="004B7059"/>
    <w:rsid w:val="004C0E29"/>
    <w:rsid w:val="0050394F"/>
    <w:rsid w:val="0050408A"/>
    <w:rsid w:val="00522D39"/>
    <w:rsid w:val="005274AD"/>
    <w:rsid w:val="005558EF"/>
    <w:rsid w:val="00575966"/>
    <w:rsid w:val="00587860"/>
    <w:rsid w:val="005A111C"/>
    <w:rsid w:val="005A594F"/>
    <w:rsid w:val="005B5FFA"/>
    <w:rsid w:val="005C3BF7"/>
    <w:rsid w:val="005E2368"/>
    <w:rsid w:val="005E3F80"/>
    <w:rsid w:val="005F1A6E"/>
    <w:rsid w:val="005F3B15"/>
    <w:rsid w:val="00601B1D"/>
    <w:rsid w:val="006262BE"/>
    <w:rsid w:val="006273ED"/>
    <w:rsid w:val="00672EFD"/>
    <w:rsid w:val="00680101"/>
    <w:rsid w:val="006A0867"/>
    <w:rsid w:val="006F4DC5"/>
    <w:rsid w:val="0071423B"/>
    <w:rsid w:val="00750F92"/>
    <w:rsid w:val="007513E6"/>
    <w:rsid w:val="007654BD"/>
    <w:rsid w:val="00777862"/>
    <w:rsid w:val="00791BE8"/>
    <w:rsid w:val="007A4ADD"/>
    <w:rsid w:val="007B4696"/>
    <w:rsid w:val="007F0705"/>
    <w:rsid w:val="007F3DAC"/>
    <w:rsid w:val="007F4601"/>
    <w:rsid w:val="008026EF"/>
    <w:rsid w:val="00816B05"/>
    <w:rsid w:val="00816C66"/>
    <w:rsid w:val="00834147"/>
    <w:rsid w:val="0085109B"/>
    <w:rsid w:val="008557D5"/>
    <w:rsid w:val="0085602F"/>
    <w:rsid w:val="008643C4"/>
    <w:rsid w:val="008756A9"/>
    <w:rsid w:val="008C6A0F"/>
    <w:rsid w:val="008D466F"/>
    <w:rsid w:val="008F0849"/>
    <w:rsid w:val="008F733F"/>
    <w:rsid w:val="00901C39"/>
    <w:rsid w:val="0090463F"/>
    <w:rsid w:val="009517A4"/>
    <w:rsid w:val="00954589"/>
    <w:rsid w:val="00967947"/>
    <w:rsid w:val="00985AB1"/>
    <w:rsid w:val="009B7576"/>
    <w:rsid w:val="009C3B34"/>
    <w:rsid w:val="009D47C4"/>
    <w:rsid w:val="00A14A7B"/>
    <w:rsid w:val="00A41B9A"/>
    <w:rsid w:val="00A6092A"/>
    <w:rsid w:val="00A81FAA"/>
    <w:rsid w:val="00AA70D4"/>
    <w:rsid w:val="00AB0A9A"/>
    <w:rsid w:val="00AB27AA"/>
    <w:rsid w:val="00AC0E42"/>
    <w:rsid w:val="00AC7CC4"/>
    <w:rsid w:val="00AD323E"/>
    <w:rsid w:val="00AE6232"/>
    <w:rsid w:val="00AF3BDE"/>
    <w:rsid w:val="00B23F65"/>
    <w:rsid w:val="00B612FA"/>
    <w:rsid w:val="00BA3CF6"/>
    <w:rsid w:val="00BE3CE8"/>
    <w:rsid w:val="00BF376D"/>
    <w:rsid w:val="00C015D9"/>
    <w:rsid w:val="00C1619D"/>
    <w:rsid w:val="00C24538"/>
    <w:rsid w:val="00C45C86"/>
    <w:rsid w:val="00C569C9"/>
    <w:rsid w:val="00C57556"/>
    <w:rsid w:val="00C628F3"/>
    <w:rsid w:val="00C70DC4"/>
    <w:rsid w:val="00C75B25"/>
    <w:rsid w:val="00C77C3D"/>
    <w:rsid w:val="00C835BC"/>
    <w:rsid w:val="00CA3EE0"/>
    <w:rsid w:val="00CB1877"/>
    <w:rsid w:val="00CB2721"/>
    <w:rsid w:val="00D04087"/>
    <w:rsid w:val="00D25004"/>
    <w:rsid w:val="00D46D7E"/>
    <w:rsid w:val="00D51AD5"/>
    <w:rsid w:val="00D72F3D"/>
    <w:rsid w:val="00D74C4E"/>
    <w:rsid w:val="00D804EA"/>
    <w:rsid w:val="00DA5966"/>
    <w:rsid w:val="00DA7877"/>
    <w:rsid w:val="00DD6B7C"/>
    <w:rsid w:val="00DF7880"/>
    <w:rsid w:val="00E0390E"/>
    <w:rsid w:val="00E13A92"/>
    <w:rsid w:val="00E14EF7"/>
    <w:rsid w:val="00E61895"/>
    <w:rsid w:val="00E619EE"/>
    <w:rsid w:val="00E6306D"/>
    <w:rsid w:val="00E70BEE"/>
    <w:rsid w:val="00E75E79"/>
    <w:rsid w:val="00E92F82"/>
    <w:rsid w:val="00EA05B7"/>
    <w:rsid w:val="00EA23BE"/>
    <w:rsid w:val="00EB3964"/>
    <w:rsid w:val="00EE485D"/>
    <w:rsid w:val="00EF4AF0"/>
    <w:rsid w:val="00F17B4E"/>
    <w:rsid w:val="00F3276B"/>
    <w:rsid w:val="00F71810"/>
    <w:rsid w:val="00FA49E4"/>
    <w:rsid w:val="00FB2903"/>
    <w:rsid w:val="00FC139D"/>
    <w:rsid w:val="00FC514D"/>
    <w:rsid w:val="00FC55FA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B2204A-6DB2-4934-BC72-2695CD8E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5F3B15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3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B1877"/>
    <w:pPr>
      <w:spacing w:before="240" w:after="0" w:line="240" w:lineRule="auto"/>
      <w:ind w:left="1440"/>
      <w:jc w:val="left"/>
    </w:pPr>
    <w:rPr>
      <w:rFonts w:ascii="Times New Roman" w:eastAsia="MS Mincho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187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table" w:styleId="GridTable4">
    <w:name w:val="Grid Table 4"/>
    <w:basedOn w:val="TableNormal"/>
    <w:uiPriority w:val="49"/>
    <w:rsid w:val="00AA70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18D29-FA85-47DC-8F0F-F912A990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Cong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Zenkilies Vildcent</dc:creator>
  <cp:lastModifiedBy>Microsoft account</cp:lastModifiedBy>
  <cp:revision>13</cp:revision>
  <cp:lastPrinted>2015-07-26T01:08:00Z</cp:lastPrinted>
  <dcterms:created xsi:type="dcterms:W3CDTF">2015-08-10T17:04:00Z</dcterms:created>
  <dcterms:modified xsi:type="dcterms:W3CDTF">2015-08-23T16:52:00Z</dcterms:modified>
</cp:coreProperties>
</file>