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9CE" w:rsidRPr="00CC2E1B" w:rsidRDefault="00CC2E1B" w:rsidP="00CC2E1B">
      <w:pPr>
        <w:spacing w:line="360" w:lineRule="auto"/>
        <w:jc w:val="left"/>
        <w:rPr>
          <w:rFonts w:hint="eastAsia"/>
          <w:b/>
          <w:sz w:val="28"/>
          <w:szCs w:val="28"/>
        </w:rPr>
      </w:pPr>
      <w:r w:rsidRPr="00CC2E1B">
        <w:rPr>
          <w:rFonts w:hint="eastAsia"/>
          <w:b/>
          <w:sz w:val="28"/>
          <w:szCs w:val="28"/>
        </w:rPr>
        <w:t>一、判断正误，并简要说明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、材料的</w:t>
      </w:r>
      <w:proofErr w:type="gramStart"/>
      <w:r>
        <w:rPr>
          <w:rFonts w:hint="eastAsia"/>
          <w:sz w:val="28"/>
          <w:szCs w:val="28"/>
        </w:rPr>
        <w:t>熵永远</w:t>
      </w:r>
      <w:proofErr w:type="gramEnd"/>
      <w:r>
        <w:rPr>
          <w:rFonts w:hint="eastAsia"/>
          <w:sz w:val="28"/>
          <w:szCs w:val="28"/>
        </w:rPr>
        <w:t>不会降低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、合金中每一组元的化学位相等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、恒压下，材料（封闭系统）在</w:t>
      </w:r>
      <w:r>
        <w:rPr>
          <w:rFonts w:hint="eastAsia"/>
          <w:sz w:val="28"/>
          <w:szCs w:val="28"/>
        </w:rPr>
        <w:t>T=T0</w:t>
      </w:r>
      <w:r>
        <w:rPr>
          <w:rFonts w:hint="eastAsia"/>
          <w:sz w:val="28"/>
          <w:szCs w:val="28"/>
        </w:rPr>
        <w:t>温度发生可逆相变，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）在相变温度</w:t>
      </w:r>
      <w:r>
        <w:rPr>
          <w:rFonts w:hint="eastAsia"/>
          <w:sz w:val="28"/>
          <w:szCs w:val="28"/>
        </w:rPr>
        <w:t>T0</w:t>
      </w:r>
      <w:r>
        <w:rPr>
          <w:rFonts w:hint="eastAsia"/>
          <w:sz w:val="28"/>
          <w:szCs w:val="28"/>
        </w:rPr>
        <w:t>，高温相的体积总是比低温相大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）在相变温度</w:t>
      </w:r>
      <w:r>
        <w:rPr>
          <w:rFonts w:hint="eastAsia"/>
          <w:sz w:val="28"/>
          <w:szCs w:val="28"/>
        </w:rPr>
        <w:t>T0</w:t>
      </w:r>
      <w:r>
        <w:rPr>
          <w:rFonts w:hint="eastAsia"/>
          <w:sz w:val="28"/>
          <w:szCs w:val="28"/>
        </w:rPr>
        <w:t>，高温相的</w:t>
      </w:r>
      <w:proofErr w:type="gramStart"/>
      <w:r>
        <w:rPr>
          <w:rFonts w:hint="eastAsia"/>
          <w:sz w:val="28"/>
          <w:szCs w:val="28"/>
        </w:rPr>
        <w:t>熵总是</w:t>
      </w:r>
      <w:proofErr w:type="gramEnd"/>
      <w:r>
        <w:rPr>
          <w:rFonts w:hint="eastAsia"/>
          <w:sz w:val="28"/>
          <w:szCs w:val="28"/>
        </w:rPr>
        <w:t>比低温相大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）在相变温度</w:t>
      </w:r>
      <w:r>
        <w:rPr>
          <w:rFonts w:hint="eastAsia"/>
          <w:sz w:val="28"/>
          <w:szCs w:val="28"/>
        </w:rPr>
        <w:t>T0</w:t>
      </w:r>
      <w:r>
        <w:rPr>
          <w:rFonts w:hint="eastAsia"/>
          <w:sz w:val="28"/>
          <w:szCs w:val="28"/>
        </w:rPr>
        <w:t>，高温相的</w:t>
      </w:r>
      <w:proofErr w:type="gramStart"/>
      <w:r>
        <w:rPr>
          <w:rFonts w:hint="eastAsia"/>
          <w:sz w:val="28"/>
          <w:szCs w:val="28"/>
        </w:rPr>
        <w:t>焓</w:t>
      </w:r>
      <w:proofErr w:type="gramEnd"/>
      <w:r>
        <w:rPr>
          <w:rFonts w:hint="eastAsia"/>
          <w:sz w:val="28"/>
          <w:szCs w:val="28"/>
        </w:rPr>
        <w:t>总是比低温相小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）在相变温度</w:t>
      </w:r>
      <w:r>
        <w:rPr>
          <w:rFonts w:hint="eastAsia"/>
          <w:sz w:val="28"/>
          <w:szCs w:val="28"/>
        </w:rPr>
        <w:t>T0</w:t>
      </w:r>
      <w:r>
        <w:rPr>
          <w:rFonts w:hint="eastAsia"/>
          <w:sz w:val="28"/>
          <w:szCs w:val="28"/>
        </w:rPr>
        <w:t>，高温相的</w:t>
      </w:r>
      <w:r>
        <w:rPr>
          <w:rFonts w:hint="eastAsia"/>
          <w:sz w:val="28"/>
          <w:szCs w:val="28"/>
        </w:rPr>
        <w:t>Gibbs</w:t>
      </w:r>
      <w:r>
        <w:rPr>
          <w:rFonts w:hint="eastAsia"/>
          <w:sz w:val="28"/>
          <w:szCs w:val="28"/>
        </w:rPr>
        <w:t>自由能总是比低温相小</w:t>
      </w:r>
    </w:p>
    <w:p w:rsidR="00CC2E1B" w:rsidRDefault="00CC2E1B" w:rsidP="00CC2E1B">
      <w:pPr>
        <w:spacing w:line="360" w:lineRule="auto"/>
        <w:jc w:val="left"/>
        <w:rPr>
          <w:rFonts w:hint="eastAsia"/>
          <w:sz w:val="28"/>
          <w:szCs w:val="28"/>
        </w:rPr>
      </w:pPr>
      <w:r w:rsidRPr="00CC2E1B">
        <w:rPr>
          <w:rFonts w:hint="eastAsia"/>
          <w:b/>
          <w:sz w:val="28"/>
          <w:szCs w:val="28"/>
        </w:rPr>
        <w:t>二、</w:t>
      </w:r>
      <w:r>
        <w:rPr>
          <w:rFonts w:hint="eastAsia"/>
          <w:sz w:val="28"/>
          <w:szCs w:val="28"/>
        </w:rPr>
        <w:t>简述化学势、活度、活度系数的定义及其物理意义。利用正规熔体近似，求出二组元熔体化学势、活度以及活度系数的具体表达式。</w:t>
      </w:r>
    </w:p>
    <w:p w:rsidR="00F642B0" w:rsidRDefault="00F642B0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三、已知α、β、</w:t>
      </w:r>
      <w:r>
        <w:rPr>
          <w:rFonts w:ascii="Arial" w:hAnsi="Arial" w:cs="Arial"/>
          <w:sz w:val="28"/>
          <w:szCs w:val="28"/>
        </w:rPr>
        <w:t>ᵞ</w:t>
      </w:r>
      <w:r>
        <w:rPr>
          <w:rFonts w:asciiTheme="minorEastAsia" w:hAnsiTheme="minorEastAsia" w:hint="eastAsia"/>
          <w:sz w:val="28"/>
          <w:szCs w:val="28"/>
        </w:rPr>
        <w:t>、ō相的自由能-成分曲线，见下图。试从热力学角度判断浓度为C0的</w:t>
      </w:r>
      <w:r>
        <w:rPr>
          <w:rFonts w:ascii="Arial" w:hAnsi="Arial" w:cs="Arial"/>
          <w:sz w:val="28"/>
          <w:szCs w:val="28"/>
        </w:rPr>
        <w:t>ᵞ</w:t>
      </w:r>
      <w:r>
        <w:rPr>
          <w:rFonts w:asciiTheme="minorEastAsia" w:hAnsiTheme="minorEastAsia" w:hint="eastAsia"/>
          <w:sz w:val="28"/>
          <w:szCs w:val="28"/>
        </w:rPr>
        <w:t>相及ō相析出的相，并进行解释。并指出在所示温度下的平衡</w:t>
      </w:r>
      <w:proofErr w:type="gramStart"/>
      <w:r>
        <w:rPr>
          <w:rFonts w:asciiTheme="minorEastAsia" w:hAnsiTheme="minorEastAsia" w:hint="eastAsia"/>
          <w:sz w:val="28"/>
          <w:szCs w:val="28"/>
        </w:rPr>
        <w:t>相及其</w:t>
      </w:r>
      <w:proofErr w:type="gramEnd"/>
      <w:r>
        <w:rPr>
          <w:rFonts w:asciiTheme="minorEastAsia" w:hAnsiTheme="minorEastAsia" w:hint="eastAsia"/>
          <w:sz w:val="28"/>
          <w:szCs w:val="28"/>
        </w:rPr>
        <w:t>浓度。</w:t>
      </w:r>
    </w:p>
    <w:p w:rsidR="00F642B0" w:rsidRDefault="00F642B0" w:rsidP="00F642B0">
      <w:pPr>
        <w:spacing w:line="360" w:lineRule="auto"/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08957" cy="2070201"/>
            <wp:effectExtent l="19050" t="0" r="993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7930" t="58096" r="59873" b="17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97" cy="207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90" w:rsidRDefault="00F642B0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="00377790">
        <w:rPr>
          <w:rFonts w:hint="eastAsia"/>
          <w:sz w:val="28"/>
          <w:szCs w:val="28"/>
        </w:rPr>
        <w:t>、图</w:t>
      </w:r>
      <w:r w:rsidR="00377790">
        <w:rPr>
          <w:rFonts w:hint="eastAsia"/>
          <w:sz w:val="28"/>
          <w:szCs w:val="28"/>
        </w:rPr>
        <w:t>(a)</w:t>
      </w:r>
      <w:r w:rsidR="00377790">
        <w:rPr>
          <w:rFonts w:hint="eastAsia"/>
          <w:sz w:val="28"/>
          <w:szCs w:val="28"/>
        </w:rPr>
        <w:t>为</w:t>
      </w:r>
      <w:proofErr w:type="spellStart"/>
      <w:r w:rsidR="00377790">
        <w:rPr>
          <w:rFonts w:hint="eastAsia"/>
          <w:sz w:val="28"/>
          <w:szCs w:val="28"/>
        </w:rPr>
        <w:t>Pb</w:t>
      </w:r>
      <w:proofErr w:type="spellEnd"/>
      <w:r w:rsidR="00377790">
        <w:rPr>
          <w:rFonts w:hint="eastAsia"/>
          <w:sz w:val="28"/>
          <w:szCs w:val="28"/>
        </w:rPr>
        <w:t>-Zn</w:t>
      </w:r>
      <w:r w:rsidR="00377790">
        <w:rPr>
          <w:rFonts w:hint="eastAsia"/>
          <w:sz w:val="28"/>
          <w:szCs w:val="28"/>
        </w:rPr>
        <w:t>熔体中</w:t>
      </w:r>
      <w:r w:rsidR="00377790">
        <w:rPr>
          <w:rFonts w:hint="eastAsia"/>
          <w:sz w:val="28"/>
          <w:szCs w:val="28"/>
        </w:rPr>
        <w:t>Zn</w:t>
      </w:r>
      <w:r w:rsidR="00377790">
        <w:rPr>
          <w:rFonts w:hint="eastAsia"/>
          <w:sz w:val="28"/>
          <w:szCs w:val="28"/>
        </w:rPr>
        <w:t>的活度与成分的关系，图</w:t>
      </w:r>
      <w:r w:rsidR="00377790">
        <w:rPr>
          <w:rFonts w:hint="eastAsia"/>
          <w:sz w:val="28"/>
          <w:szCs w:val="28"/>
        </w:rPr>
        <w:t>(b)</w:t>
      </w:r>
      <w:r w:rsidR="00377790">
        <w:rPr>
          <w:rFonts w:hint="eastAsia"/>
          <w:sz w:val="28"/>
          <w:szCs w:val="28"/>
        </w:rPr>
        <w:t>为</w:t>
      </w:r>
      <w:r w:rsidR="00377790">
        <w:rPr>
          <w:rFonts w:hint="eastAsia"/>
          <w:sz w:val="28"/>
          <w:szCs w:val="28"/>
        </w:rPr>
        <w:t>Mg-Si</w:t>
      </w:r>
      <w:r w:rsidR="00377790">
        <w:rPr>
          <w:rFonts w:hint="eastAsia"/>
          <w:sz w:val="28"/>
          <w:szCs w:val="28"/>
        </w:rPr>
        <w:t>熔体中</w:t>
      </w:r>
      <w:r w:rsidR="00377790">
        <w:rPr>
          <w:rFonts w:hint="eastAsia"/>
          <w:sz w:val="28"/>
          <w:szCs w:val="28"/>
        </w:rPr>
        <w:t>Mg</w:t>
      </w:r>
      <w:r w:rsidR="00377790">
        <w:rPr>
          <w:rFonts w:hint="eastAsia"/>
          <w:sz w:val="28"/>
          <w:szCs w:val="28"/>
        </w:rPr>
        <w:t>的活度与成分的关系（</w:t>
      </w:r>
      <w:proofErr w:type="spellStart"/>
      <w:r w:rsidR="00377790">
        <w:rPr>
          <w:rFonts w:hint="eastAsia"/>
          <w:sz w:val="28"/>
          <w:szCs w:val="28"/>
        </w:rPr>
        <w:t>Pb</w:t>
      </w:r>
      <w:proofErr w:type="spellEnd"/>
      <w:r w:rsidR="00377790">
        <w:rPr>
          <w:rFonts w:hint="eastAsia"/>
          <w:sz w:val="28"/>
          <w:szCs w:val="28"/>
        </w:rPr>
        <w:t>-Zn</w:t>
      </w:r>
      <w:r w:rsidR="00377790">
        <w:rPr>
          <w:rFonts w:hint="eastAsia"/>
          <w:sz w:val="28"/>
          <w:szCs w:val="28"/>
        </w:rPr>
        <w:t>熔体和</w:t>
      </w:r>
      <w:r w:rsidR="00377790">
        <w:rPr>
          <w:rFonts w:hint="eastAsia"/>
          <w:sz w:val="28"/>
          <w:szCs w:val="28"/>
        </w:rPr>
        <w:t>Mg-Si</w:t>
      </w:r>
      <w:r w:rsidR="00377790">
        <w:rPr>
          <w:rFonts w:hint="eastAsia"/>
          <w:sz w:val="28"/>
          <w:szCs w:val="28"/>
        </w:rPr>
        <w:t>熔体均为规则熔体），试根据此两图判断</w:t>
      </w:r>
      <w:proofErr w:type="spellStart"/>
      <w:r w:rsidR="00377790">
        <w:rPr>
          <w:rFonts w:hint="eastAsia"/>
          <w:sz w:val="28"/>
          <w:szCs w:val="28"/>
        </w:rPr>
        <w:t>Pb</w:t>
      </w:r>
      <w:proofErr w:type="spellEnd"/>
      <w:r w:rsidR="00377790">
        <w:rPr>
          <w:rFonts w:hint="eastAsia"/>
          <w:sz w:val="28"/>
          <w:szCs w:val="28"/>
        </w:rPr>
        <w:t>-Zn</w:t>
      </w:r>
      <w:r w:rsidR="00377790">
        <w:rPr>
          <w:rFonts w:hint="eastAsia"/>
          <w:sz w:val="28"/>
          <w:szCs w:val="28"/>
        </w:rPr>
        <w:t>熔体和</w:t>
      </w:r>
      <w:r w:rsidR="00377790">
        <w:rPr>
          <w:rFonts w:hint="eastAsia"/>
          <w:sz w:val="28"/>
          <w:szCs w:val="28"/>
        </w:rPr>
        <w:t>Mg-Si</w:t>
      </w:r>
      <w:r w:rsidR="00377790">
        <w:rPr>
          <w:rFonts w:hint="eastAsia"/>
          <w:sz w:val="28"/>
          <w:szCs w:val="28"/>
        </w:rPr>
        <w:t>熔体的性质。</w:t>
      </w:r>
    </w:p>
    <w:p w:rsidR="00F642B0" w:rsidRDefault="00377790" w:rsidP="00085D7D">
      <w:pPr>
        <w:spacing w:line="360" w:lineRule="auto"/>
        <w:jc w:val="center"/>
        <w:rPr>
          <w:rFonts w:hint="eastAsia"/>
          <w:noProof/>
          <w:sz w:val="28"/>
          <w:szCs w:val="28"/>
        </w:rPr>
      </w:pPr>
      <w:r w:rsidRPr="00377790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566339" cy="3084789"/>
            <wp:effectExtent l="19050" t="0" r="5411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813" t="49054" r="60457" b="10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339" cy="308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7D" w:rsidRDefault="00085D7D" w:rsidP="00085D7D">
      <w:pPr>
        <w:spacing w:line="360" w:lineRule="auto"/>
        <w:jc w:val="center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19857" cy="2839707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674" t="49151" r="36195" b="12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57" cy="283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7D" w:rsidRDefault="00F642B0" w:rsidP="00CC2E1B">
      <w:pPr>
        <w:spacing w:line="360" w:lineRule="auto"/>
        <w:jc w:val="left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五</w:t>
      </w:r>
      <w:r w:rsidR="00085D7D">
        <w:rPr>
          <w:rFonts w:hint="eastAsia"/>
          <w:noProof/>
          <w:sz w:val="28"/>
          <w:szCs w:val="28"/>
        </w:rPr>
        <w:t>、以</w:t>
      </w:r>
      <w:r w:rsidR="00085D7D">
        <w:rPr>
          <w:rFonts w:hint="eastAsia"/>
          <w:noProof/>
          <w:sz w:val="28"/>
          <w:szCs w:val="28"/>
        </w:rPr>
        <w:t>A</w:t>
      </w:r>
      <w:r w:rsidR="00085D7D">
        <w:rPr>
          <w:rFonts w:hint="eastAsia"/>
          <w:noProof/>
          <w:sz w:val="28"/>
          <w:szCs w:val="28"/>
        </w:rPr>
        <w:t>为溶剂，</w:t>
      </w:r>
      <w:r w:rsidR="00085D7D">
        <w:rPr>
          <w:rFonts w:hint="eastAsia"/>
          <w:noProof/>
          <w:sz w:val="28"/>
          <w:szCs w:val="28"/>
        </w:rPr>
        <w:t>B</w:t>
      </w:r>
      <w:r w:rsidR="00085D7D">
        <w:rPr>
          <w:rFonts w:hint="eastAsia"/>
          <w:noProof/>
          <w:sz w:val="28"/>
          <w:szCs w:val="28"/>
        </w:rPr>
        <w:t>为溶质的熔体相中第二相是纯组元</w:t>
      </w:r>
      <w:r w:rsidR="00085D7D">
        <w:rPr>
          <w:rFonts w:hint="eastAsia"/>
          <w:noProof/>
          <w:sz w:val="28"/>
          <w:szCs w:val="28"/>
        </w:rPr>
        <w:t>B</w:t>
      </w:r>
      <w:r w:rsidR="00085D7D">
        <w:rPr>
          <w:rFonts w:hint="eastAsia"/>
          <w:noProof/>
          <w:sz w:val="28"/>
          <w:szCs w:val="28"/>
        </w:rPr>
        <w:t>，即</w:t>
      </w:r>
      <w:r w:rsidR="00085D7D">
        <w:rPr>
          <w:rFonts w:hint="eastAsia"/>
          <w:noProof/>
          <w:sz w:val="28"/>
          <w:szCs w:val="28"/>
        </w:rPr>
        <w:t>B</w:t>
      </w:r>
      <w:r w:rsidR="00085D7D">
        <w:rPr>
          <w:rFonts w:hint="eastAsia"/>
          <w:noProof/>
          <w:sz w:val="28"/>
          <w:szCs w:val="28"/>
        </w:rPr>
        <w:t>中不溶解组元</w:t>
      </w:r>
      <w:r w:rsidR="00085D7D">
        <w:rPr>
          <w:rFonts w:hint="eastAsia"/>
          <w:noProof/>
          <w:sz w:val="28"/>
          <w:szCs w:val="28"/>
        </w:rPr>
        <w:t>A</w:t>
      </w:r>
      <w:r w:rsidR="00085D7D">
        <w:rPr>
          <w:rFonts w:hint="eastAsia"/>
          <w:noProof/>
          <w:sz w:val="28"/>
          <w:szCs w:val="28"/>
        </w:rPr>
        <w:t>。固溶体相称作</w:t>
      </w:r>
      <w:r w:rsidR="00085D7D">
        <w:rPr>
          <w:rFonts w:asciiTheme="minorEastAsia" w:hAnsiTheme="minorEastAsia" w:hint="eastAsia"/>
          <w:noProof/>
          <w:sz w:val="28"/>
          <w:szCs w:val="28"/>
        </w:rPr>
        <w:t>α相，组元B与固溶体结构不同，称作β相。其平衡相图为下图。如果熔体为正规则熔体，试证明T1温度下纯组元在α</w:t>
      </w:r>
      <w:r w:rsidR="00085D7D">
        <w:rPr>
          <w:rFonts w:hint="eastAsia"/>
          <w:noProof/>
          <w:sz w:val="28"/>
          <w:szCs w:val="28"/>
        </w:rPr>
        <w:t>固溶体中的溶解度为：</w:t>
      </w:r>
    </w:p>
    <w:p w:rsidR="00085D7D" w:rsidRDefault="00085D7D" w:rsidP="00085D7D">
      <w:pPr>
        <w:spacing w:line="360" w:lineRule="auto"/>
        <w:jc w:val="center"/>
        <w:rPr>
          <w:rFonts w:hint="eastAsia"/>
          <w:noProof/>
          <w:sz w:val="28"/>
          <w:szCs w:val="28"/>
        </w:rPr>
      </w:pPr>
      <w:r w:rsidRPr="00085D7D">
        <w:rPr>
          <w:rFonts w:hint="eastAsia"/>
          <w:noProof/>
          <w:sz w:val="28"/>
          <w:szCs w:val="28"/>
        </w:rPr>
        <w:drawing>
          <wp:inline distT="0" distB="0" distL="0" distR="0">
            <wp:extent cx="2888564" cy="431597"/>
            <wp:effectExtent l="19050" t="0" r="7036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019" t="35371" r="46527" b="57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64" cy="43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7D" w:rsidRDefault="00085D7D" w:rsidP="00085D7D">
      <w:pPr>
        <w:spacing w:line="360" w:lineRule="auto"/>
        <w:jc w:val="center"/>
        <w:rPr>
          <w:rFonts w:hint="eastAsia"/>
          <w:sz w:val="28"/>
          <w:szCs w:val="28"/>
        </w:rPr>
      </w:pPr>
      <w:r w:rsidRPr="00085D7D">
        <w:rPr>
          <w:rFonts w:hint="eastAsia"/>
          <w:sz w:val="28"/>
          <w:szCs w:val="28"/>
        </w:rPr>
        <w:lastRenderedPageBreak/>
        <w:drawing>
          <wp:inline distT="0" distB="0" distL="0" distR="0">
            <wp:extent cx="2102358" cy="1989734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033" t="43071" r="52251" b="22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358" cy="198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7D" w:rsidRPr="00CC2E1B" w:rsidRDefault="00F642B0" w:rsidP="00CC2E1B"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六、</w:t>
      </w:r>
      <w:r w:rsidR="00085D7D">
        <w:rPr>
          <w:rFonts w:hint="eastAsia"/>
          <w:sz w:val="28"/>
          <w:szCs w:val="28"/>
        </w:rPr>
        <w:t>用摩尔自由能</w:t>
      </w:r>
      <w:r w:rsidR="00085D7D">
        <w:rPr>
          <w:rFonts w:hint="eastAsia"/>
          <w:sz w:val="28"/>
          <w:szCs w:val="28"/>
        </w:rPr>
        <w:t>-</w:t>
      </w:r>
      <w:r w:rsidR="00085D7D">
        <w:rPr>
          <w:rFonts w:hint="eastAsia"/>
          <w:sz w:val="28"/>
          <w:szCs w:val="28"/>
        </w:rPr>
        <w:t>成分图说明，为什么碳素钢在淬火之后回火时，渗碳体的粒子越细，其周围的铁素体中的含碳量越高。</w:t>
      </w:r>
    </w:p>
    <w:sectPr w:rsidR="00085D7D" w:rsidRPr="00CC2E1B" w:rsidSect="00B709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2E1B" w:rsidRDefault="00CC2E1B" w:rsidP="00CC2E1B">
      <w:r>
        <w:separator/>
      </w:r>
    </w:p>
  </w:endnote>
  <w:endnote w:type="continuationSeparator" w:id="0">
    <w:p w:rsidR="00CC2E1B" w:rsidRDefault="00CC2E1B" w:rsidP="00CC2E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2E1B" w:rsidRDefault="00CC2E1B" w:rsidP="00CC2E1B">
      <w:r>
        <w:separator/>
      </w:r>
    </w:p>
  </w:footnote>
  <w:footnote w:type="continuationSeparator" w:id="0">
    <w:p w:rsidR="00CC2E1B" w:rsidRDefault="00CC2E1B" w:rsidP="00CC2E1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2E1B"/>
    <w:rsid w:val="00085D7D"/>
    <w:rsid w:val="00377790"/>
    <w:rsid w:val="00B709CE"/>
    <w:rsid w:val="00CC2E1B"/>
    <w:rsid w:val="00F642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9C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2E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2E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2E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2E1B"/>
    <w:rPr>
      <w:sz w:val="18"/>
      <w:szCs w:val="18"/>
    </w:rPr>
  </w:style>
  <w:style w:type="paragraph" w:styleId="a5">
    <w:name w:val="List Paragraph"/>
    <w:basedOn w:val="a"/>
    <w:uiPriority w:val="34"/>
    <w:qFormat/>
    <w:rsid w:val="00CC2E1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85D7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85D7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87</Words>
  <Characters>499</Characters>
  <Application>Microsoft Office Word</Application>
  <DocSecurity>0</DocSecurity>
  <Lines>4</Lines>
  <Paragraphs>1</Paragraphs>
  <ScaleCrop>false</ScaleCrop>
  <Company>Microsoft</Company>
  <LinksUpToDate>false</LinksUpToDate>
  <CharactersWithSpaces>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2</cp:revision>
  <dcterms:created xsi:type="dcterms:W3CDTF">2018-08-15T09:54:00Z</dcterms:created>
  <dcterms:modified xsi:type="dcterms:W3CDTF">2018-08-15T10:32:00Z</dcterms:modified>
</cp:coreProperties>
</file>