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B6FA4" w14:textId="256987DC" w:rsidR="0005380F" w:rsidRDefault="00FA5BE2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并发工具类</w:t>
      </w:r>
    </w:p>
    <w:p w14:paraId="5C8DC382" w14:textId="12D3130E" w:rsidR="00FA5BE2" w:rsidRDefault="00FA5BE2" w:rsidP="00FA5B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等待多线程完成的</w:t>
      </w:r>
      <w:proofErr w:type="spellStart"/>
      <w:r>
        <w:rPr>
          <w:rFonts w:hint="eastAsia"/>
        </w:rPr>
        <w:t>countdownlatch</w:t>
      </w:r>
      <w:proofErr w:type="spellEnd"/>
    </w:p>
    <w:p w14:paraId="3D161291" w14:textId="558B57C5" w:rsidR="00FA5BE2" w:rsidRDefault="00FA5BE2" w:rsidP="00FA5BE2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ountdownlatch</w:t>
      </w:r>
      <w:proofErr w:type="spellEnd"/>
      <w:r>
        <w:t xml:space="preserve"> </w:t>
      </w:r>
      <w:r>
        <w:rPr>
          <w:rFonts w:hint="eastAsia"/>
        </w:rPr>
        <w:t>允许一个或多个线程等待其他线程完成操作。</w:t>
      </w:r>
    </w:p>
    <w:p w14:paraId="5DB2F8D5" w14:textId="013AD77D" w:rsidR="007A1C5D" w:rsidRDefault="007A1C5D" w:rsidP="00FA5BE2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ountdownlatch</w:t>
      </w:r>
      <w:proofErr w:type="spellEnd"/>
      <w:r>
        <w:t xml:space="preserve"> </w:t>
      </w:r>
      <w:r>
        <w:rPr>
          <w:rFonts w:hint="eastAsia"/>
        </w:rPr>
        <w:t>的构造函数提供了一个int</w:t>
      </w:r>
      <w:r>
        <w:t xml:space="preserve"> </w:t>
      </w:r>
      <w:r>
        <w:rPr>
          <w:rFonts w:hint="eastAsia"/>
        </w:rPr>
        <w:t>类型的参数作为计数器，当我们调用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</w:t>
      </w:r>
      <w:r w:rsidR="00C824F1">
        <w:rPr>
          <w:rFonts w:hint="eastAsia"/>
        </w:rPr>
        <w:t>countdown方法时，N就会减1，</w:t>
      </w:r>
      <w:proofErr w:type="spellStart"/>
      <w:r w:rsidR="00C824F1">
        <w:rPr>
          <w:rFonts w:hint="eastAsia"/>
        </w:rPr>
        <w:t>countdownlatch</w:t>
      </w:r>
      <w:proofErr w:type="spellEnd"/>
      <w:r w:rsidR="00C824F1">
        <w:rPr>
          <w:rFonts w:hint="eastAsia"/>
        </w:rPr>
        <w:t>的await方法会阻塞当前线程，直到N变为零。</w:t>
      </w:r>
    </w:p>
    <w:p w14:paraId="025D5B44" w14:textId="742A22A3" w:rsidR="00C824F1" w:rsidRDefault="00C824F1" w:rsidP="00C824F1"/>
    <w:p w14:paraId="0F7FBFED" w14:textId="3519D960" w:rsidR="00C824F1" w:rsidRDefault="00C824F1" w:rsidP="00C824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同步屏障 </w:t>
      </w:r>
      <w:proofErr w:type="spellStart"/>
      <w:r>
        <w:rPr>
          <w:rFonts w:hint="eastAsia"/>
        </w:rPr>
        <w:t>CyclicBarrier</w:t>
      </w:r>
      <w:proofErr w:type="spellEnd"/>
    </w:p>
    <w:p w14:paraId="14344A7A" w14:textId="425F0817" w:rsidR="00C824F1" w:rsidRDefault="00C824F1" w:rsidP="00C824F1">
      <w:pPr>
        <w:pStyle w:val="a7"/>
        <w:ind w:left="360" w:firstLineChars="0" w:firstLine="0"/>
      </w:pPr>
      <w:r>
        <w:rPr>
          <w:rFonts w:hint="eastAsia"/>
        </w:rPr>
        <w:t>让一个线程达到一个屏障（同步点）的时候被阻塞，直到最后一个线程到达屏障时，所有被屏障拦截的线程才会继续运行。</w:t>
      </w:r>
    </w:p>
    <w:p w14:paraId="52C6383D" w14:textId="19686CDB" w:rsidR="00C824F1" w:rsidRDefault="00C824F1" w:rsidP="00C824F1">
      <w:pPr>
        <w:pStyle w:val="a7"/>
        <w:ind w:left="360" w:firstLineChars="0" w:firstLine="0"/>
      </w:pPr>
    </w:p>
    <w:p w14:paraId="5624C83A" w14:textId="39E99ECD" w:rsidR="00C824F1" w:rsidRDefault="00C824F1" w:rsidP="00C824F1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ountdownlatch</w:t>
      </w:r>
      <w:proofErr w:type="spellEnd"/>
      <w:r>
        <w:t xml:space="preserve"> </w:t>
      </w:r>
      <w:r>
        <w:rPr>
          <w:rFonts w:hint="eastAsia"/>
        </w:rPr>
        <w:t>的计数器只能使用一次，而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的计数器可以使用reset（）方法重置。如果计算发生错误，可以充值计数器，并让线程重新执行一次。</w:t>
      </w:r>
    </w:p>
    <w:p w14:paraId="49082C15" w14:textId="05BBAC49" w:rsidR="00C824F1" w:rsidRDefault="00C824F1" w:rsidP="00C824F1"/>
    <w:p w14:paraId="0BCD0DB7" w14:textId="4A02BC83" w:rsidR="00C824F1" w:rsidRDefault="00306043" w:rsidP="003060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信号量</w:t>
      </w:r>
    </w:p>
    <w:p w14:paraId="6606D8BC" w14:textId="2FB59AC3" w:rsidR="004D1D61" w:rsidRDefault="004D1D61" w:rsidP="004D1D61">
      <w:pPr>
        <w:pStyle w:val="a7"/>
        <w:ind w:left="360" w:firstLineChars="0" w:firstLine="0"/>
      </w:pPr>
    </w:p>
    <w:p w14:paraId="64FEE4FB" w14:textId="2A0D999E" w:rsidR="004D1D61" w:rsidRDefault="004D1D61" w:rsidP="004D1D6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信号量是用来控制访问特定资源的线程数量。</w:t>
      </w:r>
      <w:r w:rsidR="00E6285D" w:rsidRPr="00E6285D">
        <w:rPr>
          <w:rFonts w:hint="eastAsia"/>
        </w:rPr>
        <w:t>信号量是通过一个计数器控制对共享资源的访问，信号量的值是一个非负整数，所有通过它的线程都会将该整数减</w:t>
      </w:r>
      <w:proofErr w:type="gramStart"/>
      <w:r w:rsidR="00E6285D" w:rsidRPr="00E6285D">
        <w:rPr>
          <w:rFonts w:hint="eastAsia"/>
        </w:rPr>
        <w:t>一</w:t>
      </w:r>
      <w:proofErr w:type="gramEnd"/>
      <w:r w:rsidR="00E6285D" w:rsidRPr="00E6285D">
        <w:rPr>
          <w:rFonts w:hint="eastAsia"/>
        </w:rPr>
        <w:t>。如果计数器大于</w:t>
      </w:r>
      <w:r w:rsidR="00E6285D" w:rsidRPr="00E6285D">
        <w:t>0，则访问被允许，计数器减1；如果为0，则访问被禁止，所有试图通过它的线程都将处于等待状态。</w:t>
      </w:r>
    </w:p>
    <w:p w14:paraId="2CE05A1F" w14:textId="66E06800" w:rsidR="004D1D61" w:rsidRPr="004D1D61" w:rsidRDefault="00306043" w:rsidP="004D1D61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306043">
        <w:rPr>
          <w:rFonts w:hint="eastAsia"/>
          <w:color w:val="FF0000"/>
        </w:rPr>
        <w:t>信号量和互斥锁的区别？</w:t>
      </w:r>
    </w:p>
    <w:p w14:paraId="4D3843C0" w14:textId="17C673F0" w:rsidR="00306043" w:rsidRDefault="00497DEC" w:rsidP="00306043">
      <w:pPr>
        <w:pStyle w:val="a7"/>
        <w:ind w:left="360" w:firstLineChars="0" w:firstLine="0"/>
      </w:pPr>
      <w:r>
        <w:rPr>
          <w:rFonts w:hint="eastAsia"/>
        </w:rPr>
        <w:t>互斥用于线程的互斥；信号量用于线程的同步。互斥量只能为0/1，</w:t>
      </w:r>
      <w:r w:rsidR="004D1D61">
        <w:rPr>
          <w:rFonts w:hint="eastAsia"/>
        </w:rPr>
        <w:t>信号量值可以为非负整数。</w:t>
      </w:r>
    </w:p>
    <w:p w14:paraId="335A7ABB" w14:textId="26ABF18E" w:rsidR="004D1D61" w:rsidRDefault="004D1D61" w:rsidP="00306043">
      <w:pPr>
        <w:pStyle w:val="a7"/>
        <w:ind w:left="360" w:firstLineChars="0" w:firstLine="0"/>
      </w:pPr>
    </w:p>
    <w:p w14:paraId="03F9DEBA" w14:textId="77777777" w:rsidR="00E6285D" w:rsidRDefault="00E6285D" w:rsidP="00E6285D">
      <w:pPr>
        <w:pStyle w:val="a7"/>
        <w:ind w:left="360"/>
      </w:pPr>
      <w:r w:rsidRPr="00E6285D">
        <w:rPr>
          <w:rFonts w:hint="eastAsia"/>
          <w:color w:val="FF0000"/>
        </w:rPr>
        <w:t>互斥：是指某一资源同时只允许一个访问者对其进行访问，具有唯一性和排它性。</w:t>
      </w:r>
      <w:r>
        <w:rPr>
          <w:rFonts w:hint="eastAsia"/>
        </w:rPr>
        <w:t>但互斥无法限制访问者对资源的访问顺序，即访问是无序的。</w:t>
      </w:r>
    </w:p>
    <w:p w14:paraId="23E236F3" w14:textId="77777777" w:rsidR="00E6285D" w:rsidRDefault="00E6285D" w:rsidP="00E6285D">
      <w:pPr>
        <w:pStyle w:val="a7"/>
        <w:ind w:left="360"/>
      </w:pPr>
    </w:p>
    <w:p w14:paraId="3862D6A7" w14:textId="70085CB9" w:rsidR="00E6285D" w:rsidRDefault="00E6285D" w:rsidP="00E6285D">
      <w:pPr>
        <w:pStyle w:val="a7"/>
        <w:ind w:left="360"/>
      </w:pPr>
      <w:r w:rsidRPr="00E6285D">
        <w:rPr>
          <w:rFonts w:hint="eastAsia"/>
          <w:color w:val="FF0000"/>
        </w:rPr>
        <w:t>同步：</w:t>
      </w:r>
      <w:r>
        <w:rPr>
          <w:rFonts w:hint="eastAsia"/>
        </w:rPr>
        <w:t>是指在互斥的基础上（大多数情况），</w:t>
      </w:r>
      <w:r w:rsidRPr="00E6285D">
        <w:rPr>
          <w:rFonts w:hint="eastAsia"/>
          <w:color w:val="FF0000"/>
        </w:rPr>
        <w:t>通过其它机制实现访问者对资源的有序访问。</w:t>
      </w:r>
      <w:r>
        <w:rPr>
          <w:rFonts w:hint="eastAsia"/>
        </w:rPr>
        <w:t>在大多数情况下，同步已经实现了互斥，特别是所有写入资源的情况必定是互斥的。少数情况是指可以允许多个访问者同时访问资源。</w:t>
      </w:r>
    </w:p>
    <w:p w14:paraId="636F5443" w14:textId="53072342" w:rsidR="00E6285D" w:rsidRDefault="00E6285D" w:rsidP="00E6285D"/>
    <w:p w14:paraId="53E069F3" w14:textId="131DAA1A" w:rsidR="00E6285D" w:rsidRDefault="00E6285D" w:rsidP="00E628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线程交换</w:t>
      </w:r>
    </w:p>
    <w:p w14:paraId="548F28D1" w14:textId="6211278A" w:rsidR="00E6285D" w:rsidRDefault="00E6285D" w:rsidP="00E6285D">
      <w:pPr>
        <w:pStyle w:val="a7"/>
        <w:ind w:left="360" w:firstLineChars="0" w:firstLine="0"/>
      </w:pPr>
      <w:r>
        <w:rPr>
          <w:rFonts w:hint="eastAsia"/>
        </w:rPr>
        <w:t>Exchanger</w:t>
      </w:r>
      <w:r>
        <w:t xml:space="preserve"> </w:t>
      </w:r>
      <w:r>
        <w:rPr>
          <w:rFonts w:hint="eastAsia"/>
        </w:rPr>
        <w:t>是一个线程</w:t>
      </w:r>
      <w:proofErr w:type="gramStart"/>
      <w:r>
        <w:rPr>
          <w:rFonts w:hint="eastAsia"/>
        </w:rPr>
        <w:t>间携作</w:t>
      </w:r>
      <w:proofErr w:type="gramEnd"/>
      <w:r>
        <w:rPr>
          <w:rFonts w:hint="eastAsia"/>
        </w:rPr>
        <w:t>的工具类。Exchanger用于线程间的数据交换。它提供一个同步点，在这个同步点，两个线程可以交换彼此的数据。这两个线程通过exchange方法交换数据。</w:t>
      </w:r>
    </w:p>
    <w:p w14:paraId="4726CFBF" w14:textId="3E2C004D" w:rsidR="005172F5" w:rsidRDefault="005172F5" w:rsidP="00E6285D">
      <w:pPr>
        <w:pStyle w:val="a7"/>
        <w:ind w:left="360" w:firstLineChars="0" w:firstLine="0"/>
      </w:pPr>
      <w:r>
        <w:rPr>
          <w:rFonts w:hint="eastAsia"/>
        </w:rPr>
        <w:t>如果一个线程执行了exchange方法交换数据，它会一直等待第二个线程也执行exchange方法。</w:t>
      </w:r>
    </w:p>
    <w:p w14:paraId="391457F9" w14:textId="77777777" w:rsidR="005172F5" w:rsidRDefault="005172F5" w:rsidP="005172F5">
      <w:pPr>
        <w:rPr>
          <w:rFonts w:hint="eastAsia"/>
        </w:rPr>
      </w:pPr>
      <w:bookmarkStart w:id="0" w:name="_GoBack"/>
      <w:bookmarkEnd w:id="0"/>
    </w:p>
    <w:sectPr w:rsidR="0051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23F5" w14:textId="77777777" w:rsidR="00103450" w:rsidRDefault="00103450" w:rsidP="00FA5BE2">
      <w:r>
        <w:separator/>
      </w:r>
    </w:p>
  </w:endnote>
  <w:endnote w:type="continuationSeparator" w:id="0">
    <w:p w14:paraId="137A4D2E" w14:textId="77777777" w:rsidR="00103450" w:rsidRDefault="00103450" w:rsidP="00FA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F3344" w14:textId="77777777" w:rsidR="00103450" w:rsidRDefault="00103450" w:rsidP="00FA5BE2">
      <w:r>
        <w:separator/>
      </w:r>
    </w:p>
  </w:footnote>
  <w:footnote w:type="continuationSeparator" w:id="0">
    <w:p w14:paraId="2931967A" w14:textId="77777777" w:rsidR="00103450" w:rsidRDefault="00103450" w:rsidP="00FA5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84"/>
    <w:multiLevelType w:val="hybridMultilevel"/>
    <w:tmpl w:val="381E448C"/>
    <w:lvl w:ilvl="0" w:tplc="A3A8E9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73B76"/>
    <w:multiLevelType w:val="hybridMultilevel"/>
    <w:tmpl w:val="4C98B076"/>
    <w:lvl w:ilvl="0" w:tplc="F6F82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0F"/>
    <w:rsid w:val="0005380F"/>
    <w:rsid w:val="00103450"/>
    <w:rsid w:val="00306043"/>
    <w:rsid w:val="00497DEC"/>
    <w:rsid w:val="004D1D61"/>
    <w:rsid w:val="005172F5"/>
    <w:rsid w:val="007A1C5D"/>
    <w:rsid w:val="00C824F1"/>
    <w:rsid w:val="00E6285D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30F8"/>
  <w15:chartTrackingRefBased/>
  <w15:docId w15:val="{D0465B41-D60D-4359-98B5-35D80F19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E2"/>
    <w:rPr>
      <w:sz w:val="18"/>
      <w:szCs w:val="18"/>
    </w:rPr>
  </w:style>
  <w:style w:type="paragraph" w:styleId="a7">
    <w:name w:val="List Paragraph"/>
    <w:basedOn w:val="a"/>
    <w:uiPriority w:val="34"/>
    <w:qFormat/>
    <w:rsid w:val="00FA5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4</cp:revision>
  <dcterms:created xsi:type="dcterms:W3CDTF">2019-05-05T03:10:00Z</dcterms:created>
  <dcterms:modified xsi:type="dcterms:W3CDTF">2019-05-05T04:57:00Z</dcterms:modified>
</cp:coreProperties>
</file>