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7041" w14:textId="56D61767" w:rsidR="00065064" w:rsidRDefault="00B94413" w:rsidP="00B94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常见的数据结构</w:t>
      </w:r>
    </w:p>
    <w:p w14:paraId="5D350A39" w14:textId="220EF9D8" w:rsidR="00B94413" w:rsidRDefault="00B94413" w:rsidP="00B94413">
      <w:pPr>
        <w:pStyle w:val="a3"/>
        <w:ind w:left="420" w:firstLineChars="0" w:firstLine="0"/>
      </w:pPr>
      <w:proofErr w:type="gramStart"/>
      <w:r>
        <w:rPr>
          <w:rFonts w:hint="eastAsia"/>
        </w:rPr>
        <w:t>堆排的</w:t>
      </w:r>
      <w:proofErr w:type="gramEnd"/>
      <w:r>
        <w:rPr>
          <w:rFonts w:hint="eastAsia"/>
        </w:rPr>
        <w:t>思路；时间复杂度；空间复杂度</w:t>
      </w:r>
    </w:p>
    <w:p w14:paraId="339388BE" w14:textId="782F021F" w:rsidR="00B94413" w:rsidRDefault="00B94413" w:rsidP="00B94413">
      <w:pPr>
        <w:pStyle w:val="a3"/>
        <w:ind w:left="420" w:firstLineChars="0" w:firstLine="0"/>
      </w:pPr>
      <w:r>
        <w:rPr>
          <w:rFonts w:hint="eastAsia"/>
        </w:rPr>
        <w:t>红黑树结构与应用</w:t>
      </w:r>
    </w:p>
    <w:p w14:paraId="3896A0F3" w14:textId="4DA3E884" w:rsidR="00B94413" w:rsidRDefault="00B94413" w:rsidP="00B94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操作系统fork/join</w:t>
      </w:r>
    </w:p>
    <w:p w14:paraId="793A538B" w14:textId="4F73291C" w:rsidR="00B94413" w:rsidRDefault="00B94413" w:rsidP="00B94413">
      <w:pPr>
        <w:pStyle w:val="a3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区别</w:t>
      </w:r>
    </w:p>
    <w:p w14:paraId="0FFCF56F" w14:textId="49589FB7" w:rsidR="00B94413" w:rsidRDefault="00B94413" w:rsidP="00B94413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orcle</w:t>
      </w:r>
      <w:proofErr w:type="spellEnd"/>
      <w:r>
        <w:t xml:space="preserve"> </w:t>
      </w:r>
      <w:r>
        <w:rPr>
          <w:rFonts w:hint="eastAsia"/>
        </w:rPr>
        <w:t>区别</w:t>
      </w:r>
    </w:p>
    <w:p w14:paraId="67F41B13" w14:textId="68482686" w:rsidR="00B94413" w:rsidRDefault="00B94413" w:rsidP="00B94413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等值连接</w:t>
      </w:r>
    </w:p>
    <w:p w14:paraId="32FAD685" w14:textId="3CC7A04C" w:rsidR="00B94413" w:rsidRDefault="00B94413" w:rsidP="00B94413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区别</w:t>
      </w:r>
    </w:p>
    <w:p w14:paraId="515D50DC" w14:textId="5DEE2A05" w:rsidR="00B94413" w:rsidRDefault="00B94413" w:rsidP="00B94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线程池参数；最大</w:t>
      </w:r>
      <w:proofErr w:type="gramStart"/>
      <w:r>
        <w:rPr>
          <w:rFonts w:hint="eastAsia"/>
        </w:rPr>
        <w:t>线程数怎么</w:t>
      </w:r>
      <w:proofErr w:type="gramEnd"/>
      <w:r>
        <w:rPr>
          <w:rFonts w:hint="eastAsia"/>
        </w:rPr>
        <w:t>设计</w:t>
      </w:r>
    </w:p>
    <w:p w14:paraId="14CEDCA2" w14:textId="78AFA563" w:rsidR="00B94413" w:rsidRDefault="00B94413" w:rsidP="00B94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如何创建线程；每种创建线程的区别；怎么选择</w:t>
      </w:r>
    </w:p>
    <w:p w14:paraId="0568AE72" w14:textId="21EE427D" w:rsidR="00B94413" w:rsidRDefault="00B94413" w:rsidP="00B94413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三次握手；四次挥手；http的get和post区别</w:t>
      </w:r>
    </w:p>
    <w:p w14:paraId="4C796F41" w14:textId="4B86D4ED" w:rsidR="00B94413" w:rsidRDefault="00B94413" w:rsidP="00B944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网络编程</w:t>
      </w:r>
      <w:bookmarkStart w:id="0" w:name="_GoBack"/>
      <w:bookmarkEnd w:id="0"/>
    </w:p>
    <w:sectPr w:rsidR="00B9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F2C94"/>
    <w:multiLevelType w:val="hybridMultilevel"/>
    <w:tmpl w:val="FFBA4806"/>
    <w:lvl w:ilvl="0" w:tplc="7B18AA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64"/>
    <w:rsid w:val="00065064"/>
    <w:rsid w:val="00B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760F"/>
  <w15:chartTrackingRefBased/>
  <w15:docId w15:val="{57F42D7C-B1F1-4855-BF21-CF29D1B5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3</cp:revision>
  <dcterms:created xsi:type="dcterms:W3CDTF">2019-05-06T07:40:00Z</dcterms:created>
  <dcterms:modified xsi:type="dcterms:W3CDTF">2019-05-06T07:43:00Z</dcterms:modified>
</cp:coreProperties>
</file>